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2093"/>
        <w:gridCol w:w="7478"/>
      </w:tblGrid>
      <w:tr w:rsidR="00E141D9" w:rsidRPr="0017072E" w:rsidTr="003F34CB">
        <w:tc>
          <w:tcPr>
            <w:tcW w:w="9571" w:type="dxa"/>
            <w:gridSpan w:val="2"/>
          </w:tcPr>
          <w:p w:rsidR="00E141D9" w:rsidRPr="00591C63" w:rsidRDefault="00E141D9" w:rsidP="003F34CB">
            <w:pPr>
              <w:rPr>
                <w:rFonts w:ascii="Times New Roman" w:hAnsi="Times New Roman" w:cs="Times New Roman"/>
                <w:sz w:val="24"/>
                <w:szCs w:val="24"/>
                <w:lang w:val="kk-KZ"/>
              </w:rPr>
            </w:pPr>
            <w:proofErr w:type="gramStart"/>
            <w:r w:rsidRPr="00591C63">
              <w:rPr>
                <w:rFonts w:ascii="Times New Roman" w:hAnsi="Times New Roman" w:cs="Times New Roman"/>
                <w:sz w:val="24"/>
                <w:szCs w:val="24"/>
              </w:rPr>
              <w:t>П</w:t>
            </w:r>
            <w:proofErr w:type="gramEnd"/>
            <w:r w:rsidRPr="00591C63">
              <w:rPr>
                <w:rFonts w:ascii="Times New Roman" w:hAnsi="Times New Roman" w:cs="Times New Roman"/>
                <w:sz w:val="24"/>
                <w:szCs w:val="24"/>
                <w:lang w:val="kk-KZ"/>
              </w:rPr>
              <w:t>ән</w:t>
            </w:r>
            <w:r w:rsidR="00B95FFC" w:rsidRPr="00591C63">
              <w:rPr>
                <w:rFonts w:ascii="Times New Roman" w:hAnsi="Times New Roman" w:cs="Times New Roman"/>
                <w:sz w:val="24"/>
                <w:szCs w:val="24"/>
                <w:lang w:val="kk-KZ"/>
              </w:rPr>
              <w:t>: Қазақстан тарихы</w:t>
            </w:r>
            <w:r w:rsidRPr="00591C63">
              <w:rPr>
                <w:rFonts w:ascii="Times New Roman" w:hAnsi="Times New Roman" w:cs="Times New Roman"/>
                <w:sz w:val="24"/>
                <w:szCs w:val="24"/>
                <w:lang w:val="kk-KZ"/>
              </w:rPr>
              <w:t xml:space="preserve">                                                           Мектеп: №139</w:t>
            </w:r>
          </w:p>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Ұзақ</w:t>
            </w:r>
            <w:r w:rsidR="00B95FFC" w:rsidRPr="00591C63">
              <w:rPr>
                <w:rFonts w:ascii="Times New Roman" w:hAnsi="Times New Roman" w:cs="Times New Roman"/>
                <w:sz w:val="24"/>
                <w:szCs w:val="24"/>
                <w:lang w:val="kk-KZ"/>
              </w:rPr>
              <w:t xml:space="preserve"> мерзімді жоспар бөлімі: 9</w:t>
            </w:r>
            <w:r w:rsidRPr="00591C63">
              <w:rPr>
                <w:rFonts w:ascii="Times New Roman" w:hAnsi="Times New Roman" w:cs="Times New Roman"/>
                <w:sz w:val="24"/>
                <w:szCs w:val="24"/>
                <w:lang w:val="kk-KZ"/>
              </w:rPr>
              <w:t xml:space="preserve">                                   </w:t>
            </w:r>
            <w:r w:rsidR="00B95FFC" w:rsidRPr="00591C63">
              <w:rPr>
                <w:rFonts w:ascii="Times New Roman" w:hAnsi="Times New Roman" w:cs="Times New Roman"/>
                <w:sz w:val="24"/>
                <w:szCs w:val="24"/>
                <w:lang w:val="kk-KZ"/>
              </w:rPr>
              <w:t xml:space="preserve">   </w:t>
            </w:r>
            <w:r w:rsidRPr="00591C63">
              <w:rPr>
                <w:rFonts w:ascii="Times New Roman" w:hAnsi="Times New Roman" w:cs="Times New Roman"/>
                <w:sz w:val="24"/>
                <w:szCs w:val="24"/>
                <w:lang w:val="kk-KZ"/>
              </w:rPr>
              <w:t xml:space="preserve">       Мұғалімнің аты-жөні:</w:t>
            </w:r>
            <w:r w:rsidR="00B95FFC" w:rsidRPr="00591C63">
              <w:rPr>
                <w:rFonts w:ascii="Times New Roman" w:hAnsi="Times New Roman" w:cs="Times New Roman"/>
                <w:sz w:val="24"/>
                <w:szCs w:val="24"/>
                <w:lang w:val="kk-KZ"/>
              </w:rPr>
              <w:t>Бекенова Айгүл</w:t>
            </w:r>
          </w:p>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Күні:</w:t>
            </w:r>
            <w:r w:rsidR="0017072E">
              <w:rPr>
                <w:rFonts w:ascii="Times New Roman" w:hAnsi="Times New Roman" w:cs="Times New Roman"/>
                <w:sz w:val="24"/>
                <w:szCs w:val="24"/>
                <w:lang w:val="kk-KZ"/>
              </w:rPr>
              <w:t xml:space="preserve"> </w:t>
            </w:r>
          </w:p>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 xml:space="preserve">Сынып: </w:t>
            </w:r>
            <w:r w:rsidR="00B95FFC" w:rsidRPr="00591C63">
              <w:rPr>
                <w:rFonts w:ascii="Times New Roman" w:hAnsi="Times New Roman" w:cs="Times New Roman"/>
                <w:sz w:val="24"/>
                <w:szCs w:val="24"/>
                <w:lang w:val="kk-KZ"/>
              </w:rPr>
              <w:t>9</w:t>
            </w:r>
            <w:r w:rsidRPr="00591C63">
              <w:rPr>
                <w:rFonts w:ascii="Times New Roman" w:hAnsi="Times New Roman" w:cs="Times New Roman"/>
                <w:sz w:val="24"/>
                <w:szCs w:val="24"/>
                <w:lang w:val="kk-KZ"/>
              </w:rPr>
              <w:t xml:space="preserve">                                                                                          Қатысқандар саны:</w:t>
            </w:r>
          </w:p>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 xml:space="preserve">                                                                                                        Қатыспағандар саны:</w:t>
            </w:r>
          </w:p>
        </w:tc>
      </w:tr>
      <w:tr w:rsidR="00E141D9" w:rsidRPr="00BD19AF"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Сабақтың тақырыбы:</w:t>
            </w:r>
          </w:p>
        </w:tc>
        <w:tc>
          <w:tcPr>
            <w:tcW w:w="7478" w:type="dxa"/>
          </w:tcPr>
          <w:p w:rsidR="00BD19AF" w:rsidRDefault="00BD19AF" w:rsidP="003F34CB">
            <w:pPr>
              <w:rPr>
                <w:rFonts w:ascii="Times New Roman" w:hAnsi="Times New Roman" w:cs="Times New Roman"/>
                <w:sz w:val="24"/>
                <w:szCs w:val="24"/>
                <w:lang w:val="kk-KZ"/>
              </w:rPr>
            </w:pPr>
            <w:r>
              <w:rPr>
                <w:rFonts w:ascii="Times New Roman" w:hAnsi="Times New Roman" w:cs="Times New Roman"/>
                <w:sz w:val="24"/>
                <w:szCs w:val="24"/>
                <w:lang w:val="kk-KZ"/>
              </w:rPr>
              <w:t xml:space="preserve">ІХ тарау. Қазақстан түбегейлі бетбұрыс кезеңінде </w:t>
            </w:r>
          </w:p>
          <w:p w:rsidR="00E141D9" w:rsidRPr="00591C63" w:rsidRDefault="00BD19AF" w:rsidP="00BD19AF">
            <w:pPr>
              <w:rPr>
                <w:rFonts w:ascii="Times New Roman" w:hAnsi="Times New Roman" w:cs="Times New Roman"/>
                <w:sz w:val="24"/>
                <w:szCs w:val="24"/>
                <w:lang w:val="kk-KZ"/>
              </w:rPr>
            </w:pPr>
            <w:r>
              <w:rPr>
                <w:rFonts w:ascii="Times New Roman" w:hAnsi="Times New Roman" w:cs="Times New Roman"/>
                <w:sz w:val="24"/>
                <w:szCs w:val="24"/>
                <w:lang w:val="kk-KZ"/>
              </w:rPr>
              <w:t xml:space="preserve">§44. </w:t>
            </w:r>
            <w:r w:rsidR="00AA4A36">
              <w:rPr>
                <w:rFonts w:ascii="Times New Roman" w:hAnsi="Times New Roman" w:cs="Times New Roman"/>
                <w:sz w:val="24"/>
                <w:szCs w:val="24"/>
                <w:lang w:val="kk-KZ"/>
              </w:rPr>
              <w:t xml:space="preserve">1986 жылғы </w:t>
            </w:r>
            <w:r>
              <w:rPr>
                <w:rFonts w:ascii="Times New Roman" w:hAnsi="Times New Roman" w:cs="Times New Roman"/>
                <w:sz w:val="24"/>
                <w:szCs w:val="24"/>
                <w:lang w:val="kk-KZ"/>
              </w:rPr>
              <w:t>Ж</w:t>
            </w:r>
            <w:r w:rsidR="00AA4A36">
              <w:rPr>
                <w:rFonts w:ascii="Times New Roman" w:hAnsi="Times New Roman" w:cs="Times New Roman"/>
                <w:sz w:val="24"/>
                <w:szCs w:val="24"/>
                <w:lang w:val="kk-KZ"/>
              </w:rPr>
              <w:t xml:space="preserve">елтоқсан оқиғалары </w:t>
            </w:r>
          </w:p>
        </w:tc>
      </w:tr>
      <w:tr w:rsidR="00E141D9" w:rsidRPr="0017072E"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Осы сабақта қол жеткізілетін оқу мақсаттары(оқу бағдарламасынан сілтеме)</w:t>
            </w:r>
          </w:p>
        </w:tc>
        <w:tc>
          <w:tcPr>
            <w:tcW w:w="7478" w:type="dxa"/>
          </w:tcPr>
          <w:p w:rsidR="00E141D9" w:rsidRPr="00591C63" w:rsidRDefault="00BF6640" w:rsidP="00BF6640">
            <w:pPr>
              <w:rPr>
                <w:rFonts w:ascii="Times New Roman" w:hAnsi="Times New Roman" w:cs="Times New Roman"/>
                <w:sz w:val="24"/>
                <w:szCs w:val="24"/>
                <w:lang w:val="kk-KZ"/>
              </w:rPr>
            </w:pPr>
            <w:r w:rsidRPr="00591C63">
              <w:rPr>
                <w:rFonts w:ascii="Times New Roman" w:eastAsia="Calibri" w:hAnsi="Times New Roman" w:cs="Times New Roman"/>
                <w:sz w:val="24"/>
                <w:szCs w:val="24"/>
                <w:lang w:val="kk-KZ"/>
              </w:rPr>
              <w:t>1986 жылғы желтоқсан оқиғасы</w:t>
            </w:r>
            <w:r w:rsidRPr="00591C63">
              <w:rPr>
                <w:rFonts w:ascii="Times New Roman" w:hAnsi="Times New Roman" w:cs="Times New Roman"/>
                <w:sz w:val="24"/>
                <w:szCs w:val="24"/>
                <w:lang w:val="kk-KZ"/>
              </w:rPr>
              <w:t xml:space="preserve">: </w:t>
            </w:r>
            <w:r w:rsidRPr="00591C63">
              <w:rPr>
                <w:rFonts w:ascii="Times New Roman" w:eastAsia="Calibri" w:hAnsi="Times New Roman" w:cs="Times New Roman"/>
                <w:sz w:val="24"/>
                <w:szCs w:val="24"/>
                <w:lang w:val="kk-KZ"/>
              </w:rPr>
              <w:t>себептері, барысы және салдары</w:t>
            </w:r>
          </w:p>
        </w:tc>
      </w:tr>
      <w:tr w:rsidR="00E141D9" w:rsidRPr="0017072E"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Сабақ мақсаттары</w:t>
            </w:r>
          </w:p>
        </w:tc>
        <w:tc>
          <w:tcPr>
            <w:tcW w:w="7478"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b/>
                <w:sz w:val="24"/>
                <w:szCs w:val="24"/>
                <w:lang w:val="kk-KZ"/>
              </w:rPr>
              <w:t>Барлық оқушылар:</w:t>
            </w:r>
            <w:r w:rsidRPr="00591C63">
              <w:rPr>
                <w:rFonts w:ascii="Times New Roman" w:hAnsi="Times New Roman" w:cs="Times New Roman"/>
                <w:sz w:val="24"/>
                <w:szCs w:val="24"/>
                <w:lang w:val="kk-KZ"/>
              </w:rPr>
              <w:t xml:space="preserve">  </w:t>
            </w:r>
          </w:p>
          <w:p w:rsidR="00E141D9" w:rsidRPr="00591C63" w:rsidRDefault="00BF6640"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1986</w:t>
            </w:r>
            <w:r w:rsidR="00B95FFC" w:rsidRPr="00591C63">
              <w:rPr>
                <w:rFonts w:ascii="Times New Roman" w:hAnsi="Times New Roman" w:cs="Times New Roman"/>
                <w:sz w:val="24"/>
                <w:szCs w:val="24"/>
                <w:lang w:val="kk-KZ"/>
              </w:rPr>
              <w:t xml:space="preserve"> жылғы желтоқсан оқиғасының себептері, барысы және оның салдары  жайлы біледі.</w:t>
            </w:r>
          </w:p>
          <w:p w:rsidR="00E141D9" w:rsidRPr="00591C63" w:rsidRDefault="00E141D9" w:rsidP="003F34CB">
            <w:pPr>
              <w:rPr>
                <w:rFonts w:ascii="Times New Roman" w:hAnsi="Times New Roman" w:cs="Times New Roman"/>
                <w:sz w:val="24"/>
                <w:szCs w:val="24"/>
                <w:lang w:val="kk-KZ"/>
              </w:rPr>
            </w:pPr>
          </w:p>
          <w:p w:rsidR="00E141D9" w:rsidRPr="00591C63" w:rsidRDefault="00E141D9" w:rsidP="003F34CB">
            <w:pPr>
              <w:rPr>
                <w:rFonts w:ascii="Times New Roman" w:hAnsi="Times New Roman" w:cs="Times New Roman"/>
                <w:b/>
                <w:sz w:val="24"/>
                <w:szCs w:val="24"/>
                <w:lang w:val="kk-KZ"/>
              </w:rPr>
            </w:pPr>
            <w:r w:rsidRPr="00591C63">
              <w:rPr>
                <w:rFonts w:ascii="Times New Roman" w:hAnsi="Times New Roman" w:cs="Times New Roman"/>
                <w:b/>
                <w:sz w:val="24"/>
                <w:szCs w:val="24"/>
                <w:lang w:val="kk-KZ"/>
              </w:rPr>
              <w:t>Көптеген оқушылар:</w:t>
            </w:r>
          </w:p>
          <w:p w:rsidR="00B95FFC" w:rsidRPr="00591C63" w:rsidRDefault="00B95FFC"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1986 жылғы желтоқсан оқиғасы туралы әңгімелеп айтып бере алады.</w:t>
            </w:r>
          </w:p>
          <w:p w:rsidR="00E141D9" w:rsidRPr="00591C63" w:rsidRDefault="00E141D9" w:rsidP="003F34CB">
            <w:pPr>
              <w:rPr>
                <w:rFonts w:ascii="Times New Roman" w:hAnsi="Times New Roman" w:cs="Times New Roman"/>
                <w:sz w:val="24"/>
                <w:szCs w:val="24"/>
                <w:lang w:val="kk-KZ"/>
              </w:rPr>
            </w:pPr>
          </w:p>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b/>
                <w:sz w:val="24"/>
                <w:szCs w:val="24"/>
                <w:lang w:val="kk-KZ"/>
              </w:rPr>
              <w:t xml:space="preserve">Кейбір оқушылар: </w:t>
            </w:r>
          </w:p>
          <w:p w:rsidR="00E141D9" w:rsidRPr="00591C63" w:rsidRDefault="00AA4A36" w:rsidP="00955BD9">
            <w:pPr>
              <w:rPr>
                <w:rFonts w:ascii="Times New Roman" w:hAnsi="Times New Roman" w:cs="Times New Roman"/>
                <w:sz w:val="24"/>
                <w:szCs w:val="24"/>
                <w:lang w:val="kk-KZ"/>
              </w:rPr>
            </w:pPr>
            <w:r>
              <w:rPr>
                <w:rFonts w:ascii="Times New Roman" w:hAnsi="Times New Roman" w:cs="Times New Roman"/>
                <w:sz w:val="24"/>
                <w:szCs w:val="24"/>
                <w:lang w:val="kk-KZ"/>
              </w:rPr>
              <w:t>Желт</w:t>
            </w:r>
            <w:r w:rsidR="00955BD9">
              <w:rPr>
                <w:rFonts w:ascii="Times New Roman" w:hAnsi="Times New Roman" w:cs="Times New Roman"/>
                <w:sz w:val="24"/>
                <w:szCs w:val="24"/>
                <w:lang w:val="kk-KZ"/>
              </w:rPr>
              <w:t>оқсан оқиғасының тарихи маңызын</w:t>
            </w:r>
            <w:r w:rsidR="005C286D">
              <w:rPr>
                <w:rFonts w:ascii="Times New Roman" w:hAnsi="Times New Roman" w:cs="Times New Roman"/>
                <w:sz w:val="24"/>
                <w:szCs w:val="24"/>
                <w:lang w:val="kk-KZ"/>
              </w:rPr>
              <w:t xml:space="preserve"> </w:t>
            </w:r>
            <w:r w:rsidR="00955BD9">
              <w:rPr>
                <w:rFonts w:ascii="Times New Roman" w:hAnsi="Times New Roman" w:cs="Times New Roman"/>
                <w:sz w:val="24"/>
                <w:szCs w:val="24"/>
                <w:lang w:val="kk-KZ"/>
              </w:rPr>
              <w:t xml:space="preserve"> бағалау; </w:t>
            </w:r>
          </w:p>
        </w:tc>
      </w:tr>
      <w:tr w:rsidR="00E141D9" w:rsidRPr="009427DB"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Бағалау критерийлері</w:t>
            </w:r>
          </w:p>
        </w:tc>
        <w:tc>
          <w:tcPr>
            <w:tcW w:w="7478" w:type="dxa"/>
          </w:tcPr>
          <w:p w:rsidR="009427DB" w:rsidRDefault="009427DB" w:rsidP="003F34CB">
            <w:pPr>
              <w:rPr>
                <w:rFonts w:ascii="Times New Roman" w:hAnsi="Times New Roman" w:cs="Times New Roman"/>
                <w:sz w:val="24"/>
                <w:szCs w:val="24"/>
                <w:lang w:val="kk-KZ"/>
              </w:rPr>
            </w:pPr>
            <w:r>
              <w:rPr>
                <w:rFonts w:ascii="Times New Roman" w:hAnsi="Times New Roman" w:cs="Times New Roman"/>
                <w:sz w:val="24"/>
                <w:szCs w:val="24"/>
                <w:lang w:val="kk-KZ"/>
              </w:rPr>
              <w:t>Мазмұндылық, ойын нақты жеткізу</w:t>
            </w:r>
            <w:r w:rsidR="00AA4A36">
              <w:rPr>
                <w:rFonts w:ascii="Times New Roman" w:hAnsi="Times New Roman" w:cs="Times New Roman"/>
                <w:sz w:val="24"/>
                <w:szCs w:val="24"/>
                <w:lang w:val="kk-KZ"/>
              </w:rPr>
              <w:t>;</w:t>
            </w:r>
          </w:p>
          <w:p w:rsidR="009427DB" w:rsidRDefault="009427DB" w:rsidP="003F34CB">
            <w:pPr>
              <w:rPr>
                <w:rFonts w:ascii="Times New Roman" w:hAnsi="Times New Roman" w:cs="Times New Roman"/>
                <w:sz w:val="24"/>
                <w:szCs w:val="24"/>
                <w:lang w:val="kk-KZ"/>
              </w:rPr>
            </w:pPr>
            <w:r>
              <w:rPr>
                <w:rFonts w:ascii="Times New Roman" w:hAnsi="Times New Roman" w:cs="Times New Roman"/>
                <w:sz w:val="24"/>
                <w:szCs w:val="24"/>
                <w:lang w:val="kk-KZ"/>
              </w:rPr>
              <w:t>Баяндаудың дәлелділігі, сенімділігі</w:t>
            </w:r>
            <w:r w:rsidR="00AA4A36">
              <w:rPr>
                <w:rFonts w:ascii="Times New Roman" w:hAnsi="Times New Roman" w:cs="Times New Roman"/>
                <w:sz w:val="24"/>
                <w:szCs w:val="24"/>
                <w:lang w:val="kk-KZ"/>
              </w:rPr>
              <w:t>;</w:t>
            </w:r>
          </w:p>
          <w:p w:rsidR="009427DB" w:rsidRDefault="00AA4A36" w:rsidP="003F34CB">
            <w:pPr>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Сөйлеудің мәнерлілігі; </w:t>
            </w:r>
          </w:p>
          <w:p w:rsidR="00AA4A36" w:rsidRPr="00591C63" w:rsidRDefault="00AA4A36" w:rsidP="003F34CB">
            <w:pPr>
              <w:rPr>
                <w:rFonts w:ascii="Times New Roman" w:hAnsi="Times New Roman" w:cs="Times New Roman"/>
                <w:sz w:val="24"/>
                <w:szCs w:val="24"/>
                <w:lang w:val="kk-KZ"/>
              </w:rPr>
            </w:pPr>
          </w:p>
        </w:tc>
      </w:tr>
      <w:tr w:rsidR="00E141D9" w:rsidRPr="0017072E"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Тілдік мақсаттар</w:t>
            </w:r>
          </w:p>
          <w:p w:rsidR="00E141D9" w:rsidRPr="00591C63" w:rsidRDefault="00E141D9" w:rsidP="003F34CB">
            <w:pPr>
              <w:rPr>
                <w:rFonts w:ascii="Times New Roman" w:hAnsi="Times New Roman" w:cs="Times New Roman"/>
                <w:sz w:val="24"/>
                <w:szCs w:val="24"/>
                <w:lang w:val="kk-KZ"/>
              </w:rPr>
            </w:pPr>
          </w:p>
          <w:p w:rsidR="00E141D9" w:rsidRPr="00591C63" w:rsidRDefault="00E141D9" w:rsidP="003F34CB">
            <w:pPr>
              <w:rPr>
                <w:rFonts w:ascii="Times New Roman" w:hAnsi="Times New Roman" w:cs="Times New Roman"/>
                <w:sz w:val="24"/>
                <w:szCs w:val="24"/>
                <w:lang w:val="kk-KZ"/>
              </w:rPr>
            </w:pPr>
          </w:p>
          <w:p w:rsidR="00E141D9" w:rsidRPr="00591C63" w:rsidRDefault="00E141D9" w:rsidP="003F34CB">
            <w:pPr>
              <w:rPr>
                <w:rFonts w:ascii="Times New Roman" w:hAnsi="Times New Roman" w:cs="Times New Roman"/>
                <w:sz w:val="24"/>
                <w:szCs w:val="24"/>
                <w:lang w:val="kk-KZ"/>
              </w:rPr>
            </w:pPr>
          </w:p>
        </w:tc>
        <w:tc>
          <w:tcPr>
            <w:tcW w:w="7478" w:type="dxa"/>
          </w:tcPr>
          <w:p w:rsidR="00E141D9" w:rsidRPr="00591C63" w:rsidRDefault="00955BD9" w:rsidP="00955BD9">
            <w:pPr>
              <w:rPr>
                <w:rFonts w:ascii="Times New Roman" w:hAnsi="Times New Roman" w:cs="Times New Roman"/>
                <w:sz w:val="24"/>
                <w:szCs w:val="24"/>
                <w:lang w:val="kk-KZ"/>
              </w:rPr>
            </w:pPr>
            <w:r w:rsidRPr="00BD19AF">
              <w:rPr>
                <w:rFonts w:ascii="Times New Roman" w:hAnsi="Times New Roman" w:cs="Times New Roman"/>
                <w:sz w:val="24"/>
                <w:szCs w:val="24"/>
                <w:lang w:val="kk-KZ"/>
              </w:rPr>
              <w:t>КСРО-</w:t>
            </w:r>
            <w:r w:rsidRPr="00BD19AF">
              <w:rPr>
                <w:rFonts w:ascii="Times New Roman" w:hAnsi="Times New Roman" w:cs="Times New Roman"/>
                <w:lang w:val="kk-KZ"/>
              </w:rPr>
              <w:t xml:space="preserve"> </w:t>
            </w:r>
            <w:r w:rsidRPr="00BD19AF">
              <w:rPr>
                <w:rStyle w:val="st"/>
                <w:rFonts w:ascii="Times New Roman" w:hAnsi="Times New Roman" w:cs="Times New Roman"/>
                <w:lang w:val="kk-KZ"/>
              </w:rPr>
              <w:t>Кеңестік Социалистік Республикалар Одағы</w:t>
            </w:r>
            <w:r w:rsidRPr="00BD19AF">
              <w:rPr>
                <w:rFonts w:ascii="Times New Roman" w:hAnsi="Times New Roman" w:cs="Times New Roman"/>
                <w:sz w:val="24"/>
                <w:szCs w:val="24"/>
                <w:lang w:val="kk-KZ"/>
              </w:rPr>
              <w:t>, КОКП-,</w:t>
            </w:r>
            <w:r w:rsidRPr="00BD19AF">
              <w:rPr>
                <w:rStyle w:val="st"/>
                <w:rFonts w:ascii="Times New Roman" w:hAnsi="Times New Roman" w:cs="Times New Roman"/>
                <w:lang w:val="kk-KZ"/>
              </w:rPr>
              <w:t>Кеңес Одағы Коммунистік Партиясы</w:t>
            </w:r>
            <w:r w:rsidRPr="00BD19AF">
              <w:rPr>
                <w:rFonts w:ascii="Times New Roman" w:hAnsi="Times New Roman" w:cs="Times New Roman"/>
                <w:sz w:val="24"/>
                <w:szCs w:val="24"/>
                <w:lang w:val="kk-KZ"/>
              </w:rPr>
              <w:t xml:space="preserve"> ҒТП-</w:t>
            </w:r>
            <w:r w:rsidRPr="00BD19AF">
              <w:rPr>
                <w:rStyle w:val="a7"/>
                <w:rFonts w:ascii="Times New Roman" w:hAnsi="Times New Roman" w:cs="Times New Roman"/>
                <w:lang w:val="kk-KZ"/>
              </w:rPr>
              <w:t>ғылыми-техникалық прогресс</w:t>
            </w:r>
            <w:r w:rsidRPr="00BD19AF">
              <w:rPr>
                <w:rFonts w:ascii="Times New Roman" w:hAnsi="Times New Roman" w:cs="Times New Roman"/>
                <w:sz w:val="24"/>
                <w:szCs w:val="24"/>
                <w:lang w:val="kk-KZ"/>
              </w:rPr>
              <w:t>, КП-Коммунистік партиясы ,</w:t>
            </w:r>
            <w:r>
              <w:rPr>
                <w:rFonts w:ascii="Times New Roman" w:hAnsi="Times New Roman" w:cs="Times New Roman"/>
                <w:sz w:val="24"/>
                <w:szCs w:val="24"/>
                <w:lang w:val="kk-KZ"/>
              </w:rPr>
              <w:t xml:space="preserve"> «Бұрқасын-86»</w:t>
            </w:r>
            <w:r w:rsidR="00BD19AF">
              <w:rPr>
                <w:rFonts w:ascii="Times New Roman" w:hAnsi="Times New Roman" w:cs="Times New Roman"/>
                <w:sz w:val="24"/>
                <w:szCs w:val="24"/>
                <w:lang w:val="kk-KZ"/>
              </w:rPr>
              <w:t>.</w:t>
            </w:r>
          </w:p>
        </w:tc>
      </w:tr>
      <w:tr w:rsidR="00E141D9" w:rsidRPr="0017072E"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Құндылықтарды дарыту</w:t>
            </w:r>
          </w:p>
        </w:tc>
        <w:tc>
          <w:tcPr>
            <w:tcW w:w="7478" w:type="dxa"/>
          </w:tcPr>
          <w:p w:rsidR="00E141D9" w:rsidRPr="00591C63" w:rsidRDefault="00B95FFC"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 xml:space="preserve">Қарым –қатынас орнату, бір-бірінің пікірін тыңдау, өзгенің жұмысын бағалау </w:t>
            </w:r>
          </w:p>
          <w:p w:rsidR="00E141D9" w:rsidRPr="00591C63" w:rsidRDefault="00E141D9" w:rsidP="003F34CB">
            <w:pPr>
              <w:rPr>
                <w:rFonts w:ascii="Times New Roman" w:hAnsi="Times New Roman" w:cs="Times New Roman"/>
                <w:sz w:val="24"/>
                <w:szCs w:val="24"/>
                <w:lang w:val="kk-KZ"/>
              </w:rPr>
            </w:pPr>
          </w:p>
        </w:tc>
      </w:tr>
      <w:tr w:rsidR="00E141D9" w:rsidRPr="00591C63"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Пәнаралық байланыстар</w:t>
            </w:r>
          </w:p>
        </w:tc>
        <w:tc>
          <w:tcPr>
            <w:tcW w:w="7478" w:type="dxa"/>
          </w:tcPr>
          <w:p w:rsidR="00E141D9" w:rsidRPr="00591C63" w:rsidRDefault="00BD19AF" w:rsidP="003F34CB">
            <w:pPr>
              <w:rPr>
                <w:rFonts w:ascii="Times New Roman" w:hAnsi="Times New Roman" w:cs="Times New Roman"/>
                <w:sz w:val="24"/>
                <w:szCs w:val="24"/>
                <w:lang w:val="kk-KZ"/>
              </w:rPr>
            </w:pPr>
            <w:r>
              <w:rPr>
                <w:rFonts w:ascii="Times New Roman" w:hAnsi="Times New Roman" w:cs="Times New Roman"/>
                <w:sz w:val="24"/>
                <w:szCs w:val="24"/>
                <w:lang w:val="kk-KZ"/>
              </w:rPr>
              <w:t xml:space="preserve">Дүние жүзі тарихы – 9 сынып </w:t>
            </w:r>
          </w:p>
        </w:tc>
      </w:tr>
      <w:tr w:rsidR="00E141D9" w:rsidRPr="00591C63"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АКТ қолдану дағдылары</w:t>
            </w:r>
          </w:p>
        </w:tc>
        <w:tc>
          <w:tcPr>
            <w:tcW w:w="7478" w:type="dxa"/>
          </w:tcPr>
          <w:p w:rsidR="00E141D9" w:rsidRPr="00591C63" w:rsidRDefault="00591C63" w:rsidP="003F34CB">
            <w:pPr>
              <w:rPr>
                <w:rFonts w:ascii="Times New Roman" w:hAnsi="Times New Roman" w:cs="Times New Roman"/>
                <w:sz w:val="24"/>
                <w:szCs w:val="24"/>
                <w:lang w:val="kk-KZ"/>
              </w:rPr>
            </w:pPr>
            <w:r>
              <w:rPr>
                <w:rFonts w:ascii="Times New Roman" w:hAnsi="Times New Roman" w:cs="Times New Roman"/>
                <w:sz w:val="24"/>
                <w:szCs w:val="24"/>
                <w:lang w:val="kk-KZ"/>
              </w:rPr>
              <w:t xml:space="preserve">Слайдтар </w:t>
            </w:r>
          </w:p>
          <w:p w:rsidR="00E141D9" w:rsidRPr="00591C63" w:rsidRDefault="00E141D9" w:rsidP="003F34CB">
            <w:pPr>
              <w:rPr>
                <w:rFonts w:ascii="Times New Roman" w:hAnsi="Times New Roman" w:cs="Times New Roman"/>
                <w:sz w:val="24"/>
                <w:szCs w:val="24"/>
                <w:lang w:val="kk-KZ"/>
              </w:rPr>
            </w:pPr>
          </w:p>
          <w:p w:rsidR="00E141D9" w:rsidRPr="00591C63" w:rsidRDefault="00E141D9" w:rsidP="003F34CB">
            <w:pPr>
              <w:rPr>
                <w:rFonts w:ascii="Times New Roman" w:hAnsi="Times New Roman" w:cs="Times New Roman"/>
                <w:sz w:val="24"/>
                <w:szCs w:val="24"/>
                <w:lang w:val="kk-KZ"/>
              </w:rPr>
            </w:pPr>
          </w:p>
          <w:p w:rsidR="00E141D9" w:rsidRPr="00591C63" w:rsidRDefault="00E141D9" w:rsidP="003F34CB">
            <w:pPr>
              <w:rPr>
                <w:rFonts w:ascii="Times New Roman" w:hAnsi="Times New Roman" w:cs="Times New Roman"/>
                <w:sz w:val="24"/>
                <w:szCs w:val="24"/>
                <w:lang w:val="kk-KZ"/>
              </w:rPr>
            </w:pPr>
          </w:p>
        </w:tc>
      </w:tr>
      <w:tr w:rsidR="00E141D9" w:rsidRPr="00591C63" w:rsidTr="003F34CB">
        <w:tc>
          <w:tcPr>
            <w:tcW w:w="2093" w:type="dxa"/>
          </w:tcPr>
          <w:p w:rsidR="00E141D9" w:rsidRPr="00591C63" w:rsidRDefault="00E141D9" w:rsidP="003F34CB">
            <w:pPr>
              <w:rPr>
                <w:rFonts w:ascii="Times New Roman" w:hAnsi="Times New Roman" w:cs="Times New Roman"/>
                <w:sz w:val="24"/>
                <w:szCs w:val="24"/>
                <w:lang w:val="kk-KZ"/>
              </w:rPr>
            </w:pPr>
            <w:r w:rsidRPr="00591C63">
              <w:rPr>
                <w:rFonts w:ascii="Times New Roman" w:hAnsi="Times New Roman" w:cs="Times New Roman"/>
                <w:sz w:val="24"/>
                <w:szCs w:val="24"/>
                <w:lang w:val="kk-KZ"/>
              </w:rPr>
              <w:t>Бастапқы білім</w:t>
            </w:r>
          </w:p>
        </w:tc>
        <w:tc>
          <w:tcPr>
            <w:tcW w:w="7478" w:type="dxa"/>
          </w:tcPr>
          <w:p w:rsidR="00E141D9" w:rsidRPr="00591C63" w:rsidRDefault="00B95FFC" w:rsidP="00591C63">
            <w:pPr>
              <w:rPr>
                <w:rFonts w:ascii="Times New Roman" w:hAnsi="Times New Roman" w:cs="Times New Roman"/>
                <w:sz w:val="24"/>
                <w:szCs w:val="24"/>
                <w:lang w:val="kk-KZ"/>
              </w:rPr>
            </w:pPr>
            <w:r w:rsidRPr="00591C63">
              <w:rPr>
                <w:rFonts w:ascii="Times New Roman" w:hAnsi="Times New Roman" w:cs="Times New Roman"/>
                <w:sz w:val="24"/>
                <w:szCs w:val="24"/>
                <w:lang w:val="kk-KZ"/>
              </w:rPr>
              <w:t>1986 жылы 16 желтоқсанда Желтоқсан оқиғасы бол</w:t>
            </w:r>
            <w:r w:rsidR="00591C63" w:rsidRPr="00591C63">
              <w:rPr>
                <w:rFonts w:ascii="Times New Roman" w:hAnsi="Times New Roman" w:cs="Times New Roman"/>
                <w:sz w:val="24"/>
                <w:szCs w:val="24"/>
                <w:lang w:val="kk-KZ"/>
              </w:rPr>
              <w:t xml:space="preserve">ды. </w:t>
            </w:r>
            <w:r w:rsidRPr="00591C63">
              <w:rPr>
                <w:rFonts w:ascii="Times New Roman" w:hAnsi="Times New Roman" w:cs="Times New Roman"/>
                <w:sz w:val="24"/>
                <w:szCs w:val="24"/>
                <w:lang w:val="kk-KZ"/>
              </w:rPr>
              <w:t xml:space="preserve"> Қ.Рысқұлбеков </w:t>
            </w:r>
            <w:r w:rsidR="00591C63" w:rsidRPr="00591C63">
              <w:rPr>
                <w:rFonts w:ascii="Times New Roman" w:hAnsi="Times New Roman" w:cs="Times New Roman"/>
                <w:sz w:val="24"/>
                <w:szCs w:val="24"/>
                <w:lang w:val="kk-KZ"/>
              </w:rPr>
              <w:t xml:space="preserve">Желтоқсан оқиғасына қатысқан. Қонаевтың орнына Колбин билікке келген. </w:t>
            </w:r>
          </w:p>
        </w:tc>
      </w:tr>
    </w:tbl>
    <w:p w:rsidR="00E141D9" w:rsidRDefault="00E141D9" w:rsidP="00E141D9">
      <w:pPr>
        <w:rPr>
          <w:rFonts w:ascii="Times New Roman" w:hAnsi="Times New Roman" w:cs="Times New Roman"/>
          <w:lang w:val="kk-KZ"/>
        </w:rPr>
      </w:pPr>
      <w:r w:rsidRPr="00384FAE">
        <w:rPr>
          <w:rFonts w:ascii="Times New Roman" w:hAnsi="Times New Roman" w:cs="Times New Roman"/>
          <w:lang w:val="kk-KZ"/>
        </w:rPr>
        <w:t>Сабақтың барысы</w:t>
      </w:r>
    </w:p>
    <w:tbl>
      <w:tblPr>
        <w:tblStyle w:val="a3"/>
        <w:tblW w:w="0" w:type="auto"/>
        <w:tblLook w:val="04A0"/>
      </w:tblPr>
      <w:tblGrid>
        <w:gridCol w:w="2093"/>
        <w:gridCol w:w="1104"/>
        <w:gridCol w:w="3342"/>
        <w:gridCol w:w="1791"/>
        <w:gridCol w:w="1241"/>
      </w:tblGrid>
      <w:tr w:rsidR="00F41C30" w:rsidRPr="00591C63" w:rsidTr="003F34CB">
        <w:tc>
          <w:tcPr>
            <w:tcW w:w="2093" w:type="dxa"/>
          </w:tcPr>
          <w:p w:rsidR="00E141D9" w:rsidRPr="00384FAE" w:rsidRDefault="00E141D9" w:rsidP="003F34CB">
            <w:pPr>
              <w:rPr>
                <w:rFonts w:ascii="Times New Roman" w:hAnsi="Times New Roman" w:cs="Times New Roman"/>
                <w:b/>
                <w:lang w:val="kk-KZ"/>
              </w:rPr>
            </w:pPr>
            <w:r w:rsidRPr="00384FAE">
              <w:rPr>
                <w:rFonts w:ascii="Times New Roman" w:hAnsi="Times New Roman" w:cs="Times New Roman"/>
                <w:b/>
                <w:lang w:val="kk-KZ"/>
              </w:rPr>
              <w:t>Сабақтың</w:t>
            </w:r>
          </w:p>
          <w:p w:rsidR="00E141D9" w:rsidRPr="00384FAE" w:rsidRDefault="00E141D9" w:rsidP="003F34CB">
            <w:pPr>
              <w:rPr>
                <w:rFonts w:ascii="Times New Roman" w:hAnsi="Times New Roman" w:cs="Times New Roman"/>
                <w:b/>
                <w:lang w:val="kk-KZ"/>
              </w:rPr>
            </w:pPr>
            <w:r w:rsidRPr="00384FAE">
              <w:rPr>
                <w:rFonts w:ascii="Times New Roman" w:hAnsi="Times New Roman" w:cs="Times New Roman"/>
                <w:b/>
                <w:lang w:val="kk-KZ"/>
              </w:rPr>
              <w:t xml:space="preserve"> жоспарланған</w:t>
            </w:r>
          </w:p>
          <w:p w:rsidR="00E141D9" w:rsidRPr="00384FAE" w:rsidRDefault="00E141D9" w:rsidP="003F34CB">
            <w:pPr>
              <w:rPr>
                <w:rFonts w:ascii="Times New Roman" w:hAnsi="Times New Roman" w:cs="Times New Roman"/>
                <w:b/>
                <w:lang w:val="kk-KZ"/>
              </w:rPr>
            </w:pPr>
            <w:r w:rsidRPr="00384FAE">
              <w:rPr>
                <w:rFonts w:ascii="Times New Roman" w:hAnsi="Times New Roman" w:cs="Times New Roman"/>
                <w:b/>
                <w:lang w:val="kk-KZ"/>
              </w:rPr>
              <w:t xml:space="preserve"> кезеңдері</w:t>
            </w:r>
          </w:p>
        </w:tc>
        <w:tc>
          <w:tcPr>
            <w:tcW w:w="6237" w:type="dxa"/>
            <w:gridSpan w:val="3"/>
          </w:tcPr>
          <w:p w:rsidR="00E141D9" w:rsidRPr="00384FAE" w:rsidRDefault="00E141D9" w:rsidP="003F34CB">
            <w:pPr>
              <w:rPr>
                <w:rFonts w:ascii="Times New Roman" w:hAnsi="Times New Roman" w:cs="Times New Roman"/>
                <w:b/>
                <w:lang w:val="kk-KZ"/>
              </w:rPr>
            </w:pPr>
            <w:r w:rsidRPr="00384FAE">
              <w:rPr>
                <w:rFonts w:ascii="Times New Roman" w:hAnsi="Times New Roman" w:cs="Times New Roman"/>
                <w:b/>
                <w:lang w:val="kk-KZ"/>
              </w:rPr>
              <w:t>Сабақтағы жоспарланған іс-әрекет</w:t>
            </w:r>
          </w:p>
        </w:tc>
        <w:tc>
          <w:tcPr>
            <w:tcW w:w="1241" w:type="dxa"/>
          </w:tcPr>
          <w:p w:rsidR="00E141D9" w:rsidRPr="00384FAE" w:rsidRDefault="00E141D9" w:rsidP="003F34CB">
            <w:pPr>
              <w:rPr>
                <w:rFonts w:ascii="Times New Roman" w:hAnsi="Times New Roman" w:cs="Times New Roman"/>
                <w:b/>
                <w:lang w:val="kk-KZ"/>
              </w:rPr>
            </w:pPr>
            <w:r w:rsidRPr="00384FAE">
              <w:rPr>
                <w:rFonts w:ascii="Times New Roman" w:hAnsi="Times New Roman" w:cs="Times New Roman"/>
                <w:b/>
                <w:lang w:val="kk-KZ"/>
              </w:rPr>
              <w:t>Ресурстар</w:t>
            </w:r>
          </w:p>
        </w:tc>
      </w:tr>
      <w:tr w:rsidR="00F41C30" w:rsidRPr="0017072E" w:rsidTr="003F34CB">
        <w:tc>
          <w:tcPr>
            <w:tcW w:w="2093" w:type="dxa"/>
          </w:tcPr>
          <w:p w:rsidR="00E141D9" w:rsidRDefault="00E141D9" w:rsidP="003F34CB">
            <w:pPr>
              <w:rPr>
                <w:rFonts w:ascii="Times New Roman" w:hAnsi="Times New Roman" w:cs="Times New Roman"/>
                <w:lang w:val="kk-KZ"/>
              </w:rPr>
            </w:pPr>
            <w:r>
              <w:rPr>
                <w:rFonts w:ascii="Times New Roman" w:hAnsi="Times New Roman" w:cs="Times New Roman"/>
                <w:lang w:val="kk-KZ"/>
              </w:rPr>
              <w:t>Сабақтың басы</w:t>
            </w:r>
          </w:p>
        </w:tc>
        <w:tc>
          <w:tcPr>
            <w:tcW w:w="6237" w:type="dxa"/>
            <w:gridSpan w:val="3"/>
          </w:tcPr>
          <w:p w:rsidR="00E141D9" w:rsidRDefault="00E141D9" w:rsidP="003F34CB">
            <w:pPr>
              <w:rPr>
                <w:rFonts w:ascii="Times New Roman" w:hAnsi="Times New Roman" w:cs="Times New Roman"/>
                <w:lang w:val="kk-KZ"/>
              </w:rPr>
            </w:pPr>
            <w:r>
              <w:rPr>
                <w:rFonts w:ascii="Times New Roman" w:hAnsi="Times New Roman" w:cs="Times New Roman"/>
                <w:lang w:val="kk-KZ"/>
              </w:rPr>
              <w:t>Жағымды ахуал туғызу</w:t>
            </w:r>
          </w:p>
          <w:p w:rsidR="00E141D9" w:rsidRPr="000F460A" w:rsidRDefault="00D453B7" w:rsidP="003F34CB">
            <w:pPr>
              <w:rPr>
                <w:rFonts w:ascii="Times New Roman" w:hAnsi="Times New Roman" w:cs="Times New Roman"/>
                <w:b/>
                <w:lang w:val="kk-KZ"/>
              </w:rPr>
            </w:pPr>
            <w:r>
              <w:rPr>
                <w:rFonts w:ascii="Times New Roman" w:hAnsi="Times New Roman" w:cs="Times New Roman"/>
                <w:b/>
                <w:lang w:val="kk-KZ"/>
              </w:rPr>
              <w:t xml:space="preserve">Сурет бойынша сабақтың тақырыбын анықтау. </w:t>
            </w:r>
            <w:r w:rsidR="00E141D9" w:rsidRPr="000F460A">
              <w:rPr>
                <w:rFonts w:ascii="Times New Roman" w:hAnsi="Times New Roman" w:cs="Times New Roman"/>
                <w:b/>
                <w:lang w:val="kk-KZ"/>
              </w:rPr>
              <w:t xml:space="preserve"> </w:t>
            </w:r>
          </w:p>
          <w:p w:rsidR="00E141D9" w:rsidRDefault="00E141D9" w:rsidP="003F34CB">
            <w:pPr>
              <w:rPr>
                <w:rFonts w:ascii="Times New Roman" w:hAnsi="Times New Roman" w:cs="Times New Roman"/>
                <w:lang w:val="kk-KZ"/>
              </w:rPr>
            </w:pPr>
          </w:p>
        </w:tc>
        <w:tc>
          <w:tcPr>
            <w:tcW w:w="1241" w:type="dxa"/>
          </w:tcPr>
          <w:p w:rsidR="00E141D9" w:rsidRDefault="00E141D9" w:rsidP="003F34CB">
            <w:pPr>
              <w:rPr>
                <w:rFonts w:ascii="Times New Roman" w:hAnsi="Times New Roman" w:cs="Times New Roman"/>
                <w:lang w:val="kk-KZ"/>
              </w:rPr>
            </w:pPr>
          </w:p>
        </w:tc>
      </w:tr>
      <w:tr w:rsidR="00F41C30" w:rsidRPr="0017072E" w:rsidTr="003F34CB">
        <w:tc>
          <w:tcPr>
            <w:tcW w:w="2093" w:type="dxa"/>
          </w:tcPr>
          <w:p w:rsidR="00E141D9" w:rsidRDefault="00E141D9" w:rsidP="003F34CB">
            <w:pPr>
              <w:rPr>
                <w:rFonts w:ascii="Times New Roman" w:hAnsi="Times New Roman" w:cs="Times New Roman"/>
                <w:lang w:val="kk-KZ"/>
              </w:rPr>
            </w:pPr>
            <w:r>
              <w:rPr>
                <w:rFonts w:ascii="Times New Roman" w:hAnsi="Times New Roman" w:cs="Times New Roman"/>
                <w:lang w:val="kk-KZ"/>
              </w:rPr>
              <w:t>Сабақтың ортасы</w:t>
            </w:r>
          </w:p>
        </w:tc>
        <w:tc>
          <w:tcPr>
            <w:tcW w:w="6237" w:type="dxa"/>
            <w:gridSpan w:val="3"/>
          </w:tcPr>
          <w:p w:rsidR="00D453B7" w:rsidRDefault="00D453B7" w:rsidP="003F34CB">
            <w:pPr>
              <w:rPr>
                <w:rFonts w:ascii="Times New Roman" w:hAnsi="Times New Roman" w:cs="Times New Roman"/>
                <w:lang w:val="kk-KZ"/>
              </w:rPr>
            </w:pPr>
            <w:r>
              <w:rPr>
                <w:rFonts w:ascii="Times New Roman" w:hAnsi="Times New Roman" w:cs="Times New Roman"/>
                <w:lang w:val="kk-KZ"/>
              </w:rPr>
              <w:t xml:space="preserve">Мәтінмен жұмыс: мәтінді оқиды </w:t>
            </w:r>
          </w:p>
          <w:p w:rsidR="00D453B7" w:rsidRDefault="00D453B7" w:rsidP="003F34CB">
            <w:pPr>
              <w:rPr>
                <w:rFonts w:ascii="Times New Roman" w:hAnsi="Times New Roman" w:cs="Times New Roman"/>
                <w:lang w:val="kk-KZ"/>
              </w:rPr>
            </w:pPr>
          </w:p>
          <w:p w:rsidR="00E141D9" w:rsidRPr="009427DB" w:rsidRDefault="00591C63" w:rsidP="003F34CB">
            <w:pPr>
              <w:rPr>
                <w:rFonts w:ascii="Times New Roman" w:hAnsi="Times New Roman" w:cs="Times New Roman"/>
                <w:sz w:val="24"/>
                <w:szCs w:val="24"/>
                <w:lang w:val="kk-KZ"/>
              </w:rPr>
            </w:pPr>
            <w:r w:rsidRPr="009427DB">
              <w:rPr>
                <w:rFonts w:ascii="Times New Roman" w:hAnsi="Times New Roman" w:cs="Times New Roman"/>
                <w:sz w:val="24"/>
                <w:szCs w:val="24"/>
                <w:lang w:val="kk-KZ"/>
              </w:rPr>
              <w:t>«Статистик</w:t>
            </w:r>
            <w:r w:rsidR="00D453B7" w:rsidRPr="009427DB">
              <w:rPr>
                <w:rFonts w:ascii="Times New Roman" w:hAnsi="Times New Roman" w:cs="Times New Roman"/>
                <w:sz w:val="24"/>
                <w:szCs w:val="24"/>
                <w:lang w:val="kk-KZ"/>
              </w:rPr>
              <w:t>тер</w:t>
            </w:r>
            <w:r w:rsidRPr="009427DB">
              <w:rPr>
                <w:rFonts w:ascii="Times New Roman" w:hAnsi="Times New Roman" w:cs="Times New Roman"/>
                <w:sz w:val="24"/>
                <w:szCs w:val="24"/>
                <w:lang w:val="kk-KZ"/>
              </w:rPr>
              <w:t>»-</w:t>
            </w:r>
            <w:r w:rsidR="009427DB" w:rsidRPr="009427DB">
              <w:rPr>
                <w:rFonts w:ascii="Times New Roman" w:eastAsia="+mn-ea" w:hAnsi="Times New Roman" w:cs="Times New Roman"/>
                <w:bCs/>
                <w:color w:val="C00000"/>
                <w:kern w:val="24"/>
                <w:sz w:val="24"/>
                <w:szCs w:val="24"/>
                <w:lang w:val="kk-KZ" w:eastAsia="ru-RU"/>
              </w:rPr>
              <w:t xml:space="preserve"> </w:t>
            </w:r>
            <w:r w:rsidR="009427DB" w:rsidRPr="009427DB">
              <w:rPr>
                <w:rFonts w:ascii="Times New Roman" w:hAnsi="Times New Roman" w:cs="Times New Roman"/>
                <w:bCs/>
                <w:sz w:val="24"/>
                <w:szCs w:val="24"/>
                <w:lang w:val="kk-KZ"/>
              </w:rPr>
              <w:t>- Желтоқсан оқиғасына байланысты жылдар мен сандарға тоқталады.</w:t>
            </w:r>
            <w:r w:rsidRPr="009427DB">
              <w:rPr>
                <w:rFonts w:ascii="Times New Roman" w:hAnsi="Times New Roman" w:cs="Times New Roman"/>
                <w:sz w:val="24"/>
                <w:szCs w:val="24"/>
                <w:lang w:val="kk-KZ"/>
              </w:rPr>
              <w:t xml:space="preserve"> (Асылхан, Дінмұхаммед, Мұхаммед, Мереке);</w:t>
            </w:r>
          </w:p>
          <w:p w:rsidR="009427DB" w:rsidRPr="009427DB" w:rsidRDefault="00591C63" w:rsidP="009427DB">
            <w:pPr>
              <w:rPr>
                <w:rFonts w:ascii="Times New Roman" w:hAnsi="Times New Roman" w:cs="Times New Roman"/>
                <w:sz w:val="24"/>
                <w:szCs w:val="24"/>
                <w:lang w:val="kk-KZ"/>
              </w:rPr>
            </w:pPr>
            <w:r w:rsidRPr="009427DB">
              <w:rPr>
                <w:rFonts w:ascii="Times New Roman" w:hAnsi="Times New Roman" w:cs="Times New Roman"/>
                <w:sz w:val="24"/>
                <w:szCs w:val="24"/>
                <w:lang w:val="kk-KZ"/>
              </w:rPr>
              <w:lastRenderedPageBreak/>
              <w:t>«Дарынды</w:t>
            </w:r>
            <w:r w:rsidR="00D453B7" w:rsidRPr="009427DB">
              <w:rPr>
                <w:rFonts w:ascii="Times New Roman" w:hAnsi="Times New Roman" w:cs="Times New Roman"/>
                <w:sz w:val="24"/>
                <w:szCs w:val="24"/>
                <w:lang w:val="kk-KZ"/>
              </w:rPr>
              <w:t>лар</w:t>
            </w:r>
            <w:r w:rsidRPr="009427DB">
              <w:rPr>
                <w:rFonts w:ascii="Times New Roman" w:hAnsi="Times New Roman" w:cs="Times New Roman"/>
                <w:sz w:val="24"/>
                <w:szCs w:val="24"/>
                <w:lang w:val="kk-KZ"/>
              </w:rPr>
              <w:t>»-</w:t>
            </w:r>
            <w:r w:rsidR="009427DB" w:rsidRPr="009427DB">
              <w:rPr>
                <w:rFonts w:ascii="Times New Roman" w:eastAsia="+mn-ea" w:hAnsi="Times New Roman" w:cs="Times New Roman"/>
                <w:bCs/>
                <w:color w:val="000000"/>
                <w:kern w:val="24"/>
                <w:sz w:val="24"/>
                <w:szCs w:val="24"/>
                <w:lang w:val="kk-KZ" w:eastAsia="ru-RU"/>
              </w:rPr>
              <w:t xml:space="preserve"> </w:t>
            </w:r>
            <w:r w:rsidR="009427DB" w:rsidRPr="009427DB">
              <w:rPr>
                <w:rFonts w:ascii="Times New Roman" w:hAnsi="Times New Roman" w:cs="Times New Roman"/>
                <w:bCs/>
                <w:sz w:val="24"/>
                <w:szCs w:val="24"/>
                <w:lang w:val="kk-KZ"/>
              </w:rPr>
              <w:t xml:space="preserve">Желтоқсан оқиғасына байланысты шығармашылықпен жұмыс істеп, </w:t>
            </w:r>
          </w:p>
          <w:p w:rsidR="00591C63" w:rsidRPr="009427DB" w:rsidRDefault="009427DB" w:rsidP="003F34CB">
            <w:pPr>
              <w:rPr>
                <w:rFonts w:ascii="Times New Roman" w:hAnsi="Times New Roman" w:cs="Times New Roman"/>
                <w:sz w:val="24"/>
                <w:szCs w:val="24"/>
                <w:lang w:val="kk-KZ"/>
              </w:rPr>
            </w:pPr>
            <w:r w:rsidRPr="009427DB">
              <w:rPr>
                <w:rFonts w:ascii="Times New Roman" w:hAnsi="Times New Roman" w:cs="Times New Roman"/>
                <w:bCs/>
                <w:sz w:val="24"/>
                <w:szCs w:val="24"/>
                <w:lang w:val="kk-KZ"/>
              </w:rPr>
              <w:t xml:space="preserve">нәтижесін көрсету. </w:t>
            </w:r>
            <w:r w:rsidR="00591C63" w:rsidRPr="009427DB">
              <w:rPr>
                <w:rFonts w:ascii="Times New Roman" w:hAnsi="Times New Roman" w:cs="Times New Roman"/>
                <w:sz w:val="24"/>
                <w:szCs w:val="24"/>
                <w:lang w:val="kk-KZ"/>
              </w:rPr>
              <w:t xml:space="preserve"> (Шәкия, Гүлсезім, Аружан);</w:t>
            </w:r>
          </w:p>
          <w:p w:rsidR="00591C63" w:rsidRPr="009427DB" w:rsidRDefault="00591C63" w:rsidP="003F34CB">
            <w:pPr>
              <w:rPr>
                <w:rFonts w:ascii="Times New Roman" w:hAnsi="Times New Roman" w:cs="Times New Roman"/>
                <w:sz w:val="24"/>
                <w:szCs w:val="24"/>
                <w:lang w:val="kk-KZ"/>
              </w:rPr>
            </w:pPr>
            <w:r w:rsidRPr="009427DB">
              <w:rPr>
                <w:rFonts w:ascii="Times New Roman" w:hAnsi="Times New Roman" w:cs="Times New Roman"/>
                <w:sz w:val="24"/>
                <w:szCs w:val="24"/>
                <w:lang w:val="kk-KZ"/>
              </w:rPr>
              <w:t>«Ғалым</w:t>
            </w:r>
            <w:r w:rsidR="009427DB" w:rsidRPr="009427DB">
              <w:rPr>
                <w:rFonts w:ascii="Times New Roman" w:hAnsi="Times New Roman" w:cs="Times New Roman"/>
                <w:sz w:val="24"/>
                <w:szCs w:val="24"/>
                <w:lang w:val="kk-KZ"/>
              </w:rPr>
              <w:t>дар</w:t>
            </w:r>
            <w:r w:rsidRPr="009427DB">
              <w:rPr>
                <w:rFonts w:ascii="Times New Roman" w:hAnsi="Times New Roman" w:cs="Times New Roman"/>
                <w:sz w:val="24"/>
                <w:szCs w:val="24"/>
                <w:lang w:val="kk-KZ"/>
              </w:rPr>
              <w:t>»-</w:t>
            </w:r>
            <w:r w:rsidR="009427DB" w:rsidRPr="009427DB">
              <w:rPr>
                <w:rFonts w:ascii="Times New Roman" w:eastAsia="+mn-ea" w:hAnsi="Times New Roman" w:cs="Times New Roman"/>
                <w:bCs/>
                <w:color w:val="000000"/>
                <w:kern w:val="24"/>
                <w:sz w:val="24"/>
                <w:szCs w:val="24"/>
                <w:lang w:val="kk-KZ" w:eastAsia="ru-RU"/>
              </w:rPr>
              <w:t xml:space="preserve"> </w:t>
            </w:r>
            <w:r w:rsidR="009427DB" w:rsidRPr="009427DB">
              <w:rPr>
                <w:rFonts w:ascii="Times New Roman" w:hAnsi="Times New Roman" w:cs="Times New Roman"/>
                <w:bCs/>
                <w:sz w:val="24"/>
                <w:szCs w:val="24"/>
                <w:lang w:val="kk-KZ"/>
              </w:rPr>
              <w:t>Алматыдағы 1986 жылғы Желтоқсан оқиғасы туралы жалпы мағлұмат береді</w:t>
            </w:r>
            <w:r w:rsidR="009427DB" w:rsidRPr="009427DB">
              <w:rPr>
                <w:rFonts w:ascii="Times New Roman" w:hAnsi="Times New Roman" w:cs="Times New Roman"/>
                <w:sz w:val="24"/>
                <w:szCs w:val="24"/>
                <w:lang w:val="kk-KZ"/>
              </w:rPr>
              <w:t>.(</w:t>
            </w:r>
            <w:r w:rsidRPr="009427DB">
              <w:rPr>
                <w:rFonts w:ascii="Times New Roman" w:hAnsi="Times New Roman" w:cs="Times New Roman"/>
                <w:sz w:val="24"/>
                <w:szCs w:val="24"/>
                <w:lang w:val="kk-KZ"/>
              </w:rPr>
              <w:t xml:space="preserve"> Риза, Гүлзат, О.Назым, Әлішер)</w:t>
            </w:r>
          </w:p>
          <w:p w:rsidR="00591C63" w:rsidRPr="009427DB" w:rsidRDefault="00D453B7" w:rsidP="003F34CB">
            <w:pPr>
              <w:rPr>
                <w:rFonts w:ascii="Times New Roman" w:hAnsi="Times New Roman" w:cs="Times New Roman"/>
                <w:sz w:val="24"/>
                <w:szCs w:val="24"/>
                <w:lang w:val="kk-KZ"/>
              </w:rPr>
            </w:pPr>
            <w:r w:rsidRPr="009427DB">
              <w:rPr>
                <w:rFonts w:ascii="Times New Roman" w:hAnsi="Times New Roman" w:cs="Times New Roman"/>
                <w:sz w:val="24"/>
                <w:szCs w:val="24"/>
                <w:lang w:val="kk-KZ"/>
              </w:rPr>
              <w:t>Суретш</w:t>
            </w:r>
            <w:r w:rsidR="009427DB" w:rsidRPr="009427DB">
              <w:rPr>
                <w:rFonts w:ascii="Times New Roman" w:hAnsi="Times New Roman" w:cs="Times New Roman"/>
                <w:sz w:val="24"/>
                <w:szCs w:val="24"/>
                <w:lang w:val="kk-KZ"/>
              </w:rPr>
              <w:t>ілер</w:t>
            </w:r>
            <w:r w:rsidRPr="009427DB">
              <w:rPr>
                <w:rFonts w:ascii="Times New Roman" w:hAnsi="Times New Roman" w:cs="Times New Roman"/>
                <w:sz w:val="24"/>
                <w:szCs w:val="24"/>
                <w:lang w:val="kk-KZ"/>
              </w:rPr>
              <w:t>і-</w:t>
            </w:r>
            <w:r w:rsidR="009427DB" w:rsidRPr="009427DB">
              <w:rPr>
                <w:rFonts w:ascii="Times New Roman" w:hAnsi="Times New Roman" w:cs="Times New Roman"/>
                <w:bCs/>
                <w:sz w:val="24"/>
                <w:szCs w:val="24"/>
                <w:lang w:val="kk-KZ"/>
              </w:rPr>
              <w:t xml:space="preserve">Желтоқсан оқиғасына байланысты сурет салу; </w:t>
            </w:r>
            <w:r w:rsidRPr="009427DB">
              <w:rPr>
                <w:rFonts w:ascii="Times New Roman" w:hAnsi="Times New Roman" w:cs="Times New Roman"/>
                <w:sz w:val="24"/>
                <w:szCs w:val="24"/>
                <w:lang w:val="kk-KZ"/>
              </w:rPr>
              <w:t>(Барақ, Наргиз, Дәуіржан»</w:t>
            </w:r>
          </w:p>
          <w:p w:rsidR="009427DB" w:rsidRPr="009427DB" w:rsidRDefault="009427DB" w:rsidP="003F34CB">
            <w:pPr>
              <w:rPr>
                <w:rFonts w:ascii="Times New Roman" w:hAnsi="Times New Roman" w:cs="Times New Roman"/>
                <w:sz w:val="24"/>
                <w:szCs w:val="24"/>
                <w:lang w:val="kk-KZ"/>
              </w:rPr>
            </w:pPr>
            <w:r w:rsidRPr="009427DB">
              <w:rPr>
                <w:rFonts w:ascii="Times New Roman" w:hAnsi="Times New Roman" w:cs="Times New Roman"/>
                <w:sz w:val="24"/>
                <w:szCs w:val="24"/>
                <w:lang w:val="kk-KZ"/>
              </w:rPr>
              <w:t>«</w:t>
            </w:r>
            <w:r w:rsidR="00D453B7" w:rsidRPr="009427DB">
              <w:rPr>
                <w:rFonts w:ascii="Times New Roman" w:hAnsi="Times New Roman" w:cs="Times New Roman"/>
                <w:sz w:val="24"/>
                <w:szCs w:val="24"/>
                <w:lang w:val="kk-KZ"/>
              </w:rPr>
              <w:t>Актер</w:t>
            </w:r>
            <w:r w:rsidRPr="009427DB">
              <w:rPr>
                <w:rFonts w:ascii="Times New Roman" w:hAnsi="Times New Roman" w:cs="Times New Roman"/>
                <w:sz w:val="24"/>
                <w:szCs w:val="24"/>
                <w:lang w:val="kk-KZ"/>
              </w:rPr>
              <w:t xml:space="preserve">» тобы. </w:t>
            </w:r>
          </w:p>
          <w:p w:rsidR="00D453B7" w:rsidRPr="009427DB" w:rsidRDefault="009427DB" w:rsidP="003F34CB">
            <w:pPr>
              <w:rPr>
                <w:rFonts w:ascii="Times New Roman" w:hAnsi="Times New Roman" w:cs="Times New Roman"/>
                <w:sz w:val="24"/>
                <w:szCs w:val="24"/>
                <w:lang w:val="kk-KZ"/>
              </w:rPr>
            </w:pPr>
            <w:r w:rsidRPr="009427DB">
              <w:rPr>
                <w:rFonts w:ascii="Times New Roman" w:hAnsi="Times New Roman" w:cs="Times New Roman"/>
                <w:sz w:val="24"/>
                <w:szCs w:val="24"/>
                <w:lang w:val="kk-KZ"/>
              </w:rPr>
              <w:t>Көрініс: Анаға хат (</w:t>
            </w:r>
            <w:r w:rsidR="00D453B7" w:rsidRPr="009427DB">
              <w:rPr>
                <w:rFonts w:ascii="Times New Roman" w:hAnsi="Times New Roman" w:cs="Times New Roman"/>
                <w:sz w:val="24"/>
                <w:szCs w:val="24"/>
                <w:lang w:val="kk-KZ"/>
              </w:rPr>
              <w:t>Нұрсәуле, Дархан, Қаракөз)</w:t>
            </w:r>
          </w:p>
          <w:p w:rsidR="00D453B7" w:rsidRPr="009427DB" w:rsidRDefault="00D453B7" w:rsidP="003F34CB">
            <w:pPr>
              <w:rPr>
                <w:rFonts w:ascii="Times New Roman" w:hAnsi="Times New Roman" w:cs="Times New Roman"/>
                <w:sz w:val="24"/>
                <w:szCs w:val="24"/>
                <w:lang w:val="kk-KZ"/>
              </w:rPr>
            </w:pPr>
          </w:p>
          <w:p w:rsidR="00D453B7" w:rsidRDefault="00D453B7" w:rsidP="003F34CB">
            <w:pPr>
              <w:rPr>
                <w:rFonts w:ascii="Times New Roman" w:hAnsi="Times New Roman" w:cs="Times New Roman"/>
                <w:lang w:val="kk-KZ"/>
              </w:rPr>
            </w:pPr>
            <w:r>
              <w:rPr>
                <w:rFonts w:ascii="Times New Roman" w:hAnsi="Times New Roman" w:cs="Times New Roman"/>
                <w:lang w:val="kk-KZ"/>
              </w:rPr>
              <w:t xml:space="preserve">Бақылаушылар бағалау парағын жүргізеді: Маржан, Назым; </w:t>
            </w:r>
          </w:p>
          <w:p w:rsidR="00E141D9" w:rsidRDefault="00E141D9" w:rsidP="003F34CB">
            <w:pPr>
              <w:rPr>
                <w:rFonts w:ascii="Times New Roman" w:hAnsi="Times New Roman" w:cs="Times New Roman"/>
                <w:lang w:val="kk-KZ"/>
              </w:rPr>
            </w:pPr>
          </w:p>
        </w:tc>
        <w:tc>
          <w:tcPr>
            <w:tcW w:w="1241" w:type="dxa"/>
          </w:tcPr>
          <w:p w:rsidR="00E141D9" w:rsidRDefault="00E141D9" w:rsidP="003F34CB">
            <w:pPr>
              <w:rPr>
                <w:rFonts w:ascii="Times New Roman" w:hAnsi="Times New Roman" w:cs="Times New Roman"/>
                <w:lang w:val="kk-KZ"/>
              </w:rPr>
            </w:pPr>
          </w:p>
        </w:tc>
      </w:tr>
      <w:tr w:rsidR="00F41C30" w:rsidRPr="0017072E" w:rsidTr="005C286D">
        <w:trPr>
          <w:trHeight w:val="834"/>
        </w:trPr>
        <w:tc>
          <w:tcPr>
            <w:tcW w:w="2093" w:type="dxa"/>
          </w:tcPr>
          <w:p w:rsidR="00E141D9" w:rsidRDefault="00E141D9" w:rsidP="003F34CB">
            <w:pPr>
              <w:rPr>
                <w:rFonts w:ascii="Times New Roman" w:hAnsi="Times New Roman" w:cs="Times New Roman"/>
                <w:lang w:val="kk-KZ"/>
              </w:rPr>
            </w:pPr>
            <w:r>
              <w:rPr>
                <w:rFonts w:ascii="Times New Roman" w:hAnsi="Times New Roman" w:cs="Times New Roman"/>
                <w:lang w:val="kk-KZ"/>
              </w:rPr>
              <w:lastRenderedPageBreak/>
              <w:t>Сабақтың соңы</w:t>
            </w:r>
          </w:p>
        </w:tc>
        <w:tc>
          <w:tcPr>
            <w:tcW w:w="6237" w:type="dxa"/>
            <w:gridSpan w:val="3"/>
          </w:tcPr>
          <w:p w:rsidR="00E141D9" w:rsidRDefault="00737044" w:rsidP="003F34CB">
            <w:pPr>
              <w:rPr>
                <w:rFonts w:ascii="Times New Roman" w:hAnsi="Times New Roman" w:cs="Times New Roman"/>
                <w:lang w:val="kk-KZ"/>
              </w:rPr>
            </w:pPr>
            <w:r>
              <w:rPr>
                <w:rFonts w:ascii="Times New Roman" w:hAnsi="Times New Roman" w:cs="Times New Roman"/>
                <w:lang w:val="kk-KZ"/>
              </w:rPr>
              <w:t>Жұптық жұмыс</w:t>
            </w:r>
          </w:p>
          <w:p w:rsidR="00B4130D" w:rsidRDefault="00737044" w:rsidP="003F34CB">
            <w:pPr>
              <w:rPr>
                <w:rFonts w:ascii="Times New Roman" w:hAnsi="Times New Roman" w:cs="Times New Roman"/>
                <w:lang w:val="kk-KZ"/>
              </w:rPr>
            </w:pPr>
            <w:r>
              <w:rPr>
                <w:rFonts w:ascii="Times New Roman" w:hAnsi="Times New Roman" w:cs="Times New Roman"/>
                <w:lang w:val="kk-KZ"/>
              </w:rPr>
              <w:t>1.Желтоқсан оқиғасы</w:t>
            </w:r>
            <w:r w:rsidR="00304074">
              <w:rPr>
                <w:rFonts w:ascii="Times New Roman" w:hAnsi="Times New Roman" w:cs="Times New Roman"/>
                <w:lang w:val="kk-KZ"/>
              </w:rPr>
              <w:t>на қатысқаны үшін халық қаһарманы атағын алған</w:t>
            </w:r>
            <w:r>
              <w:rPr>
                <w:rFonts w:ascii="Times New Roman" w:hAnsi="Times New Roman" w:cs="Times New Roman"/>
                <w:lang w:val="kk-KZ"/>
              </w:rPr>
              <w:t>:</w:t>
            </w:r>
          </w:p>
          <w:p w:rsidR="00AF153A" w:rsidRDefault="00AF153A" w:rsidP="003F34CB">
            <w:pPr>
              <w:rPr>
                <w:rFonts w:ascii="Times New Roman" w:hAnsi="Times New Roman" w:cs="Times New Roman"/>
                <w:lang w:val="kk-KZ"/>
              </w:rPr>
            </w:pPr>
          </w:p>
          <w:p w:rsidR="00B4130D" w:rsidRDefault="00AF153A" w:rsidP="003F34CB">
            <w:pPr>
              <w:rPr>
                <w:rFonts w:ascii="Times New Roman" w:hAnsi="Times New Roman" w:cs="Times New Roman"/>
                <w:lang w:val="kk-KZ"/>
              </w:rPr>
            </w:pPr>
            <w:r>
              <w:rPr>
                <w:rFonts w:eastAsiaTheme="minorEastAsia"/>
                <w:noProof/>
                <w:lang w:val="kk-KZ" w:eastAsia="ru-RU"/>
              </w:rPr>
              <w:t>А)</w:t>
            </w:r>
            <w:r w:rsidR="00304074" w:rsidRPr="00304074">
              <w:rPr>
                <w:rFonts w:ascii="Times New Roman" w:hAnsi="Times New Roman" w:cs="Times New Roman"/>
                <w:noProof/>
              </w:rPr>
              <w:drawing>
                <wp:inline distT="0" distB="0" distL="0" distR="0">
                  <wp:extent cx="733425" cy="923924"/>
                  <wp:effectExtent l="19050" t="0" r="0" b="0"/>
                  <wp:docPr id="6" name="Рисунок 2" descr="C:\Users\Администратор\Desktop\мамага\Л.Асанова.jpg"/>
                  <wp:cNvGraphicFramePr/>
                  <a:graphic xmlns:a="http://schemas.openxmlformats.org/drawingml/2006/main">
                    <a:graphicData uri="http://schemas.openxmlformats.org/drawingml/2006/picture">
                      <pic:pic xmlns:pic="http://schemas.openxmlformats.org/drawingml/2006/picture">
                        <pic:nvPicPr>
                          <pic:cNvPr id="27651" name="Picture 4" descr="C:\Users\Администратор\Desktop\мамага\Л.Асанова.jpg"/>
                          <pic:cNvPicPr>
                            <a:picLocks noChangeAspect="1" noChangeArrowheads="1"/>
                          </pic:cNvPicPr>
                        </pic:nvPicPr>
                        <pic:blipFill>
                          <a:blip r:embed="rId4" cstate="print"/>
                          <a:srcRect/>
                          <a:stretch>
                            <a:fillRect/>
                          </a:stretch>
                        </pic:blipFill>
                        <pic:spPr bwMode="auto">
                          <a:xfrm>
                            <a:off x="0" y="0"/>
                            <a:ext cx="734169" cy="924862"/>
                          </a:xfrm>
                          <a:prstGeom prst="rect">
                            <a:avLst/>
                          </a:prstGeom>
                          <a:noFill/>
                          <a:ln w="9525">
                            <a:noFill/>
                            <a:miter lim="800000"/>
                            <a:headEnd/>
                            <a:tailEnd/>
                          </a:ln>
                        </pic:spPr>
                      </pic:pic>
                    </a:graphicData>
                  </a:graphic>
                </wp:inline>
              </w:drawing>
            </w:r>
            <w:r w:rsidRPr="00AF153A">
              <w:rPr>
                <w:rFonts w:eastAsiaTheme="minorEastAsia"/>
                <w:noProof/>
                <w:lang w:eastAsia="ru-RU"/>
              </w:rPr>
              <w:t xml:space="preserve"> </w:t>
            </w:r>
            <w:r>
              <w:rPr>
                <w:rFonts w:eastAsiaTheme="minorEastAsia"/>
                <w:noProof/>
                <w:lang w:val="kk-KZ" w:eastAsia="ru-RU"/>
              </w:rPr>
              <w:t>в)</w:t>
            </w:r>
            <w:r w:rsidRPr="00AF153A">
              <w:rPr>
                <w:rFonts w:ascii="Times New Roman" w:hAnsi="Times New Roman" w:cs="Times New Roman"/>
                <w:noProof/>
              </w:rPr>
              <w:drawing>
                <wp:inline distT="0" distB="0" distL="0" distR="0">
                  <wp:extent cx="885825" cy="923925"/>
                  <wp:effectExtent l="19050" t="0" r="9525" b="0"/>
                  <wp:docPr id="8" name="Рисунок 3" descr="C:\Users\Администратор\Desktop\Новая папка\59AD7909-59BE-4E27-83DC-7FD41179C15A_w268.jpg"/>
                  <wp:cNvGraphicFramePr/>
                  <a:graphic xmlns:a="http://schemas.openxmlformats.org/drawingml/2006/main">
                    <a:graphicData uri="http://schemas.openxmlformats.org/drawingml/2006/picture">
                      <pic:pic xmlns:pic="http://schemas.openxmlformats.org/drawingml/2006/picture">
                        <pic:nvPicPr>
                          <pic:cNvPr id="27652" name="Picture 5" descr="C:\Users\Администратор\Desktop\Новая папка\59AD7909-59BE-4E27-83DC-7FD41179C15A_w268.jpg"/>
                          <pic:cNvPicPr>
                            <a:picLocks noChangeAspect="1" noChangeArrowheads="1"/>
                          </pic:cNvPicPr>
                        </pic:nvPicPr>
                        <pic:blipFill>
                          <a:blip r:embed="rId5"/>
                          <a:srcRect/>
                          <a:stretch>
                            <a:fillRect/>
                          </a:stretch>
                        </pic:blipFill>
                        <pic:spPr bwMode="auto">
                          <a:xfrm>
                            <a:off x="0" y="0"/>
                            <a:ext cx="887087" cy="925241"/>
                          </a:xfrm>
                          <a:prstGeom prst="rect">
                            <a:avLst/>
                          </a:prstGeom>
                          <a:noFill/>
                          <a:ln w="9525">
                            <a:noFill/>
                            <a:miter lim="800000"/>
                            <a:headEnd/>
                            <a:tailEnd/>
                          </a:ln>
                        </pic:spPr>
                      </pic:pic>
                    </a:graphicData>
                  </a:graphic>
                </wp:inline>
              </w:drawing>
            </w:r>
            <w:r w:rsidRPr="00AF153A">
              <w:rPr>
                <w:rFonts w:eastAsiaTheme="minorEastAsia"/>
                <w:noProof/>
                <w:lang w:eastAsia="ru-RU"/>
              </w:rPr>
              <w:t xml:space="preserve"> </w:t>
            </w:r>
            <w:r>
              <w:rPr>
                <w:rFonts w:eastAsiaTheme="minorEastAsia"/>
                <w:noProof/>
                <w:lang w:val="kk-KZ" w:eastAsia="ru-RU"/>
              </w:rPr>
              <w:t>с)</w:t>
            </w:r>
            <w:r w:rsidRPr="00AF153A">
              <w:rPr>
                <w:noProof/>
              </w:rPr>
              <w:drawing>
                <wp:inline distT="0" distB="0" distL="0" distR="0">
                  <wp:extent cx="733425" cy="1100817"/>
                  <wp:effectExtent l="19050" t="0" r="9525" b="0"/>
                  <wp:docPr id="9" name="Рисунок 4" descr="C:\Users\Администратор\Desktop\Новая папка\TLIQCXgVB78B8l8hvd53S94C5I1nG4.jpg"/>
                  <wp:cNvGraphicFramePr/>
                  <a:graphic xmlns:a="http://schemas.openxmlformats.org/drawingml/2006/main">
                    <a:graphicData uri="http://schemas.openxmlformats.org/drawingml/2006/picture">
                      <pic:pic xmlns:pic="http://schemas.openxmlformats.org/drawingml/2006/picture">
                        <pic:nvPicPr>
                          <pic:cNvPr id="27653" name="Picture 6" descr="C:\Users\Администратор\Desktop\Новая папка\TLIQCXgVB78B8l8hvd53S94C5I1nG4.jpg"/>
                          <pic:cNvPicPr>
                            <a:picLocks noChangeAspect="1" noChangeArrowheads="1"/>
                          </pic:cNvPicPr>
                        </pic:nvPicPr>
                        <pic:blipFill>
                          <a:blip r:embed="rId6" cstate="print"/>
                          <a:srcRect/>
                          <a:stretch>
                            <a:fillRect/>
                          </a:stretch>
                        </pic:blipFill>
                        <pic:spPr bwMode="auto">
                          <a:xfrm>
                            <a:off x="0" y="0"/>
                            <a:ext cx="734025" cy="1101717"/>
                          </a:xfrm>
                          <a:prstGeom prst="rect">
                            <a:avLst/>
                          </a:prstGeom>
                          <a:noFill/>
                          <a:ln w="9525">
                            <a:noFill/>
                            <a:miter lim="800000"/>
                            <a:headEnd/>
                            <a:tailEnd/>
                          </a:ln>
                        </pic:spPr>
                      </pic:pic>
                    </a:graphicData>
                  </a:graphic>
                </wp:inline>
              </w:drawing>
            </w:r>
            <w:r w:rsidRPr="00AF153A">
              <w:rPr>
                <w:rFonts w:eastAsiaTheme="minorEastAsia"/>
                <w:noProof/>
                <w:lang w:eastAsia="ru-RU"/>
              </w:rPr>
              <w:t xml:space="preserve"> </w:t>
            </w:r>
            <w:r>
              <w:rPr>
                <w:rFonts w:eastAsiaTheme="minorEastAsia"/>
                <w:noProof/>
                <w:lang w:val="kk-KZ" w:eastAsia="ru-RU"/>
              </w:rPr>
              <w:t>д)</w:t>
            </w:r>
            <w:r w:rsidRPr="00AF153A">
              <w:rPr>
                <w:noProof/>
              </w:rPr>
              <w:drawing>
                <wp:inline distT="0" distB="0" distL="0" distR="0">
                  <wp:extent cx="704850" cy="1104899"/>
                  <wp:effectExtent l="19050" t="0" r="0" b="0"/>
                  <wp:docPr id="11" name="Рисунок 5" descr="C:\Users\Администратор\Desktop\Новая папка\2245_html_m1e1bb5dd.jpg"/>
                  <wp:cNvGraphicFramePr/>
                  <a:graphic xmlns:a="http://schemas.openxmlformats.org/drawingml/2006/main">
                    <a:graphicData uri="http://schemas.openxmlformats.org/drawingml/2006/picture">
                      <pic:pic xmlns:pic="http://schemas.openxmlformats.org/drawingml/2006/picture">
                        <pic:nvPicPr>
                          <pic:cNvPr id="27654" name="Picture 7" descr="C:\Users\Администратор\Desktop\Новая папка\2245_html_m1e1bb5dd.jpg"/>
                          <pic:cNvPicPr>
                            <a:picLocks noChangeAspect="1" noChangeArrowheads="1"/>
                          </pic:cNvPicPr>
                        </pic:nvPicPr>
                        <pic:blipFill>
                          <a:blip r:embed="rId7" cstate="print"/>
                          <a:srcRect/>
                          <a:stretch>
                            <a:fillRect/>
                          </a:stretch>
                        </pic:blipFill>
                        <pic:spPr bwMode="auto">
                          <a:xfrm>
                            <a:off x="0" y="0"/>
                            <a:ext cx="704743" cy="1104731"/>
                          </a:xfrm>
                          <a:prstGeom prst="rect">
                            <a:avLst/>
                          </a:prstGeom>
                          <a:noFill/>
                          <a:ln w="9525">
                            <a:noFill/>
                            <a:miter lim="800000"/>
                            <a:headEnd/>
                            <a:tailEnd/>
                          </a:ln>
                        </pic:spPr>
                      </pic:pic>
                    </a:graphicData>
                  </a:graphic>
                </wp:inline>
              </w:drawing>
            </w:r>
          </w:p>
          <w:p w:rsidR="00B4130D" w:rsidRDefault="00B4130D" w:rsidP="003F34CB">
            <w:pPr>
              <w:rPr>
                <w:rFonts w:ascii="Times New Roman" w:hAnsi="Times New Roman" w:cs="Times New Roman"/>
                <w:lang w:val="kk-KZ"/>
              </w:rPr>
            </w:pPr>
          </w:p>
          <w:p w:rsidR="00B4130D" w:rsidRDefault="00B4130D" w:rsidP="003F34CB">
            <w:pPr>
              <w:rPr>
                <w:rFonts w:ascii="Times New Roman" w:hAnsi="Times New Roman" w:cs="Times New Roman"/>
                <w:lang w:val="kk-KZ"/>
              </w:rPr>
            </w:pPr>
          </w:p>
          <w:p w:rsidR="00737044" w:rsidRDefault="00B4130D" w:rsidP="003F34CB">
            <w:pPr>
              <w:rPr>
                <w:rFonts w:ascii="Times New Roman" w:hAnsi="Times New Roman" w:cs="Times New Roman"/>
                <w:lang w:val="kk-KZ"/>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2291715</wp:posOffset>
                  </wp:positionH>
                  <wp:positionV relativeFrom="paragraph">
                    <wp:posOffset>284480</wp:posOffset>
                  </wp:positionV>
                  <wp:extent cx="895350" cy="1344295"/>
                  <wp:effectExtent l="19050" t="0" r="0" b="0"/>
                  <wp:wrapSquare wrapText="bothSides"/>
                  <wp:docPr id="5" name="Рисунок 16" descr="&amp;Kcy;&amp;acy;&amp;rcy;&amp;tcy;&amp;icy;&amp;ncy;&amp;kcy;&amp;icy; &amp;pcy;&amp;ocy; &amp;zcy;&amp;acy;&amp;pcy;&amp;rcy;&amp;ocy;&amp;scy;&amp;ucy; &amp;ncy;&amp;acy;&amp;zcy;&amp;acy;&amp;rcy;&amp;bcy;&amp;acy;&amp;iecy;&amp;vcy; &amp;pcy;&amp;ocy;&amp;rcy;&amp;tcy;&amp;r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Kcy;&amp;acy;&amp;rcy;&amp;tcy;&amp;icy;&amp;ncy;&amp;kcy;&amp;icy; &amp;pcy;&amp;ocy; &amp;zcy;&amp;acy;&amp;pcy;&amp;rcy;&amp;ocy;&amp;scy;&amp;ucy; &amp;ncy;&amp;acy;&amp;zcy;&amp;acy;&amp;rcy;&amp;bcy;&amp;acy;&amp;iecy;&amp;vcy; &amp;pcy;&amp;ocy;&amp;rcy;&amp;tcy;&amp;rcy;&amp;iecy;&amp;tcy;"/>
                          <pic:cNvPicPr>
                            <a:picLocks noChangeAspect="1" noChangeArrowheads="1"/>
                          </pic:cNvPicPr>
                        </pic:nvPicPr>
                        <pic:blipFill>
                          <a:blip r:embed="rId8" cstate="print"/>
                          <a:srcRect/>
                          <a:stretch>
                            <a:fillRect/>
                          </a:stretch>
                        </pic:blipFill>
                        <pic:spPr bwMode="auto">
                          <a:xfrm>
                            <a:off x="0" y="0"/>
                            <a:ext cx="895350" cy="1344295"/>
                          </a:xfrm>
                          <a:prstGeom prst="rect">
                            <a:avLst/>
                          </a:prstGeom>
                          <a:noFill/>
                          <a:ln w="9525">
                            <a:noFill/>
                            <a:miter lim="800000"/>
                            <a:headEnd/>
                            <a:tailEnd/>
                          </a:ln>
                        </pic:spPr>
                      </pic:pic>
                    </a:graphicData>
                  </a:graphic>
                </wp:anchor>
              </w:drawing>
            </w:r>
            <w:r w:rsidR="00737044">
              <w:rPr>
                <w:rFonts w:ascii="Times New Roman" w:hAnsi="Times New Roman" w:cs="Times New Roman"/>
                <w:lang w:val="kk-KZ"/>
              </w:rPr>
              <w:t>2. 1986 ж. 16 желтоқсанда Орталық Комитетінің І-ші хатшылығынан алынған кім?</w:t>
            </w:r>
          </w:p>
          <w:p w:rsidR="00BF18C7" w:rsidRDefault="00BF18C7" w:rsidP="003F34CB">
            <w:pPr>
              <w:rPr>
                <w:rFonts w:ascii="Times New Roman" w:hAnsi="Times New Roman" w:cs="Times New Roman"/>
                <w:lang w:val="kk-KZ"/>
              </w:rPr>
            </w:pPr>
            <w:r>
              <w:rPr>
                <w:rFonts w:ascii="Times New Roman" w:hAnsi="Times New Roman" w:cs="Times New Roman"/>
                <w:lang w:val="kk-KZ"/>
              </w:rPr>
              <w:t>А)</w:t>
            </w:r>
          </w:p>
          <w:p w:rsidR="00B4130D" w:rsidRDefault="00BF18C7" w:rsidP="00B4130D">
            <w:pPr>
              <w:rPr>
                <w:rFonts w:ascii="Times New Roman" w:hAnsi="Times New Roman" w:cs="Times New Roman"/>
                <w:lang w:val="kk-KZ"/>
              </w:rPr>
            </w:pPr>
            <w:r>
              <w:rPr>
                <w:rFonts w:ascii="Times New Roman" w:hAnsi="Times New Roman" w:cs="Times New Roman"/>
                <w:noProof/>
              </w:rPr>
              <w:drawing>
                <wp:inline distT="0" distB="0" distL="0" distR="0">
                  <wp:extent cx="861691" cy="109391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9466" t="31597" r="46014" b="35630"/>
                          <a:stretch>
                            <a:fillRect/>
                          </a:stretch>
                        </pic:blipFill>
                        <pic:spPr bwMode="auto">
                          <a:xfrm>
                            <a:off x="0" y="0"/>
                            <a:ext cx="861691" cy="1093914"/>
                          </a:xfrm>
                          <a:prstGeom prst="rect">
                            <a:avLst/>
                          </a:prstGeom>
                          <a:noFill/>
                          <a:ln w="9525">
                            <a:noFill/>
                            <a:miter lim="800000"/>
                            <a:headEnd/>
                            <a:tailEnd/>
                          </a:ln>
                        </pic:spPr>
                      </pic:pic>
                    </a:graphicData>
                  </a:graphic>
                </wp:inline>
              </w:drawing>
            </w:r>
            <w:r>
              <w:rPr>
                <w:rFonts w:ascii="Times New Roman" w:hAnsi="Times New Roman" w:cs="Times New Roman"/>
                <w:lang w:val="kk-KZ"/>
              </w:rPr>
              <w:t xml:space="preserve">в) </w:t>
            </w:r>
            <w:r>
              <w:rPr>
                <w:rFonts w:ascii="Times New Roman" w:hAnsi="Times New Roman" w:cs="Times New Roman"/>
                <w:noProof/>
              </w:rPr>
              <w:drawing>
                <wp:inline distT="0" distB="0" distL="0" distR="0">
                  <wp:extent cx="885164" cy="112757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9462" t="31288" r="46112" b="36024"/>
                          <a:stretch>
                            <a:fillRect/>
                          </a:stretch>
                        </pic:blipFill>
                        <pic:spPr bwMode="auto">
                          <a:xfrm>
                            <a:off x="0" y="0"/>
                            <a:ext cx="885164" cy="1127573"/>
                          </a:xfrm>
                          <a:prstGeom prst="rect">
                            <a:avLst/>
                          </a:prstGeom>
                          <a:noFill/>
                          <a:ln w="9525">
                            <a:noFill/>
                            <a:miter lim="800000"/>
                            <a:headEnd/>
                            <a:tailEnd/>
                          </a:ln>
                        </pic:spPr>
                      </pic:pic>
                    </a:graphicData>
                  </a:graphic>
                </wp:inline>
              </w:drawing>
            </w:r>
            <w:r w:rsidR="00B4130D" w:rsidRPr="0014469B">
              <w:rPr>
                <w:noProof/>
                <w:lang w:val="kk-KZ"/>
              </w:rPr>
              <w:t xml:space="preserve"> </w:t>
            </w:r>
            <w:r w:rsidR="00B4130D">
              <w:rPr>
                <w:rFonts w:ascii="Times New Roman" w:hAnsi="Times New Roman" w:cs="Times New Roman"/>
                <w:lang w:val="kk-KZ"/>
              </w:rPr>
              <w:t>с)</w:t>
            </w:r>
          </w:p>
          <w:p w:rsidR="00BF18C7" w:rsidRDefault="00BF18C7" w:rsidP="003F34CB">
            <w:pPr>
              <w:rPr>
                <w:rFonts w:ascii="Times New Roman" w:hAnsi="Times New Roman" w:cs="Times New Roman"/>
                <w:lang w:val="kk-KZ"/>
              </w:rPr>
            </w:pPr>
          </w:p>
          <w:p w:rsidR="00BF18C7" w:rsidRDefault="00BF18C7" w:rsidP="003F34CB">
            <w:pPr>
              <w:rPr>
                <w:rFonts w:ascii="Times New Roman" w:hAnsi="Times New Roman" w:cs="Times New Roman"/>
                <w:lang w:val="kk-KZ"/>
              </w:rPr>
            </w:pPr>
          </w:p>
          <w:p w:rsidR="00737044" w:rsidRDefault="00737044" w:rsidP="003F34CB">
            <w:pPr>
              <w:rPr>
                <w:rFonts w:ascii="Times New Roman" w:hAnsi="Times New Roman" w:cs="Times New Roman"/>
                <w:lang w:val="kk-KZ"/>
              </w:rPr>
            </w:pPr>
          </w:p>
          <w:p w:rsidR="00737044" w:rsidRDefault="00C647FB" w:rsidP="003F34CB">
            <w:pPr>
              <w:rPr>
                <w:rFonts w:ascii="Times New Roman" w:hAnsi="Times New Roman" w:cs="Times New Roman"/>
                <w:lang w:val="kk-KZ"/>
              </w:rPr>
            </w:pPr>
            <w:r>
              <w:rPr>
                <w:rFonts w:ascii="Times New Roman" w:hAnsi="Times New Roman" w:cs="Times New Roman"/>
                <w:lang w:val="kk-KZ"/>
              </w:rPr>
              <w:t>3. Алматыдағы Орталық алаңға тарихи Желтоқсан көтерілісінің құрметіне орнатылған ескерткіш:</w:t>
            </w:r>
            <w:r w:rsidR="00BF6640">
              <w:rPr>
                <w:rFonts w:ascii="Times New Roman" w:hAnsi="Times New Roman" w:cs="Times New Roman"/>
                <w:lang w:val="kk-KZ"/>
              </w:rPr>
              <w:t xml:space="preserve"> </w:t>
            </w:r>
          </w:p>
          <w:p w:rsidR="00C647FB" w:rsidRPr="00BF18C7" w:rsidRDefault="00C647FB" w:rsidP="003F34CB">
            <w:pPr>
              <w:rPr>
                <w:rFonts w:ascii="Times New Roman" w:hAnsi="Times New Roman" w:cs="Times New Roman"/>
                <w:lang w:val="kk-KZ"/>
              </w:rPr>
            </w:pPr>
            <w:r>
              <w:rPr>
                <w:rFonts w:ascii="Times New Roman" w:hAnsi="Times New Roman" w:cs="Times New Roman"/>
                <w:lang w:val="kk-KZ"/>
              </w:rPr>
              <w:t>А)</w:t>
            </w:r>
            <w:r w:rsidRPr="009B4DDD">
              <w:rPr>
                <w:lang w:val="kk-KZ"/>
              </w:rPr>
              <w:t xml:space="preserve"> </w:t>
            </w:r>
            <w:r>
              <w:rPr>
                <w:noProof/>
              </w:rPr>
              <w:drawing>
                <wp:inline distT="0" distB="0" distL="0" distR="0">
                  <wp:extent cx="1475594" cy="903180"/>
                  <wp:effectExtent l="19050" t="0" r="0" b="0"/>
                  <wp:docPr id="1" name="Рисунок 1" descr="&amp;Kcy;&amp;acy;&amp;rcy;&amp;tcy;&amp;icy;&amp;ncy;&amp;kcy;&amp;icy; &amp;pcy;&amp;ocy; &amp;zcy;&amp;acy;&amp;pcy;&amp;rcy;&amp;ocy;&amp;scy;&amp;ucy; &amp;tcy;ә&amp;ucy;&amp;iecy;&amp;lcy;&amp;scy;&amp;iukcy;&amp;zcy;&amp;dcy;&amp;iukcy;&amp;kcy; &amp;tcy;&amp;acy;ң&amp;ycy; &amp;iecy;&amp;scy;&amp;kcy;&amp;iecy;&amp;rcy;&amp;tcy;&amp;kcy;&amp;iukcy;&amp;s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tcy;ә&amp;ucy;&amp;iecy;&amp;lcy;&amp;scy;&amp;iukcy;&amp;zcy;&amp;dcy;&amp;iukcy;&amp;kcy; &amp;tcy;&amp;acy;ң&amp;ycy; &amp;iecy;&amp;scy;&amp;kcy;&amp;iecy;&amp;rcy;&amp;tcy;&amp;kcy;&amp;iukcy;&amp;shcy;"/>
                          <pic:cNvPicPr>
                            <a:picLocks noChangeAspect="1" noChangeArrowheads="1"/>
                          </pic:cNvPicPr>
                        </pic:nvPicPr>
                        <pic:blipFill>
                          <a:blip r:embed="rId11" cstate="print"/>
                          <a:srcRect/>
                          <a:stretch>
                            <a:fillRect/>
                          </a:stretch>
                        </pic:blipFill>
                        <pic:spPr bwMode="auto">
                          <a:xfrm>
                            <a:off x="0" y="0"/>
                            <a:ext cx="1478299" cy="904836"/>
                          </a:xfrm>
                          <a:prstGeom prst="rect">
                            <a:avLst/>
                          </a:prstGeom>
                          <a:noFill/>
                          <a:ln w="9525">
                            <a:noFill/>
                            <a:miter lim="800000"/>
                            <a:headEnd/>
                            <a:tailEnd/>
                          </a:ln>
                        </pic:spPr>
                      </pic:pic>
                    </a:graphicData>
                  </a:graphic>
                </wp:inline>
              </w:drawing>
            </w:r>
            <w:r>
              <w:rPr>
                <w:lang w:val="kk-KZ"/>
              </w:rPr>
              <w:t>В)</w:t>
            </w:r>
            <w:r w:rsidRPr="009B4DDD">
              <w:rPr>
                <w:lang w:val="kk-KZ"/>
              </w:rPr>
              <w:t xml:space="preserve"> </w:t>
            </w:r>
            <w:r>
              <w:rPr>
                <w:noProof/>
              </w:rPr>
              <w:drawing>
                <wp:inline distT="0" distB="0" distL="0" distR="0">
                  <wp:extent cx="687787" cy="1071475"/>
                  <wp:effectExtent l="19050" t="0" r="0" b="0"/>
                  <wp:docPr id="2" name="Рисунок 4" descr="http://zhasorken.kz:/wp-content/uploads/2012/12/5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hasorken.kz:/wp-content/uploads/2012/12/51512.jpg"/>
                          <pic:cNvPicPr>
                            <a:picLocks noChangeAspect="1" noChangeArrowheads="1"/>
                          </pic:cNvPicPr>
                        </pic:nvPicPr>
                        <pic:blipFill>
                          <a:blip r:embed="rId12"/>
                          <a:srcRect l="22006" r="14500"/>
                          <a:stretch>
                            <a:fillRect/>
                          </a:stretch>
                        </pic:blipFill>
                        <pic:spPr bwMode="auto">
                          <a:xfrm>
                            <a:off x="0" y="0"/>
                            <a:ext cx="687787" cy="1071475"/>
                          </a:xfrm>
                          <a:prstGeom prst="rect">
                            <a:avLst/>
                          </a:prstGeom>
                          <a:noFill/>
                          <a:ln w="9525">
                            <a:noFill/>
                            <a:miter lim="800000"/>
                            <a:headEnd/>
                            <a:tailEnd/>
                          </a:ln>
                        </pic:spPr>
                      </pic:pic>
                    </a:graphicData>
                  </a:graphic>
                </wp:inline>
              </w:drawing>
            </w:r>
            <w:r w:rsidR="00BF18C7">
              <w:rPr>
                <w:lang w:val="kk-KZ"/>
              </w:rPr>
              <w:t>с)</w:t>
            </w:r>
            <w:r w:rsidR="00BF18C7" w:rsidRPr="009B4DDD">
              <w:rPr>
                <w:lang w:val="kk-KZ"/>
              </w:rPr>
              <w:t xml:space="preserve"> </w:t>
            </w:r>
            <w:r w:rsidR="00BF18C7">
              <w:rPr>
                <w:noProof/>
              </w:rPr>
              <w:drawing>
                <wp:inline distT="0" distB="0" distL="0" distR="0">
                  <wp:extent cx="1128220" cy="914400"/>
                  <wp:effectExtent l="19050" t="0" r="0" b="0"/>
                  <wp:docPr id="7" name="Рисунок 7" descr="&amp;Kcy;&amp;acy;&amp;rcy;&amp;tcy;&amp;icy;&amp;ncy;&amp;kcy;&amp;icy; &amp;pcy;&amp;ocy; &amp;zcy;&amp;acy;&amp;pcy;&amp;rcy;&amp;ocy;&amp;scy;&amp;ucy; &amp;tcy;ә&amp;ucy;&amp;iecy;&amp;lcy;&amp;scy;&amp;iukcy;&amp;zcy;&amp;dcy;&amp;iukcy;&amp;kcy; &amp;mcy;&amp;ocy;&amp;ncy;&amp;ucy;&amp;mcy;&amp;iecy;&amp;ncy;&amp;tcy;&amp;iukcy; &amp;acy;&amp;lcy;&amp;mcy;&amp;a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tcy;ә&amp;ucy;&amp;iecy;&amp;lcy;&amp;scy;&amp;iukcy;&amp;zcy;&amp;dcy;&amp;iukcy;&amp;kcy; &amp;mcy;&amp;ocy;&amp;ncy;&amp;ucy;&amp;mcy;&amp;iecy;&amp;ncy;&amp;tcy;&amp;iukcy; &amp;acy;&amp;lcy;&amp;mcy;&amp;acy;&amp;tcy;&amp;ycy;"/>
                          <pic:cNvPicPr>
                            <a:picLocks noChangeAspect="1" noChangeArrowheads="1"/>
                          </pic:cNvPicPr>
                        </pic:nvPicPr>
                        <pic:blipFill>
                          <a:blip r:embed="rId13" cstate="print"/>
                          <a:srcRect/>
                          <a:stretch>
                            <a:fillRect/>
                          </a:stretch>
                        </pic:blipFill>
                        <pic:spPr bwMode="auto">
                          <a:xfrm>
                            <a:off x="0" y="0"/>
                            <a:ext cx="1128220" cy="914400"/>
                          </a:xfrm>
                          <a:prstGeom prst="rect">
                            <a:avLst/>
                          </a:prstGeom>
                          <a:noFill/>
                          <a:ln w="9525">
                            <a:noFill/>
                            <a:miter lim="800000"/>
                            <a:headEnd/>
                            <a:tailEnd/>
                          </a:ln>
                        </pic:spPr>
                      </pic:pic>
                    </a:graphicData>
                  </a:graphic>
                </wp:inline>
              </w:drawing>
            </w:r>
          </w:p>
          <w:p w:rsidR="00E141D9" w:rsidRDefault="00E141D9" w:rsidP="003F34CB">
            <w:pPr>
              <w:rPr>
                <w:rFonts w:ascii="Times New Roman" w:hAnsi="Times New Roman" w:cs="Times New Roman"/>
                <w:lang w:val="kk-KZ"/>
              </w:rPr>
            </w:pPr>
          </w:p>
          <w:p w:rsidR="005C286D" w:rsidRDefault="005C286D" w:rsidP="003F34CB">
            <w:pPr>
              <w:rPr>
                <w:rFonts w:ascii="Times New Roman" w:hAnsi="Times New Roman" w:cs="Times New Roman"/>
                <w:lang w:val="kk-KZ"/>
              </w:rPr>
            </w:pPr>
            <w:r>
              <w:rPr>
                <w:rFonts w:ascii="Times New Roman" w:hAnsi="Times New Roman" w:cs="Times New Roman"/>
                <w:lang w:val="kk-KZ"/>
              </w:rPr>
              <w:t>Жауабы: С,В,А</w:t>
            </w:r>
          </w:p>
          <w:p w:rsidR="005C286D" w:rsidRDefault="005C286D" w:rsidP="003F34CB">
            <w:pPr>
              <w:rPr>
                <w:rFonts w:ascii="Times New Roman" w:hAnsi="Times New Roman" w:cs="Times New Roman"/>
                <w:lang w:val="kk-KZ"/>
              </w:rPr>
            </w:pPr>
          </w:p>
          <w:p w:rsidR="00E141D9" w:rsidRDefault="00BD19AF" w:rsidP="003F34CB">
            <w:pPr>
              <w:rPr>
                <w:rFonts w:ascii="Times New Roman" w:hAnsi="Times New Roman" w:cs="Times New Roman"/>
                <w:lang w:val="kk-KZ"/>
              </w:rPr>
            </w:pPr>
            <w:r>
              <w:rPr>
                <w:rFonts w:ascii="Times New Roman" w:hAnsi="Times New Roman" w:cs="Times New Roman"/>
                <w:lang w:val="kk-KZ"/>
              </w:rPr>
              <w:t xml:space="preserve">Бағалау: әр дұрыс жауапқа 1 балл </w:t>
            </w:r>
          </w:p>
          <w:p w:rsidR="00E141D9" w:rsidRDefault="00F41C30" w:rsidP="003F34CB">
            <w:pPr>
              <w:rPr>
                <w:rFonts w:ascii="Times New Roman" w:hAnsi="Times New Roman" w:cs="Times New Roman"/>
                <w:lang w:val="kk-KZ"/>
              </w:rPr>
            </w:pPr>
            <w:r>
              <w:rPr>
                <w:rFonts w:ascii="Times New Roman" w:hAnsi="Times New Roman" w:cs="Times New Roman"/>
                <w:lang w:val="kk-KZ"/>
              </w:rPr>
              <w:t>Тест</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1.Желтоқсан көтерілісіне қатысқан жастарға тағылған айдар</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А) «Пантүркішілдік»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В) «Халықшылдық»</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С) «Қазақшылық»</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Д) «Кеңесшілік»</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Е) «Ұлтшылдық»</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lastRenderedPageBreak/>
              <w:t>2.Желтоқсан көтерілісіне қатысушыларға қарсы коммунистік әкімшіліктің ұйғаруымен жасалған құпия жедел жоспар</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А) «Қайта құру»</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В) «Қарлы қыс»</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С) «Бұрқасын-86»</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Д) «Желтоқсан-86»</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Е) «Бұрқақ-86»</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3.Желтоқсан көтерілісіне қатысқаны үшін ұсталып, жаза тартқан адамдардың саны: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А) 3500-ге жуық</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В) 4500-ге жуық</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С)8500-ге жуық</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Д) 2500-ге жуық</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Е)1500-ге жуық</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4. Жасақшы «Савицкийді өлтірді» деп айып тағылған, жас демократ, жалынды ақын.</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А) Ж.Молдағалиев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В) М.Шаханов</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С) Қ.Рысқұлбеков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Д) К.Асанов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Е) Асанова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5.Алматыдағы Желтоқсан көтерілісі кезінде дені студент және жастар жиналған алаңның қазіргі атауы</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А) Алматы алаңы</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В) Желтоқсан алаңы</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С)Қайрат Рысқұлбеков алаңы</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Д) Қазақстан алаңы</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Е) Республика алаңы</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6. Қазақ КСР Жоғарғы Кеңесі Төралқсының Алматыдағы 1986 жылғы желтоқсанда болған оқиғаларды тексеру комиссиясының төрағасы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Ж.Молдағалиев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Қ.Рысқұлбеков</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Е) Асанбаев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М.Шаханов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Н.Назарбаев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7.Желтоқсан көтерілісіне қатысқаны үшін өлім жазасына кесілгендердің саны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А) 10;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В) 1;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С) 7;</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Д) 2;</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Е) 5;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8.1986 ж. желтоқсанның 16-сы күні Қазақстан КП Орталық Комитетінің пленумы Республика партия ұйымының басшысы етіп сайлады </w:t>
            </w:r>
          </w:p>
          <w:p w:rsidR="009B4DDD" w:rsidRPr="000D211C" w:rsidRDefault="009B4DDD" w:rsidP="009B4DDD">
            <w:pPr>
              <w:contextualSpacing/>
              <w:rPr>
                <w:rFonts w:ascii="Times New Roman" w:hAnsi="Times New Roman" w:cs="Times New Roman"/>
                <w:sz w:val="24"/>
                <w:szCs w:val="24"/>
                <w:lang w:val="kk-KZ"/>
              </w:rPr>
            </w:pPr>
            <w:r>
              <w:rPr>
                <w:rFonts w:ascii="Times New Roman" w:hAnsi="Times New Roman" w:cs="Times New Roman"/>
                <w:sz w:val="24"/>
                <w:szCs w:val="24"/>
                <w:lang w:val="kk-KZ"/>
              </w:rPr>
              <w:t>А)</w:t>
            </w:r>
            <w:r w:rsidRPr="000D211C">
              <w:rPr>
                <w:rFonts w:ascii="Times New Roman" w:hAnsi="Times New Roman" w:cs="Times New Roman"/>
                <w:sz w:val="24"/>
                <w:szCs w:val="24"/>
                <w:lang w:val="kk-KZ"/>
              </w:rPr>
              <w:t>Ж.Шаяхметов</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В) Н.Ондасыновты</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С) Н.Назарбаевты</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Д) Д.Қонаевты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Е) Г.Колбинді</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9.Қайта құру мен қоғамды демократияландыру үдерісі басталды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А) 1987 ж.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В) 1990 ж.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С) 1987 ж.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Д) 1989 ж. </w:t>
            </w:r>
            <w:r>
              <w:rPr>
                <w:rFonts w:ascii="Times New Roman" w:hAnsi="Times New Roman" w:cs="Times New Roman"/>
                <w:sz w:val="24"/>
                <w:szCs w:val="24"/>
                <w:lang w:val="kk-KZ"/>
              </w:rPr>
              <w:t xml:space="preserve"> </w:t>
            </w:r>
            <w:r w:rsidRPr="000D211C">
              <w:rPr>
                <w:rFonts w:ascii="Times New Roman" w:hAnsi="Times New Roman" w:cs="Times New Roman"/>
                <w:sz w:val="24"/>
                <w:szCs w:val="24"/>
                <w:lang w:val="kk-KZ"/>
              </w:rPr>
              <w:t xml:space="preserve">Е)1985 ж.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10.Алматыдағы жаппай наразылықтың шығуына түрткі болған жағдай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А) Басшылықтың ауыстырылуы </w:t>
            </w:r>
          </w:p>
          <w:p w:rsidR="009B4DDD"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В) ұлт мәселесінің шиеленісуі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С) экономикалық дағдарыс </w:t>
            </w:r>
          </w:p>
          <w:p w:rsidR="009B4DDD" w:rsidRPr="000D211C"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Д) әлеуметтік жағдайдың төмендеуі </w:t>
            </w:r>
          </w:p>
          <w:p w:rsidR="009B4DDD" w:rsidRDefault="009B4DDD" w:rsidP="009B4DDD">
            <w:pPr>
              <w:contextualSpacing/>
              <w:rPr>
                <w:rFonts w:ascii="Times New Roman" w:hAnsi="Times New Roman" w:cs="Times New Roman"/>
                <w:sz w:val="24"/>
                <w:szCs w:val="24"/>
                <w:lang w:val="kk-KZ"/>
              </w:rPr>
            </w:pPr>
            <w:r w:rsidRPr="000D211C">
              <w:rPr>
                <w:rFonts w:ascii="Times New Roman" w:hAnsi="Times New Roman" w:cs="Times New Roman"/>
                <w:sz w:val="24"/>
                <w:szCs w:val="24"/>
                <w:lang w:val="kk-KZ"/>
              </w:rPr>
              <w:t xml:space="preserve">Е) мәдение шараларды қамтыған кемшіліктер </w:t>
            </w:r>
          </w:p>
          <w:p w:rsidR="00F41C30" w:rsidRPr="00BD19AF" w:rsidRDefault="00BD19AF" w:rsidP="003F34CB">
            <w:pPr>
              <w:rPr>
                <w:rFonts w:ascii="Times New Roman" w:hAnsi="Times New Roman" w:cs="Times New Roman"/>
                <w:b/>
                <w:i/>
                <w:lang w:val="kk-KZ"/>
              </w:rPr>
            </w:pPr>
            <w:r w:rsidRPr="00BD19AF">
              <w:rPr>
                <w:rFonts w:ascii="Times New Roman" w:hAnsi="Times New Roman" w:cs="Times New Roman"/>
                <w:b/>
                <w:i/>
                <w:lang w:val="kk-KZ"/>
              </w:rPr>
              <w:t xml:space="preserve">Бағалау </w:t>
            </w:r>
          </w:p>
          <w:p w:rsidR="00E141D9" w:rsidRDefault="00BD19AF" w:rsidP="003F34CB">
            <w:pPr>
              <w:rPr>
                <w:rFonts w:ascii="Times New Roman" w:hAnsi="Times New Roman" w:cs="Times New Roman"/>
                <w:lang w:val="kk-KZ"/>
              </w:rPr>
            </w:pPr>
            <w:r>
              <w:rPr>
                <w:rFonts w:ascii="Times New Roman" w:hAnsi="Times New Roman" w:cs="Times New Roman"/>
                <w:lang w:val="kk-KZ"/>
              </w:rPr>
              <w:t>«5»-10 балл</w:t>
            </w:r>
          </w:p>
          <w:p w:rsidR="00BD19AF" w:rsidRDefault="00BD19AF" w:rsidP="003F34CB">
            <w:pPr>
              <w:rPr>
                <w:rFonts w:ascii="Times New Roman" w:hAnsi="Times New Roman" w:cs="Times New Roman"/>
                <w:lang w:val="kk-KZ"/>
              </w:rPr>
            </w:pPr>
            <w:r>
              <w:rPr>
                <w:rFonts w:ascii="Times New Roman" w:hAnsi="Times New Roman" w:cs="Times New Roman"/>
                <w:lang w:val="kk-KZ"/>
              </w:rPr>
              <w:t>«4»-9-8 балл</w:t>
            </w:r>
          </w:p>
          <w:p w:rsidR="00BD19AF" w:rsidRDefault="00BD19AF" w:rsidP="003F34CB">
            <w:pPr>
              <w:rPr>
                <w:rFonts w:ascii="Times New Roman" w:hAnsi="Times New Roman" w:cs="Times New Roman"/>
                <w:lang w:val="kk-KZ"/>
              </w:rPr>
            </w:pPr>
            <w:r>
              <w:rPr>
                <w:rFonts w:ascii="Times New Roman" w:hAnsi="Times New Roman" w:cs="Times New Roman"/>
                <w:lang w:val="kk-KZ"/>
              </w:rPr>
              <w:t>«3»-7-5 балл</w:t>
            </w:r>
          </w:p>
          <w:p w:rsidR="00BD19AF" w:rsidRDefault="00BD19AF" w:rsidP="003F34CB">
            <w:pPr>
              <w:rPr>
                <w:rFonts w:ascii="Times New Roman" w:hAnsi="Times New Roman" w:cs="Times New Roman"/>
                <w:lang w:val="kk-KZ"/>
              </w:rPr>
            </w:pPr>
            <w:r>
              <w:rPr>
                <w:rFonts w:ascii="Times New Roman" w:hAnsi="Times New Roman" w:cs="Times New Roman"/>
                <w:lang w:val="kk-KZ"/>
              </w:rPr>
              <w:t xml:space="preserve">«2»-4-0 балл </w:t>
            </w:r>
          </w:p>
          <w:p w:rsidR="00BD19AF" w:rsidRDefault="00BD19AF" w:rsidP="003F34CB">
            <w:pPr>
              <w:rPr>
                <w:rFonts w:ascii="Times New Roman" w:hAnsi="Times New Roman" w:cs="Times New Roman"/>
                <w:lang w:val="kk-KZ"/>
              </w:rPr>
            </w:pPr>
            <w:r>
              <w:rPr>
                <w:rFonts w:ascii="Times New Roman" w:hAnsi="Times New Roman" w:cs="Times New Roman"/>
                <w:lang w:val="kk-KZ"/>
              </w:rPr>
              <w:t xml:space="preserve">Жауаптары: </w:t>
            </w:r>
          </w:p>
          <w:p w:rsidR="00BD19AF" w:rsidRPr="00BD19AF" w:rsidRDefault="00BD19AF" w:rsidP="003F34CB">
            <w:pPr>
              <w:rPr>
                <w:rFonts w:ascii="Times New Roman" w:hAnsi="Times New Roman" w:cs="Times New Roman"/>
                <w:lang w:val="kk-KZ"/>
              </w:rPr>
            </w:pPr>
            <w:r>
              <w:rPr>
                <w:rFonts w:ascii="Times New Roman" w:hAnsi="Times New Roman" w:cs="Times New Roman"/>
                <w:lang w:val="kk-KZ"/>
              </w:rPr>
              <w:t>1-</w:t>
            </w:r>
            <w:r w:rsidRPr="0014469B">
              <w:rPr>
                <w:rFonts w:ascii="Times New Roman" w:hAnsi="Times New Roman" w:cs="Times New Roman"/>
                <w:lang w:val="kk-KZ"/>
              </w:rPr>
              <w:t>E                           6-</w:t>
            </w:r>
            <w:r>
              <w:rPr>
                <w:rFonts w:ascii="Times New Roman" w:hAnsi="Times New Roman" w:cs="Times New Roman"/>
                <w:lang w:val="kk-KZ"/>
              </w:rPr>
              <w:t>Д</w:t>
            </w:r>
          </w:p>
          <w:p w:rsidR="00BD19AF" w:rsidRPr="00BD19AF" w:rsidRDefault="00BD19AF" w:rsidP="003F34CB">
            <w:pPr>
              <w:rPr>
                <w:rFonts w:ascii="Times New Roman" w:hAnsi="Times New Roman" w:cs="Times New Roman"/>
                <w:lang w:val="kk-KZ"/>
              </w:rPr>
            </w:pPr>
            <w:r w:rsidRPr="0014469B">
              <w:rPr>
                <w:rFonts w:ascii="Times New Roman" w:hAnsi="Times New Roman" w:cs="Times New Roman"/>
                <w:lang w:val="kk-KZ"/>
              </w:rPr>
              <w:t xml:space="preserve">2-C </w:t>
            </w:r>
            <w:r>
              <w:rPr>
                <w:rFonts w:ascii="Times New Roman" w:hAnsi="Times New Roman" w:cs="Times New Roman"/>
                <w:lang w:val="kk-KZ"/>
              </w:rPr>
              <w:t xml:space="preserve">                          7-Д</w:t>
            </w:r>
          </w:p>
          <w:p w:rsidR="00BD19AF" w:rsidRPr="00BD19AF" w:rsidRDefault="00BD19AF" w:rsidP="003F34CB">
            <w:pPr>
              <w:rPr>
                <w:rFonts w:ascii="Times New Roman" w:hAnsi="Times New Roman" w:cs="Times New Roman"/>
                <w:lang w:val="kk-KZ"/>
              </w:rPr>
            </w:pPr>
            <w:r w:rsidRPr="0014469B">
              <w:rPr>
                <w:rFonts w:ascii="Times New Roman" w:hAnsi="Times New Roman" w:cs="Times New Roman"/>
                <w:lang w:val="kk-KZ"/>
              </w:rPr>
              <w:t>3-C</w:t>
            </w:r>
            <w:r>
              <w:rPr>
                <w:rFonts w:ascii="Times New Roman" w:hAnsi="Times New Roman" w:cs="Times New Roman"/>
                <w:lang w:val="kk-KZ"/>
              </w:rPr>
              <w:t xml:space="preserve">                            8-Е</w:t>
            </w:r>
          </w:p>
          <w:p w:rsidR="00BD19AF" w:rsidRPr="00BD19AF" w:rsidRDefault="00BD19AF" w:rsidP="003F34CB">
            <w:pPr>
              <w:rPr>
                <w:rFonts w:ascii="Times New Roman" w:hAnsi="Times New Roman" w:cs="Times New Roman"/>
                <w:lang w:val="kk-KZ"/>
              </w:rPr>
            </w:pPr>
            <w:r w:rsidRPr="0014469B">
              <w:rPr>
                <w:rFonts w:ascii="Times New Roman" w:hAnsi="Times New Roman" w:cs="Times New Roman"/>
                <w:lang w:val="kk-KZ"/>
              </w:rPr>
              <w:t>4-C</w:t>
            </w:r>
            <w:r>
              <w:rPr>
                <w:rFonts w:ascii="Times New Roman" w:hAnsi="Times New Roman" w:cs="Times New Roman"/>
                <w:lang w:val="kk-KZ"/>
              </w:rPr>
              <w:t xml:space="preserve">                            9-А</w:t>
            </w:r>
          </w:p>
          <w:p w:rsidR="00BD19AF" w:rsidRPr="00BD19AF" w:rsidRDefault="00BD19AF" w:rsidP="003F34CB">
            <w:pPr>
              <w:rPr>
                <w:rFonts w:ascii="Times New Roman" w:hAnsi="Times New Roman" w:cs="Times New Roman"/>
                <w:lang w:val="kk-KZ"/>
              </w:rPr>
            </w:pPr>
            <w:r w:rsidRPr="0014469B">
              <w:rPr>
                <w:rFonts w:ascii="Times New Roman" w:hAnsi="Times New Roman" w:cs="Times New Roman"/>
                <w:lang w:val="kk-KZ"/>
              </w:rPr>
              <w:t>5-E</w:t>
            </w:r>
            <w:r>
              <w:rPr>
                <w:rFonts w:ascii="Times New Roman" w:hAnsi="Times New Roman" w:cs="Times New Roman"/>
                <w:lang w:val="kk-KZ"/>
              </w:rPr>
              <w:t xml:space="preserve">                            10-А</w:t>
            </w:r>
          </w:p>
          <w:p w:rsidR="00BD19AF" w:rsidRDefault="00BD19AF" w:rsidP="003F34CB">
            <w:pPr>
              <w:rPr>
                <w:rFonts w:ascii="Times New Roman" w:hAnsi="Times New Roman" w:cs="Times New Roman"/>
                <w:lang w:val="kk-KZ"/>
              </w:rPr>
            </w:pPr>
          </w:p>
          <w:p w:rsidR="00BD19AF" w:rsidRDefault="00BD19AF" w:rsidP="003F34CB">
            <w:pPr>
              <w:rPr>
                <w:rFonts w:ascii="Times New Roman" w:hAnsi="Times New Roman" w:cs="Times New Roman"/>
                <w:lang w:val="kk-KZ"/>
              </w:rPr>
            </w:pPr>
          </w:p>
          <w:p w:rsidR="00E141D9" w:rsidRDefault="00591C63" w:rsidP="005C286D">
            <w:pPr>
              <w:rPr>
                <w:rFonts w:ascii="Times New Roman" w:hAnsi="Times New Roman" w:cs="Times New Roman"/>
                <w:lang w:val="kk-KZ"/>
              </w:rPr>
            </w:pPr>
            <w:r>
              <w:rPr>
                <w:rFonts w:ascii="Times New Roman" w:hAnsi="Times New Roman" w:cs="Times New Roman"/>
                <w:lang w:val="kk-KZ"/>
              </w:rPr>
              <w:t xml:space="preserve">Үйге тапсырма: «Аллажар» фильмын көру </w:t>
            </w:r>
            <w:r w:rsidR="00AA4A36">
              <w:rPr>
                <w:rFonts w:ascii="Times New Roman" w:hAnsi="Times New Roman" w:cs="Times New Roman"/>
                <w:lang w:val="kk-KZ"/>
              </w:rPr>
              <w:t xml:space="preserve">; Қайсар рухты қазақ кітабын оқу; </w:t>
            </w:r>
          </w:p>
        </w:tc>
        <w:tc>
          <w:tcPr>
            <w:tcW w:w="1241" w:type="dxa"/>
          </w:tcPr>
          <w:p w:rsidR="00E141D9" w:rsidRDefault="00E141D9" w:rsidP="003F34CB">
            <w:pPr>
              <w:rPr>
                <w:rFonts w:ascii="Times New Roman" w:hAnsi="Times New Roman" w:cs="Times New Roman"/>
                <w:lang w:val="kk-KZ"/>
              </w:rPr>
            </w:pPr>
          </w:p>
        </w:tc>
      </w:tr>
      <w:tr w:rsidR="00E141D9" w:rsidRPr="0017072E" w:rsidTr="003F34CB">
        <w:trPr>
          <w:trHeight w:val="264"/>
        </w:trPr>
        <w:tc>
          <w:tcPr>
            <w:tcW w:w="9571" w:type="dxa"/>
            <w:gridSpan w:val="5"/>
          </w:tcPr>
          <w:p w:rsidR="00E141D9" w:rsidRDefault="00E141D9" w:rsidP="003F34CB">
            <w:pPr>
              <w:jc w:val="center"/>
              <w:rPr>
                <w:rFonts w:ascii="Times New Roman" w:hAnsi="Times New Roman" w:cs="Times New Roman"/>
                <w:b/>
                <w:lang w:val="kk-KZ"/>
              </w:rPr>
            </w:pPr>
            <w:r w:rsidRPr="00DE30E8">
              <w:rPr>
                <w:rFonts w:ascii="Times New Roman" w:hAnsi="Times New Roman" w:cs="Times New Roman"/>
                <w:b/>
                <w:lang w:val="kk-KZ"/>
              </w:rPr>
              <w:lastRenderedPageBreak/>
              <w:t>Қосымща ақпарат</w:t>
            </w:r>
          </w:p>
          <w:p w:rsidR="005C286D" w:rsidRPr="006B1175" w:rsidRDefault="005C286D" w:rsidP="005C286D">
            <w:pPr>
              <w:jc w:val="center"/>
              <w:rPr>
                <w:rFonts w:ascii="Times New Roman" w:hAnsi="Times New Roman" w:cs="Times New Roman"/>
                <w:sz w:val="24"/>
                <w:szCs w:val="24"/>
                <w:lang w:val="kk-KZ"/>
              </w:rPr>
            </w:pPr>
            <w:r w:rsidRPr="006B1175">
              <w:rPr>
                <w:rFonts w:ascii="Times New Roman" w:hAnsi="Times New Roman" w:cs="Times New Roman"/>
                <w:sz w:val="24"/>
                <w:szCs w:val="24"/>
                <w:lang w:val="kk-KZ"/>
              </w:rPr>
              <w:t>Көрініс</w:t>
            </w:r>
          </w:p>
          <w:p w:rsidR="005C286D" w:rsidRDefault="005C286D" w:rsidP="005C286D">
            <w:pPr>
              <w:rPr>
                <w:rFonts w:ascii="Times New Roman" w:hAnsi="Times New Roman" w:cs="Times New Roman"/>
                <w:lang w:val="kk-KZ"/>
              </w:rPr>
            </w:pPr>
            <w:r>
              <w:rPr>
                <w:rFonts w:ascii="Times New Roman" w:hAnsi="Times New Roman" w:cs="Times New Roman"/>
                <w:lang w:val="kk-KZ"/>
              </w:rPr>
              <w:t xml:space="preserve"> Сахнаға Қайраттың інісі Талғат жүгіріп келеді, қолында хат. </w:t>
            </w:r>
          </w:p>
          <w:p w:rsidR="005C286D" w:rsidRDefault="005C286D" w:rsidP="005C286D">
            <w:pPr>
              <w:rPr>
                <w:rFonts w:ascii="Times New Roman" w:hAnsi="Times New Roman" w:cs="Times New Roman"/>
                <w:lang w:val="kk-KZ"/>
              </w:rPr>
            </w:pPr>
            <w:r>
              <w:rPr>
                <w:rFonts w:ascii="Times New Roman" w:hAnsi="Times New Roman" w:cs="Times New Roman"/>
                <w:lang w:val="kk-KZ"/>
              </w:rPr>
              <w:t>Талғат: Апа, апа, Қайраттан хат келді.</w:t>
            </w:r>
          </w:p>
          <w:p w:rsidR="005C286D" w:rsidRDefault="005C286D" w:rsidP="005C286D">
            <w:pPr>
              <w:rPr>
                <w:rFonts w:ascii="Times New Roman" w:hAnsi="Times New Roman" w:cs="Times New Roman"/>
                <w:lang w:val="kk-KZ"/>
              </w:rPr>
            </w:pPr>
            <w:r>
              <w:rPr>
                <w:rFonts w:ascii="Times New Roman" w:hAnsi="Times New Roman" w:cs="Times New Roman"/>
                <w:lang w:val="kk-KZ"/>
              </w:rPr>
              <w:t>Анасы: Рас па? Құлынымның хаты ма? Әкелші, өзін көрмесем де, хатын оқып мауқымды басайын.</w:t>
            </w:r>
          </w:p>
          <w:p w:rsidR="005C286D" w:rsidRDefault="005C286D" w:rsidP="005C286D">
            <w:pPr>
              <w:rPr>
                <w:rFonts w:ascii="Times New Roman" w:hAnsi="Times New Roman" w:cs="Times New Roman"/>
                <w:lang w:val="kk-KZ"/>
              </w:rPr>
            </w:pPr>
            <w:r>
              <w:rPr>
                <w:rFonts w:ascii="Times New Roman" w:hAnsi="Times New Roman" w:cs="Times New Roman"/>
                <w:lang w:val="kk-KZ"/>
              </w:rPr>
              <w:t>Қайраттың хаты</w:t>
            </w:r>
          </w:p>
          <w:p w:rsidR="005C286D" w:rsidRDefault="005C286D" w:rsidP="005C286D">
            <w:pPr>
              <w:rPr>
                <w:rFonts w:ascii="Times New Roman" w:hAnsi="Times New Roman" w:cs="Times New Roman"/>
                <w:lang w:val="kk-KZ"/>
              </w:rPr>
            </w:pPr>
            <w:r>
              <w:rPr>
                <w:rFonts w:ascii="Times New Roman" w:hAnsi="Times New Roman" w:cs="Times New Roman"/>
                <w:lang w:val="kk-KZ"/>
              </w:rPr>
              <w:t xml:space="preserve">Амансыздар ма, анам, туған-туыстарым! Менің нақақтан абақтыда отырғаныма Сіздер сенеді деп ойлаймын. «Жасақшыны ұрды, өлтірді» деген жалаға сене көрмеңіздер. Алаңда, жатақхана жанында ұсқыны суық жасақшылардың жиналған қазақ жастарын ұрып-соғып, бейкүнә қыздарды шашынан сүйреп, қорлағандарын көріп шыдамадым. «Еруліге қарулы» деп мен де топ ішіне кіріп, көмектесуге ұмтылдым. </w:t>
            </w:r>
          </w:p>
          <w:p w:rsidR="005C286D" w:rsidRDefault="005C286D" w:rsidP="005C286D">
            <w:pPr>
              <w:rPr>
                <w:rFonts w:ascii="Times New Roman" w:hAnsi="Times New Roman" w:cs="Times New Roman"/>
                <w:lang w:val="kk-KZ"/>
              </w:rPr>
            </w:pPr>
            <w:r>
              <w:rPr>
                <w:rFonts w:ascii="Times New Roman" w:hAnsi="Times New Roman" w:cs="Times New Roman"/>
                <w:lang w:val="kk-KZ"/>
              </w:rPr>
              <w:t xml:space="preserve">Менің де, сол күнгі алаңға шыққан қазақ жастарының да еш кінәсі жоқ. Алаңға барғанымыз-азаттық іздеп барғанымыз. Біз ұлтшылдықтың үлгісі емес, «ұлтжандылықтың» үлгісін көрсеттік. Қазақтың бостандық алар күні алыс емес! Аман болыңдар! </w:t>
            </w:r>
          </w:p>
          <w:p w:rsidR="005C286D" w:rsidRDefault="005C286D" w:rsidP="005C286D">
            <w:pPr>
              <w:rPr>
                <w:rFonts w:ascii="Times New Roman" w:hAnsi="Times New Roman" w:cs="Times New Roman"/>
                <w:lang w:val="kk-KZ"/>
              </w:rPr>
            </w:pPr>
            <w:r>
              <w:rPr>
                <w:rFonts w:ascii="Times New Roman" w:hAnsi="Times New Roman" w:cs="Times New Roman"/>
                <w:lang w:val="kk-KZ"/>
              </w:rPr>
              <w:t>Ана: Ұлым менің! Сен әлі жиырма бірдесің. Аман болсаң, бір жерден шығатын алмастай өткір жігіт боларсың деп үміт күтеді сорлы анашың...</w:t>
            </w:r>
          </w:p>
          <w:p w:rsidR="00E141D9" w:rsidRPr="0014469B" w:rsidRDefault="00E141D9" w:rsidP="003F34CB">
            <w:pPr>
              <w:jc w:val="center"/>
              <w:rPr>
                <w:rFonts w:ascii="Times New Roman" w:hAnsi="Times New Roman" w:cs="Times New Roman"/>
                <w:b/>
                <w:lang w:val="kk-KZ"/>
              </w:rPr>
            </w:pPr>
          </w:p>
          <w:p w:rsidR="00E141D9" w:rsidRDefault="005C286D" w:rsidP="003F34CB">
            <w:pPr>
              <w:jc w:val="center"/>
              <w:rPr>
                <w:rFonts w:ascii="Times New Roman" w:hAnsi="Times New Roman" w:cs="Times New Roman"/>
                <w:b/>
                <w:lang w:val="kk-KZ"/>
              </w:rPr>
            </w:pPr>
            <w:r>
              <w:rPr>
                <w:rFonts w:ascii="Times New Roman" w:hAnsi="Times New Roman" w:cs="Times New Roman"/>
                <w:b/>
                <w:lang w:val="kk-KZ"/>
              </w:rPr>
              <w:t xml:space="preserve">Мәтін  </w:t>
            </w:r>
          </w:p>
          <w:p w:rsidR="005C286D" w:rsidRPr="005C286D" w:rsidRDefault="005C286D" w:rsidP="005C286D">
            <w:pPr>
              <w:pStyle w:val="a6"/>
              <w:jc w:val="both"/>
              <w:rPr>
                <w:lang w:val="kk-KZ"/>
              </w:rPr>
            </w:pPr>
            <w:r w:rsidRPr="005C286D">
              <w:rPr>
                <w:lang w:val="kk-KZ"/>
              </w:rPr>
              <w:t>1980 жылдардың ортасына қарай Коммунистік ұлыдержавашыл аппараттың кеңес қоғамын дағдарыстан алып шығуға қабілетсіз екендігі белгілі болды. 1985 жылы наурызда КОКП-ның басшылығына М.С.Горбачев бастаған жаңашыл топ келді. 1985 жылдың сәуір пленумында әлеуметтік-экономикалық дамудың жеделдету бағыты қабылданды. 1986 жылдың ақпанында болған КОКП-ның ХХYII съезі жаңа саясат жүргізудің негіздерін айқындап берді. Қысқа мерзім ішінде экономикада тежеуші факторларды жою, ҒТП-ны жеделдету, адамдардың тұрмыс деңгейін көтеру, саяси даму саласында демократиялық ұстанымдарды енгізу, сайлау жүйесін өзгерту, халықтың саяси белсенділігін арттыру, партия мүшелерінің моральдық келбеті мәселелері де айтылды.</w:t>
            </w:r>
          </w:p>
          <w:p w:rsidR="005C286D" w:rsidRPr="005C286D" w:rsidRDefault="005C286D" w:rsidP="005C286D">
            <w:pPr>
              <w:pStyle w:val="a6"/>
              <w:jc w:val="both"/>
              <w:rPr>
                <w:lang w:val="kk-KZ"/>
              </w:rPr>
            </w:pPr>
            <w:r w:rsidRPr="005C286D">
              <w:rPr>
                <w:lang w:val="kk-KZ"/>
              </w:rPr>
              <w:t>Қайта құру мен қоғамды демократияландыру үдерісіндегі қадам 1987 жылы жасалды. М.Горбачев кеңес қоғамы дамуының негізгі кезеңдеріне талдау жасады. Сталинизмнің жан түршігерлік қылмысты әрекеттері жайында ашық айтылды. Алайда КОКП басшылығы қайта құруды баянды ете алмады, көптеген жолсыздықтар мен заңсыздықтарға жол берді. 1986 жылдың желтоқсанына дейінгі бір жыл сегіз ай ішінде республикада қоғамдық-саяси даму бағыттарын қозғаған реформалар болған жоқ. Бұл жағдай Қазақстандағы басшылықты ескі тәсілмен – бір күнде ауыстыра салу әрекетіне итермеледі.</w:t>
            </w:r>
          </w:p>
          <w:p w:rsidR="005C286D" w:rsidRPr="005C286D" w:rsidRDefault="005C286D" w:rsidP="005C286D">
            <w:pPr>
              <w:pStyle w:val="a6"/>
              <w:jc w:val="both"/>
              <w:rPr>
                <w:lang w:val="kk-KZ"/>
              </w:rPr>
            </w:pPr>
            <w:r w:rsidRPr="005C286D">
              <w:rPr>
                <w:lang w:val="kk-KZ"/>
              </w:rPr>
              <w:t>40 жылдан астам Қазақстан үкіметінің, республика партия ұйымының басшылығында болған дарынды қайраткер Д.А.Қонаев (1912-1993ж.ж.) КОКП Орталық Комитеті Саяси Бюросының мүшелігіне дейін көтерілді. Д.Қонаев тұсындағы қол жеткен жетістіктер: табиғи байлықтарды игеру кең ауқымда жүргізілді, ауыр өнеркəсіп өсу үстінде болды, ұлт зиялы қауымы жаңа сапалық деңгейге көтерілді.</w:t>
            </w:r>
          </w:p>
          <w:p w:rsidR="005C286D" w:rsidRPr="005C286D" w:rsidRDefault="005C286D" w:rsidP="005C286D">
            <w:pPr>
              <w:pStyle w:val="a6"/>
              <w:jc w:val="both"/>
              <w:rPr>
                <w:lang w:val="kk-KZ"/>
              </w:rPr>
            </w:pPr>
            <w:r w:rsidRPr="005C286D">
              <w:rPr>
                <w:lang w:val="kk-KZ"/>
              </w:rPr>
              <w:t>1986 жылғы 16 желтоқсанда Қазақстан Компартиясы Орталық Комитетінің V пленумында ұйымдастыру мəселесі қаралды. КОКП Орталық Комитетінің хатшысы Г.П.Разумовский ұсынысымен Д.А.Қонаевтың орнына Г.В.Колбин тағайындалды (1986-1989).</w:t>
            </w:r>
          </w:p>
          <w:p w:rsidR="005C286D" w:rsidRPr="005C286D" w:rsidRDefault="005C286D" w:rsidP="005C286D">
            <w:pPr>
              <w:pStyle w:val="a6"/>
              <w:jc w:val="both"/>
              <w:rPr>
                <w:lang w:val="kk-KZ"/>
              </w:rPr>
            </w:pPr>
            <w:r w:rsidRPr="005C286D">
              <w:rPr>
                <w:lang w:val="kk-KZ"/>
              </w:rPr>
              <w:t>Г.В.Колбин Грузияда республикалық партия ұйымының екінші хатшысы, Ульяновск облыстық партия комитетінің бірінші хатшысы болған. Орталық баспасөз “ұлтаралық қатынастар мəселелерін жақсы білетін маман” деп жазып жатты.</w:t>
            </w:r>
          </w:p>
          <w:p w:rsidR="005C286D" w:rsidRPr="005C286D" w:rsidRDefault="005C286D" w:rsidP="005C286D">
            <w:pPr>
              <w:pStyle w:val="a6"/>
              <w:jc w:val="both"/>
              <w:rPr>
                <w:lang w:val="kk-KZ"/>
              </w:rPr>
            </w:pPr>
            <w:r w:rsidRPr="005C286D">
              <w:rPr>
                <w:lang w:val="kk-KZ"/>
              </w:rPr>
              <w:t xml:space="preserve">Қоғамда жарияланған мақсаттар мен нақты өмір арасындағы күрделі қайшылық нəтижесі </w:t>
            </w:r>
            <w:r w:rsidRPr="005C286D">
              <w:rPr>
                <w:lang w:val="kk-KZ"/>
              </w:rPr>
              <w:lastRenderedPageBreak/>
              <w:t>1986 жылғы Алматыдағы желтоқсан оқиғаларына əкеп тіреді. Қоғамдық-әлеуметтік, мәдени салаларды қамтыған өрескел кемшіліктер, ұлт мәселесінің шиеленісуі жастарды ашық қимылға еріксіз алып келді. Басшылықтың ауыстырылуы жаппай наразылықтың шығуына түрткі болды.</w:t>
            </w:r>
          </w:p>
          <w:p w:rsidR="005C286D" w:rsidRPr="005C286D" w:rsidRDefault="005C286D" w:rsidP="005C286D">
            <w:pPr>
              <w:pStyle w:val="a6"/>
              <w:jc w:val="both"/>
              <w:rPr>
                <w:lang w:val="kk-KZ"/>
              </w:rPr>
            </w:pPr>
            <w:r w:rsidRPr="005C286D">
              <w:rPr>
                <w:lang w:val="kk-KZ"/>
              </w:rPr>
              <w:t>1986 жылғы 17 желтоқсанда Алматыда Брежнев атындағы алаңда жаппай толқу басталды. Жиналғандар орталықтың кадр саясатын жүргізудегі өктемдігіне наразылық білдірді. Лениндік ұлт саясатының дұрыс жүргізілуін, республиканың егемендігін сыйлауды, жергілікті халық арасынан саяси қайраткерлердің шығуына кедергі келтірмеуді, ұлттық тіл мен мәдениеттің дамуын қамтамасыз етуді талап етті.</w:t>
            </w:r>
          </w:p>
          <w:p w:rsidR="005C286D" w:rsidRPr="005C286D" w:rsidRDefault="005C286D" w:rsidP="005C286D">
            <w:pPr>
              <w:pStyle w:val="a6"/>
              <w:jc w:val="both"/>
              <w:rPr>
                <w:lang w:val="kk-KZ"/>
              </w:rPr>
            </w:pPr>
            <w:r w:rsidRPr="005C286D">
              <w:rPr>
                <w:lang w:val="kk-KZ"/>
              </w:rPr>
              <w:t>Брежнев атындағы алаңдағы шеру бейбіт жəне саяси сипатта болды.</w:t>
            </w:r>
          </w:p>
          <w:p w:rsidR="005C286D" w:rsidRPr="005C286D" w:rsidRDefault="005C286D" w:rsidP="005C286D">
            <w:pPr>
              <w:pStyle w:val="a6"/>
              <w:jc w:val="both"/>
              <w:rPr>
                <w:lang w:val="kk-KZ"/>
              </w:rPr>
            </w:pPr>
            <w:r w:rsidRPr="005C286D">
              <w:rPr>
                <w:lang w:val="kk-KZ"/>
              </w:rPr>
              <w:t>18 желтоқсанда сағат 13-те алаңға əскери училищенің жеке құрамасы енгізіліп, Орталық Комитет үйі қоршауға алынды.</w:t>
            </w:r>
          </w:p>
          <w:p w:rsidR="005C286D" w:rsidRPr="005C286D" w:rsidRDefault="005C286D" w:rsidP="005C286D">
            <w:pPr>
              <w:pStyle w:val="a6"/>
              <w:jc w:val="both"/>
              <w:rPr>
                <w:lang w:val="kk-KZ"/>
              </w:rPr>
            </w:pPr>
            <w:r w:rsidRPr="005C286D">
              <w:rPr>
                <w:lang w:val="kk-KZ"/>
              </w:rPr>
              <w:t>КСРО Мемлекеттік қауіпсіздік комитетінің шекара училищесінің курсанттары ерекше қатыгездік көрсетті. “Бұрқасын-86” атты құпия жедел жоспар жасалды. Ол жоспар бойынша жастарға қылмыскер немесе ұлтшыл деп айдар тағып, арандатушылық бағытқа бұрып жіберуге мүмкіндік алды. Бұл жоспар кейіннен әдейі құртылып жіберілгені белгілі болды. Шеруді тарату кезінде сойылдар, саперлік күректер, үйретілген иттер, өрт сөндіруші машиналар, бронды транспортерлер пайдаланылды. Ұсталған жастарды аязда бірнеше сағат бойы қар үстіне жатқызды. Жастарды қаладан алысқа əкетіп, жұқа жəне су киімдерімен түнгі аязда ұстады.</w:t>
            </w:r>
          </w:p>
          <w:p w:rsidR="005C286D" w:rsidRPr="005C286D" w:rsidRDefault="005C286D" w:rsidP="005C286D">
            <w:pPr>
              <w:pStyle w:val="a6"/>
              <w:jc w:val="both"/>
              <w:rPr>
                <w:lang w:val="kk-KZ"/>
              </w:rPr>
            </w:pPr>
            <w:r w:rsidRPr="005C286D">
              <w:rPr>
                <w:lang w:val="kk-KZ"/>
              </w:rPr>
              <w:t>Бейбіт шеру күшпен басылғаннан кейін, аса қатыгездікпен және мейірімсіздікпен жаппай жазалау басталды. Желтоқсан оқиғаларын тексеру комиссиясының төрағасы М.Шаханов Швеция мен Англияның университеттерінде оқыған дәрістерінде көрсетілген мәліметтер бойынша: 8,5 мыңға жуық адам ұсталып, жаза тартты. 1720 адам жарақат алды. 99 адам сотталды, оның екеуі өлім жазасына кесілді. Ішкі істер министрлігінен 1200 адам жұмыстан қуылды. Жоғары оқу орындарының 12 ректоры қызметінен алынды. 246 студент оқудан шығарылды.</w:t>
            </w:r>
          </w:p>
          <w:p w:rsidR="005C286D" w:rsidRPr="005C286D" w:rsidRDefault="005C286D" w:rsidP="005C286D">
            <w:pPr>
              <w:pStyle w:val="a6"/>
              <w:jc w:val="both"/>
              <w:rPr>
                <w:lang w:val="kk-KZ"/>
              </w:rPr>
            </w:pPr>
            <w:r w:rsidRPr="005C286D">
              <w:rPr>
                <w:lang w:val="kk-KZ"/>
              </w:rPr>
              <w:t>Желтоқсан құрбаны – Қайрат Рысқұлбеков, Алматы архитектура құрылыс институтының студенті. Оған “жасақшы С.Савицкийді өлтірді” деген айып тағылды. Құқық қорғау жүйесінің 5 қызметкері “кісі өлтірушіні тез тапқаны үшін” марапатталып, бағалы сыйлықтарға ие болды. Қайраттың өлім жазасына кесілуі дүниежүзілік қауымдастықтың наразылығын тудырды. Чехословакияның, Польшаның, Венгрияның, АҚШ-тың қоғам қайраткерлері мен зиялыларынан қарсылық хаттары келіп жатты. Қайрат абақтыда жұмбақ жағдайда қаза тапты. Желтоқсан оқиғалары алғашқы күннен бастап халыққа бұрмаланып түсіндірілді. Алматыға арнайы жіберілген КОКП ОК Саяси Бюросының мүшесі М.С.Соломенцевтің нұсқауы бойынша бұл оқиғаларды “Маскүнемдер мен нашақорлардың бұзақылық, ұлтшылдық арандату əрекеттері” деп түсіндірілді.</w:t>
            </w:r>
          </w:p>
          <w:p w:rsidR="00E141D9" w:rsidRDefault="005C286D" w:rsidP="005C286D">
            <w:pPr>
              <w:pStyle w:val="a6"/>
              <w:jc w:val="both"/>
              <w:rPr>
                <w:b/>
                <w:lang w:val="kk-KZ"/>
              </w:rPr>
            </w:pPr>
            <w:r w:rsidRPr="005C286D">
              <w:rPr>
                <w:lang w:val="kk-KZ"/>
              </w:rPr>
              <w:t>1986 жылғы Алматы оқиғалары қазақ топырағына ұлттық санасын намысы жетелеген қайсар буынның келгенін әйгіледі. Желтоқсан оқиғалары Кремль әкімшілігінің саяси мәдениетінің мейлінше төмендігін айқындады. Кәсіпорындарда темір таяқтармен, шынжырлармен қаруланған 16 мың адамнан тұратын жасақты орыс және өзге славян ұлтынан құру арқылы компартия басшылары екі ұлттың – қазақ пен орыстың арасына сына қағып, дүрдараздық психологияны өршітті. Желтоқсан оқиғалары кейінгі кезеңде экономикалық реформалардың, әлеуметтік бетбұрыстардың соны қарқынмен өрістеуіне себеп болды.</w:t>
            </w:r>
          </w:p>
          <w:p w:rsidR="00E141D9" w:rsidRPr="00DE30E8" w:rsidRDefault="00E141D9" w:rsidP="003F34CB">
            <w:pPr>
              <w:jc w:val="center"/>
              <w:rPr>
                <w:rFonts w:ascii="Times New Roman" w:hAnsi="Times New Roman" w:cs="Times New Roman"/>
                <w:b/>
                <w:lang w:val="kk-KZ"/>
              </w:rPr>
            </w:pPr>
          </w:p>
        </w:tc>
      </w:tr>
      <w:tr w:rsidR="00F41C30" w:rsidTr="003F34CB">
        <w:trPr>
          <w:trHeight w:val="1136"/>
        </w:trPr>
        <w:tc>
          <w:tcPr>
            <w:tcW w:w="3197" w:type="dxa"/>
            <w:gridSpan w:val="2"/>
            <w:tcBorders>
              <w:right w:val="single" w:sz="6" w:space="0" w:color="auto"/>
            </w:tcBorders>
          </w:tcPr>
          <w:p w:rsidR="00E141D9" w:rsidRPr="00505EE2" w:rsidRDefault="00E141D9" w:rsidP="003F34CB">
            <w:pPr>
              <w:rPr>
                <w:rFonts w:ascii="Times New Roman" w:hAnsi="Times New Roman" w:cs="Times New Roman"/>
                <w:sz w:val="20"/>
                <w:lang w:val="kk-KZ"/>
              </w:rPr>
            </w:pPr>
            <w:r w:rsidRPr="00505EE2">
              <w:rPr>
                <w:rFonts w:ascii="Times New Roman" w:hAnsi="Times New Roman" w:cs="Times New Roman"/>
                <w:sz w:val="20"/>
                <w:lang w:val="kk-KZ"/>
              </w:rPr>
              <w:lastRenderedPageBreak/>
              <w:t>Дифференциация – оқушыларға</w:t>
            </w:r>
          </w:p>
          <w:p w:rsidR="00E141D9" w:rsidRPr="00505EE2" w:rsidRDefault="00E141D9" w:rsidP="003F34CB">
            <w:pPr>
              <w:rPr>
                <w:rFonts w:ascii="Times New Roman" w:hAnsi="Times New Roman" w:cs="Times New Roman"/>
                <w:sz w:val="20"/>
                <w:lang w:val="kk-KZ"/>
              </w:rPr>
            </w:pPr>
            <w:r w:rsidRPr="00505EE2">
              <w:rPr>
                <w:rFonts w:ascii="Times New Roman" w:hAnsi="Times New Roman" w:cs="Times New Roman"/>
                <w:sz w:val="20"/>
                <w:lang w:val="kk-KZ"/>
              </w:rPr>
              <w:t>қалай көбірек қолдау көрсетуді</w:t>
            </w:r>
          </w:p>
          <w:p w:rsidR="00E141D9" w:rsidRDefault="00E141D9" w:rsidP="003F34CB">
            <w:pPr>
              <w:rPr>
                <w:rFonts w:ascii="Times New Roman" w:hAnsi="Times New Roman" w:cs="Times New Roman"/>
                <w:sz w:val="20"/>
                <w:lang w:val="kk-KZ"/>
              </w:rPr>
            </w:pPr>
            <w:r w:rsidRPr="00505EE2">
              <w:rPr>
                <w:rFonts w:ascii="Times New Roman" w:hAnsi="Times New Roman" w:cs="Times New Roman"/>
                <w:sz w:val="20"/>
                <w:lang w:val="kk-KZ"/>
              </w:rPr>
              <w:t>жоспарлайсыз?</w:t>
            </w: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lang w:val="kk-KZ"/>
              </w:rPr>
            </w:pPr>
          </w:p>
        </w:tc>
        <w:tc>
          <w:tcPr>
            <w:tcW w:w="3342" w:type="dxa"/>
            <w:tcBorders>
              <w:left w:val="single" w:sz="6" w:space="0" w:color="auto"/>
            </w:tcBorders>
          </w:tcPr>
          <w:p w:rsidR="00E141D9" w:rsidRPr="00505EE2" w:rsidRDefault="00E141D9" w:rsidP="003F34CB">
            <w:pPr>
              <w:rPr>
                <w:rFonts w:ascii="Times New Roman" w:hAnsi="Times New Roman" w:cs="Times New Roman"/>
                <w:sz w:val="20"/>
                <w:lang w:val="kk-KZ"/>
              </w:rPr>
            </w:pPr>
            <w:r w:rsidRPr="00505EE2">
              <w:rPr>
                <w:rFonts w:ascii="Times New Roman" w:hAnsi="Times New Roman" w:cs="Times New Roman"/>
                <w:sz w:val="20"/>
                <w:lang w:val="kk-KZ"/>
              </w:rPr>
              <w:t>Бағалау – оқушылардың материалды меңгеру деңгейін қалай тексеруді жоспарлайсыз?</w:t>
            </w:r>
          </w:p>
          <w:p w:rsidR="00E141D9" w:rsidRDefault="00E141D9" w:rsidP="003F34CB">
            <w:pPr>
              <w:rPr>
                <w:rFonts w:ascii="Times New Roman" w:hAnsi="Times New Roman" w:cs="Times New Roman"/>
                <w:lang w:val="kk-KZ"/>
              </w:rPr>
            </w:pPr>
          </w:p>
        </w:tc>
        <w:tc>
          <w:tcPr>
            <w:tcW w:w="3032" w:type="dxa"/>
            <w:gridSpan w:val="2"/>
            <w:tcBorders>
              <w:left w:val="single" w:sz="6" w:space="0" w:color="auto"/>
            </w:tcBorders>
          </w:tcPr>
          <w:p w:rsidR="00E141D9" w:rsidRPr="00505EE2" w:rsidRDefault="00E141D9" w:rsidP="003F34CB">
            <w:pPr>
              <w:rPr>
                <w:rFonts w:ascii="Times New Roman" w:hAnsi="Times New Roman" w:cs="Times New Roman"/>
                <w:sz w:val="20"/>
                <w:lang w:val="kk-KZ"/>
              </w:rPr>
            </w:pPr>
            <w:r w:rsidRPr="00505EE2">
              <w:rPr>
                <w:rFonts w:ascii="Times New Roman" w:hAnsi="Times New Roman" w:cs="Times New Roman"/>
                <w:sz w:val="20"/>
                <w:lang w:val="kk-KZ"/>
              </w:rPr>
              <w:t>Денсаулық және қауіпсіздік техникасының сақталуы</w:t>
            </w:r>
          </w:p>
          <w:p w:rsidR="00E141D9" w:rsidRPr="00505EE2" w:rsidRDefault="00E141D9" w:rsidP="003F34CB">
            <w:pPr>
              <w:rPr>
                <w:rFonts w:ascii="Times New Roman" w:hAnsi="Times New Roman" w:cs="Times New Roman"/>
                <w:sz w:val="20"/>
                <w:lang w:val="kk-KZ"/>
              </w:rPr>
            </w:pPr>
          </w:p>
          <w:p w:rsidR="00E141D9" w:rsidRPr="00505EE2" w:rsidRDefault="00E141D9" w:rsidP="003F34CB">
            <w:pPr>
              <w:rPr>
                <w:rFonts w:ascii="Times New Roman" w:hAnsi="Times New Roman" w:cs="Times New Roman"/>
                <w:sz w:val="20"/>
                <w:lang w:val="kk-KZ"/>
              </w:rPr>
            </w:pPr>
          </w:p>
        </w:tc>
      </w:tr>
      <w:tr w:rsidR="00E141D9" w:rsidTr="003F34CB">
        <w:trPr>
          <w:trHeight w:val="344"/>
        </w:trPr>
        <w:tc>
          <w:tcPr>
            <w:tcW w:w="3197" w:type="dxa"/>
            <w:gridSpan w:val="2"/>
            <w:vMerge w:val="restart"/>
            <w:tcBorders>
              <w:right w:val="single" w:sz="6" w:space="0" w:color="auto"/>
            </w:tcBorders>
          </w:tcPr>
          <w:p w:rsidR="00E141D9" w:rsidRPr="00505EE2" w:rsidRDefault="00E141D9" w:rsidP="003F34CB">
            <w:pPr>
              <w:rPr>
                <w:rFonts w:ascii="Times New Roman" w:hAnsi="Times New Roman" w:cs="Times New Roman"/>
                <w:b/>
                <w:sz w:val="20"/>
                <w:lang w:val="kk-KZ"/>
              </w:rPr>
            </w:pPr>
            <w:r w:rsidRPr="00505EE2">
              <w:rPr>
                <w:rFonts w:ascii="Times New Roman" w:hAnsi="Times New Roman" w:cs="Times New Roman"/>
                <w:b/>
                <w:sz w:val="20"/>
                <w:lang w:val="kk-KZ"/>
              </w:rPr>
              <w:t>Сабақ бойынша рефлексия</w:t>
            </w:r>
          </w:p>
          <w:p w:rsidR="00E141D9" w:rsidRPr="00505EE2" w:rsidRDefault="00E141D9" w:rsidP="003F34CB">
            <w:pPr>
              <w:rPr>
                <w:rFonts w:ascii="Times New Roman" w:hAnsi="Times New Roman" w:cs="Times New Roman"/>
                <w:b/>
                <w:sz w:val="20"/>
                <w:lang w:val="kk-KZ"/>
              </w:rPr>
            </w:pPr>
          </w:p>
          <w:p w:rsidR="00E141D9" w:rsidRPr="00EE01FA" w:rsidRDefault="00E141D9" w:rsidP="003F34CB">
            <w:pPr>
              <w:rPr>
                <w:rFonts w:ascii="Times New Roman" w:hAnsi="Times New Roman" w:cs="Times New Roman"/>
                <w:sz w:val="20"/>
                <w:lang w:val="kk-KZ"/>
              </w:rPr>
            </w:pPr>
            <w:r w:rsidRPr="00EE01FA">
              <w:rPr>
                <w:rFonts w:ascii="Times New Roman" w:hAnsi="Times New Roman" w:cs="Times New Roman"/>
                <w:sz w:val="20"/>
                <w:lang w:val="kk-KZ"/>
              </w:rPr>
              <w:t>Сабақ мақсаттары/ оқу мақсаттары дұрыс дұрыс қойылған ба? Оқушылардың барлығы ОМ қол жеткізді ме?</w:t>
            </w:r>
          </w:p>
          <w:p w:rsidR="00E141D9" w:rsidRPr="00EE01FA" w:rsidRDefault="00E141D9" w:rsidP="003F34CB">
            <w:pPr>
              <w:rPr>
                <w:rFonts w:ascii="Times New Roman" w:hAnsi="Times New Roman" w:cs="Times New Roman"/>
                <w:sz w:val="20"/>
                <w:lang w:val="kk-KZ"/>
              </w:rPr>
            </w:pPr>
            <w:r w:rsidRPr="00EE01FA">
              <w:rPr>
                <w:rFonts w:ascii="Times New Roman" w:hAnsi="Times New Roman" w:cs="Times New Roman"/>
                <w:sz w:val="20"/>
                <w:lang w:val="kk-KZ"/>
              </w:rPr>
              <w:t>Жеткізбесе, неліктен?</w:t>
            </w:r>
          </w:p>
          <w:p w:rsidR="00E141D9" w:rsidRPr="00505EE2" w:rsidRDefault="00E141D9" w:rsidP="003F34CB">
            <w:pPr>
              <w:rPr>
                <w:rFonts w:ascii="Times New Roman" w:hAnsi="Times New Roman" w:cs="Times New Roman"/>
                <w:sz w:val="20"/>
                <w:lang w:val="kk-KZ"/>
              </w:rPr>
            </w:pPr>
            <w:r w:rsidRPr="00EE01FA">
              <w:rPr>
                <w:rFonts w:ascii="Times New Roman" w:hAnsi="Times New Roman" w:cs="Times New Roman"/>
                <w:sz w:val="20"/>
                <w:lang w:val="kk-KZ"/>
              </w:rPr>
              <w:t>Сабақта саралау дұрыс жүргізілді ме?</w:t>
            </w:r>
            <w:r>
              <w:rPr>
                <w:rFonts w:ascii="Times New Roman" w:hAnsi="Times New Roman" w:cs="Times New Roman"/>
                <w:sz w:val="20"/>
                <w:lang w:val="kk-KZ"/>
              </w:rPr>
              <w:t xml:space="preserve"> Сабақтың уақыттық кезеңдері сақталды ма? Сабақ жоспарынан қандай ауытқулар болды, неліктен?</w:t>
            </w:r>
          </w:p>
        </w:tc>
        <w:tc>
          <w:tcPr>
            <w:tcW w:w="6374" w:type="dxa"/>
            <w:gridSpan w:val="3"/>
            <w:tcBorders>
              <w:left w:val="single" w:sz="6" w:space="0" w:color="auto"/>
              <w:bottom w:val="single" w:sz="2" w:space="0" w:color="auto"/>
            </w:tcBorders>
          </w:tcPr>
          <w:p w:rsidR="00E141D9" w:rsidRPr="00505EE2" w:rsidRDefault="00E141D9" w:rsidP="003F34CB">
            <w:pPr>
              <w:rPr>
                <w:rFonts w:ascii="Times New Roman" w:hAnsi="Times New Roman" w:cs="Times New Roman"/>
                <w:sz w:val="20"/>
                <w:lang w:val="kk-KZ"/>
              </w:rPr>
            </w:pPr>
          </w:p>
        </w:tc>
      </w:tr>
      <w:tr w:rsidR="00E141D9" w:rsidTr="003F34CB">
        <w:trPr>
          <w:trHeight w:val="2404"/>
        </w:trPr>
        <w:tc>
          <w:tcPr>
            <w:tcW w:w="3197" w:type="dxa"/>
            <w:gridSpan w:val="2"/>
            <w:vMerge/>
            <w:tcBorders>
              <w:right w:val="single" w:sz="6" w:space="0" w:color="auto"/>
            </w:tcBorders>
          </w:tcPr>
          <w:p w:rsidR="00E141D9" w:rsidRPr="00505EE2" w:rsidRDefault="00E141D9" w:rsidP="003F34CB">
            <w:pPr>
              <w:rPr>
                <w:rFonts w:ascii="Times New Roman" w:hAnsi="Times New Roman" w:cs="Times New Roman"/>
                <w:b/>
                <w:sz w:val="20"/>
                <w:lang w:val="kk-KZ"/>
              </w:rPr>
            </w:pPr>
          </w:p>
        </w:tc>
        <w:tc>
          <w:tcPr>
            <w:tcW w:w="6374" w:type="dxa"/>
            <w:gridSpan w:val="3"/>
            <w:tcBorders>
              <w:top w:val="single" w:sz="2" w:space="0" w:color="auto"/>
              <w:left w:val="single" w:sz="6" w:space="0" w:color="auto"/>
            </w:tcBorders>
          </w:tcPr>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Default="00E141D9" w:rsidP="003F34CB">
            <w:pPr>
              <w:rPr>
                <w:rFonts w:ascii="Times New Roman" w:hAnsi="Times New Roman" w:cs="Times New Roman"/>
                <w:sz w:val="20"/>
                <w:lang w:val="kk-KZ"/>
              </w:rPr>
            </w:pPr>
          </w:p>
          <w:p w:rsidR="00E141D9" w:rsidRPr="00505EE2" w:rsidRDefault="00E141D9" w:rsidP="003F34CB">
            <w:pPr>
              <w:rPr>
                <w:rFonts w:ascii="Times New Roman" w:hAnsi="Times New Roman" w:cs="Times New Roman"/>
                <w:sz w:val="20"/>
                <w:lang w:val="kk-KZ"/>
              </w:rPr>
            </w:pPr>
          </w:p>
        </w:tc>
      </w:tr>
      <w:tr w:rsidR="00E141D9" w:rsidTr="003F34CB">
        <w:tc>
          <w:tcPr>
            <w:tcW w:w="9571" w:type="dxa"/>
            <w:gridSpan w:val="5"/>
          </w:tcPr>
          <w:p w:rsidR="00E141D9" w:rsidRDefault="00E141D9" w:rsidP="003F34CB">
            <w:pPr>
              <w:rPr>
                <w:rFonts w:ascii="Times New Roman" w:hAnsi="Times New Roman" w:cs="Times New Roman"/>
                <w:lang w:val="kk-KZ"/>
              </w:rPr>
            </w:pPr>
          </w:p>
        </w:tc>
      </w:tr>
      <w:tr w:rsidR="00F41C30" w:rsidTr="003F34CB">
        <w:tc>
          <w:tcPr>
            <w:tcW w:w="3197" w:type="dxa"/>
            <w:gridSpan w:val="2"/>
          </w:tcPr>
          <w:p w:rsidR="00E141D9" w:rsidRDefault="00E141D9" w:rsidP="003F34CB">
            <w:pPr>
              <w:rPr>
                <w:rFonts w:ascii="Times New Roman" w:hAnsi="Times New Roman" w:cs="Times New Roman"/>
                <w:lang w:val="kk-KZ"/>
              </w:rPr>
            </w:pPr>
          </w:p>
        </w:tc>
        <w:tc>
          <w:tcPr>
            <w:tcW w:w="3342" w:type="dxa"/>
          </w:tcPr>
          <w:p w:rsidR="00E141D9" w:rsidRDefault="00E141D9" w:rsidP="003F34CB">
            <w:pPr>
              <w:rPr>
                <w:rFonts w:ascii="Times New Roman" w:hAnsi="Times New Roman" w:cs="Times New Roman"/>
                <w:lang w:val="kk-KZ"/>
              </w:rPr>
            </w:pPr>
          </w:p>
        </w:tc>
        <w:tc>
          <w:tcPr>
            <w:tcW w:w="3032" w:type="dxa"/>
            <w:gridSpan w:val="2"/>
          </w:tcPr>
          <w:p w:rsidR="00E141D9" w:rsidRDefault="00E141D9" w:rsidP="003F34CB">
            <w:pPr>
              <w:rPr>
                <w:rFonts w:ascii="Times New Roman" w:hAnsi="Times New Roman" w:cs="Times New Roman"/>
                <w:lang w:val="kk-KZ"/>
              </w:rPr>
            </w:pPr>
          </w:p>
        </w:tc>
      </w:tr>
    </w:tbl>
    <w:p w:rsidR="00E141D9" w:rsidRPr="00384FAE" w:rsidRDefault="00E141D9" w:rsidP="00E141D9">
      <w:pPr>
        <w:rPr>
          <w:rFonts w:ascii="Times New Roman" w:hAnsi="Times New Roman" w:cs="Times New Roman"/>
          <w:lang w:val="kk-KZ"/>
        </w:rPr>
      </w:pPr>
    </w:p>
    <w:p w:rsidR="00E141D9" w:rsidRPr="00384FAE" w:rsidRDefault="00E141D9" w:rsidP="00E141D9">
      <w:pPr>
        <w:rPr>
          <w:rFonts w:ascii="Times New Roman" w:hAnsi="Times New Roman" w:cs="Times New Roman"/>
          <w:lang w:val="kk-KZ"/>
        </w:rPr>
      </w:pPr>
    </w:p>
    <w:p w:rsidR="009A21B9" w:rsidRDefault="009A21B9">
      <w:pPr>
        <w:rPr>
          <w:lang w:val="kk-KZ"/>
        </w:rPr>
      </w:pPr>
    </w:p>
    <w:p w:rsidR="00702F21" w:rsidRDefault="00702F21">
      <w:pPr>
        <w:rPr>
          <w:lang w:val="kk-KZ"/>
        </w:rPr>
      </w:pPr>
    </w:p>
    <w:p w:rsidR="00702F21" w:rsidRDefault="00702F21">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rsidP="0014469B">
      <w:pPr>
        <w:jc w:val="center"/>
        <w:rPr>
          <w:rFonts w:ascii="Times New Roman" w:hAnsi="Times New Roman" w:cs="Times New Roman"/>
          <w:lang w:val="kk-KZ"/>
        </w:rPr>
      </w:pPr>
      <w:r>
        <w:rPr>
          <w:rFonts w:ascii="Times New Roman" w:hAnsi="Times New Roman" w:cs="Times New Roman"/>
          <w:lang w:val="kk-KZ"/>
        </w:rPr>
        <w:lastRenderedPageBreak/>
        <w:t>Жұптық жұмыс</w:t>
      </w:r>
    </w:p>
    <w:p w:rsidR="0014469B" w:rsidRDefault="0014469B" w:rsidP="0014469B">
      <w:pPr>
        <w:rPr>
          <w:rFonts w:ascii="Times New Roman" w:hAnsi="Times New Roman" w:cs="Times New Roman"/>
          <w:lang w:val="kk-KZ"/>
        </w:rPr>
      </w:pPr>
      <w:r>
        <w:rPr>
          <w:rFonts w:ascii="Times New Roman" w:hAnsi="Times New Roman" w:cs="Times New Roman"/>
          <w:lang w:val="kk-KZ"/>
        </w:rPr>
        <w:t xml:space="preserve">Аты-жөні: </w:t>
      </w:r>
    </w:p>
    <w:p w:rsidR="0014469B" w:rsidRDefault="0014469B" w:rsidP="0014469B">
      <w:pPr>
        <w:rPr>
          <w:rFonts w:ascii="Times New Roman" w:hAnsi="Times New Roman" w:cs="Times New Roman"/>
          <w:lang w:val="kk-KZ"/>
        </w:rPr>
      </w:pPr>
      <w:r>
        <w:rPr>
          <w:rFonts w:ascii="Times New Roman" w:hAnsi="Times New Roman" w:cs="Times New Roman"/>
          <w:lang w:val="kk-KZ"/>
        </w:rPr>
        <w:t>1.Желтоқсан оқиғасына қатысқаны үшін халық қаһарманы атағын алған:</w:t>
      </w:r>
    </w:p>
    <w:p w:rsidR="0014469B" w:rsidRDefault="0014469B" w:rsidP="0014469B">
      <w:pPr>
        <w:rPr>
          <w:rFonts w:ascii="Times New Roman" w:hAnsi="Times New Roman" w:cs="Times New Roman"/>
          <w:lang w:val="kk-KZ"/>
        </w:rPr>
      </w:pPr>
    </w:p>
    <w:p w:rsidR="0014469B" w:rsidRDefault="0014469B" w:rsidP="0014469B">
      <w:pPr>
        <w:rPr>
          <w:rFonts w:ascii="Times New Roman" w:hAnsi="Times New Roman" w:cs="Times New Roman"/>
          <w:lang w:val="kk-KZ"/>
        </w:rPr>
      </w:pPr>
      <w:r>
        <w:rPr>
          <w:noProof/>
          <w:lang w:val="kk-KZ"/>
        </w:rPr>
        <w:t>А)</w:t>
      </w:r>
      <w:r w:rsidRPr="00304074">
        <w:rPr>
          <w:rFonts w:ascii="Times New Roman" w:hAnsi="Times New Roman" w:cs="Times New Roman"/>
          <w:noProof/>
        </w:rPr>
        <w:drawing>
          <wp:inline distT="0" distB="0" distL="0" distR="0">
            <wp:extent cx="990600" cy="1152525"/>
            <wp:effectExtent l="19050" t="0" r="0" b="0"/>
            <wp:docPr id="3" name="Рисунок 2" descr="C:\Users\Администратор\Desktop\мамага\Л.Асанова.jpg"/>
            <wp:cNvGraphicFramePr/>
            <a:graphic xmlns:a="http://schemas.openxmlformats.org/drawingml/2006/main">
              <a:graphicData uri="http://schemas.openxmlformats.org/drawingml/2006/picture">
                <pic:pic xmlns:pic="http://schemas.openxmlformats.org/drawingml/2006/picture">
                  <pic:nvPicPr>
                    <pic:cNvPr id="27651" name="Picture 4" descr="C:\Users\Администратор\Desktop\мамага\Л.Асанова.jpg"/>
                    <pic:cNvPicPr>
                      <a:picLocks noChangeAspect="1" noChangeArrowheads="1"/>
                    </pic:cNvPicPr>
                  </pic:nvPicPr>
                  <pic:blipFill>
                    <a:blip r:embed="rId4" cstate="print"/>
                    <a:srcRect/>
                    <a:stretch>
                      <a:fillRect/>
                    </a:stretch>
                  </pic:blipFill>
                  <pic:spPr bwMode="auto">
                    <a:xfrm>
                      <a:off x="0" y="0"/>
                      <a:ext cx="991605" cy="1153695"/>
                    </a:xfrm>
                    <a:prstGeom prst="rect">
                      <a:avLst/>
                    </a:prstGeom>
                    <a:noFill/>
                    <a:ln w="9525">
                      <a:noFill/>
                      <a:miter lim="800000"/>
                      <a:headEnd/>
                      <a:tailEnd/>
                    </a:ln>
                  </pic:spPr>
                </pic:pic>
              </a:graphicData>
            </a:graphic>
          </wp:inline>
        </w:drawing>
      </w:r>
      <w:r w:rsidRPr="00AF153A">
        <w:rPr>
          <w:noProof/>
        </w:rPr>
        <w:t xml:space="preserve"> </w:t>
      </w:r>
      <w:r>
        <w:rPr>
          <w:noProof/>
          <w:lang w:val="kk-KZ"/>
        </w:rPr>
        <w:t>в)</w:t>
      </w:r>
      <w:r w:rsidRPr="00AF153A">
        <w:rPr>
          <w:rFonts w:ascii="Times New Roman" w:hAnsi="Times New Roman" w:cs="Times New Roman"/>
          <w:noProof/>
        </w:rPr>
        <w:drawing>
          <wp:inline distT="0" distB="0" distL="0" distR="0">
            <wp:extent cx="1095375" cy="1152525"/>
            <wp:effectExtent l="19050" t="0" r="9525" b="0"/>
            <wp:docPr id="4" name="Рисунок 3" descr="C:\Users\Администратор\Desktop\Новая папка\59AD7909-59BE-4E27-83DC-7FD41179C15A_w268.jpg"/>
            <wp:cNvGraphicFramePr/>
            <a:graphic xmlns:a="http://schemas.openxmlformats.org/drawingml/2006/main">
              <a:graphicData uri="http://schemas.openxmlformats.org/drawingml/2006/picture">
                <pic:pic xmlns:pic="http://schemas.openxmlformats.org/drawingml/2006/picture">
                  <pic:nvPicPr>
                    <pic:cNvPr id="27652" name="Picture 5" descr="C:\Users\Администратор\Desktop\Новая папка\59AD7909-59BE-4E27-83DC-7FD41179C15A_w268.jpg"/>
                    <pic:cNvPicPr>
                      <a:picLocks noChangeAspect="1" noChangeArrowheads="1"/>
                    </pic:cNvPicPr>
                  </pic:nvPicPr>
                  <pic:blipFill>
                    <a:blip r:embed="rId5"/>
                    <a:srcRect/>
                    <a:stretch>
                      <a:fillRect/>
                    </a:stretch>
                  </pic:blipFill>
                  <pic:spPr bwMode="auto">
                    <a:xfrm>
                      <a:off x="0" y="0"/>
                      <a:ext cx="1096936" cy="1154167"/>
                    </a:xfrm>
                    <a:prstGeom prst="rect">
                      <a:avLst/>
                    </a:prstGeom>
                    <a:noFill/>
                    <a:ln w="9525">
                      <a:noFill/>
                      <a:miter lim="800000"/>
                      <a:headEnd/>
                      <a:tailEnd/>
                    </a:ln>
                  </pic:spPr>
                </pic:pic>
              </a:graphicData>
            </a:graphic>
          </wp:inline>
        </w:drawing>
      </w:r>
      <w:r w:rsidRPr="00AF153A">
        <w:rPr>
          <w:noProof/>
        </w:rPr>
        <w:t xml:space="preserve"> </w:t>
      </w:r>
      <w:r>
        <w:rPr>
          <w:noProof/>
          <w:lang w:val="kk-KZ"/>
        </w:rPr>
        <w:t>с)</w:t>
      </w:r>
      <w:r w:rsidRPr="00AF153A">
        <w:rPr>
          <w:noProof/>
        </w:rPr>
        <w:drawing>
          <wp:inline distT="0" distB="0" distL="0" distR="0">
            <wp:extent cx="904875" cy="1148441"/>
            <wp:effectExtent l="19050" t="0" r="9525" b="0"/>
            <wp:docPr id="12" name="Рисунок 4" descr="C:\Users\Администратор\Desktop\Новая папка\TLIQCXgVB78B8l8hvd53S94C5I1nG4.jpg"/>
            <wp:cNvGraphicFramePr/>
            <a:graphic xmlns:a="http://schemas.openxmlformats.org/drawingml/2006/main">
              <a:graphicData uri="http://schemas.openxmlformats.org/drawingml/2006/picture">
                <pic:pic xmlns:pic="http://schemas.openxmlformats.org/drawingml/2006/picture">
                  <pic:nvPicPr>
                    <pic:cNvPr id="27653" name="Picture 6" descr="C:\Users\Администратор\Desktop\Новая папка\TLIQCXgVB78B8l8hvd53S94C5I1nG4.jpg"/>
                    <pic:cNvPicPr>
                      <a:picLocks noChangeAspect="1" noChangeArrowheads="1"/>
                    </pic:cNvPicPr>
                  </pic:nvPicPr>
                  <pic:blipFill>
                    <a:blip r:embed="rId6" cstate="print"/>
                    <a:srcRect/>
                    <a:stretch>
                      <a:fillRect/>
                    </a:stretch>
                  </pic:blipFill>
                  <pic:spPr bwMode="auto">
                    <a:xfrm>
                      <a:off x="0" y="0"/>
                      <a:ext cx="905616" cy="1149381"/>
                    </a:xfrm>
                    <a:prstGeom prst="rect">
                      <a:avLst/>
                    </a:prstGeom>
                    <a:noFill/>
                    <a:ln w="9525">
                      <a:noFill/>
                      <a:miter lim="800000"/>
                      <a:headEnd/>
                      <a:tailEnd/>
                    </a:ln>
                  </pic:spPr>
                </pic:pic>
              </a:graphicData>
            </a:graphic>
          </wp:inline>
        </w:drawing>
      </w:r>
      <w:r w:rsidRPr="00AF153A">
        <w:rPr>
          <w:noProof/>
        </w:rPr>
        <w:t xml:space="preserve"> </w:t>
      </w:r>
      <w:r>
        <w:rPr>
          <w:noProof/>
          <w:lang w:val="kk-KZ"/>
        </w:rPr>
        <w:t>д)</w:t>
      </w:r>
      <w:r w:rsidRPr="00AF153A">
        <w:rPr>
          <w:noProof/>
        </w:rPr>
        <w:drawing>
          <wp:inline distT="0" distB="0" distL="0" distR="0">
            <wp:extent cx="971550" cy="1152524"/>
            <wp:effectExtent l="19050" t="0" r="0" b="0"/>
            <wp:docPr id="14" name="Рисунок 5" descr="C:\Users\Администратор\Desktop\Новая папка\2245_html_m1e1bb5dd.jpg"/>
            <wp:cNvGraphicFramePr/>
            <a:graphic xmlns:a="http://schemas.openxmlformats.org/drawingml/2006/main">
              <a:graphicData uri="http://schemas.openxmlformats.org/drawingml/2006/picture">
                <pic:pic xmlns:pic="http://schemas.openxmlformats.org/drawingml/2006/picture">
                  <pic:nvPicPr>
                    <pic:cNvPr id="27654" name="Picture 7" descr="C:\Users\Администратор\Desktop\Новая папка\2245_html_m1e1bb5dd.jpg"/>
                    <pic:cNvPicPr>
                      <a:picLocks noChangeAspect="1" noChangeArrowheads="1"/>
                    </pic:cNvPicPr>
                  </pic:nvPicPr>
                  <pic:blipFill>
                    <a:blip r:embed="rId7" cstate="print"/>
                    <a:srcRect/>
                    <a:stretch>
                      <a:fillRect/>
                    </a:stretch>
                  </pic:blipFill>
                  <pic:spPr bwMode="auto">
                    <a:xfrm>
                      <a:off x="0" y="0"/>
                      <a:ext cx="971403" cy="1152349"/>
                    </a:xfrm>
                    <a:prstGeom prst="rect">
                      <a:avLst/>
                    </a:prstGeom>
                    <a:noFill/>
                    <a:ln w="9525">
                      <a:noFill/>
                      <a:miter lim="800000"/>
                      <a:headEnd/>
                      <a:tailEnd/>
                    </a:ln>
                  </pic:spPr>
                </pic:pic>
              </a:graphicData>
            </a:graphic>
          </wp:inline>
        </w:drawing>
      </w:r>
    </w:p>
    <w:p w:rsidR="0014469B" w:rsidRDefault="0014469B" w:rsidP="0014469B">
      <w:pPr>
        <w:rPr>
          <w:rFonts w:ascii="Times New Roman" w:hAnsi="Times New Roman" w:cs="Times New Roman"/>
          <w:lang w:val="kk-KZ"/>
        </w:rPr>
      </w:pPr>
      <w:r>
        <w:rPr>
          <w:rFonts w:ascii="Times New Roman" w:hAnsi="Times New Roman" w:cs="Times New Roman"/>
          <w:lang w:val="kk-KZ"/>
        </w:rPr>
        <w:t>2. 1986 ж. 16 желтоқсанда Орталық Комитетінің І-ші хатшылығынан алынған кім?</w:t>
      </w:r>
    </w:p>
    <w:p w:rsidR="0014469B" w:rsidRDefault="0014469B" w:rsidP="0014469B">
      <w:pPr>
        <w:rPr>
          <w:rFonts w:ascii="Times New Roman" w:hAnsi="Times New Roman" w:cs="Times New Roman"/>
          <w:lang w:val="kk-KZ"/>
        </w:rPr>
      </w:pPr>
    </w:p>
    <w:p w:rsidR="0014469B" w:rsidRDefault="0014469B" w:rsidP="0014469B">
      <w:pPr>
        <w:rPr>
          <w:rFonts w:ascii="Times New Roman" w:hAnsi="Times New Roman" w:cs="Times New Roman"/>
          <w:lang w:val="kk-KZ"/>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3853180</wp:posOffset>
            </wp:positionH>
            <wp:positionV relativeFrom="paragraph">
              <wp:posOffset>-1270</wp:posOffset>
            </wp:positionV>
            <wp:extent cx="1133475" cy="1514475"/>
            <wp:effectExtent l="19050" t="0" r="9525" b="0"/>
            <wp:wrapSquare wrapText="bothSides"/>
            <wp:docPr id="15" name="Рисунок 16" descr="&amp;Kcy;&amp;acy;&amp;rcy;&amp;tcy;&amp;icy;&amp;ncy;&amp;kcy;&amp;icy; &amp;pcy;&amp;ocy; &amp;zcy;&amp;acy;&amp;pcy;&amp;rcy;&amp;ocy;&amp;scy;&amp;ucy; &amp;ncy;&amp;acy;&amp;zcy;&amp;acy;&amp;rcy;&amp;bcy;&amp;acy;&amp;iecy;&amp;vcy; &amp;pcy;&amp;ocy;&amp;rcy;&amp;tcy;&amp;r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Kcy;&amp;acy;&amp;rcy;&amp;tcy;&amp;icy;&amp;ncy;&amp;kcy;&amp;icy; &amp;pcy;&amp;ocy; &amp;zcy;&amp;acy;&amp;pcy;&amp;rcy;&amp;ocy;&amp;scy;&amp;ucy; &amp;ncy;&amp;acy;&amp;zcy;&amp;acy;&amp;rcy;&amp;bcy;&amp;acy;&amp;iecy;&amp;vcy; &amp;pcy;&amp;ocy;&amp;rcy;&amp;tcy;&amp;rcy;&amp;iecy;&amp;tcy;"/>
                    <pic:cNvPicPr>
                      <a:picLocks noChangeAspect="1" noChangeArrowheads="1"/>
                    </pic:cNvPicPr>
                  </pic:nvPicPr>
                  <pic:blipFill>
                    <a:blip r:embed="rId8" cstate="print"/>
                    <a:srcRect/>
                    <a:stretch>
                      <a:fillRect/>
                    </a:stretch>
                  </pic:blipFill>
                  <pic:spPr bwMode="auto">
                    <a:xfrm>
                      <a:off x="0" y="0"/>
                      <a:ext cx="1133475" cy="1514475"/>
                    </a:xfrm>
                    <a:prstGeom prst="rect">
                      <a:avLst/>
                    </a:prstGeom>
                    <a:noFill/>
                    <a:ln w="9525">
                      <a:noFill/>
                      <a:miter lim="800000"/>
                      <a:headEnd/>
                      <a:tailEnd/>
                    </a:ln>
                  </pic:spPr>
                </pic:pic>
              </a:graphicData>
            </a:graphic>
          </wp:anchor>
        </w:drawing>
      </w:r>
      <w:r>
        <w:rPr>
          <w:rFonts w:ascii="Times New Roman" w:hAnsi="Times New Roman" w:cs="Times New Roman"/>
          <w:lang w:val="kk-KZ"/>
        </w:rPr>
        <w:t>А)</w:t>
      </w:r>
      <w:r w:rsidRPr="00A61784">
        <w:rPr>
          <w:rFonts w:ascii="Times New Roman" w:hAnsi="Times New Roman" w:cs="Times New Roman"/>
          <w:noProof/>
          <w:lang w:val="kk-KZ"/>
        </w:rPr>
        <w:t xml:space="preserve"> </w:t>
      </w:r>
      <w:r>
        <w:rPr>
          <w:rFonts w:ascii="Times New Roman" w:hAnsi="Times New Roman" w:cs="Times New Roman"/>
          <w:noProof/>
        </w:rPr>
        <w:drawing>
          <wp:inline distT="0" distB="0" distL="0" distR="0">
            <wp:extent cx="1085850" cy="1378483"/>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9466" t="31597" r="46014" b="35630"/>
                    <a:stretch>
                      <a:fillRect/>
                    </a:stretch>
                  </pic:blipFill>
                  <pic:spPr bwMode="auto">
                    <a:xfrm>
                      <a:off x="0" y="0"/>
                      <a:ext cx="1095090" cy="1390214"/>
                    </a:xfrm>
                    <a:prstGeom prst="rect">
                      <a:avLst/>
                    </a:prstGeom>
                    <a:noFill/>
                    <a:ln w="9525">
                      <a:noFill/>
                      <a:miter lim="800000"/>
                      <a:headEnd/>
                      <a:tailEnd/>
                    </a:ln>
                  </pic:spPr>
                </pic:pic>
              </a:graphicData>
            </a:graphic>
          </wp:inline>
        </w:drawing>
      </w:r>
      <w:r>
        <w:rPr>
          <w:rFonts w:ascii="Times New Roman" w:hAnsi="Times New Roman" w:cs="Times New Roman"/>
          <w:noProof/>
          <w:lang w:val="kk-KZ"/>
        </w:rPr>
        <w:t xml:space="preserve">  </w:t>
      </w:r>
      <w:r>
        <w:rPr>
          <w:rFonts w:ascii="Times New Roman" w:hAnsi="Times New Roman" w:cs="Times New Roman"/>
          <w:lang w:val="kk-KZ"/>
        </w:rPr>
        <w:t>в)</w:t>
      </w:r>
      <w:r w:rsidRPr="0014469B">
        <w:rPr>
          <w:noProof/>
          <w:lang w:val="kk-KZ"/>
        </w:rPr>
        <w:t xml:space="preserve"> </w:t>
      </w:r>
      <w:r>
        <w:rPr>
          <w:noProof/>
          <w:lang w:val="kk-KZ"/>
        </w:rPr>
        <w:t xml:space="preserve">     </w:t>
      </w:r>
      <w:r>
        <w:rPr>
          <w:rFonts w:ascii="Times New Roman" w:hAnsi="Times New Roman" w:cs="Times New Roman"/>
          <w:noProof/>
        </w:rPr>
        <w:drawing>
          <wp:inline distT="0" distB="0" distL="0" distR="0">
            <wp:extent cx="1181100" cy="1504553"/>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9462" t="31288" r="46112" b="36024"/>
                    <a:stretch>
                      <a:fillRect/>
                    </a:stretch>
                  </pic:blipFill>
                  <pic:spPr bwMode="auto">
                    <a:xfrm>
                      <a:off x="0" y="0"/>
                      <a:ext cx="1186703" cy="1511691"/>
                    </a:xfrm>
                    <a:prstGeom prst="rect">
                      <a:avLst/>
                    </a:prstGeom>
                    <a:noFill/>
                    <a:ln w="9525">
                      <a:noFill/>
                      <a:miter lim="800000"/>
                      <a:headEnd/>
                      <a:tailEnd/>
                    </a:ln>
                  </pic:spPr>
                </pic:pic>
              </a:graphicData>
            </a:graphic>
          </wp:inline>
        </w:drawing>
      </w:r>
      <w:r>
        <w:rPr>
          <w:noProof/>
          <w:lang w:val="kk-KZ"/>
        </w:rPr>
        <w:t xml:space="preserve">                     с)</w:t>
      </w:r>
    </w:p>
    <w:p w:rsidR="0014469B" w:rsidRDefault="0014469B" w:rsidP="0014469B">
      <w:pPr>
        <w:rPr>
          <w:rFonts w:ascii="Times New Roman" w:hAnsi="Times New Roman" w:cs="Times New Roman"/>
          <w:lang w:val="kk-KZ"/>
        </w:rPr>
      </w:pPr>
    </w:p>
    <w:p w:rsidR="0014469B" w:rsidRDefault="0014469B" w:rsidP="0014469B">
      <w:pPr>
        <w:rPr>
          <w:rFonts w:ascii="Times New Roman" w:hAnsi="Times New Roman" w:cs="Times New Roman"/>
          <w:lang w:val="kk-KZ"/>
        </w:rPr>
      </w:pPr>
    </w:p>
    <w:p w:rsidR="0014469B" w:rsidRDefault="0014469B" w:rsidP="0014469B">
      <w:pPr>
        <w:rPr>
          <w:rFonts w:ascii="Times New Roman" w:hAnsi="Times New Roman" w:cs="Times New Roman"/>
          <w:lang w:val="kk-KZ"/>
        </w:rPr>
      </w:pPr>
      <w:r>
        <w:rPr>
          <w:rFonts w:ascii="Times New Roman" w:hAnsi="Times New Roman" w:cs="Times New Roman"/>
          <w:lang w:val="kk-KZ"/>
        </w:rPr>
        <w:t xml:space="preserve">3. Алматыдағы Орталық алаңға тарихи Желтоқсан көтерілісінің құрметіне орнатылған ескерткіш: </w:t>
      </w:r>
    </w:p>
    <w:p w:rsidR="0014469B" w:rsidRPr="00BF18C7" w:rsidRDefault="0014469B" w:rsidP="0014469B">
      <w:pPr>
        <w:rPr>
          <w:rFonts w:ascii="Times New Roman" w:hAnsi="Times New Roman" w:cs="Times New Roman"/>
          <w:lang w:val="kk-KZ"/>
        </w:rPr>
      </w:pPr>
      <w:r>
        <w:rPr>
          <w:rFonts w:ascii="Times New Roman" w:hAnsi="Times New Roman" w:cs="Times New Roman"/>
          <w:lang w:val="kk-KZ"/>
        </w:rPr>
        <w:t>А)</w:t>
      </w:r>
      <w:r w:rsidRPr="009B4DDD">
        <w:rPr>
          <w:lang w:val="kk-KZ"/>
        </w:rPr>
        <w:t xml:space="preserve"> </w:t>
      </w:r>
      <w:r>
        <w:rPr>
          <w:noProof/>
        </w:rPr>
        <w:drawing>
          <wp:inline distT="0" distB="0" distL="0" distR="0">
            <wp:extent cx="1475594" cy="903180"/>
            <wp:effectExtent l="19050" t="0" r="0" b="0"/>
            <wp:docPr id="18" name="Рисунок 1" descr="&amp;Kcy;&amp;acy;&amp;rcy;&amp;tcy;&amp;icy;&amp;ncy;&amp;kcy;&amp;icy; &amp;pcy;&amp;ocy; &amp;zcy;&amp;acy;&amp;pcy;&amp;rcy;&amp;ocy;&amp;scy;&amp;ucy; &amp;tcy;ә&amp;ucy;&amp;iecy;&amp;lcy;&amp;scy;&amp;iukcy;&amp;zcy;&amp;dcy;&amp;iukcy;&amp;kcy; &amp;tcy;&amp;acy;ң&amp;ycy; &amp;iecy;&amp;scy;&amp;kcy;&amp;iecy;&amp;rcy;&amp;tcy;&amp;kcy;&amp;iukcy;&amp;s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tcy;ә&amp;ucy;&amp;iecy;&amp;lcy;&amp;scy;&amp;iukcy;&amp;zcy;&amp;dcy;&amp;iukcy;&amp;kcy; &amp;tcy;&amp;acy;ң&amp;ycy; &amp;iecy;&amp;scy;&amp;kcy;&amp;iecy;&amp;rcy;&amp;tcy;&amp;kcy;&amp;iukcy;&amp;shcy;"/>
                    <pic:cNvPicPr>
                      <a:picLocks noChangeAspect="1" noChangeArrowheads="1"/>
                    </pic:cNvPicPr>
                  </pic:nvPicPr>
                  <pic:blipFill>
                    <a:blip r:embed="rId11" cstate="print"/>
                    <a:srcRect/>
                    <a:stretch>
                      <a:fillRect/>
                    </a:stretch>
                  </pic:blipFill>
                  <pic:spPr bwMode="auto">
                    <a:xfrm>
                      <a:off x="0" y="0"/>
                      <a:ext cx="1478299" cy="904836"/>
                    </a:xfrm>
                    <a:prstGeom prst="rect">
                      <a:avLst/>
                    </a:prstGeom>
                    <a:noFill/>
                    <a:ln w="9525">
                      <a:noFill/>
                      <a:miter lim="800000"/>
                      <a:headEnd/>
                      <a:tailEnd/>
                    </a:ln>
                  </pic:spPr>
                </pic:pic>
              </a:graphicData>
            </a:graphic>
          </wp:inline>
        </w:drawing>
      </w:r>
      <w:r>
        <w:rPr>
          <w:lang w:val="kk-KZ"/>
        </w:rPr>
        <w:t xml:space="preserve">           В)</w:t>
      </w:r>
      <w:r w:rsidRPr="009B4DDD">
        <w:rPr>
          <w:lang w:val="kk-KZ"/>
        </w:rPr>
        <w:t xml:space="preserve"> </w:t>
      </w:r>
      <w:r>
        <w:rPr>
          <w:noProof/>
        </w:rPr>
        <w:drawing>
          <wp:inline distT="0" distB="0" distL="0" distR="0">
            <wp:extent cx="838200" cy="1305797"/>
            <wp:effectExtent l="19050" t="0" r="0" b="0"/>
            <wp:docPr id="19" name="Рисунок 4" descr="http://zhasorken.kz:/wp-content/uploads/2012/12/5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hasorken.kz:/wp-content/uploads/2012/12/51512.jpg"/>
                    <pic:cNvPicPr>
                      <a:picLocks noChangeAspect="1" noChangeArrowheads="1"/>
                    </pic:cNvPicPr>
                  </pic:nvPicPr>
                  <pic:blipFill>
                    <a:blip r:embed="rId12"/>
                    <a:srcRect l="22006" r="14500"/>
                    <a:stretch>
                      <a:fillRect/>
                    </a:stretch>
                  </pic:blipFill>
                  <pic:spPr bwMode="auto">
                    <a:xfrm>
                      <a:off x="0" y="0"/>
                      <a:ext cx="841873" cy="1311519"/>
                    </a:xfrm>
                    <a:prstGeom prst="rect">
                      <a:avLst/>
                    </a:prstGeom>
                    <a:noFill/>
                    <a:ln w="9525">
                      <a:noFill/>
                      <a:miter lim="800000"/>
                      <a:headEnd/>
                      <a:tailEnd/>
                    </a:ln>
                  </pic:spPr>
                </pic:pic>
              </a:graphicData>
            </a:graphic>
          </wp:inline>
        </w:drawing>
      </w:r>
      <w:r>
        <w:rPr>
          <w:lang w:val="kk-KZ"/>
        </w:rPr>
        <w:t xml:space="preserve">     с)</w:t>
      </w:r>
      <w:r w:rsidRPr="009B4DDD">
        <w:rPr>
          <w:lang w:val="kk-KZ"/>
        </w:rPr>
        <w:t xml:space="preserve"> </w:t>
      </w:r>
      <w:r>
        <w:rPr>
          <w:noProof/>
        </w:rPr>
        <w:drawing>
          <wp:inline distT="0" distB="0" distL="0" distR="0">
            <wp:extent cx="1295400" cy="1049896"/>
            <wp:effectExtent l="19050" t="0" r="0" b="0"/>
            <wp:docPr id="20" name="Рисунок 7" descr="&amp;Kcy;&amp;acy;&amp;rcy;&amp;tcy;&amp;icy;&amp;ncy;&amp;kcy;&amp;icy; &amp;pcy;&amp;ocy; &amp;zcy;&amp;acy;&amp;pcy;&amp;rcy;&amp;ocy;&amp;scy;&amp;ucy; &amp;tcy;ә&amp;ucy;&amp;iecy;&amp;lcy;&amp;scy;&amp;iukcy;&amp;zcy;&amp;dcy;&amp;iukcy;&amp;kcy; &amp;mcy;&amp;ocy;&amp;ncy;&amp;ucy;&amp;mcy;&amp;iecy;&amp;ncy;&amp;tcy;&amp;iukcy; &amp;acy;&amp;lcy;&amp;mcy;&amp;a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acy;&amp;rcy;&amp;tcy;&amp;icy;&amp;ncy;&amp;kcy;&amp;icy; &amp;pcy;&amp;ocy; &amp;zcy;&amp;acy;&amp;pcy;&amp;rcy;&amp;ocy;&amp;scy;&amp;ucy; &amp;tcy;ә&amp;ucy;&amp;iecy;&amp;lcy;&amp;scy;&amp;iukcy;&amp;zcy;&amp;dcy;&amp;iukcy;&amp;kcy; &amp;mcy;&amp;ocy;&amp;ncy;&amp;ucy;&amp;mcy;&amp;iecy;&amp;ncy;&amp;tcy;&amp;iukcy; &amp;acy;&amp;lcy;&amp;mcy;&amp;acy;&amp;tcy;&amp;ycy;"/>
                    <pic:cNvPicPr>
                      <a:picLocks noChangeAspect="1" noChangeArrowheads="1"/>
                    </pic:cNvPicPr>
                  </pic:nvPicPr>
                  <pic:blipFill>
                    <a:blip r:embed="rId13" cstate="print"/>
                    <a:srcRect/>
                    <a:stretch>
                      <a:fillRect/>
                    </a:stretch>
                  </pic:blipFill>
                  <pic:spPr bwMode="auto">
                    <a:xfrm>
                      <a:off x="0" y="0"/>
                      <a:ext cx="1300321" cy="1053885"/>
                    </a:xfrm>
                    <a:prstGeom prst="rect">
                      <a:avLst/>
                    </a:prstGeom>
                    <a:noFill/>
                    <a:ln w="9525">
                      <a:noFill/>
                      <a:miter lim="800000"/>
                      <a:headEnd/>
                      <a:tailEnd/>
                    </a:ln>
                  </pic:spPr>
                </pic:pic>
              </a:graphicData>
            </a:graphic>
          </wp:inline>
        </w:drawing>
      </w:r>
    </w:p>
    <w:p w:rsidR="0014469B" w:rsidRDefault="0014469B" w:rsidP="0014469B">
      <w:pPr>
        <w:rPr>
          <w:rFonts w:ascii="Times New Roman" w:hAnsi="Times New Roman" w:cs="Times New Roman"/>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A61784" w:rsidRDefault="00A61784" w:rsidP="00A61784">
      <w:pPr>
        <w:jc w:val="center"/>
        <w:rPr>
          <w:rFonts w:ascii="Times New Roman" w:hAnsi="Times New Roman" w:cs="Times New Roman"/>
          <w:b/>
          <w:lang w:val="kk-KZ"/>
        </w:rPr>
      </w:pPr>
      <w:r w:rsidRPr="00DE30E8">
        <w:rPr>
          <w:rFonts w:ascii="Times New Roman" w:hAnsi="Times New Roman" w:cs="Times New Roman"/>
          <w:b/>
          <w:lang w:val="kk-KZ"/>
        </w:rPr>
        <w:lastRenderedPageBreak/>
        <w:t>Қосымща ақпарат</w:t>
      </w:r>
    </w:p>
    <w:p w:rsidR="00A61784" w:rsidRPr="006B1175" w:rsidRDefault="00A61784" w:rsidP="00A61784">
      <w:pPr>
        <w:jc w:val="center"/>
        <w:rPr>
          <w:rFonts w:ascii="Times New Roman" w:hAnsi="Times New Roman" w:cs="Times New Roman"/>
          <w:sz w:val="24"/>
          <w:szCs w:val="24"/>
          <w:lang w:val="kk-KZ"/>
        </w:rPr>
      </w:pPr>
      <w:r w:rsidRPr="006B1175">
        <w:rPr>
          <w:rFonts w:ascii="Times New Roman" w:hAnsi="Times New Roman" w:cs="Times New Roman"/>
          <w:sz w:val="24"/>
          <w:szCs w:val="24"/>
          <w:lang w:val="kk-KZ"/>
        </w:rPr>
        <w:t>Көрініс</w:t>
      </w:r>
    </w:p>
    <w:p w:rsidR="00A61784" w:rsidRDefault="00A61784" w:rsidP="00A61784">
      <w:pPr>
        <w:rPr>
          <w:rFonts w:ascii="Times New Roman" w:hAnsi="Times New Roman" w:cs="Times New Roman"/>
          <w:lang w:val="kk-KZ"/>
        </w:rPr>
      </w:pPr>
      <w:r>
        <w:rPr>
          <w:rFonts w:ascii="Times New Roman" w:hAnsi="Times New Roman" w:cs="Times New Roman"/>
          <w:lang w:val="kk-KZ"/>
        </w:rPr>
        <w:t xml:space="preserve"> Сахнаға Қайраттың інісі Талғат жүгіріп келеді, қолында хат. </w:t>
      </w:r>
    </w:p>
    <w:p w:rsidR="00A61784" w:rsidRDefault="00A61784" w:rsidP="00A61784">
      <w:pPr>
        <w:rPr>
          <w:rFonts w:ascii="Times New Roman" w:hAnsi="Times New Roman" w:cs="Times New Roman"/>
          <w:lang w:val="kk-KZ"/>
        </w:rPr>
      </w:pPr>
      <w:r>
        <w:rPr>
          <w:rFonts w:ascii="Times New Roman" w:hAnsi="Times New Roman" w:cs="Times New Roman"/>
          <w:lang w:val="kk-KZ"/>
        </w:rPr>
        <w:t>Талғат: Апа, апа, Қайраттан хат келді.</w:t>
      </w:r>
    </w:p>
    <w:p w:rsidR="00A61784" w:rsidRDefault="00A61784" w:rsidP="00A61784">
      <w:pPr>
        <w:rPr>
          <w:rFonts w:ascii="Times New Roman" w:hAnsi="Times New Roman" w:cs="Times New Roman"/>
          <w:lang w:val="kk-KZ"/>
        </w:rPr>
      </w:pPr>
      <w:r>
        <w:rPr>
          <w:rFonts w:ascii="Times New Roman" w:hAnsi="Times New Roman" w:cs="Times New Roman"/>
          <w:lang w:val="kk-KZ"/>
        </w:rPr>
        <w:t>Анасы: Рас па? Құлынымның хаты ма? Әкелші, өзін көрмесем де, хатын оқып мауқымды басайын.</w:t>
      </w:r>
    </w:p>
    <w:p w:rsidR="00A61784" w:rsidRDefault="00A61784" w:rsidP="00A61784">
      <w:pPr>
        <w:rPr>
          <w:rFonts w:ascii="Times New Roman" w:hAnsi="Times New Roman" w:cs="Times New Roman"/>
          <w:lang w:val="kk-KZ"/>
        </w:rPr>
      </w:pPr>
      <w:r>
        <w:rPr>
          <w:rFonts w:ascii="Times New Roman" w:hAnsi="Times New Roman" w:cs="Times New Roman"/>
          <w:lang w:val="kk-KZ"/>
        </w:rPr>
        <w:t>Қайраттың хаты</w:t>
      </w:r>
    </w:p>
    <w:p w:rsidR="00A61784" w:rsidRDefault="00A61784" w:rsidP="00A61784">
      <w:pPr>
        <w:rPr>
          <w:rFonts w:ascii="Times New Roman" w:hAnsi="Times New Roman" w:cs="Times New Roman"/>
          <w:lang w:val="kk-KZ"/>
        </w:rPr>
      </w:pPr>
      <w:r>
        <w:rPr>
          <w:rFonts w:ascii="Times New Roman" w:hAnsi="Times New Roman" w:cs="Times New Roman"/>
          <w:lang w:val="kk-KZ"/>
        </w:rPr>
        <w:t xml:space="preserve">Амансыздар ма, анам, туған-туыстарым! Менің нақақтан абақтыда отырғаныма Сіздер сенеді деп ойлаймын. «Жасақшыны ұрды, өлтірді» деген жалаға сене көрмеңіздер. Алаңда, жатақхана жанында ұсқыны суық жасақшылардың жиналған қазақ жастарын ұрып-соғып, бейкүнә қыздарды шашынан сүйреп, қорлағандарын көріп шыдамадым. «Еруліге қарулы» деп мен де топ ішіне кіріп, көмектесуге ұмтылдым. </w:t>
      </w:r>
    </w:p>
    <w:p w:rsidR="00A61784" w:rsidRDefault="00A61784" w:rsidP="00A61784">
      <w:pPr>
        <w:rPr>
          <w:rFonts w:ascii="Times New Roman" w:hAnsi="Times New Roman" w:cs="Times New Roman"/>
          <w:lang w:val="kk-KZ"/>
        </w:rPr>
      </w:pPr>
      <w:r>
        <w:rPr>
          <w:rFonts w:ascii="Times New Roman" w:hAnsi="Times New Roman" w:cs="Times New Roman"/>
          <w:lang w:val="kk-KZ"/>
        </w:rPr>
        <w:t xml:space="preserve">Менің де, сол күнгі алаңға шыққан қазақ жастарының да еш кінәсі жоқ. Алаңға барғанымыз-азаттық іздеп барғанымыз. Біз ұлтшылдықтың үлгісі емес, «ұлтжандылықтың» үлгісін көрсеттік. Қазақтың бостандық алар күні алыс емес! Аман болыңдар! </w:t>
      </w:r>
    </w:p>
    <w:p w:rsidR="00A61784" w:rsidRDefault="00A61784" w:rsidP="00A61784">
      <w:pPr>
        <w:rPr>
          <w:rFonts w:ascii="Times New Roman" w:hAnsi="Times New Roman" w:cs="Times New Roman"/>
          <w:lang w:val="kk-KZ"/>
        </w:rPr>
      </w:pPr>
      <w:r>
        <w:rPr>
          <w:rFonts w:ascii="Times New Roman" w:hAnsi="Times New Roman" w:cs="Times New Roman"/>
          <w:lang w:val="kk-KZ"/>
        </w:rPr>
        <w:t>Ана: Ұлым менің! Сен әлі жиырма бірдесің. Аман болсаң, бір жерден шығатын алмастай өткір жігіт боларсың деп үміт күтеді сорлы анашың...</w:t>
      </w: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rPr>
          <w:rFonts w:ascii="Times New Roman" w:hAnsi="Times New Roman" w:cs="Times New Roman"/>
          <w:lang w:val="kk-KZ"/>
        </w:rPr>
      </w:pPr>
      <w:r>
        <w:rPr>
          <w:rFonts w:ascii="Times New Roman" w:hAnsi="Times New Roman" w:cs="Times New Roman"/>
          <w:lang w:val="kk-KZ"/>
        </w:rPr>
        <w:t xml:space="preserve">Сахнаға Қайраттың інісі Талғат жүгіріп келеді, қолында хат. </w:t>
      </w:r>
    </w:p>
    <w:p w:rsidR="00A61784" w:rsidRDefault="00A61784" w:rsidP="00A61784">
      <w:pPr>
        <w:rPr>
          <w:rFonts w:ascii="Times New Roman" w:hAnsi="Times New Roman" w:cs="Times New Roman"/>
          <w:lang w:val="kk-KZ"/>
        </w:rPr>
      </w:pPr>
      <w:r>
        <w:rPr>
          <w:rFonts w:ascii="Times New Roman" w:hAnsi="Times New Roman" w:cs="Times New Roman"/>
          <w:lang w:val="kk-KZ"/>
        </w:rPr>
        <w:t>Талғат: Апа, апа, Қайраттан хат келді.</w:t>
      </w:r>
    </w:p>
    <w:p w:rsidR="00A61784" w:rsidRDefault="00A61784" w:rsidP="00A61784">
      <w:pPr>
        <w:rPr>
          <w:rFonts w:ascii="Times New Roman" w:hAnsi="Times New Roman" w:cs="Times New Roman"/>
          <w:lang w:val="kk-KZ"/>
        </w:rPr>
      </w:pPr>
      <w:r>
        <w:rPr>
          <w:rFonts w:ascii="Times New Roman" w:hAnsi="Times New Roman" w:cs="Times New Roman"/>
          <w:lang w:val="kk-KZ"/>
        </w:rPr>
        <w:t>Анасы: Рас па? Құлынымның хаты ма? Әкелші, өзін көрмесем де, хатын оқып мауқымды басайын.</w:t>
      </w:r>
    </w:p>
    <w:p w:rsidR="00A61784" w:rsidRDefault="00A61784" w:rsidP="00A61784">
      <w:pPr>
        <w:rPr>
          <w:rFonts w:ascii="Times New Roman" w:hAnsi="Times New Roman" w:cs="Times New Roman"/>
          <w:lang w:val="kk-KZ"/>
        </w:rPr>
      </w:pPr>
      <w:r>
        <w:rPr>
          <w:rFonts w:ascii="Times New Roman" w:hAnsi="Times New Roman" w:cs="Times New Roman"/>
          <w:lang w:val="kk-KZ"/>
        </w:rPr>
        <w:t>Қайраттың хаты</w:t>
      </w:r>
    </w:p>
    <w:p w:rsidR="00A61784" w:rsidRDefault="00A61784" w:rsidP="00A61784">
      <w:pPr>
        <w:rPr>
          <w:rFonts w:ascii="Times New Roman" w:hAnsi="Times New Roman" w:cs="Times New Roman"/>
          <w:lang w:val="kk-KZ"/>
        </w:rPr>
      </w:pPr>
      <w:r>
        <w:rPr>
          <w:rFonts w:ascii="Times New Roman" w:hAnsi="Times New Roman" w:cs="Times New Roman"/>
          <w:lang w:val="kk-KZ"/>
        </w:rPr>
        <w:t xml:space="preserve">Амансыздар ма, анам, туған-туыстарым! Менің нақақтан абақтыда отырғаныма Сіздер сенеді деп ойлаймын. «Жасақшыны ұрды, өлтірді» деген жалаға сене көрмеңіздер. Алаңда, жатақхана жанында ұсқыны суық жасақшылардың жиналған қазақ жастарын ұрып-соғып, бейкүнә қыздарды шашынан сүйреп, қорлағандарын көріп шыдамадым. «Еруліге қарулы» деп мен де топ ішіне кіріп, көмектесуге ұмтылдым. </w:t>
      </w:r>
    </w:p>
    <w:p w:rsidR="00A61784" w:rsidRDefault="00A61784" w:rsidP="00A61784">
      <w:pPr>
        <w:rPr>
          <w:rFonts w:ascii="Times New Roman" w:hAnsi="Times New Roman" w:cs="Times New Roman"/>
          <w:lang w:val="kk-KZ"/>
        </w:rPr>
      </w:pPr>
      <w:r>
        <w:rPr>
          <w:rFonts w:ascii="Times New Roman" w:hAnsi="Times New Roman" w:cs="Times New Roman"/>
          <w:lang w:val="kk-KZ"/>
        </w:rPr>
        <w:t xml:space="preserve">Менің де, сол күнгі алаңға шыққан қазақ жастарының да еш кінәсі жоқ. Алаңға барғанымыз-азаттық іздеп барғанымыз. Біз ұлтшылдықтың үлгісі емес, «ұлтжандылықтың» үлгісін көрсеттік. Қазақтың бостандық алар күні алыс емес! Аман болыңдар! </w:t>
      </w:r>
    </w:p>
    <w:p w:rsidR="00A61784" w:rsidRDefault="00A61784" w:rsidP="00A61784">
      <w:pPr>
        <w:rPr>
          <w:rFonts w:ascii="Times New Roman" w:hAnsi="Times New Roman" w:cs="Times New Roman"/>
          <w:lang w:val="kk-KZ"/>
        </w:rPr>
      </w:pPr>
      <w:r>
        <w:rPr>
          <w:rFonts w:ascii="Times New Roman" w:hAnsi="Times New Roman" w:cs="Times New Roman"/>
          <w:lang w:val="kk-KZ"/>
        </w:rPr>
        <w:t>Ана: Ұлым менің! Сен әлі жиырма бірдесің. Аман болсаң, бір жерден шығатын алмастай өткір жігіт боларсың деп үміт күтеді сорлы анашың...</w:t>
      </w: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p>
    <w:p w:rsidR="00A61784" w:rsidRPr="0014469B" w:rsidRDefault="00A61784" w:rsidP="00A61784">
      <w:pPr>
        <w:jc w:val="center"/>
        <w:rPr>
          <w:rFonts w:ascii="Times New Roman" w:hAnsi="Times New Roman" w:cs="Times New Roman"/>
          <w:b/>
          <w:lang w:val="kk-KZ"/>
        </w:rPr>
      </w:pPr>
    </w:p>
    <w:p w:rsidR="00A61784" w:rsidRDefault="00A61784" w:rsidP="00A61784">
      <w:pPr>
        <w:jc w:val="center"/>
        <w:rPr>
          <w:rFonts w:ascii="Times New Roman" w:hAnsi="Times New Roman" w:cs="Times New Roman"/>
          <w:b/>
          <w:lang w:val="kk-KZ"/>
        </w:rPr>
      </w:pPr>
      <w:r>
        <w:rPr>
          <w:rFonts w:ascii="Times New Roman" w:hAnsi="Times New Roman" w:cs="Times New Roman"/>
          <w:b/>
          <w:lang w:val="kk-KZ"/>
        </w:rPr>
        <w:t xml:space="preserve">Мәтін  </w:t>
      </w:r>
    </w:p>
    <w:p w:rsidR="00A61784" w:rsidRPr="005C286D" w:rsidRDefault="00A61784" w:rsidP="00A61784">
      <w:pPr>
        <w:pStyle w:val="a6"/>
        <w:jc w:val="both"/>
        <w:rPr>
          <w:lang w:val="kk-KZ"/>
        </w:rPr>
      </w:pPr>
      <w:r w:rsidRPr="005C286D">
        <w:rPr>
          <w:lang w:val="kk-KZ"/>
        </w:rPr>
        <w:t>1980 жылдардың ортасына қарай Коммунистік ұлыдержавашыл аппараттың кеңес қоғамын дағдарыстан алып шығуға қабілетсіз екендігі белгілі болды. 1985 жылы наурызда КОКП-ның басшылығына М.С.Горбачев бастаған жаңашыл топ келді. 1985 жылдың сәуір пленумында әлеуметтік-экономикалық дамудың жеделдету бағыты қабылданды. 1986 жылдың ақпанында болған КОКП-ның ХХYII съезі жаңа саясат жүргізудің негіздерін айқындап берді. Қысқа мерзім ішінде экономикада тежеуші факторларды жою, ҒТП-ны жеделдету, адамдардың тұрмыс деңгейін көтеру, саяси даму саласында демократиялық ұстанымдарды енгізу, сайлау жүйесін өзгерту, халықтың саяси белсенділігін арттыру, партия мүшелерінің моральдық келбеті мәселелері де айтылды.</w:t>
      </w:r>
    </w:p>
    <w:p w:rsidR="00A61784" w:rsidRPr="005C286D" w:rsidRDefault="00A61784" w:rsidP="00A61784">
      <w:pPr>
        <w:pStyle w:val="a6"/>
        <w:jc w:val="both"/>
        <w:rPr>
          <w:lang w:val="kk-KZ"/>
        </w:rPr>
      </w:pPr>
      <w:r w:rsidRPr="005C286D">
        <w:rPr>
          <w:lang w:val="kk-KZ"/>
        </w:rPr>
        <w:t xml:space="preserve">Қайта құру мен қоғамды демократияландыру үдерісіндегі қадам 1987 жылы жасалды. М.Горбачев кеңес қоғамы дамуының негізгі кезеңдеріне талдау жасады. Сталинизмнің жан түршігерлік қылмысты әрекеттері жайында ашық айтылды. Алайда КОКП басшылығы қайта құруды баянды ете алмады, көптеген жолсыздықтар мен заңсыздықтарға жол берді. 1986 жылдың желтоқсанына дейінгі бір жыл сегіз ай ішінде республикада қоғамдық-саяси даму бағыттарын қозғаған реформалар болған жоқ. Бұл </w:t>
      </w:r>
      <w:r w:rsidRPr="005C286D">
        <w:rPr>
          <w:lang w:val="kk-KZ"/>
        </w:rPr>
        <w:lastRenderedPageBreak/>
        <w:t>жағдай Қазақстандағы басшылықты ескі тәсілмен – бір күнде ауыстыра салу әрекетіне итермеледі.</w:t>
      </w:r>
    </w:p>
    <w:p w:rsidR="00A61784" w:rsidRPr="005C286D" w:rsidRDefault="00A61784" w:rsidP="00A61784">
      <w:pPr>
        <w:pStyle w:val="a6"/>
        <w:jc w:val="both"/>
        <w:rPr>
          <w:lang w:val="kk-KZ"/>
        </w:rPr>
      </w:pPr>
      <w:r w:rsidRPr="005C286D">
        <w:rPr>
          <w:lang w:val="kk-KZ"/>
        </w:rPr>
        <w:t>40 жылдан астам Қазақстан үкіметінің, республика партия ұйымының басшылығында болған дарынды қайраткер Д.А.Қонаев (1912-1993ж.ж.) КОКП Орталық Комитеті Саяси Бюросының мүшелігіне дейін көтерілді. Д.Қонаев тұсындағы қол жеткен жетістіктер: табиғи байлықтарды игеру кең ауқымда жүргізілді, ауыр өнеркəсіп өсу үстінде болды, ұлт зиялы қауымы жаңа сапалық деңгейге көтерілді.</w:t>
      </w:r>
    </w:p>
    <w:p w:rsidR="00A61784" w:rsidRPr="005C286D" w:rsidRDefault="00A61784" w:rsidP="00A61784">
      <w:pPr>
        <w:pStyle w:val="a6"/>
        <w:jc w:val="both"/>
        <w:rPr>
          <w:lang w:val="kk-KZ"/>
        </w:rPr>
      </w:pPr>
      <w:r w:rsidRPr="005C286D">
        <w:rPr>
          <w:lang w:val="kk-KZ"/>
        </w:rPr>
        <w:t>1986 жылғы 16 желтоқсанда Қазақстан Компартиясы Орталық Комитетінің V пленумында ұйымдастыру мəселесі қаралды. КОКП Орталық Комитетінің хатшысы Г.П.Разумовский ұсынысымен Д.А.Қонаевтың орнына Г.В.Колбин тағайындалды (1986-1989).</w:t>
      </w:r>
    </w:p>
    <w:p w:rsidR="00A61784" w:rsidRPr="005C286D" w:rsidRDefault="00A61784" w:rsidP="00A61784">
      <w:pPr>
        <w:pStyle w:val="a6"/>
        <w:jc w:val="both"/>
        <w:rPr>
          <w:lang w:val="kk-KZ"/>
        </w:rPr>
      </w:pPr>
      <w:r w:rsidRPr="005C286D">
        <w:rPr>
          <w:lang w:val="kk-KZ"/>
        </w:rPr>
        <w:t>Г.В.Колбин Грузияда республикалық партия ұйымының екінші хатшысы, Ульяновск облыстық партия комитетінің бірінші хатшысы болған. Орталық баспасөз “ұлтаралық қатынастар мəселелерін жақсы білетін маман” деп жазып жатты.</w:t>
      </w:r>
    </w:p>
    <w:p w:rsidR="00A61784" w:rsidRPr="005C286D" w:rsidRDefault="00A61784" w:rsidP="00A61784">
      <w:pPr>
        <w:pStyle w:val="a6"/>
        <w:jc w:val="both"/>
        <w:rPr>
          <w:lang w:val="kk-KZ"/>
        </w:rPr>
      </w:pPr>
      <w:r w:rsidRPr="005C286D">
        <w:rPr>
          <w:lang w:val="kk-KZ"/>
        </w:rPr>
        <w:t>Қоғамда жарияланған мақсаттар мен нақты өмір арасындағы күрделі қайшылық нəтижесі 1986 жылғы Алматыдағы желтоқсан оқиғаларына əкеп тіреді. Қоғамдық-әлеуметтік, мәдени салаларды қамтыған өрескел кемшіліктер, ұлт мәселесінің шиеленісуі жастарды ашық қимылға еріксіз алып келді. Басшылықтың ауыстырылуы жаппай наразылықтың шығуына түрткі болды.</w:t>
      </w:r>
    </w:p>
    <w:p w:rsidR="00A61784" w:rsidRPr="005C286D" w:rsidRDefault="00A61784" w:rsidP="00A61784">
      <w:pPr>
        <w:pStyle w:val="a6"/>
        <w:jc w:val="both"/>
        <w:rPr>
          <w:lang w:val="kk-KZ"/>
        </w:rPr>
      </w:pPr>
      <w:r w:rsidRPr="005C286D">
        <w:rPr>
          <w:lang w:val="kk-KZ"/>
        </w:rPr>
        <w:t>1986 жылғы 17 желтоқсанда Алматыда Брежнев атындағы алаңда жаппай толқу басталды. Жиналғандар орталықтың кадр саясатын жүргізудегі өктемдігіне наразылық білдірді. Лениндік ұлт саясатының дұрыс жүргізілуін, республиканың егемендігін сыйлауды, жергілікті халық арасынан саяси қайраткерлердің шығуына кедергі келтірмеуді, ұлттық тіл мен мәдениеттің дамуын қамтамасыз етуді талап етті.</w:t>
      </w:r>
    </w:p>
    <w:p w:rsidR="00A61784" w:rsidRPr="005C286D" w:rsidRDefault="00A61784" w:rsidP="00A61784">
      <w:pPr>
        <w:pStyle w:val="a6"/>
        <w:jc w:val="both"/>
        <w:rPr>
          <w:lang w:val="kk-KZ"/>
        </w:rPr>
      </w:pPr>
      <w:r w:rsidRPr="005C286D">
        <w:rPr>
          <w:lang w:val="kk-KZ"/>
        </w:rPr>
        <w:t>Брежнев атындағы алаңдағы шеру бейбіт жəне саяси сипатта болды.</w:t>
      </w:r>
    </w:p>
    <w:p w:rsidR="00A61784" w:rsidRPr="005C286D" w:rsidRDefault="00A61784" w:rsidP="00A61784">
      <w:pPr>
        <w:pStyle w:val="a6"/>
        <w:jc w:val="both"/>
        <w:rPr>
          <w:lang w:val="kk-KZ"/>
        </w:rPr>
      </w:pPr>
      <w:r w:rsidRPr="005C286D">
        <w:rPr>
          <w:lang w:val="kk-KZ"/>
        </w:rPr>
        <w:t>18 желтоқсанда сағат 13-те алаңға əскери училищенің жеке құрамасы енгізіліп, Орталық Комитет үйі қоршауға алынды.</w:t>
      </w:r>
    </w:p>
    <w:p w:rsidR="00A61784" w:rsidRPr="005C286D" w:rsidRDefault="00A61784" w:rsidP="00A61784">
      <w:pPr>
        <w:pStyle w:val="a6"/>
        <w:jc w:val="both"/>
        <w:rPr>
          <w:lang w:val="kk-KZ"/>
        </w:rPr>
      </w:pPr>
      <w:r w:rsidRPr="005C286D">
        <w:rPr>
          <w:lang w:val="kk-KZ"/>
        </w:rPr>
        <w:t>КСРО Мемлекеттік қауіпсіздік комитетінің шекара училищесінің курсанттары ерекше қатыгездік көрсетті. “Бұрқасын-86” атты құпия жедел жоспар жасалды. Ол жоспар бойынша жастарға қылмыскер немесе ұлтшыл деп айдар тағып, арандатушылық бағытқа бұрып жіберуге мүмкіндік алды. Бұл жоспар кейіннен әдейі құртылып жіберілгені белгілі болды. Шеруді тарату кезінде сойылдар, саперлік күректер, үйретілген иттер, өрт сөндіруші машиналар, бронды транспортерлер пайдаланылды. Ұсталған жастарды аязда бірнеше сағат бойы қар үстіне жатқызды. Жастарды қаладан алысқа əкетіп, жұқа жəне су киімдерімен түнгі аязда ұстады.</w:t>
      </w:r>
    </w:p>
    <w:p w:rsidR="00A61784" w:rsidRPr="005C286D" w:rsidRDefault="00A61784" w:rsidP="00A61784">
      <w:pPr>
        <w:pStyle w:val="a6"/>
        <w:jc w:val="both"/>
        <w:rPr>
          <w:lang w:val="kk-KZ"/>
        </w:rPr>
      </w:pPr>
      <w:r w:rsidRPr="005C286D">
        <w:rPr>
          <w:lang w:val="kk-KZ"/>
        </w:rPr>
        <w:t>Бейбіт шеру күшпен басылғаннан кейін, аса қатыгездікпен және мейірімсіздікпен жаппай жазалау басталды. Желтоқсан оқиғаларын тексеру комиссиясының төрағасы М.Шаханов Швеция мен Англияның университеттерінде оқыған дәрістерінде көрсетілген мәліметтер бойынша: 8,5 мыңға жуық адам ұсталып, жаза тартты. 1720 адам жарақат алды. 99 адам сотталды, оның екеуі өлім жазасына кесілді. Ішкі істер министрлігінен 1200 адам жұмыстан қуылды. Жоғары оқу орындарының 12 ректоры қызметінен алынды. 246 студент оқудан шығарылды.</w:t>
      </w:r>
    </w:p>
    <w:p w:rsidR="00A61784" w:rsidRPr="005C286D" w:rsidRDefault="00A61784" w:rsidP="00A61784">
      <w:pPr>
        <w:pStyle w:val="a6"/>
        <w:jc w:val="both"/>
        <w:rPr>
          <w:lang w:val="kk-KZ"/>
        </w:rPr>
      </w:pPr>
      <w:r w:rsidRPr="005C286D">
        <w:rPr>
          <w:lang w:val="kk-KZ"/>
        </w:rPr>
        <w:t xml:space="preserve">Желтоқсан құрбаны – Қайрат Рысқұлбеков, Алматы архитектура құрылыс институтының студенті. Оған “жасақшы С.Савицкийді өлтірді” деген айып тағылды. Құқық қорғау жүйесінің 5 қызметкері “кісі өлтірушіні тез тапқаны үшін” марапатталып, бағалы </w:t>
      </w:r>
      <w:r w:rsidRPr="005C286D">
        <w:rPr>
          <w:lang w:val="kk-KZ"/>
        </w:rPr>
        <w:lastRenderedPageBreak/>
        <w:t>сыйлықтарға ие болды. Қайраттың өлім жазасына кесілуі дүниежүзілік қауымдастықтың наразылығын тудырды. Чехословакияның, Польшаның, Венгрияның, АҚШ-тың қоғам қайраткерлері мен зиялыларынан қарсылық хаттары келіп жатты. Қайрат абақтыда жұмбақ жағдайда қаза тапты. Желтоқсан оқиғалары алғашқы күннен бастап халыққа бұрмаланып түсіндірілді. Алматыға арнайы жіберілген КОКП ОК Саяси Бюросының мүшесі М.С.Соломенцевтің нұсқауы бойынша бұл оқиғаларды “Маскүнемдер мен нашақорлардың бұзақылық, ұлтшылдық арандату əрекеттері” деп түсіндірілді.</w:t>
      </w:r>
    </w:p>
    <w:p w:rsidR="00A61784" w:rsidRDefault="00A61784" w:rsidP="00A61784">
      <w:pPr>
        <w:pStyle w:val="a6"/>
        <w:jc w:val="both"/>
        <w:rPr>
          <w:b/>
          <w:lang w:val="kk-KZ"/>
        </w:rPr>
      </w:pPr>
      <w:r w:rsidRPr="005C286D">
        <w:rPr>
          <w:lang w:val="kk-KZ"/>
        </w:rPr>
        <w:t>1986 жылғы Алматы оқиғалары қазақ топырағына ұлттық санасын намысы жетелеген қайсар буынның келгенін әйгіледі. Желтоқсан оқиғалары Кремль әкімшілігінің саяси мәдениетінің мейлінше төмендігін айқындады. Кәсіпорындарда темір таяқтармен, шынжырлармен қаруланған 16 мың адамнан тұратын жасақты орыс және өзге славян ұлтынан құру арқылы компартия басшылары екі ұлттың – қазақ пен орыстың арасына сына қағып, дүрдараздық психологияны өршітті. Желтоқсан оқиғалары кейінгі кезеңде экономикалық реформалардың, әлеуметтік бетбұрыстардың соны қарқынмен өрістеуіне себеп болды.</w:t>
      </w: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p w:rsidR="0014469B" w:rsidRDefault="0014469B">
      <w:pPr>
        <w:rPr>
          <w:lang w:val="kk-KZ"/>
        </w:rPr>
      </w:pPr>
    </w:p>
    <w:sectPr w:rsidR="0014469B" w:rsidSect="000D211C">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141D9"/>
    <w:rsid w:val="0000744B"/>
    <w:rsid w:val="000D211C"/>
    <w:rsid w:val="0014469B"/>
    <w:rsid w:val="00164910"/>
    <w:rsid w:val="0017072E"/>
    <w:rsid w:val="00220EDA"/>
    <w:rsid w:val="00304074"/>
    <w:rsid w:val="00372E7E"/>
    <w:rsid w:val="003A411D"/>
    <w:rsid w:val="00591C63"/>
    <w:rsid w:val="005B7F27"/>
    <w:rsid w:val="005C286D"/>
    <w:rsid w:val="006B1175"/>
    <w:rsid w:val="00702F21"/>
    <w:rsid w:val="00737044"/>
    <w:rsid w:val="00772281"/>
    <w:rsid w:val="008F7661"/>
    <w:rsid w:val="009427DB"/>
    <w:rsid w:val="00955BD9"/>
    <w:rsid w:val="009A21B9"/>
    <w:rsid w:val="009B4DDD"/>
    <w:rsid w:val="009C7A26"/>
    <w:rsid w:val="00A61784"/>
    <w:rsid w:val="00AA4A36"/>
    <w:rsid w:val="00AF153A"/>
    <w:rsid w:val="00AF2BAB"/>
    <w:rsid w:val="00B4130D"/>
    <w:rsid w:val="00B95FFC"/>
    <w:rsid w:val="00BD19AF"/>
    <w:rsid w:val="00BF18C7"/>
    <w:rsid w:val="00BF6640"/>
    <w:rsid w:val="00C647FB"/>
    <w:rsid w:val="00D453B7"/>
    <w:rsid w:val="00DA3950"/>
    <w:rsid w:val="00E141D9"/>
    <w:rsid w:val="00E7670F"/>
    <w:rsid w:val="00E80D66"/>
    <w:rsid w:val="00F41C30"/>
    <w:rsid w:val="00F42A4E"/>
    <w:rsid w:val="00F867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E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41D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02F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F21"/>
    <w:rPr>
      <w:rFonts w:ascii="Tahoma" w:hAnsi="Tahoma" w:cs="Tahoma"/>
      <w:sz w:val="16"/>
      <w:szCs w:val="16"/>
    </w:rPr>
  </w:style>
  <w:style w:type="paragraph" w:styleId="a6">
    <w:name w:val="Normal (Web)"/>
    <w:basedOn w:val="a"/>
    <w:uiPriority w:val="99"/>
    <w:unhideWhenUsed/>
    <w:rsid w:val="009427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a0"/>
    <w:rsid w:val="00955BD9"/>
  </w:style>
  <w:style w:type="character" w:styleId="a7">
    <w:name w:val="Emphasis"/>
    <w:basedOn w:val="a0"/>
    <w:uiPriority w:val="20"/>
    <w:qFormat/>
    <w:rsid w:val="00955BD9"/>
    <w:rPr>
      <w:i/>
      <w:iCs/>
    </w:rPr>
  </w:style>
</w:styles>
</file>

<file path=word/webSettings.xml><?xml version="1.0" encoding="utf-8"?>
<w:webSettings xmlns:r="http://schemas.openxmlformats.org/officeDocument/2006/relationships" xmlns:w="http://schemas.openxmlformats.org/wordprocessingml/2006/main">
  <w:divs>
    <w:div w:id="80565747">
      <w:bodyDiv w:val="1"/>
      <w:marLeft w:val="0"/>
      <w:marRight w:val="0"/>
      <w:marTop w:val="0"/>
      <w:marBottom w:val="0"/>
      <w:divBdr>
        <w:top w:val="none" w:sz="0" w:space="0" w:color="auto"/>
        <w:left w:val="none" w:sz="0" w:space="0" w:color="auto"/>
        <w:bottom w:val="none" w:sz="0" w:space="0" w:color="auto"/>
        <w:right w:val="none" w:sz="0" w:space="0" w:color="auto"/>
      </w:divBdr>
    </w:div>
    <w:div w:id="890000518">
      <w:bodyDiv w:val="1"/>
      <w:marLeft w:val="0"/>
      <w:marRight w:val="0"/>
      <w:marTop w:val="0"/>
      <w:marBottom w:val="0"/>
      <w:divBdr>
        <w:top w:val="none" w:sz="0" w:space="0" w:color="auto"/>
        <w:left w:val="none" w:sz="0" w:space="0" w:color="auto"/>
        <w:bottom w:val="none" w:sz="0" w:space="0" w:color="auto"/>
        <w:right w:val="none" w:sz="0" w:space="0" w:color="auto"/>
      </w:divBdr>
    </w:div>
    <w:div w:id="1343389545">
      <w:bodyDiv w:val="1"/>
      <w:marLeft w:val="0"/>
      <w:marRight w:val="0"/>
      <w:marTop w:val="0"/>
      <w:marBottom w:val="0"/>
      <w:divBdr>
        <w:top w:val="none" w:sz="0" w:space="0" w:color="auto"/>
        <w:left w:val="none" w:sz="0" w:space="0" w:color="auto"/>
        <w:bottom w:val="none" w:sz="0" w:space="0" w:color="auto"/>
        <w:right w:val="none" w:sz="0" w:space="0" w:color="auto"/>
      </w:divBdr>
      <w:divsChild>
        <w:div w:id="15065547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1413</TotalTime>
  <Pages>11</Pages>
  <Words>2915</Words>
  <Characters>16621</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cp:lastPrinted>2017-03-03T02:46:00Z</cp:lastPrinted>
  <dcterms:created xsi:type="dcterms:W3CDTF">2017-02-25T12:09:00Z</dcterms:created>
  <dcterms:modified xsi:type="dcterms:W3CDTF">2017-03-03T03:25:00Z</dcterms:modified>
</cp:coreProperties>
</file>