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FF" w:rsidRDefault="001059FF" w:rsidP="00192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ИНФОРМАЦИОННО-КОММУНИКАЦИОННЫЕ ТЕХНОЛОГИИ  </w:t>
      </w:r>
      <w:r w:rsidRPr="00BF2F92">
        <w:rPr>
          <w:sz w:val="28"/>
          <w:szCs w:val="28"/>
        </w:rPr>
        <w:t>КАК ИНСТРУМЕНТ РЕАЛИЗАЦИИ ФГОС В НАЧАЛЬНОЙ ШКОЛЕ</w:t>
      </w:r>
    </w:p>
    <w:p w:rsidR="00F0777B" w:rsidRPr="00B17AA6" w:rsidRDefault="000E316F" w:rsidP="00F0777B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Скосарева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Михайловна</w:t>
      </w:r>
      <w:r w:rsidR="00F0777B" w:rsidRPr="00B17AA6">
        <w:rPr>
          <w:rFonts w:ascii="Times New Roman" w:hAnsi="Times New Roman" w:cs="Times New Roman"/>
          <w:b/>
          <w:sz w:val="28"/>
          <w:szCs w:val="28"/>
        </w:rPr>
        <w:t xml:space="preserve">, учитель начальных классов </w:t>
      </w:r>
    </w:p>
    <w:p w:rsidR="00F0777B" w:rsidRPr="00B17AA6" w:rsidRDefault="00F0777B" w:rsidP="00F0777B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 xml:space="preserve"> первой квалификационной категории</w:t>
      </w:r>
    </w:p>
    <w:p w:rsidR="00F0777B" w:rsidRPr="00B17AA6" w:rsidRDefault="000E316F" w:rsidP="00F0777B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F0777B" w:rsidRPr="00B17AA6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Манычская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77B" w:rsidRPr="00B17AA6">
        <w:rPr>
          <w:rFonts w:ascii="Times New Roman" w:hAnsi="Times New Roman" w:cs="Times New Roman"/>
          <w:b/>
          <w:sz w:val="28"/>
          <w:szCs w:val="28"/>
        </w:rPr>
        <w:t xml:space="preserve">СОШ» </w:t>
      </w:r>
    </w:p>
    <w:p w:rsidR="00F0777B" w:rsidRPr="00B17AA6" w:rsidRDefault="00F0777B" w:rsidP="00F0777B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b/>
          <w:sz w:val="28"/>
          <w:szCs w:val="28"/>
        </w:rPr>
        <w:t>Яшалтинский</w:t>
      </w:r>
      <w:proofErr w:type="spellEnd"/>
      <w:r w:rsidRPr="00B17AA6">
        <w:rPr>
          <w:rFonts w:ascii="Times New Roman" w:hAnsi="Times New Roman" w:cs="Times New Roman"/>
          <w:b/>
          <w:sz w:val="28"/>
          <w:szCs w:val="28"/>
        </w:rPr>
        <w:t xml:space="preserve"> район Республика Калмыкия.</w:t>
      </w:r>
    </w:p>
    <w:p w:rsidR="001059FF" w:rsidRDefault="001059FF" w:rsidP="00BF2F92">
      <w:pPr>
        <w:spacing w:after="0" w:line="240" w:lineRule="auto"/>
        <w:jc w:val="right"/>
        <w:rPr>
          <w:i/>
          <w:iCs/>
          <w:sz w:val="24"/>
          <w:szCs w:val="24"/>
        </w:rPr>
      </w:pPr>
    </w:p>
    <w:p w:rsidR="00F0777B" w:rsidRPr="00BF2F92" w:rsidRDefault="00F0777B" w:rsidP="00BF2F92">
      <w:pPr>
        <w:spacing w:after="0" w:line="240" w:lineRule="auto"/>
        <w:jc w:val="right"/>
        <w:rPr>
          <w:b/>
          <w:bCs/>
          <w:i/>
          <w:iCs/>
          <w:sz w:val="24"/>
          <w:szCs w:val="24"/>
        </w:rPr>
      </w:pPr>
    </w:p>
    <w:p w:rsidR="001059FF" w:rsidRPr="00BF2F92" w:rsidRDefault="001059FF" w:rsidP="00844FF5">
      <w:pPr>
        <w:spacing w:after="0" w:line="360" w:lineRule="auto"/>
        <w:ind w:firstLine="567"/>
        <w:jc w:val="both"/>
        <w:rPr>
          <w:sz w:val="28"/>
          <w:szCs w:val="28"/>
        </w:rPr>
      </w:pPr>
      <w:r w:rsidRPr="00BF2F92">
        <w:rPr>
          <w:sz w:val="28"/>
          <w:szCs w:val="28"/>
        </w:rPr>
        <w:t>Наш век называют веком информации и высоких технологий. Современные информационно-коммуникационные технологии (далее ИКТ) все больше внедряются в различные сферы жизни, в том числе и в сферу образования. И если еще 5-7 лет назад в педагогическом сообществе активно велись дискуссии о том, нужно ли и зачем использовать И</w:t>
      </w:r>
      <w:proofErr w:type="gramStart"/>
      <w:r w:rsidRPr="00BF2F92">
        <w:rPr>
          <w:sz w:val="28"/>
          <w:szCs w:val="28"/>
        </w:rPr>
        <w:t>КТ в шк</w:t>
      </w:r>
      <w:proofErr w:type="gramEnd"/>
      <w:r w:rsidRPr="00BF2F92">
        <w:rPr>
          <w:sz w:val="28"/>
          <w:szCs w:val="28"/>
        </w:rPr>
        <w:t xml:space="preserve">оле, то в настоящее время использование ИКТ в обучении  не оспаривается. Сегодня бесспорным стал  тот факт, что  ИКТ позволяют более полно реализовать личностный потенциал каждого ребенка. Особенно актуально использование ИКТ в начальной школе. Во многом это связано с тем, что у учеников 1-4 классов особенно развито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</w:t>
      </w:r>
    </w:p>
    <w:p w:rsidR="001059FF" w:rsidRPr="00BF2F92" w:rsidRDefault="001059FF" w:rsidP="00100380">
      <w:pPr>
        <w:spacing w:after="0" w:line="360" w:lineRule="auto"/>
        <w:ind w:firstLine="567"/>
        <w:jc w:val="both"/>
        <w:rPr>
          <w:sz w:val="28"/>
          <w:szCs w:val="28"/>
        </w:rPr>
      </w:pPr>
      <w:r w:rsidRPr="00BF2F92">
        <w:rPr>
          <w:color w:val="000000"/>
          <w:sz w:val="28"/>
          <w:szCs w:val="28"/>
        </w:rPr>
        <w:t>П</w:t>
      </w:r>
      <w:r w:rsidRPr="00BF2F92">
        <w:rPr>
          <w:sz w:val="28"/>
          <w:szCs w:val="28"/>
        </w:rPr>
        <w:t xml:space="preserve">рименение ИКТ возможно на различных этапах образовательного процесса: на уроках, во внеурочной деятельности учащихся, в работе с родителями, в психологическом сопровождении учащихся. Рассмотрим каждое из вышеназванных направлений в отдельности. </w:t>
      </w:r>
    </w:p>
    <w:p w:rsidR="001059FF" w:rsidRPr="00BF2F92" w:rsidRDefault="001059FF" w:rsidP="00844FF5">
      <w:pPr>
        <w:spacing w:after="0" w:line="360" w:lineRule="auto"/>
        <w:ind w:firstLine="567"/>
        <w:jc w:val="both"/>
        <w:rPr>
          <w:sz w:val="28"/>
          <w:szCs w:val="28"/>
        </w:rPr>
      </w:pPr>
      <w:r w:rsidRPr="00BF2F92">
        <w:rPr>
          <w:sz w:val="28"/>
          <w:szCs w:val="28"/>
        </w:rPr>
        <w:t xml:space="preserve">Использование ИКТ на уроках в начальной школе позволяет перейти от объяснительно-иллюстрированного способа обучения к </w:t>
      </w:r>
      <w:proofErr w:type="spellStart"/>
      <w:r w:rsidRPr="00BF2F92">
        <w:rPr>
          <w:sz w:val="28"/>
          <w:szCs w:val="28"/>
        </w:rPr>
        <w:lastRenderedPageBreak/>
        <w:t>деятельностному</w:t>
      </w:r>
      <w:proofErr w:type="spellEnd"/>
      <w:r w:rsidRPr="00BF2F92">
        <w:rPr>
          <w:sz w:val="28"/>
          <w:szCs w:val="28"/>
        </w:rPr>
        <w:t>, при котором ребенок становится активным субъектом учебной деятельности. Это способствует осознанному усвоению знаний учащимися. Применение ИКТ на уроках создает у учащихся эмоциональный подъём, повышает интерес к предмету за счет новизны его подачи, снижает утомляемость детей.</w:t>
      </w:r>
      <w:r w:rsidRPr="00BF2F92">
        <w:rPr>
          <w:color w:val="666666"/>
          <w:sz w:val="28"/>
          <w:szCs w:val="28"/>
        </w:rPr>
        <w:t xml:space="preserve"> </w:t>
      </w:r>
      <w:r w:rsidRPr="00BF2F92">
        <w:rPr>
          <w:sz w:val="28"/>
          <w:szCs w:val="28"/>
        </w:rPr>
        <w:t>В достаточно обобщенном виде можно назвать следующие приемы и  формы использования ИКТ на уроках:</w:t>
      </w:r>
      <w:r w:rsidRPr="00BF2F92">
        <w:rPr>
          <w:color w:val="666666"/>
          <w:sz w:val="28"/>
          <w:szCs w:val="28"/>
        </w:rPr>
        <w:t xml:space="preserve"> </w:t>
      </w:r>
    </w:p>
    <w:p w:rsidR="001059FF" w:rsidRPr="00BF2F92" w:rsidRDefault="001059FF" w:rsidP="00192AB3">
      <w:pPr>
        <w:spacing w:after="0" w:line="360" w:lineRule="auto"/>
        <w:ind w:firstLine="567"/>
        <w:jc w:val="both"/>
        <w:rPr>
          <w:color w:val="666666"/>
          <w:sz w:val="28"/>
          <w:szCs w:val="28"/>
        </w:rPr>
      </w:pPr>
      <w:r w:rsidRPr="00BF2F92">
        <w:rPr>
          <w:sz w:val="28"/>
          <w:szCs w:val="28"/>
        </w:rPr>
        <w:t>1. Создание и подготовка дидактических материалов (варианты заданий, таблицы, памятки, схемы, чертежи, демонстрационные таблицы и т. д.), презентаций по учебному материалу; использование готовых программных продуктов; поиск и использование Интернет-ресурсов, создание мониторингов по отслеживанию результатов обучения, создание тестовых работ.</w:t>
      </w:r>
    </w:p>
    <w:p w:rsidR="001059FF" w:rsidRPr="00BF2F92" w:rsidRDefault="001059FF" w:rsidP="00192AB3">
      <w:pPr>
        <w:spacing w:after="0" w:line="360" w:lineRule="auto"/>
        <w:ind w:right="57" w:firstLine="567"/>
        <w:jc w:val="both"/>
        <w:rPr>
          <w:sz w:val="28"/>
          <w:szCs w:val="28"/>
          <w:lang w:eastAsia="ru-RU"/>
        </w:rPr>
      </w:pPr>
      <w:r w:rsidRPr="00BF2F92">
        <w:rPr>
          <w:sz w:val="28"/>
          <w:szCs w:val="28"/>
          <w:lang w:eastAsia="ru-RU"/>
        </w:rPr>
        <w:t>2. Проведение урока с мультимедиа выступлением (сопровождение рассказа учителя; демонстрации при объяснении нового материала; заранее подготовленное выступление ученика).</w:t>
      </w:r>
    </w:p>
    <w:p w:rsidR="001059FF" w:rsidRPr="00BF2F92" w:rsidRDefault="001059FF" w:rsidP="00192AB3">
      <w:pPr>
        <w:spacing w:after="0" w:line="360" w:lineRule="auto"/>
        <w:ind w:right="57" w:firstLine="567"/>
        <w:jc w:val="both"/>
        <w:rPr>
          <w:sz w:val="28"/>
          <w:szCs w:val="28"/>
          <w:lang w:eastAsia="ru-RU"/>
        </w:rPr>
      </w:pPr>
      <w:r w:rsidRPr="00BF2F92">
        <w:rPr>
          <w:sz w:val="28"/>
          <w:szCs w:val="28"/>
          <w:lang w:eastAsia="ru-RU"/>
        </w:rPr>
        <w:t>3. Подготовка к выступлению, выполнение домашнего задания, работа над текстом, написание мультимедиа сочинения. Для этой цели можно использовать компьютер в рабочей зоне класса, в компьютерном классе, в библиотеке школы, домашний компьютер.</w:t>
      </w:r>
    </w:p>
    <w:p w:rsidR="001059FF" w:rsidRPr="00BF2F92" w:rsidRDefault="001059FF" w:rsidP="00192AB3">
      <w:pPr>
        <w:spacing w:after="0" w:line="360" w:lineRule="auto"/>
        <w:ind w:right="57" w:firstLine="567"/>
        <w:jc w:val="both"/>
        <w:rPr>
          <w:sz w:val="28"/>
          <w:szCs w:val="28"/>
          <w:lang w:eastAsia="ru-RU"/>
        </w:rPr>
      </w:pPr>
      <w:r w:rsidRPr="00BF2F92">
        <w:rPr>
          <w:sz w:val="28"/>
          <w:szCs w:val="28"/>
          <w:lang w:eastAsia="ru-RU"/>
        </w:rPr>
        <w:t>4. Самостоятельная работа учащегося и работа в малых группах на компьютере в рабочей зоне класса. Такая форма позволяет в большей степени осуществлять индивидуальный подход к обучению.</w:t>
      </w:r>
    </w:p>
    <w:p w:rsidR="001059FF" w:rsidRPr="00BF2F92" w:rsidRDefault="001059FF" w:rsidP="00720687">
      <w:pPr>
        <w:spacing w:after="0" w:line="360" w:lineRule="auto"/>
        <w:ind w:right="57" w:firstLine="567"/>
        <w:jc w:val="both"/>
        <w:rPr>
          <w:sz w:val="28"/>
          <w:szCs w:val="28"/>
        </w:rPr>
      </w:pPr>
      <w:r w:rsidRPr="00BF2F92">
        <w:rPr>
          <w:sz w:val="28"/>
          <w:szCs w:val="28"/>
          <w:shd w:val="clear" w:color="auto" w:fill="FFFFFF"/>
        </w:rPr>
        <w:t>Внеурочная деятельность с использованием  ИКТ обеспечивает широкую  творческую деятельность учащегося в информационной среде,  положительный  эмоциональный настрой, создает ситуацию успеха, развивает познавательный интерес,</w:t>
      </w:r>
      <w:r w:rsidRPr="00BF2F92">
        <w:rPr>
          <w:rStyle w:val="apple-converted-space"/>
          <w:color w:val="707070"/>
          <w:sz w:val="28"/>
          <w:szCs w:val="28"/>
          <w:shd w:val="clear" w:color="auto" w:fill="FFFFFF"/>
        </w:rPr>
        <w:t> </w:t>
      </w:r>
      <w:r w:rsidRPr="00BF2F92">
        <w:rPr>
          <w:sz w:val="28"/>
          <w:szCs w:val="28"/>
          <w:shd w:val="clear" w:color="auto" w:fill="FFFFFF"/>
        </w:rPr>
        <w:t xml:space="preserve">побуждает желание учиться новому и </w:t>
      </w:r>
      <w:r w:rsidRPr="00BF2F92">
        <w:rPr>
          <w:sz w:val="28"/>
          <w:szCs w:val="28"/>
          <w:shd w:val="clear" w:color="auto" w:fill="FFFFFF"/>
        </w:rPr>
        <w:lastRenderedPageBreak/>
        <w:t xml:space="preserve">применять знание в жизни. </w:t>
      </w:r>
      <w:r w:rsidRPr="00BF2F92">
        <w:rPr>
          <w:sz w:val="28"/>
          <w:szCs w:val="28"/>
        </w:rPr>
        <w:t>Формы применения ИКТ в этой области обучения и воспитания могут быть достаточно разнообразными:</w:t>
      </w:r>
    </w:p>
    <w:p w:rsidR="001059FF" w:rsidRPr="00BF2F92" w:rsidRDefault="001059FF" w:rsidP="00192AB3">
      <w:pPr>
        <w:spacing w:after="0" w:line="360" w:lineRule="auto"/>
        <w:ind w:right="57" w:firstLine="567"/>
        <w:jc w:val="both"/>
        <w:rPr>
          <w:sz w:val="28"/>
          <w:szCs w:val="28"/>
        </w:rPr>
      </w:pPr>
      <w:r w:rsidRPr="00BF2F92">
        <w:rPr>
          <w:sz w:val="28"/>
          <w:szCs w:val="28"/>
          <w:lang w:eastAsia="ru-RU"/>
        </w:rPr>
        <w:t>1. Составление и реализация программ внеурочной деятельности учащихся в соответствии с ФГОС. Так, например, педагогами одной из сельских школ разработана и реализуется программа «Дорога к доброму здоровью», в основе которой положена идея сбора, показа и обсуждения фрагментов мультфильмов, пропагандирующих здоровый образ жизни и развитие навыков личной гигиены.</w:t>
      </w:r>
    </w:p>
    <w:p w:rsidR="001059FF" w:rsidRPr="00BF2F92" w:rsidRDefault="001059FF" w:rsidP="00192AB3">
      <w:pPr>
        <w:spacing w:after="0" w:line="360" w:lineRule="auto"/>
        <w:ind w:right="57" w:firstLine="567"/>
        <w:jc w:val="both"/>
        <w:rPr>
          <w:sz w:val="28"/>
          <w:szCs w:val="28"/>
          <w:lang w:eastAsia="ru-RU"/>
        </w:rPr>
      </w:pPr>
      <w:r w:rsidRPr="00BF2F92">
        <w:rPr>
          <w:sz w:val="28"/>
          <w:szCs w:val="28"/>
          <w:lang w:eastAsia="ru-RU"/>
        </w:rPr>
        <w:t xml:space="preserve">2. Проведение интеллектуальных и творческих игр, олимпиад, конкурсов. </w:t>
      </w:r>
    </w:p>
    <w:p w:rsidR="001059FF" w:rsidRPr="00BF2F92" w:rsidRDefault="001059FF" w:rsidP="00720687">
      <w:pPr>
        <w:spacing w:after="0" w:line="360" w:lineRule="auto"/>
        <w:ind w:right="57" w:firstLine="567"/>
        <w:jc w:val="both"/>
        <w:rPr>
          <w:sz w:val="28"/>
          <w:szCs w:val="28"/>
          <w:lang w:eastAsia="ru-RU"/>
        </w:rPr>
      </w:pPr>
      <w:r w:rsidRPr="00BF2F92">
        <w:rPr>
          <w:sz w:val="28"/>
          <w:szCs w:val="28"/>
          <w:lang w:eastAsia="ru-RU"/>
        </w:rPr>
        <w:t>3. Представление на школьном сайте раздела «Домашнее задание». Ребенок готовые ответы может отправить сразу на электронный адрес учителя. Такая форма работы уже в раннем школьном возрасте формирует у учащихся (а не редко – и у их родителей) восприятие компьютера не как бессмысленного досуга, а как средство полезного, познавательного времяпровождения.</w:t>
      </w:r>
    </w:p>
    <w:p w:rsidR="001059FF" w:rsidRPr="00BF2F92" w:rsidRDefault="001059FF" w:rsidP="00192AB3">
      <w:pPr>
        <w:spacing w:after="0" w:line="360" w:lineRule="auto"/>
        <w:ind w:firstLine="567"/>
        <w:jc w:val="both"/>
        <w:rPr>
          <w:sz w:val="28"/>
          <w:szCs w:val="28"/>
        </w:rPr>
      </w:pPr>
      <w:r w:rsidRPr="00BF2F92">
        <w:rPr>
          <w:sz w:val="28"/>
          <w:szCs w:val="28"/>
        </w:rPr>
        <w:t>ИКТ дают более широкие возможности для индивидуальной работы с родителями учащихся, приобщения их к современным формам воспитания детей посредством совместной деятельности. И в этом смысле возможны такие формы использования ИКТ и ПК:</w:t>
      </w:r>
    </w:p>
    <w:p w:rsidR="001059FF" w:rsidRPr="00BF2F92" w:rsidRDefault="001059FF" w:rsidP="00192AB3">
      <w:pPr>
        <w:spacing w:after="0" w:line="360" w:lineRule="auto"/>
        <w:ind w:firstLine="567"/>
        <w:jc w:val="both"/>
        <w:rPr>
          <w:sz w:val="28"/>
          <w:szCs w:val="28"/>
        </w:rPr>
      </w:pPr>
      <w:r w:rsidRPr="00BF2F92">
        <w:rPr>
          <w:sz w:val="28"/>
          <w:szCs w:val="28"/>
        </w:rPr>
        <w:t>1.Ведение электронного дневника.</w:t>
      </w:r>
    </w:p>
    <w:p w:rsidR="001059FF" w:rsidRPr="00BF2F92" w:rsidRDefault="001059FF" w:rsidP="00192AB3">
      <w:pPr>
        <w:spacing w:after="0" w:line="360" w:lineRule="auto"/>
        <w:ind w:firstLine="567"/>
        <w:jc w:val="both"/>
        <w:rPr>
          <w:sz w:val="28"/>
          <w:szCs w:val="28"/>
        </w:rPr>
      </w:pPr>
      <w:r w:rsidRPr="00BF2F92">
        <w:rPr>
          <w:sz w:val="28"/>
          <w:szCs w:val="28"/>
        </w:rPr>
        <w:t>2. ИКТ дают возможность проведения виртуальных</w:t>
      </w:r>
      <w:r w:rsidRPr="00BF2F92">
        <w:rPr>
          <w:i/>
          <w:iCs/>
          <w:sz w:val="28"/>
          <w:szCs w:val="28"/>
        </w:rPr>
        <w:t xml:space="preserve"> </w:t>
      </w:r>
      <w:r w:rsidRPr="00BF2F92">
        <w:rPr>
          <w:sz w:val="28"/>
          <w:szCs w:val="28"/>
        </w:rPr>
        <w:t>выставок творческих достижений детей.</w:t>
      </w:r>
    </w:p>
    <w:p w:rsidR="001059FF" w:rsidRPr="00BF2F92" w:rsidRDefault="001059FF" w:rsidP="00720687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rFonts w:ascii="Calibri" w:hAnsi="Calibri" w:cs="Calibri"/>
          <w:color w:val="000000"/>
          <w:sz w:val="28"/>
          <w:szCs w:val="28"/>
        </w:rPr>
      </w:pPr>
      <w:r w:rsidRPr="00BF2F92">
        <w:rPr>
          <w:rFonts w:ascii="Calibri" w:hAnsi="Calibri" w:cs="Calibri"/>
          <w:color w:val="000000"/>
          <w:sz w:val="28"/>
          <w:szCs w:val="28"/>
        </w:rPr>
        <w:t xml:space="preserve">4. </w:t>
      </w:r>
      <w:r w:rsidRPr="00BF2F9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Значимую роль в информационном сопровождении родителей играет Интернет-сайт школы. </w:t>
      </w:r>
      <w:r w:rsidRPr="00BF2F92">
        <w:rPr>
          <w:rFonts w:ascii="Calibri" w:hAnsi="Calibri" w:cs="Calibri"/>
          <w:color w:val="000000"/>
          <w:sz w:val="28"/>
          <w:szCs w:val="28"/>
        </w:rPr>
        <w:t xml:space="preserve">С помощью школьного сайта, родители получают большое количество разноплановой информации. </w:t>
      </w:r>
    </w:p>
    <w:p w:rsidR="001059FF" w:rsidRPr="00BF2F92" w:rsidRDefault="001059FF" w:rsidP="00192AB3">
      <w:pPr>
        <w:spacing w:after="0" w:line="360" w:lineRule="auto"/>
        <w:ind w:firstLine="567"/>
        <w:jc w:val="both"/>
        <w:rPr>
          <w:sz w:val="28"/>
          <w:szCs w:val="28"/>
        </w:rPr>
      </w:pPr>
      <w:r w:rsidRPr="00BF2F92">
        <w:rPr>
          <w:sz w:val="28"/>
          <w:szCs w:val="28"/>
        </w:rPr>
        <w:lastRenderedPageBreak/>
        <w:t>Использование ИКТ открывает новые возможности для психологического сопровождения учащихся, органично дополняет традиционные направления работы:</w:t>
      </w:r>
    </w:p>
    <w:p w:rsidR="001059FF" w:rsidRPr="00BF2F92" w:rsidRDefault="001059FF" w:rsidP="00192AB3">
      <w:pPr>
        <w:spacing w:after="0" w:line="360" w:lineRule="auto"/>
        <w:ind w:firstLine="567"/>
        <w:jc w:val="both"/>
        <w:rPr>
          <w:sz w:val="28"/>
          <w:szCs w:val="28"/>
        </w:rPr>
      </w:pPr>
      <w:r w:rsidRPr="00BF2F92">
        <w:rPr>
          <w:sz w:val="28"/>
          <w:szCs w:val="28"/>
        </w:rPr>
        <w:t xml:space="preserve">1. Диагностическая работа. Использование различных компьютерных программ позволяет педагогам, психологам быстро обрабатывать результаты, что, в свою очередь, помогает освободить огромное количество времени для непосредственной работы с детьми. </w:t>
      </w:r>
    </w:p>
    <w:p w:rsidR="001059FF" w:rsidRPr="00BF2F92" w:rsidRDefault="001059FF" w:rsidP="00192AB3">
      <w:pPr>
        <w:spacing w:after="0" w:line="360" w:lineRule="auto"/>
        <w:ind w:firstLine="567"/>
        <w:jc w:val="both"/>
        <w:rPr>
          <w:sz w:val="28"/>
          <w:szCs w:val="28"/>
        </w:rPr>
      </w:pPr>
      <w:r w:rsidRPr="00BF2F92">
        <w:rPr>
          <w:sz w:val="28"/>
          <w:szCs w:val="28"/>
        </w:rPr>
        <w:t xml:space="preserve">2. </w:t>
      </w:r>
      <w:proofErr w:type="spellStart"/>
      <w:r w:rsidRPr="00BF2F92">
        <w:rPr>
          <w:sz w:val="28"/>
          <w:szCs w:val="28"/>
        </w:rPr>
        <w:t>Психокоррекция</w:t>
      </w:r>
      <w:proofErr w:type="spellEnd"/>
      <w:r w:rsidRPr="00BF2F92">
        <w:rPr>
          <w:sz w:val="28"/>
          <w:szCs w:val="28"/>
        </w:rPr>
        <w:t xml:space="preserve"> и развитие. Использование самостоятельно созданных игр-презентаций, в которые воспитанники с интересом включаются так, как трудный процесс запоминания превращается в увлекательный творческий процесс.</w:t>
      </w:r>
    </w:p>
    <w:p w:rsidR="001059FF" w:rsidRPr="00BF2F92" w:rsidRDefault="001059FF" w:rsidP="00192AB3">
      <w:pPr>
        <w:spacing w:after="0" w:line="360" w:lineRule="auto"/>
        <w:ind w:firstLine="567"/>
        <w:jc w:val="both"/>
        <w:rPr>
          <w:sz w:val="28"/>
          <w:szCs w:val="28"/>
        </w:rPr>
      </w:pPr>
      <w:r w:rsidRPr="00BF2F92">
        <w:rPr>
          <w:sz w:val="28"/>
          <w:szCs w:val="28"/>
        </w:rPr>
        <w:t xml:space="preserve">3. Психологическое просвещение родителей, педагогов.  Электронные памятки, брошюры, справочники помогают им в любой момент найти информацию по проблемному вопросу. </w:t>
      </w:r>
    </w:p>
    <w:p w:rsidR="001059FF" w:rsidRPr="00BF2F92" w:rsidRDefault="001059FF" w:rsidP="00192AB3">
      <w:pPr>
        <w:spacing w:after="0" w:line="360" w:lineRule="auto"/>
        <w:ind w:firstLine="567"/>
        <w:jc w:val="both"/>
        <w:rPr>
          <w:sz w:val="28"/>
          <w:szCs w:val="28"/>
        </w:rPr>
      </w:pPr>
      <w:r w:rsidRPr="00BF2F92">
        <w:rPr>
          <w:sz w:val="28"/>
          <w:szCs w:val="28"/>
          <w:shd w:val="clear" w:color="auto" w:fill="FFFFFF"/>
        </w:rPr>
        <w:t>4. В индивидуальной коррекционной и развивающей работе школьным психологом могут применяться</w:t>
      </w:r>
      <w:r w:rsidRPr="00BF2F92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Pr="00BF2F92">
        <w:rPr>
          <w:sz w:val="28"/>
          <w:szCs w:val="28"/>
          <w:shd w:val="clear" w:color="auto" w:fill="FFFFFF"/>
        </w:rPr>
        <w:t>компьютерные психологические программы.</w:t>
      </w:r>
      <w:r w:rsidRPr="00BF2F92">
        <w:rPr>
          <w:rStyle w:val="apple-converted-space"/>
          <w:sz w:val="28"/>
          <w:szCs w:val="28"/>
          <w:shd w:val="clear" w:color="auto" w:fill="FFFFFF"/>
        </w:rPr>
        <w:t> </w:t>
      </w:r>
    </w:p>
    <w:p w:rsidR="001059FF" w:rsidRPr="00BF2F92" w:rsidRDefault="001059FF" w:rsidP="008B7F54">
      <w:pPr>
        <w:spacing w:after="0" w:line="360" w:lineRule="auto"/>
        <w:ind w:firstLine="567"/>
        <w:jc w:val="both"/>
        <w:rPr>
          <w:sz w:val="28"/>
          <w:szCs w:val="28"/>
        </w:rPr>
      </w:pPr>
      <w:r w:rsidRPr="00BF2F92">
        <w:rPr>
          <w:sz w:val="28"/>
          <w:szCs w:val="28"/>
        </w:rPr>
        <w:t>Современные дети огромное количество времени проводят за компьютерами, общаясь посредством ИКТ. В связи с этим одной из важных задач обучения и воспитания является формирование и развитие у детей навыков грамотного, познавательного, полезного использования ПК и ИКТ. Эффективное применение ИКТ во всех вышеперечисленных направлениях позволит не только повысить учебную мотивацию младших школьников, создать дополнительные условия для их познавательных способностей, но и повысит ИКТ-компетентность взрослых участников образовательного процесса, найдет свое положительное отражение на качестве образования в целом.</w:t>
      </w:r>
    </w:p>
    <w:sectPr w:rsidR="001059FF" w:rsidRPr="00BF2F92" w:rsidSect="00192AB3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87" w:rsidRDefault="003B2587" w:rsidP="00CF5222">
      <w:pPr>
        <w:spacing w:after="0" w:line="240" w:lineRule="auto"/>
      </w:pPr>
      <w:r>
        <w:separator/>
      </w:r>
    </w:p>
  </w:endnote>
  <w:endnote w:type="continuationSeparator" w:id="0">
    <w:p w:rsidR="003B2587" w:rsidRDefault="003B2587" w:rsidP="00CF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FF" w:rsidRDefault="003317A9">
    <w:pPr>
      <w:pStyle w:val="a5"/>
      <w:jc w:val="center"/>
    </w:pPr>
    <w:fldSimple w:instr=" PAGE   \* MERGEFORMAT ">
      <w:r w:rsidR="000E316F">
        <w:rPr>
          <w:noProof/>
        </w:rPr>
        <w:t>2</w:t>
      </w:r>
    </w:fldSimple>
  </w:p>
  <w:p w:rsidR="001059FF" w:rsidRDefault="001059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87" w:rsidRDefault="003B2587" w:rsidP="00CF5222">
      <w:pPr>
        <w:spacing w:after="0" w:line="240" w:lineRule="auto"/>
      </w:pPr>
      <w:r>
        <w:separator/>
      </w:r>
    </w:p>
  </w:footnote>
  <w:footnote w:type="continuationSeparator" w:id="0">
    <w:p w:rsidR="003B2587" w:rsidRDefault="003B2587" w:rsidP="00CF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EB9"/>
    <w:multiLevelType w:val="hybridMultilevel"/>
    <w:tmpl w:val="5A841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19E028A"/>
    <w:multiLevelType w:val="multilevel"/>
    <w:tmpl w:val="3912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4BA56B8"/>
    <w:multiLevelType w:val="hybridMultilevel"/>
    <w:tmpl w:val="4480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22"/>
    <w:rsid w:val="00002989"/>
    <w:rsid w:val="00060634"/>
    <w:rsid w:val="0007143C"/>
    <w:rsid w:val="000A48EE"/>
    <w:rsid w:val="000B0A5B"/>
    <w:rsid w:val="000E316F"/>
    <w:rsid w:val="000E3AAE"/>
    <w:rsid w:val="00100380"/>
    <w:rsid w:val="001016F8"/>
    <w:rsid w:val="001059FF"/>
    <w:rsid w:val="001337EC"/>
    <w:rsid w:val="001673FA"/>
    <w:rsid w:val="00192AB3"/>
    <w:rsid w:val="001A2E78"/>
    <w:rsid w:val="001D39E0"/>
    <w:rsid w:val="00230E42"/>
    <w:rsid w:val="003317A9"/>
    <w:rsid w:val="003B2587"/>
    <w:rsid w:val="003E4714"/>
    <w:rsid w:val="003F154D"/>
    <w:rsid w:val="00483B85"/>
    <w:rsid w:val="00487234"/>
    <w:rsid w:val="005153BE"/>
    <w:rsid w:val="005468A1"/>
    <w:rsid w:val="0057317C"/>
    <w:rsid w:val="005E2B6E"/>
    <w:rsid w:val="00634ECD"/>
    <w:rsid w:val="00637173"/>
    <w:rsid w:val="00641151"/>
    <w:rsid w:val="006C3828"/>
    <w:rsid w:val="00720687"/>
    <w:rsid w:val="007C56DA"/>
    <w:rsid w:val="00844FF5"/>
    <w:rsid w:val="0088014C"/>
    <w:rsid w:val="008B7F54"/>
    <w:rsid w:val="009267BC"/>
    <w:rsid w:val="00940CA6"/>
    <w:rsid w:val="00962605"/>
    <w:rsid w:val="0099125A"/>
    <w:rsid w:val="009D6D72"/>
    <w:rsid w:val="00A11140"/>
    <w:rsid w:val="00A2316E"/>
    <w:rsid w:val="00A35E5E"/>
    <w:rsid w:val="00AE40CE"/>
    <w:rsid w:val="00B23B7C"/>
    <w:rsid w:val="00B64C3B"/>
    <w:rsid w:val="00B929EA"/>
    <w:rsid w:val="00BA24F6"/>
    <w:rsid w:val="00BF2F92"/>
    <w:rsid w:val="00C2431A"/>
    <w:rsid w:val="00C40000"/>
    <w:rsid w:val="00CC22AF"/>
    <w:rsid w:val="00CF5222"/>
    <w:rsid w:val="00D304AD"/>
    <w:rsid w:val="00D3657C"/>
    <w:rsid w:val="00D819A2"/>
    <w:rsid w:val="00DC6914"/>
    <w:rsid w:val="00EA59AA"/>
    <w:rsid w:val="00F0106C"/>
    <w:rsid w:val="00F0777B"/>
    <w:rsid w:val="00F846FE"/>
    <w:rsid w:val="00FB0142"/>
    <w:rsid w:val="00FB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F5222"/>
  </w:style>
  <w:style w:type="paragraph" w:styleId="a5">
    <w:name w:val="footer"/>
    <w:basedOn w:val="a"/>
    <w:link w:val="a6"/>
    <w:uiPriority w:val="99"/>
    <w:rsid w:val="00CF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5222"/>
  </w:style>
  <w:style w:type="paragraph" w:styleId="a7">
    <w:name w:val="List Paragraph"/>
    <w:basedOn w:val="a"/>
    <w:uiPriority w:val="99"/>
    <w:qFormat/>
    <w:rsid w:val="00CF5222"/>
    <w:pPr>
      <w:ind w:left="720"/>
    </w:pPr>
  </w:style>
  <w:style w:type="paragraph" w:styleId="a8">
    <w:name w:val="Normal (Web)"/>
    <w:basedOn w:val="a"/>
    <w:uiPriority w:val="99"/>
    <w:rsid w:val="0096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71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900</Words>
  <Characters>5133</Characters>
  <Application>Microsoft Office Word</Application>
  <DocSecurity>0</DocSecurity>
  <Lines>42</Lines>
  <Paragraphs>12</Paragraphs>
  <ScaleCrop>false</ScaleCrop>
  <Company>RCDE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ИНФОРМАЦИОННО-КОММУНИКАЦИОННЫЕ ТЕХНОЛОГИИ  КАК ИНСТРУМЕНТ РЕАЛИЗАЦИИ ФГОС В НАЧАЛЬНОЙ ШКОЛЕ</dc:title>
  <dc:subject/>
  <dc:creator>Вика</dc:creator>
  <cp:keywords/>
  <dc:description/>
  <cp:lastModifiedBy>Admin</cp:lastModifiedBy>
  <cp:revision>5</cp:revision>
  <cp:lastPrinted>2018-02-07T18:20:00Z</cp:lastPrinted>
  <dcterms:created xsi:type="dcterms:W3CDTF">2018-02-12T07:57:00Z</dcterms:created>
  <dcterms:modified xsi:type="dcterms:W3CDTF">2019-07-23T15:42:00Z</dcterms:modified>
</cp:coreProperties>
</file>