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A" w:rsidRPr="00363C40" w:rsidRDefault="00D55FB3" w:rsidP="00C17C63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3C40">
        <w:rPr>
          <w:rFonts w:ascii="Times New Roman" w:eastAsia="Times New Roman" w:hAnsi="Times New Roman" w:cs="Times New Roman"/>
          <w:sz w:val="24"/>
          <w:szCs w:val="24"/>
          <w:lang w:val="kk-KZ"/>
        </w:rPr>
        <w:t>Қысқа мерзімді  сабақ жоспары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386"/>
        <w:gridCol w:w="567"/>
        <w:gridCol w:w="2410"/>
      </w:tblGrid>
      <w:tr w:rsidR="00706F4A" w:rsidRPr="00363C40" w:rsidTr="00C17C63">
        <w:trPr>
          <w:cantSplit/>
          <w:trHeight w:hRule="exact" w:val="59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4A" w:rsidRPr="00363C40" w:rsidRDefault="00706F4A" w:rsidP="00706F4A">
            <w:pPr>
              <w:pStyle w:val="2"/>
              <w:spacing w:before="0" w:after="0"/>
              <w:rPr>
                <w:rFonts w:eastAsia="Consolas"/>
                <w:b w:val="0"/>
                <w:sz w:val="24"/>
                <w:szCs w:val="24"/>
                <w:lang w:val="kk-KZ"/>
              </w:rPr>
            </w:pPr>
            <w:r w:rsidRPr="00363C40">
              <w:rPr>
                <w:rFonts w:eastAsia="Consolas"/>
                <w:b w:val="0"/>
                <w:sz w:val="24"/>
                <w:szCs w:val="24"/>
                <w:lang w:val="kk-KZ"/>
              </w:rPr>
              <w:t>47-сабақ.</w:t>
            </w:r>
            <w:r w:rsidRPr="00363C40">
              <w:rPr>
                <w:b w:val="0"/>
                <w:sz w:val="24"/>
                <w:szCs w:val="24"/>
                <w:lang w:val="kk-KZ"/>
              </w:rPr>
              <w:t xml:space="preserve">Тақырып: </w:t>
            </w:r>
            <w:r w:rsidRPr="00363C40">
              <w:rPr>
                <w:rFonts w:eastAsia="Consolas"/>
                <w:b w:val="0"/>
                <w:sz w:val="24"/>
                <w:szCs w:val="24"/>
                <w:lang w:val="kk-KZ"/>
              </w:rPr>
              <w:t>Санның квадраты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Саябақтар мен гүлбақтар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0510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</w:t>
            </w:r>
            <w:r w:rsidR="00D55FB3" w:rsidRPr="00363C40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="00C17C63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Қызылсуат ауылының жалпы орта білім беретін мектебі КММ</w:t>
            </w:r>
          </w:p>
        </w:tc>
      </w:tr>
      <w:tr w:rsidR="00706F4A" w:rsidRPr="00363C40" w:rsidTr="00C17C63">
        <w:trPr>
          <w:cantSplit/>
          <w:trHeight w:hRule="exact" w:val="4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C1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63C40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363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63C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63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C1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</w:t>
            </w:r>
            <w:r w:rsidR="00C17C63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аты-жөні: </w:t>
            </w:r>
            <w:r w:rsidR="00C17C63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Н.Д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06F4A" w:rsidRPr="00363C40" w:rsidTr="00C17C63">
        <w:trPr>
          <w:cantSplit/>
          <w:trHeight w:hRule="exact" w:val="2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</w:t>
            </w:r>
            <w:r w:rsidR="00C17C63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  <w:r w:rsidR="00C17C63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706F4A" w:rsidRPr="00363C40" w:rsidTr="00706F4A">
        <w:trPr>
          <w:cantSplit/>
          <w:trHeight w:val="6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Оқумақсаттары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3.1.2.1 *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санның квадратын  - бірдей екі көбейткіштің, ал кубын - бірдей үш көбейткіштің көбейтіндісі ретінде түсіну</w:t>
            </w:r>
          </w:p>
        </w:tc>
      </w:tr>
      <w:tr w:rsidR="00706F4A" w:rsidRPr="00363C40" w:rsidTr="00706F4A">
        <w:trPr>
          <w:cantSplit/>
          <w:trHeight w:hRule="exact" w:val="34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Күтілетін нәтиже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Барлық</w:t>
            </w:r>
            <w:proofErr w:type="spellEnd"/>
            <w:r w:rsidR="00AF2952"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оқушылар</w:t>
            </w:r>
            <w:proofErr w:type="spellEnd"/>
            <w:r w:rsidR="00AF2952"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үшін</w:t>
            </w:r>
            <w:proofErr w:type="spellEnd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706F4A" w:rsidRPr="00363C40" w:rsidTr="00706F4A">
        <w:trPr>
          <w:cantSplit/>
          <w:trHeight w:val="2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Бірдей екі көбейткіштің көбейтіндісін санның 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екенін түсіну</w:t>
            </w:r>
          </w:p>
        </w:tc>
      </w:tr>
      <w:tr w:rsidR="00706F4A" w:rsidRPr="00363C40" w:rsidTr="00706F4A">
        <w:trPr>
          <w:cantSplit/>
          <w:trHeight w:val="34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Бі</w:t>
            </w:r>
            <w:proofErr w:type="gram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</w:t>
            </w:r>
            <w:proofErr w:type="spellEnd"/>
            <w:proofErr w:type="gramEnd"/>
            <w:r w:rsidR="00AF2952"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қатар</w:t>
            </w:r>
            <w:proofErr w:type="spellEnd"/>
            <w:r w:rsidR="00AF2952"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оқушылар</w:t>
            </w:r>
            <w:proofErr w:type="spellEnd"/>
            <w:r w:rsid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үшін</w:t>
            </w:r>
            <w:proofErr w:type="spellEnd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706F4A" w:rsidRPr="00363C40" w:rsidTr="00706F4A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Бірдей екі көбейткіштердің санның квадраты ретінде көрсету және бірдей екі көбейткіштің квадратын табу. </w:t>
            </w:r>
          </w:p>
        </w:tc>
      </w:tr>
      <w:tr w:rsidR="00706F4A" w:rsidRPr="00363C40" w:rsidTr="00706F4A">
        <w:trPr>
          <w:cantSplit/>
          <w:trHeight w:val="34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Кейбір оқушылар үшін</w:t>
            </w: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706F4A" w:rsidRPr="00363C40" w:rsidTr="00706F4A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Санның квадратын құрайтын өрнектерді құрастыру. </w:t>
            </w:r>
          </w:p>
        </w:tc>
      </w:tr>
      <w:tr w:rsidR="00706F4A" w:rsidRPr="00363C40" w:rsidTr="00363C40">
        <w:trPr>
          <w:cantSplit/>
          <w:trHeight w:val="63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мақсаттар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Пәндік лексика және терминология:</w:t>
            </w:r>
            <w:r w:rsidRPr="00363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санның 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квадраты, бірдей көбейткіштер, көбейтінді</w:t>
            </w:r>
          </w:p>
        </w:tc>
      </w:tr>
      <w:tr w:rsidR="00706F4A" w:rsidRPr="00363C40" w:rsidTr="00706F4A">
        <w:trPr>
          <w:cantSplit/>
          <w:trHeight w:val="151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диалог/жазу үшін пайдаланылатын тіл.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3C4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Талқылау</w:t>
            </w:r>
            <w:proofErr w:type="spellEnd"/>
            <w:r w:rsidRPr="00363C4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</w:p>
          <w:p w:rsidR="00706F4A" w:rsidRPr="00363C40" w:rsidRDefault="00706F4A" w:rsidP="00706F4A">
            <w:pPr>
              <w:pStyle w:val="a6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lang w:eastAsia="en-GB"/>
              </w:rPr>
            </w:pPr>
            <w:r w:rsidRPr="00363C40">
              <w:rPr>
                <w:lang w:val="kk-KZ" w:eastAsia="en-GB"/>
              </w:rPr>
              <w:t>Бірдей екі көбейткіштің туындысы ретінде санның квадратын ұсына аласыз ба</w:t>
            </w:r>
            <w:r w:rsidRPr="00363C40">
              <w:rPr>
                <w:lang w:eastAsia="en-GB"/>
              </w:rPr>
              <w:t>?</w:t>
            </w:r>
          </w:p>
          <w:p w:rsidR="00706F4A" w:rsidRPr="00363C40" w:rsidRDefault="00706F4A" w:rsidP="00706F4A">
            <w:pPr>
              <w:pStyle w:val="a6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rPr>
                <w:lang w:eastAsia="en-GB"/>
              </w:rPr>
            </w:pPr>
            <w:r w:rsidRPr="00363C40">
              <w:rPr>
                <w:lang w:val="kk-KZ" w:eastAsia="en-GB"/>
              </w:rPr>
              <w:t>Бірдей екі көбейткіштің туындысы ретінде санның квадратын есептеңіздер</w:t>
            </w:r>
            <w:r w:rsidRPr="00363C40">
              <w:rPr>
                <w:lang w:eastAsia="en-GB"/>
              </w:rPr>
              <w:t>?</w:t>
            </w:r>
          </w:p>
          <w:p w:rsidR="00706F4A" w:rsidRPr="00363C40" w:rsidRDefault="00706F4A" w:rsidP="00706F4A">
            <w:pPr>
              <w:pStyle w:val="a6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rPr>
                <w:lang w:eastAsia="en-GB"/>
              </w:rPr>
            </w:pPr>
            <w:r w:rsidRPr="00363C40">
              <w:rPr>
                <w:lang w:val="kk-KZ" w:eastAsia="en-GB"/>
              </w:rPr>
              <w:t>Көбейткіштер қандай болуы керек, екі санның туындысын санның квадраты ретінде көрсету мүмкін бе</w:t>
            </w:r>
            <w:r w:rsidRPr="00363C40">
              <w:rPr>
                <w:lang w:eastAsia="en-GB"/>
              </w:rPr>
              <w:t>?</w:t>
            </w:r>
          </w:p>
        </w:tc>
      </w:tr>
      <w:tr w:rsidR="00706F4A" w:rsidRPr="00363C40" w:rsidTr="00706F4A">
        <w:trPr>
          <w:cantSplit/>
          <w:trHeight w:val="34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Хат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706F4A" w:rsidRPr="00363C40" w:rsidTr="00706F4A">
        <w:trPr>
          <w:cantSplit/>
          <w:trHeight w:val="3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Бірдей екі көбейткіштердің туындысын санның квадраты ретінде жазыңыздар</w:t>
            </w:r>
          </w:p>
        </w:tc>
      </w:tr>
      <w:tr w:rsidR="00706F4A" w:rsidRPr="00363C40" w:rsidTr="00706F4A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Тірек</w:t>
            </w:r>
            <w:proofErr w:type="spellEnd"/>
            <w:r w:rsid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білім</w:t>
            </w:r>
            <w:proofErr w:type="spellEnd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білі</w:t>
            </w:r>
            <w:proofErr w:type="gram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</w:t>
            </w:r>
            <w:proofErr w:type="spellEnd"/>
            <w:proofErr w:type="gramEnd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дағдылар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Көбейту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көбейткіштер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туынды</w:t>
            </w:r>
          </w:p>
        </w:tc>
      </w:tr>
      <w:tr w:rsidR="00706F4A" w:rsidRPr="00363C40" w:rsidTr="00706F4A">
        <w:trPr>
          <w:trHeight w:val="2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706F4A" w:rsidRPr="00363C40" w:rsidTr="00706F4A">
        <w:trPr>
          <w:trHeight w:hRule="exact" w:val="5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</w:t>
            </w:r>
            <w:proofErr w:type="spellEnd"/>
            <w:r w:rsidR="00C17C63"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нғ</w:t>
            </w: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ан</w:t>
            </w:r>
            <w:r w:rsidR="00C17C63"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proofErr w:type="gram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уа</w:t>
            </w:r>
            <w:proofErr w:type="gramEnd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қыт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="00C17C63"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</w:t>
            </w:r>
            <w:proofErr w:type="gramStart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с-</w:t>
            </w:r>
            <w:proofErr w:type="gramEnd"/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әрекет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Ресурс</w:t>
            </w:r>
          </w:p>
        </w:tc>
      </w:tr>
      <w:tr w:rsidR="00C17C63" w:rsidRPr="00363C40" w:rsidTr="00435EB8">
        <w:trPr>
          <w:trHeight w:hRule="exact" w:val="1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3" w:rsidRPr="00363C40" w:rsidRDefault="00703481" w:rsidP="0043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  <w:r w:rsidR="00C17C63"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минут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3" w:rsidRPr="00363C40" w:rsidRDefault="00C17C63" w:rsidP="00C17C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Ұйымдастыру кезеңі.  </w:t>
            </w:r>
            <w:r w:rsidRPr="00363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Психологиялық  дайындық</w:t>
            </w:r>
          </w:p>
          <w:p w:rsidR="00C17C63" w:rsidRPr="00363C40" w:rsidRDefault="00C17C63" w:rsidP="00C17C6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         Күн жарығын алақанға саламын,</w:t>
            </w:r>
          </w:p>
          <w:p w:rsidR="00C17C63" w:rsidRPr="00363C40" w:rsidRDefault="00C17C63" w:rsidP="00C17C6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         Жүрегіме басып ұстай қаламын.</w:t>
            </w:r>
          </w:p>
          <w:p w:rsidR="00C17C63" w:rsidRPr="00363C40" w:rsidRDefault="00C17C63" w:rsidP="00C17C6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         Ізгі әрі нәзік, жарық, мейірімді,</w:t>
            </w:r>
          </w:p>
          <w:p w:rsidR="00C17C63" w:rsidRPr="00363C40" w:rsidRDefault="00C17C63" w:rsidP="00435E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         Болып кетер сонда дереу жан-жағым</w:t>
            </w:r>
            <w:r w:rsidRPr="00363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C17C63" w:rsidRPr="00363C40" w:rsidRDefault="00C17C63" w:rsidP="0070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3" w:rsidRPr="00363C40" w:rsidRDefault="00435EB8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Слайд 1</w:t>
            </w:r>
          </w:p>
        </w:tc>
      </w:tr>
      <w:tr w:rsidR="00706F4A" w:rsidRPr="00363C40" w:rsidTr="00435EB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D55FB3" w:rsidP="003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5минут</w:t>
            </w: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41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1791A" w:rsidRPr="00363C40" w:rsidRDefault="0041791A" w:rsidP="0041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1791A" w:rsidRPr="00363C40" w:rsidRDefault="0041791A" w:rsidP="0041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43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ІІ.  Өткен материалды пысықтау </w:t>
            </w:r>
          </w:p>
          <w:p w:rsidR="00706F4A" w:rsidRPr="00363C40" w:rsidRDefault="00706F4A" w:rsidP="007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"Жедел жауап» ойыны ойналады</w:t>
            </w:r>
          </w:p>
          <w:p w:rsidR="00706F4A" w:rsidRPr="00363C40" w:rsidRDefault="00706F4A" w:rsidP="0070348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rPr>
                <w:bCs/>
                <w:lang w:val="kk-KZ"/>
              </w:rPr>
            </w:pPr>
            <w:r w:rsidRPr="00363C40">
              <w:rPr>
                <w:bCs/>
                <w:lang w:val="kk-KZ"/>
              </w:rPr>
              <w:t xml:space="preserve">20-ның </w:t>
            </w:r>
            <w:r w:rsidRPr="00363C40">
              <w:rPr>
                <w:bCs/>
                <w:position w:val="-24"/>
                <w:lang w:val="kk-KZ"/>
              </w:rPr>
              <w:object w:dxaOrig="240" w:dyaOrig="620">
                <v:shape id="_x0000_i1027" type="#_x0000_t75" style="width:12pt;height:30pt" o:ole="">
                  <v:imagedata r:id="rId7" o:title=""/>
                </v:shape>
                <o:OLEObject Type="Embed" ProgID="Equation.3" ShapeID="_x0000_i1027" DrawAspect="Content" ObjectID="_1681591832" r:id="rId8"/>
              </w:object>
            </w:r>
            <w:r w:rsidRPr="00363C40">
              <w:rPr>
                <w:bCs/>
                <w:lang w:val="kk-KZ"/>
              </w:rPr>
              <w:t xml:space="preserve">бөлігі         </w:t>
            </w:r>
          </w:p>
          <w:p w:rsidR="00706F4A" w:rsidRPr="00363C40" w:rsidRDefault="00706F4A" w:rsidP="0070348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rPr>
                <w:bCs/>
                <w:lang w:val="kk-KZ"/>
              </w:rPr>
            </w:pPr>
            <w:r w:rsidRPr="00363C40">
              <w:rPr>
                <w:bCs/>
                <w:lang w:val="kk-KZ"/>
              </w:rPr>
              <w:t>24 сағаттың</w:t>
            </w:r>
            <w:r w:rsidRPr="00363C40">
              <w:rPr>
                <w:bCs/>
                <w:position w:val="-24"/>
                <w:lang w:val="kk-KZ"/>
              </w:rPr>
              <w:object w:dxaOrig="220" w:dyaOrig="620">
                <v:shape id="_x0000_i1028" type="#_x0000_t75" style="width:10.5pt;height:30pt" o:ole="">
                  <v:imagedata r:id="rId9" o:title=""/>
                </v:shape>
                <o:OLEObject Type="Embed" ProgID="Equation.3" ShapeID="_x0000_i1028" DrawAspect="Content" ObjectID="_1681591833" r:id="rId10"/>
              </w:object>
            </w:r>
            <w:r w:rsidRPr="00363C40">
              <w:rPr>
                <w:bCs/>
                <w:lang w:val="kk-KZ"/>
              </w:rPr>
              <w:t xml:space="preserve"> бөлігі</w:t>
            </w:r>
          </w:p>
          <w:p w:rsidR="00706F4A" w:rsidRPr="00363C40" w:rsidRDefault="00706F4A" w:rsidP="0070348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rPr>
                <w:bCs/>
                <w:lang w:val="kk-KZ"/>
              </w:rPr>
            </w:pPr>
            <w:r w:rsidRPr="00363C40">
              <w:rPr>
                <w:lang w:val="kk-KZ" w:eastAsia="en-GB"/>
              </w:rPr>
              <w:t xml:space="preserve">6 - бұл  ...    санының </w:t>
            </w:r>
            <w:r w:rsidRPr="00363C40">
              <w:rPr>
                <w:bCs/>
                <w:position w:val="-24"/>
                <w:lang w:val="kk-KZ"/>
              </w:rPr>
              <w:object w:dxaOrig="220" w:dyaOrig="620">
                <v:shape id="_x0000_i1029" type="#_x0000_t75" style="width:10.5pt;height:30pt" o:ole="">
                  <v:imagedata r:id="rId9" o:title=""/>
                </v:shape>
                <o:OLEObject Type="Embed" ProgID="Equation.3" ShapeID="_x0000_i1029" DrawAspect="Content" ObjectID="_1681591834" r:id="rId11"/>
              </w:object>
            </w:r>
            <w:r w:rsidRPr="00363C40">
              <w:rPr>
                <w:bCs/>
                <w:lang w:val="kk-KZ"/>
              </w:rPr>
              <w:t>бөлігі</w:t>
            </w:r>
          </w:p>
          <w:p w:rsidR="00706F4A" w:rsidRPr="00363C40" w:rsidRDefault="00706F4A" w:rsidP="00703481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rPr>
                <w:bCs/>
                <w:lang w:val="kk-KZ"/>
              </w:rPr>
            </w:pPr>
            <w:r w:rsidRPr="00363C40">
              <w:rPr>
                <w:bCs/>
                <w:lang w:val="kk-KZ"/>
              </w:rPr>
              <w:t xml:space="preserve">Саябаққа 27 көшет отырғызылды. Оның </w:t>
            </w:r>
            <w:r w:rsidRPr="00363C40">
              <w:rPr>
                <w:bCs/>
                <w:position w:val="-24"/>
                <w:lang w:val="kk-KZ"/>
              </w:rPr>
              <w:object w:dxaOrig="220" w:dyaOrig="620">
                <v:shape id="_x0000_i1030" type="#_x0000_t75" style="width:10.5pt;height:30pt" o:ole="">
                  <v:imagedata r:id="rId9" o:title=""/>
                </v:shape>
                <o:OLEObject Type="Embed" ProgID="Equation.3" ShapeID="_x0000_i1030" DrawAspect="Content" ObjectID="_1681591835" r:id="rId12"/>
              </w:object>
            </w:r>
            <w:r w:rsidRPr="00363C40">
              <w:rPr>
                <w:bCs/>
                <w:lang w:val="kk-KZ"/>
              </w:rPr>
              <w:t>бөлігі -терек. Қанша терек отырғызылды?</w:t>
            </w:r>
          </w:p>
          <w:p w:rsidR="00706F4A" w:rsidRPr="00363C40" w:rsidRDefault="00706F4A" w:rsidP="00E77CA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rPr>
                <w:bCs/>
                <w:lang w:val="kk-KZ"/>
              </w:rPr>
            </w:pPr>
            <w:r w:rsidRPr="00363C40">
              <w:rPr>
                <w:lang w:val="kk-KZ" w:eastAsia="en-GB"/>
              </w:rPr>
              <w:lastRenderedPageBreak/>
              <w:t xml:space="preserve">Тәуліктің </w:t>
            </w:r>
            <w:r w:rsidRPr="00363C40">
              <w:rPr>
                <w:position w:val="-24"/>
                <w:lang w:val="kk-KZ" w:eastAsia="en-GB"/>
              </w:rPr>
              <w:object w:dxaOrig="220" w:dyaOrig="620">
                <v:shape id="_x0000_i1031" type="#_x0000_t75" style="width:10.5pt;height:30pt" o:ole="">
                  <v:imagedata r:id="rId13" o:title=""/>
                </v:shape>
                <o:OLEObject Type="Embed" ProgID="Equation.3" ShapeID="_x0000_i1031" DrawAspect="Content" ObjectID="_1681591836" r:id="rId14"/>
              </w:object>
            </w:r>
            <w:r w:rsidRPr="00363C40">
              <w:rPr>
                <w:lang w:val="kk-KZ" w:eastAsia="en-GB"/>
              </w:rPr>
              <w:t xml:space="preserve">бөлігі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F4A" w:rsidRPr="00363C40" w:rsidRDefault="00363C40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сұрақ-жауап</w:t>
            </w:r>
          </w:p>
          <w:p w:rsidR="00703481" w:rsidRPr="00363C40" w:rsidRDefault="00703481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481" w:rsidRPr="00363C40" w:rsidRDefault="00703481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481" w:rsidRPr="00363C40" w:rsidRDefault="00703481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481" w:rsidRPr="00363C40" w:rsidRDefault="00703481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481" w:rsidRPr="00363C40" w:rsidRDefault="00703481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F4A" w:rsidRPr="00363C40" w:rsidRDefault="00706F4A" w:rsidP="00E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6F4A" w:rsidRPr="00363C40" w:rsidTr="00706F4A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D55FB3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5минут</w:t>
            </w:r>
          </w:p>
          <w:p w:rsidR="00706F4A" w:rsidRPr="00363C40" w:rsidRDefault="00706F4A" w:rsidP="00D5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E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E76F5" w:rsidRPr="00363C40" w:rsidRDefault="007E76F5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E76F5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</w:t>
            </w:r>
            <w:r w:rsidR="00D55FB3"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минут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31674F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10-минут</w:t>
            </w: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55FB3" w:rsidRPr="00363C40" w:rsidRDefault="00435EB8" w:rsidP="0043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7-8</w:t>
            </w:r>
            <w:r w:rsidR="0031674F"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D55FB3"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минут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A" w:rsidRPr="00363C40" w:rsidRDefault="00706F4A" w:rsidP="00706F4A">
            <w:pPr>
              <w:pStyle w:val="a6"/>
              <w:rPr>
                <w:b/>
                <w:lang w:val="kk-KZ" w:eastAsia="en-GB"/>
              </w:rPr>
            </w:pPr>
            <w:r w:rsidRPr="00363C40">
              <w:rPr>
                <w:b/>
                <w:lang w:val="kk-KZ" w:eastAsia="en-GB"/>
              </w:rPr>
              <w:t>Жаңаны ашу.</w:t>
            </w:r>
          </w:p>
          <w:p w:rsidR="00706F4A" w:rsidRPr="00363C40" w:rsidRDefault="00E77CA7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06F4A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Қосудың көмегімен санаудың нәтижесін жүргізуге бола ма?</w:t>
            </w: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(Болады, 8+8+8+8+8+8+8+8= 64 ш.)</w:t>
            </w: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2.Көбейтудің көмегімен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ше?(Болады)</w:t>
            </w: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бірдей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көбейткішті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пайдаланасың?( 8х8=64 ш.)</w:t>
            </w: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кестесіндегі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жағдайларынан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бірдей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көбейткіштер</w:t>
            </w:r>
            <w:r w:rsidR="00E77CA7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алынады.</w:t>
            </w:r>
          </w:p>
          <w:p w:rsidR="00706F4A" w:rsidRPr="00363C40" w:rsidRDefault="0041791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8+8+8+8+8+8+8+8= 64 </w:t>
            </w: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706F4A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( 8х8=64 ш.)         8</w:t>
            </w:r>
            <w:r w:rsidR="00706F4A"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="00706F4A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=64</w:t>
            </w:r>
          </w:p>
          <w:p w:rsidR="0031674F" w:rsidRPr="00363C40" w:rsidRDefault="00706F4A" w:rsidP="003167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63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Бірдей екі көбейткіштің көбейтіндісі сол санның  квадраты деп аталады.</w:t>
            </w:r>
          </w:p>
          <w:p w:rsidR="00706F4A" w:rsidRPr="00363C40" w:rsidRDefault="00E77CA7" w:rsidP="003167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63C40">
              <w:rPr>
                <w:rFonts w:ascii="Times New Roman" w:eastAsia="Andale Sans UI" w:hAnsi="Times New Roman" w:cs="Times New Roman"/>
                <w:noProof/>
                <w:kern w:val="3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57" type="#_x0000_t202" style="position:absolute;margin-left:-4.55pt;margin-top:11pt;width:334.85pt;height:58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" filled="f" stroked="f">
                  <v:textbox style="mso-fit-shape-to-text:t">
                    <w:txbxContent>
                      <w:p w:rsidR="000C3130" w:rsidRPr="00E77CA7" w:rsidRDefault="000C3130" w:rsidP="00706F4A">
                        <w:pPr>
                          <w:pStyle w:val="a3"/>
                          <w:spacing w:before="0" w:beforeAutospacing="0" w:after="0" w:afterAutospacing="0" w:line="223" w:lineRule="auto"/>
                          <w:textAlignment w:val="baseline"/>
                          <w:rPr>
                            <w:lang w:val="kk-KZ"/>
                          </w:rPr>
                        </w:pPr>
                        <w:r>
                          <w:rPr>
                            <w:rFonts w:eastAsia="Andale Sans UI"/>
                            <w:b/>
                            <w:kern w:val="3"/>
                            <w:lang w:val="kk-KZ" w:eastAsia="ja-JP" w:bidi="fa-IR"/>
                          </w:rPr>
                          <w:t xml:space="preserve">Жеке </w:t>
                        </w:r>
                        <w:r w:rsidRPr="002A33D8">
                          <w:rPr>
                            <w:rFonts w:eastAsia="Andale Sans UI"/>
                            <w:b/>
                            <w:kern w:val="3"/>
                            <w:lang w:val="kk-KZ" w:eastAsia="ja-JP" w:bidi="fa-IR"/>
                          </w:rPr>
                          <w:t xml:space="preserve"> </w:t>
                        </w:r>
                        <w:r w:rsidRPr="002A33D8">
                          <w:rPr>
                            <w:rFonts w:eastAsia="Andale Sans UI"/>
                            <w:b/>
                            <w:kern w:val="3"/>
                            <w:lang w:val="kk-KZ" w:eastAsia="ja-JP" w:bidi="fa-IR"/>
                          </w:rPr>
                          <w:t xml:space="preserve">жұмыс. </w:t>
                        </w:r>
                        <w:r w:rsidR="00E77CA7">
                          <w:rPr>
                            <w:lang w:val="kk-KZ"/>
                          </w:rPr>
                          <w:t>  </w:t>
                        </w:r>
                        <w:r w:rsidRPr="005231C4">
                          <w:rPr>
                            <w:color w:val="FF0000"/>
                            <w:lang w:val="kk-KZ"/>
                          </w:rPr>
                          <w:t> </w:t>
                        </w:r>
                        <w:r w:rsidRPr="005231C4">
                          <w:rPr>
                            <w:rFonts w:eastAsia="Arial Unicode MS"/>
                            <w:b/>
                            <w:bCs/>
                            <w:color w:val="FF0000"/>
                            <w:kern w:val="24"/>
                            <w:lang w:val="kk-KZ"/>
                          </w:rPr>
                          <w:t>№ 2. а)</w:t>
                        </w:r>
                      </w:p>
                      <w:p w:rsidR="000C3130" w:rsidRDefault="000C3130" w:rsidP="00706F4A">
                        <w:pPr>
                          <w:pStyle w:val="a3"/>
                          <w:spacing w:before="0" w:beforeAutospacing="0" w:after="0" w:afterAutospacing="0" w:line="223" w:lineRule="auto"/>
                          <w:textAlignment w:val="baseline"/>
                          <w:rPr>
                            <w:rFonts w:eastAsia="Arial Unicode MS"/>
                            <w:bCs/>
                            <w:kern w:val="24"/>
                            <w:lang w:val="kk-KZ"/>
                          </w:rPr>
                        </w:pPr>
                        <w:r w:rsidRPr="00A554B8">
                          <w:rPr>
                            <w:rFonts w:eastAsia="Arial Unicode MS"/>
                            <w:bCs/>
                            <w:kern w:val="24"/>
                            <w:lang w:val="kk-KZ"/>
                          </w:rPr>
                          <w:t xml:space="preserve">Қай сандарды бірдей екі көбейткіш түрінде жазуға </w:t>
                        </w:r>
                      </w:p>
                      <w:p w:rsidR="000C3130" w:rsidRPr="00A554B8" w:rsidRDefault="000C3130" w:rsidP="00706F4A">
                        <w:pPr>
                          <w:pStyle w:val="a3"/>
                          <w:spacing w:before="0" w:beforeAutospacing="0" w:after="0" w:afterAutospacing="0" w:line="223" w:lineRule="auto"/>
                          <w:textAlignment w:val="baseline"/>
                          <w:rPr>
                            <w:lang w:val="kk-KZ"/>
                          </w:rPr>
                        </w:pPr>
                        <w:r w:rsidRPr="00A554B8">
                          <w:rPr>
                            <w:rFonts w:eastAsia="Arial Unicode MS"/>
                            <w:bCs/>
                            <w:kern w:val="24"/>
                            <w:lang w:val="kk-KZ"/>
                          </w:rPr>
                          <w:t>болады?Оқушыларға парақтар үлестіріледі, соған бірдей екі санның көбейткіштерін жазады.</w:t>
                        </w:r>
                      </w:p>
                    </w:txbxContent>
                  </v:textbox>
                </v:shape>
              </w:pict>
            </w:r>
          </w:p>
          <w:p w:rsidR="00E77CA7" w:rsidRPr="00363C40" w:rsidRDefault="00E77CA7" w:rsidP="00706F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CA7" w:rsidRPr="00363C40" w:rsidRDefault="00E77CA7" w:rsidP="00706F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CA7" w:rsidRPr="00363C40" w:rsidRDefault="00E77CA7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CA7" w:rsidRPr="00363C40" w:rsidRDefault="00E77CA7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76F5" w:rsidRPr="00363C40" w:rsidRDefault="00706F4A" w:rsidP="00706F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1885A097" wp14:editId="596E73A8">
                  <wp:extent cx="2571750" cy="476250"/>
                  <wp:effectExtent l="0" t="0" r="0" b="0"/>
                  <wp:docPr id="4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b="18033"/>
                          <a:stretch/>
                        </pic:blipFill>
                        <pic:spPr bwMode="auto">
                          <a:xfrm>
                            <a:off x="0" y="0"/>
                            <a:ext cx="2570650" cy="47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ә)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Көбейтіндіні</w:t>
            </w:r>
            <w:r w:rsidR="007E76F5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көбейткіштердің</w:t>
            </w:r>
            <w:r w:rsidR="007E76F5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квадратына</w:t>
            </w:r>
            <w:r w:rsidR="007E76F5"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ауыстыру.</w:t>
            </w:r>
          </w:p>
          <w:p w:rsidR="00706F4A" w:rsidRPr="00363C40" w:rsidRDefault="00706F4A" w:rsidP="00706F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</w:rPr>
              <w:t>3х3   6х6  8х8   9х9   7х7   5х5   2х2</w:t>
            </w:r>
          </w:p>
          <w:p w:rsidR="0031674F" w:rsidRPr="00363C40" w:rsidRDefault="0031674F" w:rsidP="003167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"Шапалақ ұру"арқылы бағалау.Жауап берген оқушыны қалған  оқушылар шапалақ соғу арқылы бағалайды.                                                                                                               </w:t>
            </w:r>
          </w:p>
          <w:p w:rsidR="007E76F5" w:rsidRPr="00363C40" w:rsidRDefault="007E76F5" w:rsidP="00706F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F4A" w:rsidRPr="00363C40" w:rsidRDefault="00706F4A" w:rsidP="00706F4A">
            <w:pPr>
              <w:pStyle w:val="a3"/>
              <w:spacing w:before="0" w:beforeAutospacing="0" w:after="0" w:afterAutospacing="0" w:line="223" w:lineRule="auto"/>
              <w:textAlignment w:val="baseline"/>
              <w:rPr>
                <w:lang w:val="kk-KZ"/>
              </w:rPr>
            </w:pPr>
            <w:r w:rsidRPr="00363C40">
              <w:rPr>
                <w:rFonts w:eastAsia="Arial Unicode MS"/>
                <w:b/>
                <w:bCs/>
                <w:color w:val="FF0000"/>
                <w:kern w:val="24"/>
                <w:lang w:val="kk-KZ"/>
              </w:rPr>
              <w:t xml:space="preserve">№3 </w:t>
            </w:r>
            <w:r w:rsidRPr="00363C40">
              <w:rPr>
                <w:rFonts w:eastAsia="Andale Sans UI"/>
                <w:b/>
                <w:color w:val="FF0000"/>
                <w:kern w:val="3"/>
                <w:lang w:val="kk-KZ" w:eastAsia="ja-JP" w:bidi="fa-IR"/>
              </w:rPr>
              <w:t>Тапсырма</w:t>
            </w:r>
            <w:r w:rsidRPr="00363C40">
              <w:rPr>
                <w:lang w:val="kk-KZ"/>
              </w:rPr>
              <w:t> </w:t>
            </w:r>
          </w:p>
          <w:p w:rsidR="00706F4A" w:rsidRPr="00363C40" w:rsidRDefault="00706F4A" w:rsidP="00706F4A">
            <w:pPr>
              <w:pStyle w:val="a3"/>
              <w:spacing w:before="0" w:beforeAutospacing="0" w:after="0" w:afterAutospacing="0" w:line="223" w:lineRule="auto"/>
              <w:textAlignment w:val="baseline"/>
              <w:rPr>
                <w:rFonts w:eastAsia="Arial Unicode MS"/>
                <w:bCs/>
                <w:color w:val="000000" w:themeColor="text1"/>
                <w:kern w:val="24"/>
                <w:lang w:val="kk-KZ"/>
              </w:rPr>
            </w:pPr>
            <w:r w:rsidRPr="00363C40">
              <w:rPr>
                <w:rFonts w:eastAsia="Arial Unicode MS"/>
                <w:bCs/>
                <w:color w:val="000000" w:themeColor="text1"/>
                <w:kern w:val="24"/>
                <w:lang w:val="kk-KZ"/>
              </w:rPr>
              <w:t>Сандардың квадраты нешеге тең екенін жаз.</w:t>
            </w:r>
          </w:p>
          <w:p w:rsidR="00706F4A" w:rsidRPr="00363C40" w:rsidRDefault="00706F4A" w:rsidP="00706F4A">
            <w:pPr>
              <w:pStyle w:val="a3"/>
              <w:spacing w:before="0" w:beforeAutospacing="0" w:after="0" w:afterAutospacing="0" w:line="223" w:lineRule="auto"/>
              <w:textAlignment w:val="baseline"/>
              <w:rPr>
                <w:rFonts w:eastAsia="Arial Unicode MS"/>
                <w:bCs/>
                <w:color w:val="000000" w:themeColor="text1"/>
                <w:kern w:val="24"/>
                <w:lang w:val="kk-KZ"/>
              </w:rPr>
            </w:pPr>
            <w:r w:rsidRPr="00363C40">
              <w:rPr>
                <w:rFonts w:eastAsia="Arial Unicode MS"/>
                <w:bCs/>
                <w:color w:val="000000" w:themeColor="text1"/>
                <w:kern w:val="24"/>
                <w:lang w:val="kk-KZ"/>
              </w:rPr>
              <w:t>а) Жұп сандарының ретін өсу ретіне қарай жаз.</w:t>
            </w:r>
          </w:p>
          <w:p w:rsidR="00706F4A" w:rsidRPr="00363C40" w:rsidRDefault="00706F4A" w:rsidP="00706F4A">
            <w:pPr>
              <w:pStyle w:val="a3"/>
              <w:spacing w:before="0" w:beforeAutospacing="0" w:after="0" w:afterAutospacing="0" w:line="223" w:lineRule="auto"/>
              <w:textAlignment w:val="baseline"/>
              <w:rPr>
                <w:rFonts w:eastAsia="Arial Unicode MS"/>
                <w:bCs/>
                <w:color w:val="000000" w:themeColor="text1"/>
                <w:kern w:val="24"/>
                <w:lang w:val="kk-KZ"/>
              </w:rPr>
            </w:pPr>
            <w:r w:rsidRPr="00363C40">
              <w:rPr>
                <w:rFonts w:eastAsia="Arial Unicode MS"/>
                <w:bCs/>
                <w:color w:val="000000" w:themeColor="text1"/>
                <w:kern w:val="24"/>
                <w:lang w:val="kk-KZ"/>
              </w:rPr>
              <w:t>ә) Тақ сандарының ретін кему ретіне қарай жаз.</w:t>
            </w:r>
          </w:p>
          <w:tbl>
            <w:tblPr>
              <w:tblStyle w:val="-3"/>
              <w:tblW w:w="5954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414"/>
              <w:gridCol w:w="426"/>
              <w:gridCol w:w="425"/>
              <w:gridCol w:w="567"/>
              <w:gridCol w:w="567"/>
              <w:gridCol w:w="567"/>
              <w:gridCol w:w="567"/>
              <w:gridCol w:w="567"/>
              <w:gridCol w:w="547"/>
              <w:gridCol w:w="720"/>
            </w:tblGrid>
            <w:tr w:rsidR="00706F4A" w:rsidRPr="00363C40" w:rsidTr="00706F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8</w:t>
                  </w: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FF0000"/>
                      <w:kern w:val="24"/>
                      <w:lang w:val="kk-KZ"/>
                    </w:rPr>
                    <w:t>10</w:t>
                  </w:r>
                </w:p>
              </w:tc>
            </w:tr>
            <w:tr w:rsidR="00706F4A" w:rsidRPr="00363C40" w:rsidTr="00706F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7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8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64</w:t>
                  </w: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9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81</w:t>
                  </w: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</w:tr>
            <w:tr w:rsidR="00706F4A" w:rsidRPr="00363C40" w:rsidTr="00706F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 w:val="0"/>
                      <w:color w:val="00B0F0"/>
                      <w:kern w:val="24"/>
                      <w:lang w:val="kk-KZ"/>
                    </w:rPr>
                    <w:t>10</w:t>
                  </w:r>
                </w:p>
              </w:tc>
              <w:tc>
                <w:tcPr>
                  <w:tcW w:w="414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547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</w:p>
              </w:tc>
              <w:tc>
                <w:tcPr>
                  <w:tcW w:w="720" w:type="dxa"/>
                </w:tcPr>
                <w:p w:rsidR="00706F4A" w:rsidRPr="00363C40" w:rsidRDefault="00706F4A" w:rsidP="00706F4A">
                  <w:pPr>
                    <w:pStyle w:val="a3"/>
                    <w:spacing w:before="0" w:beforeAutospacing="0" w:after="0" w:afterAutospacing="0" w:line="223" w:lineRule="auto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</w:pPr>
                  <w:r w:rsidRPr="00363C40">
                    <w:rPr>
                      <w:rFonts w:eastAsia="Arial Unicode MS"/>
                      <w:bCs/>
                      <w:color w:val="000000" w:themeColor="text1"/>
                      <w:kern w:val="24"/>
                      <w:lang w:val="kk-KZ"/>
                    </w:rPr>
                    <w:t>100</w:t>
                  </w:r>
                </w:p>
              </w:tc>
            </w:tr>
          </w:tbl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Өздік жұмыс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Дәптерден формативті бағалауға арналған есепті шығару: санның квадратын бірдей екі көбейткіштің көбейтіндісі ретінде көрсет. Есепте. 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Ары қарай үлгі бойынша өзін-өзі тексереді.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=1х1=1    3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=3х3=6           5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=5х5=25      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=2х2=4      4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=4х4=16       6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=6х6=36 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=7х7=4 9     8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=8х8=64       9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=9х9=81</w:t>
            </w:r>
          </w:p>
          <w:p w:rsidR="0041791A" w:rsidRPr="00363C40" w:rsidRDefault="0031674F" w:rsidP="003167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"Шапалақ ұру"арқылы бағалау.Жауап берген оқушыны қалған  оқушылар шапалақ соғу арқылы бағалайды.                                                                                                               </w:t>
            </w:r>
          </w:p>
          <w:p w:rsidR="00706F4A" w:rsidRPr="00363C40" w:rsidRDefault="00706F4A" w:rsidP="0070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 w:rsidR="0041791A"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: Капитан Краб</w:t>
            </w:r>
          </w:p>
          <w:p w:rsidR="0041791A" w:rsidRPr="00363C40" w:rsidRDefault="0041791A" w:rsidP="0070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63C40" w:rsidRPr="00363C40" w:rsidRDefault="00363C40" w:rsidP="0070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6F4A" w:rsidRPr="00363C40" w:rsidRDefault="00706F4A" w:rsidP="00706F4A">
            <w:pPr>
              <w:pStyle w:val="a3"/>
              <w:spacing w:before="0" w:beforeAutospacing="0" w:after="0" w:afterAutospacing="0" w:line="223" w:lineRule="auto"/>
              <w:textAlignment w:val="baseline"/>
              <w:rPr>
                <w:color w:val="FF0000"/>
                <w:lang w:val="kk-KZ"/>
              </w:rPr>
            </w:pPr>
            <w:r w:rsidRPr="00363C40">
              <w:rPr>
                <w:rFonts w:eastAsia="Arial Unicode MS"/>
                <w:bCs/>
                <w:color w:val="FF0000"/>
                <w:kern w:val="24"/>
                <w:lang w:val="kk-KZ"/>
              </w:rPr>
              <w:t>№4</w:t>
            </w:r>
            <w:r w:rsidR="00435EB8" w:rsidRPr="00363C40">
              <w:rPr>
                <w:rFonts w:eastAsia="Arial Unicode MS"/>
                <w:bCs/>
                <w:color w:val="FF0000"/>
                <w:kern w:val="24"/>
                <w:lang w:val="kk-KZ"/>
              </w:rPr>
              <w:t xml:space="preserve"> </w:t>
            </w:r>
            <w:r w:rsidRPr="00363C40">
              <w:rPr>
                <w:bCs/>
                <w:color w:val="000000" w:themeColor="text1"/>
                <w:kern w:val="24"/>
                <w:lang w:val="kk-KZ"/>
              </w:rPr>
              <w:t xml:space="preserve">Кел,  ойнайық  ! </w:t>
            </w:r>
          </w:p>
          <w:p w:rsidR="0031674F" w:rsidRPr="00363C40" w:rsidRDefault="0031674F" w:rsidP="0031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Сандардың квадратына әр оқушы</w:t>
            </w:r>
            <w:r w:rsidRPr="00363C4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тапсырма құрастырады.Сол тапсырмаларды бір-бірлеріне беріп, мәнін есептейді.</w:t>
            </w:r>
          </w:p>
          <w:p w:rsidR="00706F4A" w:rsidRPr="00363C40" w:rsidRDefault="0031674F" w:rsidP="0031674F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kk-KZ" w:eastAsia="ja-JP" w:bidi="fa-IR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Смайликтермен бағалау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Дәптер, оқулық, 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E77CA7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Слайд1</w:t>
            </w:r>
          </w:p>
          <w:p w:rsidR="00E77CA7" w:rsidRPr="00363C40" w:rsidRDefault="00E77CA7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77CA7" w:rsidRPr="00363C40" w:rsidRDefault="00E77CA7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77CA7" w:rsidRPr="00363C40" w:rsidRDefault="00E77CA7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Кесте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3C40" w:rsidRPr="00363C40" w:rsidRDefault="00363C40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3C40" w:rsidRPr="00363C40" w:rsidRDefault="00363C40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3C40" w:rsidRPr="00363C40" w:rsidRDefault="00363C40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Шаблон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74F" w:rsidRPr="00363C40" w:rsidRDefault="0031674F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74F" w:rsidRPr="00363C40" w:rsidRDefault="0031674F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63C40" w:rsidRPr="00363C40" w:rsidRDefault="00363C40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74F" w:rsidRPr="00363C40" w:rsidRDefault="0031674F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41791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 видеоролик</w:t>
            </w:r>
          </w:p>
          <w:p w:rsidR="00706F4A" w:rsidRPr="00363C40" w:rsidRDefault="00706F4A" w:rsidP="003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706F4A" w:rsidRPr="00363C40" w:rsidTr="00706F4A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A" w:rsidRPr="00363C40" w:rsidRDefault="00706F4A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435EB8" w:rsidP="0070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2-3 минут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4F" w:rsidRPr="00363C40" w:rsidRDefault="0031674F" w:rsidP="0031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Рефлексия: </w:t>
            </w:r>
          </w:p>
          <w:p w:rsidR="0031674F" w:rsidRPr="00363C40" w:rsidRDefault="0031674F" w:rsidP="003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Жетістік критерийін қанат белгімен белгілеу .</w:t>
            </w:r>
          </w:p>
          <w:p w:rsidR="0031674F" w:rsidRPr="00363C40" w:rsidRDefault="0031674F" w:rsidP="003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Мен</w:t>
            </w:r>
            <w:r w:rsidRPr="00363C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  <w:p w:rsidR="0031674F" w:rsidRPr="00363C40" w:rsidRDefault="0031674F" w:rsidP="0031674F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Санның квадратын бірдей екі көбейткіштің көбейтіндісі ретінде көрсету; </w:t>
            </w:r>
          </w:p>
          <w:p w:rsidR="0031674F" w:rsidRPr="00363C40" w:rsidRDefault="0031674F" w:rsidP="0031674F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Санның квадратын бірдей екі көбейткіштің көбейтіндісі ретінде есептей аламын.</w:t>
            </w:r>
          </w:p>
          <w:p w:rsidR="0031674F" w:rsidRPr="00363C40" w:rsidRDefault="0031674F" w:rsidP="00706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363C40" w:rsidRDefault="00706F4A" w:rsidP="00706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</w:t>
            </w:r>
            <w:r w:rsidR="00435EB8" w:rsidRPr="00363C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63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№4. ә) , 19-бет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35EB8" w:rsidRPr="00363C40" w:rsidRDefault="00435EB8" w:rsidP="0043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3C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Кеспе қағаз</w:t>
            </w:r>
          </w:p>
          <w:p w:rsidR="00706F4A" w:rsidRPr="00363C40" w:rsidRDefault="00706F4A" w:rsidP="00706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6F4A" w:rsidRPr="00363C40" w:rsidRDefault="00706F4A" w:rsidP="001C68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06F4A" w:rsidRPr="00363C40" w:rsidSect="00C17C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8070000" w:usb2="00000010" w:usb3="00000000" w:csb0="0002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ED"/>
      </v:shape>
    </w:pict>
  </w:numPicBullet>
  <w:numPicBullet w:numPicBulletId="1">
    <w:pict>
      <v:shape id="_x0000_i1027" type="#_x0000_t75" style="width:11.25pt;height:11.25pt" o:bullet="t">
        <v:imagedata r:id="rId2" o:title="BD14790_"/>
      </v:shape>
    </w:pict>
  </w:numPicBullet>
  <w:abstractNum w:abstractNumId="0">
    <w:nsid w:val="0000041E"/>
    <w:multiLevelType w:val="multilevel"/>
    <w:tmpl w:val="000008A1"/>
    <w:lvl w:ilvl="0">
      <w:numFmt w:val="bullet"/>
      <w:lvlText w:val="•"/>
      <w:lvlJc w:val="left"/>
      <w:pPr>
        <w:ind w:left="0" w:hanging="133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EC0F42"/>
    <w:multiLevelType w:val="hybridMultilevel"/>
    <w:tmpl w:val="B0C4BBE0"/>
    <w:lvl w:ilvl="0" w:tplc="6570F2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2476"/>
    <w:multiLevelType w:val="hybridMultilevel"/>
    <w:tmpl w:val="1A76A1B4"/>
    <w:lvl w:ilvl="0" w:tplc="FD24F1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98E288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12ACD436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C7B051C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A8FA130E"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5B7C142A"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EE18C7A2"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2470369E">
      <w:numFmt w:val="bullet"/>
      <w:lvlText w:val="•"/>
      <w:lvlJc w:val="left"/>
      <w:pPr>
        <w:ind w:left="5540" w:hanging="360"/>
      </w:pPr>
      <w:rPr>
        <w:rFonts w:hint="default"/>
      </w:rPr>
    </w:lvl>
    <w:lvl w:ilvl="8" w:tplc="CC3CCDDE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3">
    <w:nsid w:val="0DD6021E"/>
    <w:multiLevelType w:val="hybridMultilevel"/>
    <w:tmpl w:val="648A6968"/>
    <w:lvl w:ilvl="0" w:tplc="041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77E3"/>
    <w:multiLevelType w:val="hybridMultilevel"/>
    <w:tmpl w:val="C2CA67FC"/>
    <w:lvl w:ilvl="0" w:tplc="45A094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0259"/>
    <w:multiLevelType w:val="hybridMultilevel"/>
    <w:tmpl w:val="21E485C0"/>
    <w:lvl w:ilvl="0" w:tplc="BB6A5C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C38F6"/>
    <w:multiLevelType w:val="multilevel"/>
    <w:tmpl w:val="F40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05F11"/>
    <w:multiLevelType w:val="hybridMultilevel"/>
    <w:tmpl w:val="73F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D5FCA"/>
    <w:multiLevelType w:val="hybridMultilevel"/>
    <w:tmpl w:val="4B9C034C"/>
    <w:lvl w:ilvl="0" w:tplc="B6A43C6E">
      <w:numFmt w:val="bullet"/>
      <w:lvlText w:val=""/>
      <w:lvlJc w:val="left"/>
      <w:pPr>
        <w:ind w:left="707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241F3C">
      <w:numFmt w:val="bullet"/>
      <w:lvlText w:val="•"/>
      <w:lvlJc w:val="left"/>
      <w:pPr>
        <w:ind w:left="1210" w:hanging="285"/>
      </w:pPr>
      <w:rPr>
        <w:rFonts w:hint="default"/>
      </w:rPr>
    </w:lvl>
    <w:lvl w:ilvl="2" w:tplc="C704573A">
      <w:numFmt w:val="bullet"/>
      <w:lvlText w:val="•"/>
      <w:lvlJc w:val="left"/>
      <w:pPr>
        <w:ind w:left="1720" w:hanging="285"/>
      </w:pPr>
      <w:rPr>
        <w:rFonts w:hint="default"/>
      </w:rPr>
    </w:lvl>
    <w:lvl w:ilvl="3" w:tplc="DB9ECA6A">
      <w:numFmt w:val="bullet"/>
      <w:lvlText w:val="•"/>
      <w:lvlJc w:val="left"/>
      <w:pPr>
        <w:ind w:left="2230" w:hanging="285"/>
      </w:pPr>
      <w:rPr>
        <w:rFonts w:hint="default"/>
      </w:rPr>
    </w:lvl>
    <w:lvl w:ilvl="4" w:tplc="EAF8EEF4">
      <w:numFmt w:val="bullet"/>
      <w:lvlText w:val="•"/>
      <w:lvlJc w:val="left"/>
      <w:pPr>
        <w:ind w:left="2740" w:hanging="285"/>
      </w:pPr>
      <w:rPr>
        <w:rFonts w:hint="default"/>
      </w:rPr>
    </w:lvl>
    <w:lvl w:ilvl="5" w:tplc="BDC01DF6">
      <w:numFmt w:val="bullet"/>
      <w:lvlText w:val="•"/>
      <w:lvlJc w:val="left"/>
      <w:pPr>
        <w:ind w:left="3251" w:hanging="285"/>
      </w:pPr>
      <w:rPr>
        <w:rFonts w:hint="default"/>
      </w:rPr>
    </w:lvl>
    <w:lvl w:ilvl="6" w:tplc="C4FA1FFE">
      <w:numFmt w:val="bullet"/>
      <w:lvlText w:val="•"/>
      <w:lvlJc w:val="left"/>
      <w:pPr>
        <w:ind w:left="3761" w:hanging="285"/>
      </w:pPr>
      <w:rPr>
        <w:rFonts w:hint="default"/>
      </w:rPr>
    </w:lvl>
    <w:lvl w:ilvl="7" w:tplc="D8A49790">
      <w:numFmt w:val="bullet"/>
      <w:lvlText w:val="•"/>
      <w:lvlJc w:val="left"/>
      <w:pPr>
        <w:ind w:left="4271" w:hanging="285"/>
      </w:pPr>
      <w:rPr>
        <w:rFonts w:hint="default"/>
      </w:rPr>
    </w:lvl>
    <w:lvl w:ilvl="8" w:tplc="D400BC68">
      <w:numFmt w:val="bullet"/>
      <w:lvlText w:val="•"/>
      <w:lvlJc w:val="left"/>
      <w:pPr>
        <w:ind w:left="4781" w:hanging="285"/>
      </w:pPr>
      <w:rPr>
        <w:rFonts w:hint="default"/>
      </w:rPr>
    </w:lvl>
  </w:abstractNum>
  <w:abstractNum w:abstractNumId="9">
    <w:nsid w:val="1FFF2B5E"/>
    <w:multiLevelType w:val="hybridMultilevel"/>
    <w:tmpl w:val="F2287674"/>
    <w:lvl w:ilvl="0" w:tplc="DA801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57BF7"/>
    <w:multiLevelType w:val="hybridMultilevel"/>
    <w:tmpl w:val="2F3EBABA"/>
    <w:lvl w:ilvl="0" w:tplc="F716CA9C">
      <w:start w:val="1"/>
      <w:numFmt w:val="decimal"/>
      <w:lvlText w:val="%1)"/>
      <w:lvlJc w:val="left"/>
      <w:pPr>
        <w:ind w:left="62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>
    <w:nsid w:val="264A14B0"/>
    <w:multiLevelType w:val="hybridMultilevel"/>
    <w:tmpl w:val="D34EE238"/>
    <w:lvl w:ilvl="0" w:tplc="0B808C20">
      <w:numFmt w:val="bullet"/>
      <w:lvlText w:val="–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BDED83C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1CAC74B4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7C647D5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DC05F8A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86A62F22">
      <w:numFmt w:val="bullet"/>
      <w:lvlText w:val="•"/>
      <w:lvlJc w:val="left"/>
      <w:pPr>
        <w:ind w:left="4372" w:hanging="360"/>
      </w:pPr>
      <w:rPr>
        <w:rFonts w:hint="default"/>
      </w:rPr>
    </w:lvl>
    <w:lvl w:ilvl="6" w:tplc="86A4CA78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F48EB63E">
      <w:numFmt w:val="bullet"/>
      <w:lvlText w:val="•"/>
      <w:lvlJc w:val="left"/>
      <w:pPr>
        <w:ind w:left="5648" w:hanging="360"/>
      </w:pPr>
      <w:rPr>
        <w:rFonts w:hint="default"/>
      </w:rPr>
    </w:lvl>
    <w:lvl w:ilvl="8" w:tplc="08945002">
      <w:numFmt w:val="bullet"/>
      <w:lvlText w:val="•"/>
      <w:lvlJc w:val="left"/>
      <w:pPr>
        <w:ind w:left="6287" w:hanging="360"/>
      </w:pPr>
      <w:rPr>
        <w:rFonts w:hint="default"/>
      </w:rPr>
    </w:lvl>
  </w:abstractNum>
  <w:abstractNum w:abstractNumId="12">
    <w:nsid w:val="270F1FA9"/>
    <w:multiLevelType w:val="hybridMultilevel"/>
    <w:tmpl w:val="9F0640AA"/>
    <w:lvl w:ilvl="0" w:tplc="041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276BA"/>
    <w:multiLevelType w:val="hybridMultilevel"/>
    <w:tmpl w:val="19483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36D0B"/>
    <w:multiLevelType w:val="hybridMultilevel"/>
    <w:tmpl w:val="0D1EA4B6"/>
    <w:lvl w:ilvl="0" w:tplc="734219D2">
      <w:start w:val="1"/>
      <w:numFmt w:val="decimal"/>
      <w:lvlText w:val="%1."/>
      <w:lvlJc w:val="left"/>
      <w:pPr>
        <w:ind w:left="33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8C6D5A">
      <w:numFmt w:val="bullet"/>
      <w:lvlText w:val="•"/>
      <w:lvlJc w:val="left"/>
      <w:pPr>
        <w:ind w:left="877" w:hanging="221"/>
      </w:pPr>
      <w:rPr>
        <w:lang w:val="ru-RU" w:eastAsia="ru-RU" w:bidi="ru-RU"/>
      </w:rPr>
    </w:lvl>
    <w:lvl w:ilvl="2" w:tplc="AE545D90">
      <w:numFmt w:val="bullet"/>
      <w:lvlText w:val="•"/>
      <w:lvlJc w:val="left"/>
      <w:pPr>
        <w:ind w:left="1415" w:hanging="221"/>
      </w:pPr>
      <w:rPr>
        <w:lang w:val="ru-RU" w:eastAsia="ru-RU" w:bidi="ru-RU"/>
      </w:rPr>
    </w:lvl>
    <w:lvl w:ilvl="3" w:tplc="DB72484A">
      <w:numFmt w:val="bullet"/>
      <w:lvlText w:val="•"/>
      <w:lvlJc w:val="left"/>
      <w:pPr>
        <w:ind w:left="1953" w:hanging="221"/>
      </w:pPr>
      <w:rPr>
        <w:lang w:val="ru-RU" w:eastAsia="ru-RU" w:bidi="ru-RU"/>
      </w:rPr>
    </w:lvl>
    <w:lvl w:ilvl="4" w:tplc="B58A27B4">
      <w:numFmt w:val="bullet"/>
      <w:lvlText w:val="•"/>
      <w:lvlJc w:val="left"/>
      <w:pPr>
        <w:ind w:left="2490" w:hanging="221"/>
      </w:pPr>
      <w:rPr>
        <w:lang w:val="ru-RU" w:eastAsia="ru-RU" w:bidi="ru-RU"/>
      </w:rPr>
    </w:lvl>
    <w:lvl w:ilvl="5" w:tplc="963853B4">
      <w:numFmt w:val="bullet"/>
      <w:lvlText w:val="•"/>
      <w:lvlJc w:val="left"/>
      <w:pPr>
        <w:ind w:left="3028" w:hanging="221"/>
      </w:pPr>
      <w:rPr>
        <w:lang w:val="ru-RU" w:eastAsia="ru-RU" w:bidi="ru-RU"/>
      </w:rPr>
    </w:lvl>
    <w:lvl w:ilvl="6" w:tplc="9386F9EC">
      <w:numFmt w:val="bullet"/>
      <w:lvlText w:val="•"/>
      <w:lvlJc w:val="left"/>
      <w:pPr>
        <w:ind w:left="3566" w:hanging="221"/>
      </w:pPr>
      <w:rPr>
        <w:lang w:val="ru-RU" w:eastAsia="ru-RU" w:bidi="ru-RU"/>
      </w:rPr>
    </w:lvl>
    <w:lvl w:ilvl="7" w:tplc="56AA45CC">
      <w:numFmt w:val="bullet"/>
      <w:lvlText w:val="•"/>
      <w:lvlJc w:val="left"/>
      <w:pPr>
        <w:ind w:left="4103" w:hanging="221"/>
      </w:pPr>
      <w:rPr>
        <w:lang w:val="ru-RU" w:eastAsia="ru-RU" w:bidi="ru-RU"/>
      </w:rPr>
    </w:lvl>
    <w:lvl w:ilvl="8" w:tplc="0112787E">
      <w:numFmt w:val="bullet"/>
      <w:lvlText w:val="•"/>
      <w:lvlJc w:val="left"/>
      <w:pPr>
        <w:ind w:left="4641" w:hanging="221"/>
      </w:pPr>
      <w:rPr>
        <w:lang w:val="ru-RU" w:eastAsia="ru-RU" w:bidi="ru-RU"/>
      </w:rPr>
    </w:lvl>
  </w:abstractNum>
  <w:abstractNum w:abstractNumId="15">
    <w:nsid w:val="2E372507"/>
    <w:multiLevelType w:val="hybridMultilevel"/>
    <w:tmpl w:val="B4BE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252"/>
    <w:multiLevelType w:val="hybridMultilevel"/>
    <w:tmpl w:val="9A00A19C"/>
    <w:lvl w:ilvl="0" w:tplc="5F3E42E4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A0289"/>
    <w:multiLevelType w:val="hybridMultilevel"/>
    <w:tmpl w:val="0014412C"/>
    <w:lvl w:ilvl="0" w:tplc="A66C0120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6C6614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E202F6E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D8C0DD00"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FAEE31A6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F4EEF408">
      <w:numFmt w:val="bullet"/>
      <w:lvlText w:val="•"/>
      <w:lvlJc w:val="left"/>
      <w:pPr>
        <w:ind w:left="3431" w:hanging="360"/>
      </w:pPr>
      <w:rPr>
        <w:rFonts w:hint="default"/>
      </w:rPr>
    </w:lvl>
    <w:lvl w:ilvl="6" w:tplc="68E482B4">
      <w:numFmt w:val="bullet"/>
      <w:lvlText w:val="•"/>
      <w:lvlJc w:val="left"/>
      <w:pPr>
        <w:ind w:left="3905" w:hanging="360"/>
      </w:pPr>
      <w:rPr>
        <w:rFonts w:hint="default"/>
      </w:rPr>
    </w:lvl>
    <w:lvl w:ilvl="7" w:tplc="C2AE454A">
      <w:numFmt w:val="bullet"/>
      <w:lvlText w:val="•"/>
      <w:lvlJc w:val="left"/>
      <w:pPr>
        <w:ind w:left="4379" w:hanging="360"/>
      </w:pPr>
      <w:rPr>
        <w:rFonts w:hint="default"/>
      </w:rPr>
    </w:lvl>
    <w:lvl w:ilvl="8" w:tplc="9F4CAA26">
      <w:numFmt w:val="bullet"/>
      <w:lvlText w:val="•"/>
      <w:lvlJc w:val="left"/>
      <w:pPr>
        <w:ind w:left="4853" w:hanging="360"/>
      </w:pPr>
      <w:rPr>
        <w:rFonts w:hint="default"/>
      </w:rPr>
    </w:lvl>
  </w:abstractNum>
  <w:abstractNum w:abstractNumId="18">
    <w:nsid w:val="3AC140DB"/>
    <w:multiLevelType w:val="hybridMultilevel"/>
    <w:tmpl w:val="4CC82D68"/>
    <w:lvl w:ilvl="0" w:tplc="C53E8EA2">
      <w:start w:val="3"/>
      <w:numFmt w:val="bullet"/>
      <w:lvlText w:val="-"/>
      <w:lvlJc w:val="left"/>
      <w:pPr>
        <w:ind w:left="482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60CBA"/>
    <w:multiLevelType w:val="hybridMultilevel"/>
    <w:tmpl w:val="C816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D577A"/>
    <w:multiLevelType w:val="hybridMultilevel"/>
    <w:tmpl w:val="4378AD0A"/>
    <w:lvl w:ilvl="0" w:tplc="DA44FF1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9248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C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48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E8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62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4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C7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20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D2443"/>
    <w:multiLevelType w:val="hybridMultilevel"/>
    <w:tmpl w:val="368E35AA"/>
    <w:lvl w:ilvl="0" w:tplc="0E7C2E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B0ADB"/>
    <w:multiLevelType w:val="hybridMultilevel"/>
    <w:tmpl w:val="3B94F77A"/>
    <w:lvl w:ilvl="0" w:tplc="7B76E48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0F123A7"/>
    <w:multiLevelType w:val="hybridMultilevel"/>
    <w:tmpl w:val="FDCE89FA"/>
    <w:lvl w:ilvl="0" w:tplc="41A269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D39B2"/>
    <w:multiLevelType w:val="hybridMultilevel"/>
    <w:tmpl w:val="64D4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77214"/>
    <w:multiLevelType w:val="hybridMultilevel"/>
    <w:tmpl w:val="BC324B5C"/>
    <w:lvl w:ilvl="0" w:tplc="1D9AE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82CD5"/>
    <w:multiLevelType w:val="hybridMultilevel"/>
    <w:tmpl w:val="F154ECCE"/>
    <w:lvl w:ilvl="0" w:tplc="064265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54E9C"/>
    <w:multiLevelType w:val="hybridMultilevel"/>
    <w:tmpl w:val="810C3584"/>
    <w:lvl w:ilvl="0" w:tplc="58CE38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BA6DA5"/>
    <w:multiLevelType w:val="hybridMultilevel"/>
    <w:tmpl w:val="28EA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34C62"/>
    <w:multiLevelType w:val="hybridMultilevel"/>
    <w:tmpl w:val="CDE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32740"/>
    <w:multiLevelType w:val="multilevel"/>
    <w:tmpl w:val="04C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851392"/>
    <w:multiLevelType w:val="hybridMultilevel"/>
    <w:tmpl w:val="8C88BF1A"/>
    <w:lvl w:ilvl="0" w:tplc="4C164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41130"/>
    <w:multiLevelType w:val="hybridMultilevel"/>
    <w:tmpl w:val="4210F47A"/>
    <w:lvl w:ilvl="0" w:tplc="94564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6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0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6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A1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D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E70CCD"/>
    <w:multiLevelType w:val="hybridMultilevel"/>
    <w:tmpl w:val="10062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2805E32"/>
    <w:multiLevelType w:val="hybridMultilevel"/>
    <w:tmpl w:val="C56C5264"/>
    <w:lvl w:ilvl="0" w:tplc="1CD81568">
      <w:numFmt w:val="bullet"/>
      <w:lvlText w:val="–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3E2EF4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99D02CE4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A0F6691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E592A450"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0AAA55D8"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A93E5DE6"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AA609E36">
      <w:numFmt w:val="bullet"/>
      <w:lvlText w:val="•"/>
      <w:lvlJc w:val="left"/>
      <w:pPr>
        <w:ind w:left="5540" w:hanging="360"/>
      </w:pPr>
      <w:rPr>
        <w:rFonts w:hint="default"/>
      </w:rPr>
    </w:lvl>
    <w:lvl w:ilvl="8" w:tplc="147C2D7A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36">
    <w:nsid w:val="7C58079B"/>
    <w:multiLevelType w:val="hybridMultilevel"/>
    <w:tmpl w:val="DCD6A134"/>
    <w:lvl w:ilvl="0" w:tplc="BB064F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8FE70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250DA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C0736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AA76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6BCC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E33DA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09DAC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BF42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3"/>
  </w:num>
  <w:num w:numId="10">
    <w:abstractNumId w:val="31"/>
  </w:num>
  <w:num w:numId="11">
    <w:abstractNumId w:val="25"/>
  </w:num>
  <w:num w:numId="12">
    <w:abstractNumId w:val="1"/>
  </w:num>
  <w:num w:numId="13">
    <w:abstractNumId w:val="8"/>
  </w:num>
  <w:num w:numId="14">
    <w:abstractNumId w:val="17"/>
  </w:num>
  <w:num w:numId="15">
    <w:abstractNumId w:val="2"/>
  </w:num>
  <w:num w:numId="16">
    <w:abstractNumId w:val="11"/>
  </w:num>
  <w:num w:numId="17">
    <w:abstractNumId w:val="35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10"/>
  </w:num>
  <w:num w:numId="21">
    <w:abstractNumId w:val="32"/>
  </w:num>
  <w:num w:numId="22">
    <w:abstractNumId w:val="36"/>
  </w:num>
  <w:num w:numId="23">
    <w:abstractNumId w:val="29"/>
  </w:num>
  <w:num w:numId="24">
    <w:abstractNumId w:val="15"/>
  </w:num>
  <w:num w:numId="25">
    <w:abstractNumId w:val="4"/>
  </w:num>
  <w:num w:numId="26">
    <w:abstractNumId w:val="24"/>
  </w:num>
  <w:num w:numId="27">
    <w:abstractNumId w:val="1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"/>
  </w:num>
  <w:num w:numId="34">
    <w:abstractNumId w:val="30"/>
  </w:num>
  <w:num w:numId="35">
    <w:abstractNumId w:val="20"/>
  </w:num>
  <w:num w:numId="36">
    <w:abstractNumId w:val="9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324"/>
    <w:rsid w:val="000510C3"/>
    <w:rsid w:val="0006578D"/>
    <w:rsid w:val="000A2E16"/>
    <w:rsid w:val="000B002B"/>
    <w:rsid w:val="000C3130"/>
    <w:rsid w:val="000F242B"/>
    <w:rsid w:val="00101326"/>
    <w:rsid w:val="00127566"/>
    <w:rsid w:val="0013571C"/>
    <w:rsid w:val="00136365"/>
    <w:rsid w:val="00185CDA"/>
    <w:rsid w:val="001C28AF"/>
    <w:rsid w:val="001C6866"/>
    <w:rsid w:val="00204B27"/>
    <w:rsid w:val="002222C8"/>
    <w:rsid w:val="00225DB8"/>
    <w:rsid w:val="00234324"/>
    <w:rsid w:val="0024502B"/>
    <w:rsid w:val="00290790"/>
    <w:rsid w:val="002B4C2B"/>
    <w:rsid w:val="002B5DC7"/>
    <w:rsid w:val="0031674F"/>
    <w:rsid w:val="00330871"/>
    <w:rsid w:val="0036354D"/>
    <w:rsid w:val="00363C40"/>
    <w:rsid w:val="003A6A2A"/>
    <w:rsid w:val="0041791A"/>
    <w:rsid w:val="00435EB8"/>
    <w:rsid w:val="00441E98"/>
    <w:rsid w:val="00532794"/>
    <w:rsid w:val="00567237"/>
    <w:rsid w:val="00586E53"/>
    <w:rsid w:val="005F7AFF"/>
    <w:rsid w:val="00635272"/>
    <w:rsid w:val="00651CD3"/>
    <w:rsid w:val="00692781"/>
    <w:rsid w:val="00703481"/>
    <w:rsid w:val="00706F4A"/>
    <w:rsid w:val="00733A21"/>
    <w:rsid w:val="007A1640"/>
    <w:rsid w:val="007E76F5"/>
    <w:rsid w:val="00821A64"/>
    <w:rsid w:val="0085226D"/>
    <w:rsid w:val="00867225"/>
    <w:rsid w:val="008C0839"/>
    <w:rsid w:val="008F6D38"/>
    <w:rsid w:val="00937FF6"/>
    <w:rsid w:val="009D6ABD"/>
    <w:rsid w:val="00A2299D"/>
    <w:rsid w:val="00A465FC"/>
    <w:rsid w:val="00A5250B"/>
    <w:rsid w:val="00A778B2"/>
    <w:rsid w:val="00AA627B"/>
    <w:rsid w:val="00AF2952"/>
    <w:rsid w:val="00B56503"/>
    <w:rsid w:val="00B8359B"/>
    <w:rsid w:val="00B83CC2"/>
    <w:rsid w:val="00B939DC"/>
    <w:rsid w:val="00C17C63"/>
    <w:rsid w:val="00C41B27"/>
    <w:rsid w:val="00CA0FF9"/>
    <w:rsid w:val="00D50EEB"/>
    <w:rsid w:val="00D55FB3"/>
    <w:rsid w:val="00DA14E9"/>
    <w:rsid w:val="00E60A92"/>
    <w:rsid w:val="00E77CA7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B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3432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23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343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3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1C686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Style">
    <w:name w:val="Paragraph Style"/>
    <w:uiPriority w:val="99"/>
    <w:semiHidden/>
    <w:rsid w:val="002B5DC7"/>
    <w:pPr>
      <w:suppressAutoHyphens/>
      <w:spacing w:after="0" w:line="100" w:lineRule="atLeast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customStyle="1" w:styleId="aa">
    <w:name w:val="Базовый"/>
    <w:uiPriority w:val="99"/>
    <w:semiHidden/>
    <w:rsid w:val="002B5DC7"/>
    <w:pPr>
      <w:suppressAutoHyphens/>
    </w:pPr>
    <w:rPr>
      <w:rFonts w:ascii="Calibri" w:eastAsia="SimSun" w:hAnsi="Calibri" w:cs="Calibri"/>
    </w:rPr>
  </w:style>
  <w:style w:type="table" w:styleId="ab">
    <w:name w:val="Table Grid"/>
    <w:basedOn w:val="a1"/>
    <w:uiPriority w:val="59"/>
    <w:rsid w:val="002B5DC7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1C28AF"/>
    <w:rPr>
      <w:rFonts w:eastAsiaTheme="minorEastAsia"/>
      <w:lang w:eastAsia="ru-RU"/>
    </w:rPr>
  </w:style>
  <w:style w:type="paragraph" w:customStyle="1" w:styleId="Pa35">
    <w:name w:val="Pa35"/>
    <w:basedOn w:val="Default"/>
    <w:next w:val="Default"/>
    <w:uiPriority w:val="99"/>
    <w:rsid w:val="002222C8"/>
    <w:pPr>
      <w:spacing w:line="221" w:lineRule="atLeast"/>
    </w:pPr>
    <w:rPr>
      <w:rFonts w:ascii="Hypatia Sans Pro" w:eastAsia="Hypatia Sans Pro" w:hAnsi="Calibri"/>
      <w:color w:val="auto"/>
    </w:rPr>
  </w:style>
  <w:style w:type="paragraph" w:customStyle="1" w:styleId="185">
    <w:name w:val="Основной текст (185)"/>
    <w:basedOn w:val="a"/>
    <w:rsid w:val="002222C8"/>
    <w:pPr>
      <w:widowControl w:val="0"/>
      <w:shd w:val="clear" w:color="auto" w:fill="FFFFFF"/>
      <w:suppressAutoHyphens/>
      <w:overflowPunct w:val="0"/>
      <w:spacing w:after="0" w:line="240" w:lineRule="atLeast"/>
    </w:pPr>
    <w:rPr>
      <w:rFonts w:ascii="Franklin Gothic Heavy" w:eastAsia="Calibri" w:hAnsi="Franklin Gothic Heavy" w:cs="Franklin Gothic Heavy"/>
      <w:color w:val="00000A"/>
      <w:spacing w:val="-7"/>
      <w:kern w:val="1"/>
      <w:sz w:val="11"/>
      <w:szCs w:val="11"/>
      <w:lang w:eastAsia="en-US"/>
    </w:rPr>
  </w:style>
  <w:style w:type="paragraph" w:customStyle="1" w:styleId="Pa24">
    <w:name w:val="Pa24"/>
    <w:basedOn w:val="a"/>
    <w:next w:val="a"/>
    <w:uiPriority w:val="99"/>
    <w:rsid w:val="002222C8"/>
    <w:pPr>
      <w:autoSpaceDE w:val="0"/>
      <w:autoSpaceDN w:val="0"/>
      <w:adjustRightInd w:val="0"/>
      <w:spacing w:after="0" w:line="221" w:lineRule="atLeast"/>
    </w:pPr>
    <w:rPr>
      <w:rFonts w:ascii="Hypatia Sans Pro" w:eastAsia="Hypatia Sans Pro" w:hAnsi="Calibri" w:cs="Times New Roman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2222C8"/>
    <w:pPr>
      <w:spacing w:line="221" w:lineRule="atLeast"/>
    </w:pPr>
    <w:rPr>
      <w:rFonts w:ascii="Hypatia Sans Pro" w:eastAsia="Calibri" w:hAnsi="Hypatia Sans Pro"/>
      <w:color w:val="auto"/>
    </w:rPr>
  </w:style>
  <w:style w:type="paragraph" w:customStyle="1" w:styleId="1">
    <w:name w:val="Без интервала1"/>
    <w:rsid w:val="002222C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A6A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A6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A6A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head2">
    <w:name w:val="Doc head 2"/>
    <w:basedOn w:val="a"/>
    <w:link w:val="Dochead2Char"/>
    <w:qFormat/>
    <w:rsid w:val="000B002B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Dochead2Char">
    <w:name w:val="Doc head 2 Char"/>
    <w:link w:val="Dochead2"/>
    <w:locked/>
    <w:rsid w:val="000B002B"/>
    <w:rPr>
      <w:rFonts w:ascii="Arial" w:eastAsia="Times New Roman" w:hAnsi="Arial" w:cs="Times New Roman"/>
      <w:b/>
      <w:sz w:val="28"/>
      <w:szCs w:val="20"/>
    </w:rPr>
  </w:style>
  <w:style w:type="character" w:customStyle="1" w:styleId="c0">
    <w:name w:val="c0"/>
    <w:basedOn w:val="a0"/>
    <w:rsid w:val="000B002B"/>
  </w:style>
  <w:style w:type="paragraph" w:customStyle="1" w:styleId="c4">
    <w:name w:val="c4"/>
    <w:basedOn w:val="a"/>
    <w:rsid w:val="000B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002B"/>
  </w:style>
  <w:style w:type="paragraph" w:customStyle="1" w:styleId="Pa19">
    <w:name w:val="Pa19"/>
    <w:basedOn w:val="a"/>
    <w:next w:val="a"/>
    <w:uiPriority w:val="99"/>
    <w:rsid w:val="000B002B"/>
    <w:pPr>
      <w:autoSpaceDE w:val="0"/>
      <w:autoSpaceDN w:val="0"/>
      <w:adjustRightInd w:val="0"/>
      <w:spacing w:after="0" w:line="221" w:lineRule="atLeast"/>
    </w:pPr>
    <w:rPr>
      <w:rFonts w:ascii="Hypatia Sans Pro" w:eastAsia="Hypatia Sans Pro" w:hAnsi="Calibri" w:cs="Times New Roman"/>
      <w:sz w:val="24"/>
      <w:szCs w:val="24"/>
    </w:rPr>
  </w:style>
  <w:style w:type="table" w:styleId="-3">
    <w:name w:val="Light Grid Accent 3"/>
    <w:basedOn w:val="a1"/>
    <w:uiPriority w:val="62"/>
    <w:rsid w:val="0070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e">
    <w:name w:val="Emphasis"/>
    <w:basedOn w:val="a0"/>
    <w:uiPriority w:val="20"/>
    <w:qFormat/>
    <w:rsid w:val="00051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4669-A934-4406-B3F7-A7BC2B64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Intel</cp:lastModifiedBy>
  <cp:revision>2</cp:revision>
  <dcterms:created xsi:type="dcterms:W3CDTF">2021-05-03T18:04:00Z</dcterms:created>
  <dcterms:modified xsi:type="dcterms:W3CDTF">2021-05-03T18:04:00Z</dcterms:modified>
</cp:coreProperties>
</file>