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87" w:rsidRPr="001E7BD4" w:rsidRDefault="00E93587" w:rsidP="00E93587">
      <w:pPr>
        <w:spacing w:line="276" w:lineRule="auto"/>
        <w:ind w:left="567"/>
        <w:jc w:val="center"/>
        <w:rPr>
          <w:b/>
        </w:rPr>
      </w:pPr>
      <w:r w:rsidRPr="001E7BD4">
        <w:rPr>
          <w:b/>
        </w:rPr>
        <w:t>Пояснительная   записка</w:t>
      </w:r>
    </w:p>
    <w:p w:rsidR="00855B1B" w:rsidRDefault="00855B1B" w:rsidP="00E93587">
      <w:pPr>
        <w:widowControl w:val="0"/>
        <w:shd w:val="clear" w:color="auto" w:fill="FFFFFF"/>
        <w:tabs>
          <w:tab w:val="left" w:pos="902"/>
        </w:tabs>
        <w:autoSpaceDE w:val="0"/>
        <w:autoSpaceDN w:val="0"/>
        <w:adjustRightInd w:val="0"/>
        <w:spacing w:line="276" w:lineRule="auto"/>
        <w:ind w:left="709"/>
        <w:jc w:val="center"/>
        <w:rPr>
          <w:color w:val="000000"/>
        </w:rPr>
      </w:pPr>
    </w:p>
    <w:p w:rsidR="00855B1B" w:rsidRPr="001E7BD4" w:rsidRDefault="00CC66A2" w:rsidP="00855B1B">
      <w:pPr>
        <w:widowControl w:val="0"/>
        <w:autoSpaceDE w:val="0"/>
        <w:autoSpaceDN w:val="0"/>
        <w:adjustRightInd w:val="0"/>
        <w:spacing w:line="276" w:lineRule="auto"/>
        <w:ind w:firstLine="567"/>
        <w:jc w:val="both"/>
        <w:rPr>
          <w:kern w:val="1"/>
          <w:lang w:eastAsia="zh-CN" w:bidi="hi-IN"/>
        </w:rPr>
      </w:pPr>
      <w:r>
        <w:rPr>
          <w:kern w:val="1"/>
          <w:lang w:eastAsia="zh-CN" w:bidi="hi-IN"/>
        </w:rPr>
        <w:t>Адаптированная рабоч</w:t>
      </w:r>
      <w:bookmarkStart w:id="0" w:name="_GoBack"/>
      <w:bookmarkEnd w:id="0"/>
      <w:r w:rsidR="003D2058">
        <w:rPr>
          <w:kern w:val="1"/>
          <w:lang w:eastAsia="zh-CN" w:bidi="hi-IN"/>
        </w:rPr>
        <w:t>ая п</w:t>
      </w:r>
      <w:r w:rsidR="00855B1B" w:rsidRPr="001E7BD4">
        <w:rPr>
          <w:kern w:val="1"/>
          <w:lang w:eastAsia="zh-CN" w:bidi="hi-IN"/>
        </w:rPr>
        <w:t>рограмма учебной дисциплины «Изобразительная деятельность» составлена в соответствии с Федеральным государственным образовательным стандартом начального общего образования обучающихся с ОВЗ, на основе «Программы образования  учащихся с умеренной и тяжёлой умственной отсталостью» (под редакцией Л.Б.Баряевой Н.Н.Яковлевой  – Санкт Петербург ЦДК проф.</w:t>
      </w:r>
      <w:r w:rsidR="00855B1B">
        <w:rPr>
          <w:kern w:val="1"/>
          <w:lang w:eastAsia="zh-CN" w:bidi="hi-IN"/>
        </w:rPr>
        <w:t xml:space="preserve"> Л.Б.Баряевой, 2011г.)</w:t>
      </w:r>
      <w:r w:rsidR="00855B1B" w:rsidRPr="001E7BD4">
        <w:rPr>
          <w:kern w:val="1"/>
          <w:lang w:eastAsia="zh-CN" w:bidi="hi-IN"/>
        </w:rPr>
        <w:t>.</w:t>
      </w:r>
    </w:p>
    <w:p w:rsidR="00855B1B" w:rsidRPr="001E7BD4" w:rsidRDefault="00855B1B" w:rsidP="00855B1B">
      <w:pPr>
        <w:spacing w:line="276" w:lineRule="auto"/>
        <w:ind w:firstLine="709"/>
        <w:jc w:val="both"/>
      </w:pPr>
      <w:r w:rsidRPr="001E7BD4">
        <w:rPr>
          <w:highlight w:val="white"/>
        </w:rPr>
        <w:t xml:space="preserve">Недоразвитие психических процессов и функций, которые составляют основу изобразительной деятельности (познавательной активности, восприятия, наглядно-действенного и наглядно-образного мышления, речи), предметной, игровой, конструктивной деятельности, а также ограниченный жизненный опыт, несформированность представлений об объектах и явлениях окружающего мира обусловливают трудности детей с </w:t>
      </w:r>
      <w:r w:rsidRPr="001E7BD4">
        <w:t>НОДА с ТМНР</w:t>
      </w:r>
      <w:r w:rsidRPr="001E7BD4">
        <w:rPr>
          <w:highlight w:val="white"/>
        </w:rPr>
        <w:t xml:space="preserve"> в овладении предметным изображением.  </w:t>
      </w:r>
    </w:p>
    <w:p w:rsidR="00855B1B" w:rsidRPr="001E7BD4" w:rsidRDefault="00855B1B" w:rsidP="00855B1B">
      <w:pPr>
        <w:widowControl w:val="0"/>
        <w:autoSpaceDE w:val="0"/>
        <w:autoSpaceDN w:val="0"/>
        <w:adjustRightInd w:val="0"/>
        <w:spacing w:line="276" w:lineRule="auto"/>
        <w:ind w:firstLine="709"/>
        <w:jc w:val="both"/>
        <w:rPr>
          <w:highlight w:val="white"/>
        </w:rPr>
      </w:pPr>
      <w:r w:rsidRPr="001E7BD4">
        <w:rPr>
          <w:bCs/>
          <w:highlight w:val="white"/>
        </w:rPr>
        <w:t xml:space="preserve">Цель: </w:t>
      </w:r>
      <w:r w:rsidRPr="001E7BD4">
        <w:rPr>
          <w:bCs/>
        </w:rPr>
        <w:t xml:space="preserve">направленное исправление недостатков </w:t>
      </w:r>
      <w:r>
        <w:rPr>
          <w:bCs/>
        </w:rPr>
        <w:t>изобразит</w:t>
      </w:r>
      <w:r w:rsidRPr="001E7BD4">
        <w:rPr>
          <w:bCs/>
        </w:rPr>
        <w:t>ельной деятельности, путём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r w:rsidRPr="001E7BD4">
        <w:rPr>
          <w:highlight w:val="white"/>
        </w:rPr>
        <w:t xml:space="preserve"> </w:t>
      </w:r>
    </w:p>
    <w:p w:rsidR="00855B1B" w:rsidRDefault="00855B1B" w:rsidP="00E93587">
      <w:pPr>
        <w:widowControl w:val="0"/>
        <w:shd w:val="clear" w:color="auto" w:fill="FFFFFF"/>
        <w:tabs>
          <w:tab w:val="left" w:pos="902"/>
        </w:tabs>
        <w:autoSpaceDE w:val="0"/>
        <w:autoSpaceDN w:val="0"/>
        <w:adjustRightInd w:val="0"/>
        <w:spacing w:line="276" w:lineRule="auto"/>
        <w:ind w:left="709"/>
        <w:jc w:val="center"/>
        <w:rPr>
          <w:color w:val="000000"/>
        </w:rPr>
      </w:pPr>
    </w:p>
    <w:p w:rsidR="00855B1B" w:rsidRDefault="00855B1B" w:rsidP="00E93587">
      <w:pPr>
        <w:widowControl w:val="0"/>
        <w:shd w:val="clear" w:color="auto" w:fill="FFFFFF"/>
        <w:tabs>
          <w:tab w:val="left" w:pos="902"/>
        </w:tabs>
        <w:autoSpaceDE w:val="0"/>
        <w:autoSpaceDN w:val="0"/>
        <w:adjustRightInd w:val="0"/>
        <w:spacing w:line="276" w:lineRule="auto"/>
        <w:ind w:left="709"/>
        <w:jc w:val="center"/>
        <w:rPr>
          <w:color w:val="000000"/>
        </w:rPr>
      </w:pPr>
    </w:p>
    <w:p w:rsidR="00855B1B" w:rsidRDefault="00855B1B" w:rsidP="00E93587">
      <w:pPr>
        <w:widowControl w:val="0"/>
        <w:shd w:val="clear" w:color="auto" w:fill="FFFFFF"/>
        <w:tabs>
          <w:tab w:val="left" w:pos="902"/>
        </w:tabs>
        <w:autoSpaceDE w:val="0"/>
        <w:autoSpaceDN w:val="0"/>
        <w:adjustRightInd w:val="0"/>
        <w:spacing w:line="276" w:lineRule="auto"/>
        <w:ind w:left="709"/>
        <w:jc w:val="center"/>
        <w:rPr>
          <w:color w:val="000000"/>
        </w:rPr>
      </w:pPr>
    </w:p>
    <w:p w:rsidR="00E93587" w:rsidRDefault="00E93587" w:rsidP="00E93587">
      <w:pPr>
        <w:widowControl w:val="0"/>
        <w:shd w:val="clear" w:color="auto" w:fill="FFFFFF"/>
        <w:tabs>
          <w:tab w:val="left" w:pos="902"/>
        </w:tabs>
        <w:autoSpaceDE w:val="0"/>
        <w:autoSpaceDN w:val="0"/>
        <w:adjustRightInd w:val="0"/>
        <w:spacing w:line="276" w:lineRule="auto"/>
        <w:ind w:left="709"/>
        <w:jc w:val="center"/>
        <w:rPr>
          <w:color w:val="000000"/>
        </w:rPr>
      </w:pPr>
      <w:r w:rsidRPr="007327E7">
        <w:rPr>
          <w:color w:val="000000"/>
        </w:rPr>
        <w:t>ПЛАНИРУЕМЫЕ РЕЗУЛЬТАТЫ</w:t>
      </w:r>
      <w:r>
        <w:rPr>
          <w:color w:val="000000"/>
        </w:rPr>
        <w:t xml:space="preserve"> </w:t>
      </w:r>
    </w:p>
    <w:p w:rsidR="00E93587" w:rsidRDefault="00C421D1" w:rsidP="00E93587">
      <w:pPr>
        <w:shd w:val="clear" w:color="auto" w:fill="FFFFFF"/>
        <w:tabs>
          <w:tab w:val="left" w:pos="787"/>
        </w:tabs>
        <w:spacing w:line="276" w:lineRule="auto"/>
        <w:jc w:val="both"/>
        <w:rPr>
          <w:color w:val="000000"/>
        </w:rPr>
      </w:pPr>
      <w:r>
        <w:rPr>
          <w:color w:val="000000"/>
        </w:rPr>
        <w:t>В процессе обучения в третьем  классе у учащего</w:t>
      </w:r>
      <w:r w:rsidR="00E93587" w:rsidRPr="001E7BD4">
        <w:rPr>
          <w:color w:val="000000"/>
        </w:rPr>
        <w:t>ся формируются следующие личностные БУД:</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Личностные БУД</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входить и выходить из учебного помещения со звонком; ориентироваться в пространстве класса, школы;</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 xml:space="preserve">пользоваться учебной мебелью и школьными принадлежностями; соблюдать правильную рабочую позу и порядок на рабочем месте; </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проявлять  доброжелательность  и эмоционально — нравственную отзывчивость, понимание и сопереживание чувствам других людей; обращаться за помощью и принимать помощь;</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 xml:space="preserve">Предметные БУД: </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организовывать рабочее место и поддерживать порядок на нём во время работы, правильно работать ручными инструментами под контролем учителя; правильно  использовать разнообразные материалы для графических действий: мел, карандаш, ручка, фломастеры, краски;</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знать и соблюдать правила безопасности при работе с ножницами, клеем;</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выслушивать инструкцию, ориентироваться в задании по вопросам учителя;</w:t>
      </w:r>
    </w:p>
    <w:p w:rsidR="00E93587" w:rsidRPr="003E2794"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w:t>
      </w:r>
    </w:p>
    <w:p w:rsidR="00E93587" w:rsidRDefault="00E93587" w:rsidP="00E93587">
      <w:pPr>
        <w:shd w:val="clear" w:color="auto" w:fill="FFFFFF"/>
        <w:tabs>
          <w:tab w:val="left" w:pos="787"/>
        </w:tabs>
        <w:spacing w:line="276" w:lineRule="auto"/>
        <w:jc w:val="both"/>
        <w:rPr>
          <w:color w:val="000000"/>
        </w:rPr>
      </w:pPr>
      <w:r w:rsidRPr="003E2794">
        <w:rPr>
          <w:color w:val="000000"/>
        </w:rPr>
        <w:lastRenderedPageBreak/>
        <w:t>•</w:t>
      </w:r>
      <w:r w:rsidRPr="003E2794">
        <w:rPr>
          <w:color w:val="000000"/>
        </w:rPr>
        <w:tab/>
        <w:t xml:space="preserve">узнавать и называть основные геометрические формы; </w:t>
      </w:r>
    </w:p>
    <w:p w:rsidR="00E93587" w:rsidRDefault="00E93587" w:rsidP="00E93587">
      <w:pPr>
        <w:shd w:val="clear" w:color="auto" w:fill="FFFFFF"/>
        <w:tabs>
          <w:tab w:val="left" w:pos="787"/>
        </w:tabs>
        <w:spacing w:line="276" w:lineRule="auto"/>
        <w:jc w:val="both"/>
        <w:rPr>
          <w:color w:val="000000"/>
        </w:rPr>
      </w:pPr>
      <w:r w:rsidRPr="003E2794">
        <w:rPr>
          <w:color w:val="000000"/>
        </w:rPr>
        <w:t>•</w:t>
      </w:r>
      <w:r w:rsidRPr="003E2794">
        <w:rPr>
          <w:color w:val="000000"/>
        </w:rPr>
        <w:tab/>
        <w:t>рисовать на нелинованной бумаге линии в различном направлении;</w:t>
      </w:r>
    </w:p>
    <w:p w:rsidR="00E93587" w:rsidRDefault="00E93587" w:rsidP="00E93587">
      <w:pPr>
        <w:shd w:val="clear" w:color="auto" w:fill="FFFFFF"/>
        <w:tabs>
          <w:tab w:val="left" w:pos="787"/>
        </w:tabs>
        <w:jc w:val="both"/>
        <w:rPr>
          <w:color w:val="000000"/>
        </w:rPr>
      </w:pPr>
    </w:p>
    <w:p w:rsidR="00E93587" w:rsidRDefault="00E93587" w:rsidP="00E93587">
      <w:pPr>
        <w:shd w:val="clear" w:color="auto" w:fill="FFFFFF"/>
        <w:tabs>
          <w:tab w:val="left" w:pos="787"/>
        </w:tabs>
        <w:spacing w:line="276" w:lineRule="auto"/>
        <w:ind w:left="360"/>
        <w:jc w:val="center"/>
      </w:pPr>
      <w:r>
        <w:t>СОДЕРЖАНИЕ</w:t>
      </w:r>
    </w:p>
    <w:p w:rsidR="00E93587" w:rsidRDefault="00E93587" w:rsidP="00E93587">
      <w:pPr>
        <w:shd w:val="clear" w:color="auto" w:fill="FFFFFF"/>
        <w:tabs>
          <w:tab w:val="left" w:pos="787"/>
        </w:tabs>
        <w:spacing w:line="276" w:lineRule="auto"/>
        <w:ind w:left="360"/>
        <w:jc w:val="both"/>
      </w:pPr>
      <w:r>
        <w:t xml:space="preserve">Упражнения на различение предметов по форме и цвету «Зачеркни все круги», «Обведи только жёлтые листья» и т.д.) Рисование (на одном листе) предметов разной формы и окраски (после наблюдения и показа учителем).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косой дождь, высокие горы, туристические палатки и др. (наклонные линии); рисование прямых вертикальных и горизонтальных линий (по показу): лесенка, окошки, рамки, шахматная доска, качели и др;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 рисование (по показу) предметов круглой, овальной и квадратной формы (арбузы, апельсины, яблоки, огурцы, лимоны, сливы, рамки, кубики, коробки и др.; рисование (по показу) предметов прямоугольной и треугольной формы: альбомы, линейки, книги, флажки, чертежные треугольники, дорожные знаки и др.  Рисование по опорным точкам знакомых предметов: дом, скворечник, кораблик, лесенка. Рисование по клеточкам несложных геометрических узоров в полосе (полосу в тетради ученика проводит учитель Рисование узора в полосе из чередующихся по форме и цвету элементов (кругов и квадратов). Рассматривание в иллюстрациях простейших изображений предметов, сравнивание их по форме, цвету и величине; рисование этих предметов. Рисование (по показу) несложных по форме предметов, состоящих из нескольких частей (флажки, бусы). Аппликация «Тучи по небу бежали». Лепка «Зонтик» (пластилинография, размазывание). Аппликация «Зонтик». Лепка «Осеннее дерево» (пластилинография). Аппликация «Осеннее дерево». Лепка «Веточка рябины». Аппликация «Веточка рябины». Лепка «Фрукты» (яблоки, апельсины). Аппликация  «Фрукты в вазе». Лепка «Веселая гусеница». Аппликация «Веселая гусеница». Рисование по трафарету круга, раскрашивание. «Веселая гусеница». Лепка «Бусы для куклы». Аппликация «Красивые бусы». Рисование на тему «Бусы». Рисование  на тему «Снеговик». Рассматривание иллюстрации к сказке «Три медведя». Рисунок трёх чашек разной величины и расцветки. Рисование по памяти ёлочных игрушек. Аппликация. Оформление новогодней открытки. Рисование узора в полосе. Снежинки. Аппликация. Узор из геометрических фигур в полосе. Закладка. Рисование по шаблонам. Узор из геометрических фигур в полосе. Лепка «Елочка» (пластилинография).     Аппликация из бумаги. «Ёлочки в лесу». Рисование по опорным точкам треугольника, раскрашивание. «Ёлочка». Лепка «Зайка». Аппликация из бумаги «Зайка». Рисование «Зайка». Аппликация. Оформление открытки к 23 февраля. Лепка из пластилина. «Волшебные снежинки». Аппликация из бумаги. «Волшебные снежинки». Рисование в круге.  «Волшебные снежинки». Рисование узора для открытки к 8 Марта. Лепка. «Тарелочки». Аппликация в круге. «Красивая тарелочка». Рисование в круге. «Красивая тарелочка». Лепка </w:t>
      </w:r>
      <w:r>
        <w:lastRenderedPageBreak/>
        <w:t>«Мой любимый мишка». Аппликация «Мой любимый мишка». Рисование «Мой любимый мишка». Тематический рисунок «Я ракету нарисую». Лепка. «Усатый, полосатый». Аппликация из бумаги. «Усатый, полосатый». Рисование. «Усатый, полосатый».  Аппликация. «Коврик для кота». Рисование. «Коврик для кота». Лепка. «Веселые неваляшки». Аппликация. «Веселые неваляшки». Рисование. «Веселые неваляшки». Рисование по опорным точкам игрушки - кораблика. Лепка «Наш аквариум». Аппликация. «Наш аквариум». Рисование. «Наш аквариум». Рисование с натуры башенки из элементов строительного материала. Лепка «Грибок». Аппликация «Грибок». Рисование «Грибок». Работа с пластилином и природным материалом. Изделие «Стручки гороха». Аппликация «Стручки гороха»</w:t>
      </w:r>
    </w:p>
    <w:p w:rsidR="00546132" w:rsidRDefault="00546132"/>
    <w:p w:rsidR="00E93587" w:rsidRDefault="00E93587"/>
    <w:p w:rsidR="00E93587" w:rsidRDefault="00E93587"/>
    <w:p w:rsidR="00E93587" w:rsidRDefault="00E93587"/>
    <w:p w:rsidR="00E93587" w:rsidRDefault="00E93587"/>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0A14B5" w:rsidRDefault="000A14B5"/>
    <w:p w:rsidR="00E93587" w:rsidRDefault="00E93587"/>
    <w:p w:rsidR="00722464" w:rsidRDefault="00722464"/>
    <w:p w:rsidR="00E93587" w:rsidRDefault="00E93587"/>
    <w:p w:rsidR="00E93587" w:rsidRPr="00E93587" w:rsidRDefault="00E93587" w:rsidP="00E93587">
      <w:pPr>
        <w:spacing w:after="200" w:line="276" w:lineRule="auto"/>
        <w:jc w:val="center"/>
        <w:rPr>
          <w:rFonts w:eastAsiaTheme="minorHAnsi"/>
          <w:lang w:eastAsia="en-US"/>
        </w:rPr>
      </w:pPr>
      <w:r w:rsidRPr="00E93587">
        <w:rPr>
          <w:rFonts w:eastAsiaTheme="minorHAnsi"/>
          <w:lang w:eastAsia="en-US"/>
        </w:rPr>
        <w:lastRenderedPageBreak/>
        <w:t>Календарно тематическое - планирование</w:t>
      </w:r>
    </w:p>
    <w:p w:rsidR="00E93587" w:rsidRPr="00E93587" w:rsidRDefault="00E93587" w:rsidP="00E93587">
      <w:pPr>
        <w:spacing w:after="200" w:line="276" w:lineRule="auto"/>
        <w:jc w:val="center"/>
        <w:rPr>
          <w:rFonts w:eastAsiaTheme="minorHAnsi"/>
          <w:lang w:eastAsia="en-US"/>
        </w:rPr>
      </w:pPr>
      <w:r w:rsidRPr="00E93587">
        <w:rPr>
          <w:rFonts w:eastAsiaTheme="minorHAnsi"/>
          <w:lang w:val="en-US" w:eastAsia="en-US"/>
        </w:rPr>
        <w:t>I</w:t>
      </w:r>
      <w:r w:rsidRPr="00E93587">
        <w:rPr>
          <w:rFonts w:eastAsiaTheme="minorHAnsi"/>
          <w:lang w:eastAsia="en-US"/>
        </w:rPr>
        <w:t xml:space="preserve"> четверть</w:t>
      </w:r>
    </w:p>
    <w:p w:rsidR="00E93587" w:rsidRPr="00E93587" w:rsidRDefault="00E93587" w:rsidP="00E93587">
      <w:pPr>
        <w:spacing w:after="200" w:line="276" w:lineRule="auto"/>
        <w:jc w:val="center"/>
        <w:rPr>
          <w:rFonts w:eastAsiaTheme="minorHAnsi"/>
          <w:lang w:eastAsia="en-US"/>
        </w:rPr>
      </w:pPr>
    </w:p>
    <w:tbl>
      <w:tblPr>
        <w:tblStyle w:val="a4"/>
        <w:tblW w:w="14488" w:type="dxa"/>
        <w:tblInd w:w="-34" w:type="dxa"/>
        <w:tblLayout w:type="fixed"/>
        <w:tblLook w:val="04A0" w:firstRow="1" w:lastRow="0" w:firstColumn="1" w:lastColumn="0" w:noHBand="0" w:noVBand="1"/>
      </w:tblPr>
      <w:tblGrid>
        <w:gridCol w:w="34"/>
        <w:gridCol w:w="524"/>
        <w:gridCol w:w="7"/>
        <w:gridCol w:w="9"/>
        <w:gridCol w:w="4558"/>
        <w:gridCol w:w="1985"/>
        <w:gridCol w:w="2268"/>
        <w:gridCol w:w="2268"/>
        <w:gridCol w:w="2835"/>
      </w:tblGrid>
      <w:tr w:rsidR="00E93587" w:rsidRPr="00E93587" w:rsidTr="0078394F">
        <w:tc>
          <w:tcPr>
            <w:tcW w:w="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w:t>
            </w:r>
          </w:p>
          <w:p w:rsidR="00E93587" w:rsidRPr="00E93587" w:rsidRDefault="00E93587" w:rsidP="00E93587">
            <w:pPr>
              <w:rPr>
                <w:rFonts w:eastAsiaTheme="minorHAnsi"/>
                <w:b/>
                <w:lang w:eastAsia="en-US"/>
              </w:rPr>
            </w:pPr>
            <w:r w:rsidRPr="00E93587">
              <w:rPr>
                <w:rFonts w:eastAsiaTheme="minorHAnsi"/>
                <w:b/>
                <w:lang w:eastAsia="en-US"/>
              </w:rPr>
              <w:t>п/п</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 xml:space="preserve">          Тема урока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 xml:space="preserve"> Кол-во часов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Дата</w:t>
            </w:r>
            <w:r w:rsidRPr="00E93587">
              <w:rPr>
                <w:rFonts w:eastAsiaTheme="minorHAnsi"/>
                <w:b/>
                <w:lang w:val="en-US" w:eastAsia="en-US"/>
              </w:rPr>
              <w:t xml:space="preserve"> </w:t>
            </w:r>
            <w:r w:rsidRPr="00E93587">
              <w:rPr>
                <w:rFonts w:eastAsiaTheme="minorHAnsi"/>
                <w:b/>
                <w:lang w:eastAsia="en-US"/>
              </w:rPr>
              <w:t>план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Дата факт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587" w:rsidRPr="00E93587" w:rsidRDefault="00E93587" w:rsidP="00E93587">
            <w:pPr>
              <w:rPr>
                <w:rFonts w:eastAsiaTheme="minorHAnsi"/>
                <w:b/>
                <w:lang w:eastAsia="en-US"/>
              </w:rPr>
            </w:pPr>
            <w:r w:rsidRPr="00E93587">
              <w:rPr>
                <w:rFonts w:eastAsiaTheme="minorHAnsi"/>
                <w:b/>
                <w:lang w:eastAsia="en-US"/>
              </w:rPr>
              <w:t>Коррекция плана</w:t>
            </w:r>
          </w:p>
        </w:tc>
      </w:tr>
      <w:tr w:rsidR="00297E17"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w:t>
            </w:r>
          </w:p>
        </w:tc>
        <w:tc>
          <w:tcPr>
            <w:tcW w:w="4574" w:type="dxa"/>
            <w:gridSpan w:val="3"/>
          </w:tcPr>
          <w:p w:rsidR="00297E17" w:rsidRPr="001E7BD4" w:rsidRDefault="00297E17" w:rsidP="00297E17">
            <w:pPr>
              <w:spacing w:line="276" w:lineRule="auto"/>
              <w:jc w:val="both"/>
              <w:rPr>
                <w:rFonts w:eastAsiaTheme="minorHAnsi"/>
                <w:lang w:eastAsia="en-US"/>
              </w:rPr>
            </w:pPr>
            <w:r w:rsidRPr="001E7BD4">
              <w:rPr>
                <w:rFonts w:eastAsiaTheme="minorHAnsi"/>
                <w:lang w:eastAsia="en-US"/>
              </w:rPr>
              <w:t>Обучение рисованию предметов разной фор</w:t>
            </w:r>
            <w:r>
              <w:rPr>
                <w:rFonts w:eastAsiaTheme="minorHAnsi"/>
                <w:lang w:eastAsia="en-US"/>
              </w:rPr>
              <w:t>мы и окраски</w:t>
            </w:r>
            <w:r w:rsidRPr="001E7BD4">
              <w:rPr>
                <w:rFonts w:eastAsiaTheme="minorHAnsi"/>
                <w:lang w:eastAsia="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A347F3" w:rsidP="00297E17">
            <w:pPr>
              <w:spacing w:after="200" w:line="276" w:lineRule="auto"/>
              <w:jc w:val="center"/>
              <w:rPr>
                <w:rFonts w:eastAsiaTheme="minorHAnsi"/>
                <w:color w:val="000000" w:themeColor="text1"/>
                <w:lang w:eastAsia="en-US"/>
              </w:rPr>
            </w:pPr>
            <w:r>
              <w:rPr>
                <w:rFonts w:eastAsiaTheme="minorHAnsi"/>
                <w:color w:val="000000" w:themeColor="text1"/>
                <w:lang w:eastAsia="en-US"/>
              </w:rPr>
              <w:t>2.09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r>
      <w:tr w:rsidR="00297E17"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2</w:t>
            </w:r>
          </w:p>
        </w:tc>
        <w:tc>
          <w:tcPr>
            <w:tcW w:w="4574" w:type="dxa"/>
            <w:gridSpan w:val="3"/>
          </w:tcPr>
          <w:p w:rsidR="00297E17" w:rsidRPr="001E7BD4" w:rsidRDefault="00297E17" w:rsidP="00297E17">
            <w:pPr>
              <w:spacing w:line="276" w:lineRule="auto"/>
              <w:jc w:val="both"/>
              <w:rPr>
                <w:rFonts w:eastAsiaTheme="minorHAnsi"/>
                <w:lang w:eastAsia="en-US"/>
              </w:rPr>
            </w:pPr>
            <w:r w:rsidRPr="001E7BD4">
              <w:rPr>
                <w:rFonts w:eastAsiaTheme="minorHAnsi"/>
                <w:lang w:eastAsia="en-US"/>
              </w:rPr>
              <w:t>Обучение рисованию прямых линий в различных направлениях: высокие столбы, заборчик, провода, дорожки, дождик.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A347F3" w:rsidP="00297E17">
            <w:pPr>
              <w:spacing w:after="200" w:line="276" w:lineRule="auto"/>
              <w:jc w:val="center"/>
              <w:rPr>
                <w:rFonts w:eastAsiaTheme="minorHAnsi"/>
                <w:color w:val="000000" w:themeColor="text1"/>
                <w:lang w:eastAsia="en-US"/>
              </w:rPr>
            </w:pPr>
            <w:r>
              <w:rPr>
                <w:rFonts w:eastAsiaTheme="minorHAnsi"/>
                <w:color w:val="000000" w:themeColor="text1"/>
                <w:lang w:eastAsia="en-US"/>
              </w:rPr>
              <w:t>6.09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r>
      <w:tr w:rsidR="00297E17"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E17" w:rsidRPr="00E93587" w:rsidRDefault="00297E17" w:rsidP="00297E17">
            <w:pPr>
              <w:spacing w:after="200" w:line="276" w:lineRule="auto"/>
              <w:jc w:val="center"/>
              <w:rPr>
                <w:rFonts w:eastAsiaTheme="minorHAnsi"/>
                <w:color w:val="000000" w:themeColor="text1"/>
                <w:lang w:val="en-US" w:eastAsia="en-US"/>
              </w:rPr>
            </w:pPr>
            <w:r w:rsidRPr="00E93587">
              <w:rPr>
                <w:rFonts w:eastAsiaTheme="minorHAnsi"/>
                <w:color w:val="000000" w:themeColor="text1"/>
                <w:lang w:val="en-US" w:eastAsia="en-US"/>
              </w:rPr>
              <w:t>3</w:t>
            </w:r>
          </w:p>
        </w:tc>
        <w:tc>
          <w:tcPr>
            <w:tcW w:w="4574" w:type="dxa"/>
            <w:gridSpan w:val="3"/>
          </w:tcPr>
          <w:p w:rsidR="00297E17" w:rsidRPr="001E7BD4" w:rsidRDefault="00297E17" w:rsidP="00297E17">
            <w:pPr>
              <w:spacing w:line="276" w:lineRule="auto"/>
              <w:jc w:val="both"/>
              <w:rPr>
                <w:rFonts w:eastAsiaTheme="minorHAnsi"/>
                <w:lang w:eastAsia="en-US"/>
              </w:rPr>
            </w:pPr>
            <w:r w:rsidRPr="001E7BD4">
              <w:rPr>
                <w:rFonts w:eastAsiaTheme="minorHAnsi"/>
                <w:lang w:eastAsia="en-US"/>
              </w:rPr>
              <w:t>Обучение рисованию прямых вертикальных и горизонтальных линий: шахматная доска.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A347F3" w:rsidP="00297E17">
            <w:pPr>
              <w:spacing w:after="200" w:line="276" w:lineRule="auto"/>
              <w:jc w:val="center"/>
              <w:rPr>
                <w:rFonts w:eastAsiaTheme="minorHAnsi"/>
                <w:color w:val="000000" w:themeColor="text1"/>
                <w:lang w:eastAsia="en-US"/>
              </w:rPr>
            </w:pPr>
            <w:r>
              <w:rPr>
                <w:rFonts w:eastAsiaTheme="minorHAnsi"/>
                <w:color w:val="000000" w:themeColor="text1"/>
                <w:lang w:eastAsia="en-US"/>
              </w:rPr>
              <w:t>9.09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r>
      <w:tr w:rsidR="00297E17"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4</w:t>
            </w:r>
          </w:p>
        </w:tc>
        <w:tc>
          <w:tcPr>
            <w:tcW w:w="4574" w:type="dxa"/>
            <w:gridSpan w:val="3"/>
          </w:tcPr>
          <w:p w:rsidR="00297E17" w:rsidRPr="001E7BD4" w:rsidRDefault="00297E17" w:rsidP="00297E17">
            <w:pPr>
              <w:spacing w:line="276" w:lineRule="auto"/>
              <w:jc w:val="both"/>
              <w:rPr>
                <w:rFonts w:eastAsia="Calibri"/>
                <w:lang w:eastAsia="en-US"/>
              </w:rPr>
            </w:pPr>
            <w:r w:rsidRPr="001E7BD4">
              <w:rPr>
                <w:rFonts w:eastAsiaTheme="minorHAnsi"/>
                <w:lang w:eastAsia="en-US"/>
              </w:rPr>
              <w:t>Обучение рисованию дугообразных линий: дым идёт, бьют фонтанчики, самолёт летит, прыгает лягушка.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297E17" w:rsidP="00297E1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7E17" w:rsidRPr="00E93587" w:rsidRDefault="00A347F3" w:rsidP="00297E17">
            <w:pPr>
              <w:spacing w:after="200" w:line="276" w:lineRule="auto"/>
              <w:jc w:val="center"/>
              <w:rPr>
                <w:rFonts w:eastAsiaTheme="minorHAnsi"/>
                <w:color w:val="000000" w:themeColor="text1"/>
                <w:lang w:eastAsia="en-US"/>
              </w:rPr>
            </w:pPr>
            <w:r>
              <w:rPr>
                <w:rFonts w:eastAsiaTheme="minorHAnsi"/>
                <w:color w:val="000000" w:themeColor="text1"/>
                <w:lang w:eastAsia="en-US"/>
              </w:rPr>
              <w:t>13.09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E17" w:rsidRPr="00E93587" w:rsidRDefault="00297E17" w:rsidP="00297E17">
            <w:pPr>
              <w:jc w:val="center"/>
              <w:rPr>
                <w:rFonts w:eastAsiaTheme="minorHAnsi"/>
                <w:lang w:eastAsia="en-US"/>
              </w:rPr>
            </w:pPr>
          </w:p>
        </w:tc>
      </w:tr>
      <w:tr w:rsidR="000C4547"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jc w:val="center"/>
              <w:rPr>
                <w:rFonts w:eastAsiaTheme="minorHAnsi"/>
                <w:lang w:eastAsia="en-US"/>
              </w:rPr>
            </w:pPr>
            <w:r w:rsidRPr="00E93587">
              <w:rPr>
                <w:rFonts w:eastAsiaTheme="minorHAnsi"/>
                <w:lang w:eastAsia="en-US"/>
              </w:rPr>
              <w:t>5</w:t>
            </w:r>
          </w:p>
        </w:tc>
        <w:tc>
          <w:tcPr>
            <w:tcW w:w="4567" w:type="dxa"/>
            <w:gridSpan w:val="2"/>
          </w:tcPr>
          <w:p w:rsidR="000C4547" w:rsidRPr="001E7BD4" w:rsidRDefault="000C4547" w:rsidP="000C4547">
            <w:pPr>
              <w:spacing w:line="276" w:lineRule="auto"/>
              <w:jc w:val="both"/>
              <w:rPr>
                <w:rFonts w:eastAsia="Calibri"/>
                <w:lang w:eastAsia="en-US"/>
              </w:rPr>
            </w:pPr>
            <w:r w:rsidRPr="001E7BD4">
              <w:rPr>
                <w:rFonts w:eastAsiaTheme="minorHAnsi"/>
                <w:lang w:eastAsia="en-US"/>
              </w:rPr>
              <w:t>Обучение рисованию замкнутых круговых линий: клубок ниток, воздушные шарики, ветка с ягодами.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A347F3" w:rsidP="000C4547">
            <w:pPr>
              <w:jc w:val="center"/>
              <w:rPr>
                <w:rFonts w:eastAsiaTheme="minorHAnsi"/>
                <w:lang w:eastAsia="en-US"/>
              </w:rPr>
            </w:pPr>
            <w:r>
              <w:rPr>
                <w:rFonts w:eastAsiaTheme="minorHAnsi"/>
                <w:lang w:eastAsia="en-US"/>
              </w:rPr>
              <w:t>16.09</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r>
      <w:tr w:rsidR="000C4547"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jc w:val="center"/>
              <w:rPr>
                <w:rFonts w:eastAsiaTheme="minorHAnsi"/>
                <w:lang w:eastAsia="en-US"/>
              </w:rPr>
            </w:pPr>
            <w:r w:rsidRPr="00E93587">
              <w:rPr>
                <w:rFonts w:eastAsiaTheme="minorHAnsi"/>
                <w:lang w:eastAsia="en-US"/>
              </w:rPr>
              <w:t>6</w:t>
            </w:r>
          </w:p>
        </w:tc>
        <w:tc>
          <w:tcPr>
            <w:tcW w:w="4567" w:type="dxa"/>
            <w:gridSpan w:val="2"/>
          </w:tcPr>
          <w:p w:rsidR="000C4547" w:rsidRPr="001E7BD4" w:rsidRDefault="000C4547" w:rsidP="000C4547">
            <w:pPr>
              <w:spacing w:line="276" w:lineRule="auto"/>
              <w:jc w:val="both"/>
              <w:rPr>
                <w:rFonts w:eastAsia="Calibri"/>
                <w:lang w:eastAsia="en-US"/>
              </w:rPr>
            </w:pPr>
            <w:r w:rsidRPr="001E7BD4">
              <w:rPr>
                <w:rFonts w:eastAsiaTheme="minorHAnsi"/>
                <w:lang w:eastAsia="en-US"/>
              </w:rPr>
              <w:t>Игровое занятие.  Рисование предметов круглой, овальной, квадратной формы (овощи и фрукты).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A347F3" w:rsidP="000C4547">
            <w:pPr>
              <w:jc w:val="center"/>
              <w:rPr>
                <w:rFonts w:eastAsiaTheme="minorHAnsi"/>
                <w:lang w:eastAsia="en-US"/>
              </w:rPr>
            </w:pPr>
            <w:r>
              <w:rPr>
                <w:rFonts w:eastAsiaTheme="minorHAnsi"/>
                <w:lang w:eastAsia="en-US"/>
              </w:rPr>
              <w:t>20.09</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r>
      <w:tr w:rsidR="000C4547"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7</w:t>
            </w:r>
          </w:p>
        </w:tc>
        <w:tc>
          <w:tcPr>
            <w:tcW w:w="4567" w:type="dxa"/>
            <w:gridSpan w:val="2"/>
          </w:tcPr>
          <w:p w:rsidR="000C4547" w:rsidRPr="001E7BD4" w:rsidRDefault="000C4547" w:rsidP="000C4547">
            <w:pPr>
              <w:spacing w:line="276" w:lineRule="auto"/>
              <w:jc w:val="both"/>
              <w:rPr>
                <w:rFonts w:eastAsia="Calibri"/>
                <w:lang w:eastAsia="en-US"/>
              </w:rPr>
            </w:pPr>
            <w:r w:rsidRPr="001E7BD4">
              <w:rPr>
                <w:rFonts w:eastAsiaTheme="minorHAnsi"/>
                <w:lang w:eastAsia="en-US"/>
              </w:rPr>
              <w:t>Рисование предметов прямоугольной и треугольной формы: альбомы, линейки, книги, флажки.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A347F3" w:rsidP="000C4547">
            <w:pPr>
              <w:spacing w:after="200" w:line="276" w:lineRule="auto"/>
              <w:jc w:val="center"/>
              <w:rPr>
                <w:rFonts w:eastAsiaTheme="minorHAnsi"/>
                <w:color w:val="000000" w:themeColor="text1"/>
                <w:lang w:eastAsia="en-US"/>
              </w:rPr>
            </w:pPr>
            <w:r>
              <w:rPr>
                <w:rFonts w:eastAsiaTheme="minorHAnsi"/>
                <w:color w:val="000000" w:themeColor="text1"/>
                <w:lang w:eastAsia="en-US"/>
              </w:rPr>
              <w:t>23.09</w:t>
            </w:r>
          </w:p>
        </w:tc>
        <w:tc>
          <w:tcPr>
            <w:tcW w:w="2268"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r>
      <w:tr w:rsidR="000C4547" w:rsidRPr="00E93587" w:rsidTr="0078394F">
        <w:trPr>
          <w:gridBefore w:val="1"/>
          <w:wBefore w:w="34" w:type="dxa"/>
          <w:trHeight w:val="255"/>
        </w:trPr>
        <w:tc>
          <w:tcPr>
            <w:tcW w:w="531" w:type="dxa"/>
            <w:gridSpan w:val="2"/>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lastRenderedPageBreak/>
              <w:t>8</w:t>
            </w:r>
          </w:p>
        </w:tc>
        <w:tc>
          <w:tcPr>
            <w:tcW w:w="4567" w:type="dxa"/>
            <w:gridSpan w:val="2"/>
          </w:tcPr>
          <w:p w:rsidR="000C4547" w:rsidRPr="001E7BD4" w:rsidRDefault="000C4547" w:rsidP="000C4547">
            <w:pPr>
              <w:spacing w:line="276" w:lineRule="auto"/>
              <w:jc w:val="both"/>
              <w:rPr>
                <w:rFonts w:eastAsia="Calibri"/>
                <w:lang w:eastAsia="en-US"/>
              </w:rPr>
            </w:pPr>
            <w:r w:rsidRPr="001E7BD4">
              <w:rPr>
                <w:rFonts w:eastAsiaTheme="minorHAnsi"/>
                <w:lang w:eastAsia="en-US"/>
              </w:rPr>
              <w:t>Игровое занятие. Рисование по опорным точкам знакомых предметов: дом, корабль.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A347F3" w:rsidP="000C4547">
            <w:pPr>
              <w:spacing w:after="200" w:line="276" w:lineRule="auto"/>
              <w:jc w:val="center"/>
              <w:rPr>
                <w:rFonts w:eastAsiaTheme="minorHAnsi"/>
                <w:color w:val="000000" w:themeColor="text1"/>
                <w:lang w:eastAsia="en-US"/>
              </w:rPr>
            </w:pPr>
            <w:r>
              <w:rPr>
                <w:rFonts w:eastAsiaTheme="minorHAnsi"/>
                <w:color w:val="000000" w:themeColor="text1"/>
                <w:lang w:eastAsia="en-US"/>
              </w:rPr>
              <w:t>27.09</w:t>
            </w:r>
          </w:p>
        </w:tc>
        <w:tc>
          <w:tcPr>
            <w:tcW w:w="2268"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r>
      <w:tr w:rsidR="000C4547" w:rsidRPr="00E93587" w:rsidTr="0078394F">
        <w:trPr>
          <w:gridBefore w:val="1"/>
          <w:wBefore w:w="34" w:type="dxa"/>
          <w:trHeight w:val="225"/>
        </w:trPr>
        <w:tc>
          <w:tcPr>
            <w:tcW w:w="531" w:type="dxa"/>
            <w:gridSpan w:val="2"/>
            <w:tcBorders>
              <w:top w:val="single" w:sz="4" w:space="0" w:color="auto"/>
              <w:left w:val="single" w:sz="4" w:space="0" w:color="auto"/>
              <w:bottom w:val="single" w:sz="4" w:space="0" w:color="auto"/>
              <w:right w:val="single" w:sz="4" w:space="0" w:color="auto"/>
            </w:tcBorders>
            <w:vAlign w:val="center"/>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9</w:t>
            </w:r>
          </w:p>
        </w:tc>
        <w:tc>
          <w:tcPr>
            <w:tcW w:w="4567" w:type="dxa"/>
            <w:gridSpan w:val="2"/>
          </w:tcPr>
          <w:p w:rsidR="000C4547" w:rsidRPr="001E7BD4" w:rsidRDefault="000C4547" w:rsidP="000C4547">
            <w:pPr>
              <w:spacing w:line="276" w:lineRule="auto"/>
              <w:jc w:val="both"/>
              <w:rPr>
                <w:rFonts w:eastAsiaTheme="minorHAnsi"/>
                <w:lang w:eastAsia="en-US"/>
              </w:rPr>
            </w:pPr>
            <w:r w:rsidRPr="001E7BD4">
              <w:rPr>
                <w:rFonts w:eastAsiaTheme="minorHAnsi"/>
                <w:lang w:eastAsia="en-US"/>
              </w:rPr>
              <w:t>Рисование узора в полосе из чередующихся по форме и цвету элементов (кругов и квадратов).</w:t>
            </w:r>
          </w:p>
          <w:p w:rsidR="000C4547" w:rsidRPr="001E7BD4" w:rsidRDefault="000C4547" w:rsidP="000C4547">
            <w:pPr>
              <w:spacing w:line="276" w:lineRule="auto"/>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C4547" w:rsidRPr="00E93587" w:rsidRDefault="000C4547" w:rsidP="000C4547">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0C4547" w:rsidRPr="00E93587" w:rsidRDefault="00A347F3" w:rsidP="000C4547">
            <w:pPr>
              <w:spacing w:after="200" w:line="276" w:lineRule="auto"/>
              <w:jc w:val="center"/>
              <w:rPr>
                <w:rFonts w:eastAsiaTheme="minorHAnsi"/>
                <w:color w:val="000000" w:themeColor="text1"/>
                <w:lang w:eastAsia="en-US"/>
              </w:rPr>
            </w:pPr>
            <w:r>
              <w:rPr>
                <w:rFonts w:eastAsiaTheme="minorHAnsi"/>
                <w:color w:val="000000" w:themeColor="text1"/>
                <w:lang w:eastAsia="en-US"/>
              </w:rPr>
              <w:t>30.09</w:t>
            </w:r>
          </w:p>
        </w:tc>
        <w:tc>
          <w:tcPr>
            <w:tcW w:w="2268"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0C4547" w:rsidRPr="00E93587" w:rsidRDefault="000C4547" w:rsidP="000C4547">
            <w:pPr>
              <w:jc w:val="center"/>
              <w:rPr>
                <w:rFonts w:eastAsiaTheme="minorHAnsi"/>
                <w:lang w:eastAsia="en-US"/>
              </w:rPr>
            </w:pPr>
          </w:p>
        </w:tc>
      </w:tr>
      <w:tr w:rsidR="0045127F"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w:t>
            </w:r>
            <w:r>
              <w:rPr>
                <w:rFonts w:eastAsiaTheme="minorHAnsi"/>
                <w:color w:val="000000" w:themeColor="text1"/>
                <w:lang w:eastAsia="en-US"/>
              </w:rPr>
              <w:t>0</w:t>
            </w:r>
          </w:p>
        </w:tc>
        <w:tc>
          <w:tcPr>
            <w:tcW w:w="4574" w:type="dxa"/>
            <w:gridSpan w:val="3"/>
          </w:tcPr>
          <w:p w:rsidR="0045127F" w:rsidRPr="001E7BD4" w:rsidRDefault="0045127F" w:rsidP="0045127F">
            <w:pPr>
              <w:spacing w:line="276" w:lineRule="auto"/>
              <w:jc w:val="both"/>
              <w:rPr>
                <w:rFonts w:eastAsia="Calibri"/>
                <w:lang w:eastAsia="en-US"/>
              </w:rPr>
            </w:pPr>
            <w:r w:rsidRPr="001E7BD4">
              <w:rPr>
                <w:rFonts w:eastAsiaTheme="minorHAnsi"/>
                <w:lang w:eastAsia="en-US"/>
              </w:rPr>
              <w:t>Рисование (по показу) несложных по форме предметов, состоящих из нескольких частей (флажки, бусы).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4.10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11</w:t>
            </w:r>
          </w:p>
        </w:tc>
        <w:tc>
          <w:tcPr>
            <w:tcW w:w="4574" w:type="dxa"/>
            <w:gridSpan w:val="3"/>
          </w:tcPr>
          <w:p w:rsidR="0045127F" w:rsidRPr="001E7BD4" w:rsidRDefault="0045127F" w:rsidP="0045127F">
            <w:pPr>
              <w:spacing w:line="276" w:lineRule="auto"/>
              <w:jc w:val="both"/>
              <w:rPr>
                <w:rFonts w:eastAsia="Calibri"/>
                <w:lang w:eastAsia="en-US"/>
              </w:rPr>
            </w:pPr>
            <w:r w:rsidRPr="001E7BD4">
              <w:rPr>
                <w:rFonts w:eastAsia="Calibri"/>
                <w:lang w:eastAsia="en-US"/>
              </w:rPr>
              <w:t>Аппликация «Тучи по небу бежали»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7.10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27F" w:rsidRPr="00E93587" w:rsidRDefault="0045127F" w:rsidP="0045127F">
            <w:pPr>
              <w:spacing w:after="200" w:line="276" w:lineRule="auto"/>
              <w:jc w:val="center"/>
              <w:rPr>
                <w:rFonts w:eastAsiaTheme="minorHAnsi"/>
                <w:color w:val="000000" w:themeColor="text1"/>
                <w:lang w:val="en-US" w:eastAsia="en-US"/>
              </w:rPr>
            </w:pPr>
            <w:r>
              <w:rPr>
                <w:rFonts w:eastAsiaTheme="minorHAnsi"/>
                <w:color w:val="000000" w:themeColor="text1"/>
                <w:lang w:val="en-US" w:eastAsia="en-US"/>
              </w:rPr>
              <w:t>12</w:t>
            </w:r>
          </w:p>
        </w:tc>
        <w:tc>
          <w:tcPr>
            <w:tcW w:w="4574" w:type="dxa"/>
            <w:gridSpan w:val="3"/>
          </w:tcPr>
          <w:p w:rsidR="0045127F" w:rsidRPr="001E7BD4" w:rsidRDefault="0045127F" w:rsidP="0045127F">
            <w:pPr>
              <w:spacing w:line="276" w:lineRule="auto"/>
              <w:ind w:left="34"/>
            </w:pPr>
            <w:r w:rsidRPr="001E7BD4">
              <w:t>Лепка «Зонтик» (пластилинография, размазывание)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13</w:t>
            </w:r>
          </w:p>
        </w:tc>
        <w:tc>
          <w:tcPr>
            <w:tcW w:w="4574" w:type="dxa"/>
            <w:gridSpan w:val="3"/>
          </w:tcPr>
          <w:p w:rsidR="0045127F" w:rsidRPr="001E7BD4" w:rsidRDefault="0045127F" w:rsidP="0045127F">
            <w:pPr>
              <w:spacing w:line="276" w:lineRule="auto"/>
              <w:ind w:left="34"/>
            </w:pPr>
            <w:r w:rsidRPr="001E7BD4">
              <w:t>Аппликация «Зонтик».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14.10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jc w:val="center"/>
              <w:rPr>
                <w:rFonts w:eastAsiaTheme="minorHAnsi"/>
                <w:lang w:eastAsia="en-US"/>
              </w:rPr>
            </w:pPr>
            <w:r>
              <w:rPr>
                <w:rFonts w:eastAsiaTheme="minorHAnsi"/>
                <w:lang w:eastAsia="en-US"/>
              </w:rPr>
              <w:t>14</w:t>
            </w:r>
          </w:p>
        </w:tc>
        <w:tc>
          <w:tcPr>
            <w:tcW w:w="4567" w:type="dxa"/>
            <w:gridSpan w:val="2"/>
          </w:tcPr>
          <w:p w:rsidR="0045127F" w:rsidRPr="001E7BD4" w:rsidRDefault="0045127F" w:rsidP="0045127F">
            <w:pPr>
              <w:spacing w:line="276" w:lineRule="auto"/>
              <w:ind w:left="34"/>
            </w:pPr>
            <w:r w:rsidRPr="001E7BD4">
              <w:t>Лепка «Осеннее дерево» (пластилинография)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A347F3" w:rsidP="0045127F">
            <w:pPr>
              <w:jc w:val="center"/>
              <w:rPr>
                <w:rFonts w:eastAsiaTheme="minorHAnsi"/>
                <w:lang w:eastAsia="en-US"/>
              </w:rPr>
            </w:pPr>
            <w:r>
              <w:rPr>
                <w:rFonts w:eastAsiaTheme="minorHAnsi"/>
                <w:lang w:eastAsia="en-US"/>
              </w:rPr>
              <w:t>18.10</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jc w:val="center"/>
              <w:rPr>
                <w:rFonts w:eastAsiaTheme="minorHAnsi"/>
                <w:lang w:eastAsia="en-US"/>
              </w:rPr>
            </w:pPr>
            <w:r>
              <w:rPr>
                <w:rFonts w:eastAsiaTheme="minorHAnsi"/>
                <w:lang w:eastAsia="en-US"/>
              </w:rPr>
              <w:t>15</w:t>
            </w:r>
          </w:p>
        </w:tc>
        <w:tc>
          <w:tcPr>
            <w:tcW w:w="4567" w:type="dxa"/>
            <w:gridSpan w:val="2"/>
          </w:tcPr>
          <w:p w:rsidR="0045127F" w:rsidRPr="001E7BD4" w:rsidRDefault="0045127F" w:rsidP="0045127F">
            <w:pPr>
              <w:spacing w:line="276" w:lineRule="auto"/>
              <w:ind w:left="34"/>
            </w:pPr>
            <w:r w:rsidRPr="001E7BD4">
              <w:t>Аппликация «Осеннее дерево»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A347F3" w:rsidP="0045127F">
            <w:pPr>
              <w:jc w:val="center"/>
              <w:rPr>
                <w:rFonts w:eastAsiaTheme="minorHAnsi"/>
                <w:lang w:eastAsia="en-US"/>
              </w:rPr>
            </w:pPr>
            <w:r>
              <w:rPr>
                <w:rFonts w:eastAsiaTheme="minorHAnsi"/>
                <w:lang w:eastAsia="en-US"/>
              </w:rPr>
              <w:t>21.10</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16</w:t>
            </w:r>
          </w:p>
        </w:tc>
        <w:tc>
          <w:tcPr>
            <w:tcW w:w="4567" w:type="dxa"/>
            <w:gridSpan w:val="2"/>
          </w:tcPr>
          <w:p w:rsidR="0045127F" w:rsidRPr="001E7BD4" w:rsidRDefault="0045127F" w:rsidP="0045127F">
            <w:pPr>
              <w:spacing w:line="276" w:lineRule="auto"/>
              <w:ind w:left="34"/>
            </w:pPr>
            <w:r w:rsidRPr="001E7BD4">
              <w:t>Лепка «Веточка рябины».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25.10</w:t>
            </w:r>
          </w:p>
        </w:tc>
        <w:tc>
          <w:tcPr>
            <w:tcW w:w="2268"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r>
      <w:tr w:rsidR="0045127F" w:rsidRPr="00E93587" w:rsidTr="0078394F">
        <w:trPr>
          <w:gridBefore w:val="1"/>
          <w:wBefore w:w="34" w:type="dxa"/>
          <w:trHeight w:val="255"/>
        </w:trPr>
        <w:tc>
          <w:tcPr>
            <w:tcW w:w="531" w:type="dxa"/>
            <w:gridSpan w:val="2"/>
            <w:tcBorders>
              <w:top w:val="single" w:sz="4" w:space="0" w:color="auto"/>
              <w:left w:val="single" w:sz="4" w:space="0" w:color="auto"/>
              <w:bottom w:val="single" w:sz="4" w:space="0" w:color="auto"/>
              <w:right w:val="single" w:sz="4" w:space="0" w:color="auto"/>
            </w:tcBorders>
            <w:vAlign w:val="center"/>
          </w:tcPr>
          <w:p w:rsidR="0045127F" w:rsidRPr="00E93587" w:rsidRDefault="0045127F"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17</w:t>
            </w:r>
          </w:p>
        </w:tc>
        <w:tc>
          <w:tcPr>
            <w:tcW w:w="4567" w:type="dxa"/>
            <w:gridSpan w:val="2"/>
          </w:tcPr>
          <w:p w:rsidR="0045127F" w:rsidRPr="001E7BD4" w:rsidRDefault="0045127F" w:rsidP="0045127F">
            <w:pPr>
              <w:spacing w:line="276" w:lineRule="auto"/>
              <w:ind w:left="34"/>
            </w:pPr>
            <w:r w:rsidRPr="001E7BD4">
              <w:t>Аппликация «Веточка рябины».</w:t>
            </w:r>
          </w:p>
          <w:p w:rsidR="0045127F" w:rsidRPr="001E7BD4" w:rsidRDefault="0045127F" w:rsidP="0045127F">
            <w:pPr>
              <w:spacing w:line="276" w:lineRule="auto"/>
              <w:ind w:left="34"/>
            </w:pPr>
          </w:p>
        </w:tc>
        <w:tc>
          <w:tcPr>
            <w:tcW w:w="1985" w:type="dxa"/>
            <w:tcBorders>
              <w:top w:val="single" w:sz="4" w:space="0" w:color="auto"/>
              <w:left w:val="single" w:sz="4" w:space="0" w:color="auto"/>
              <w:bottom w:val="single" w:sz="4" w:space="0" w:color="auto"/>
              <w:right w:val="single" w:sz="4" w:space="0" w:color="auto"/>
            </w:tcBorders>
            <w:vAlign w:val="center"/>
            <w:hideMark/>
          </w:tcPr>
          <w:p w:rsidR="0045127F" w:rsidRPr="00E93587" w:rsidRDefault="0045127F" w:rsidP="0045127F">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45127F" w:rsidRPr="00E93587" w:rsidRDefault="00A347F3" w:rsidP="0045127F">
            <w:pPr>
              <w:spacing w:after="200" w:line="276" w:lineRule="auto"/>
              <w:jc w:val="center"/>
              <w:rPr>
                <w:rFonts w:eastAsiaTheme="minorHAnsi"/>
                <w:color w:val="000000" w:themeColor="text1"/>
                <w:lang w:eastAsia="en-US"/>
              </w:rPr>
            </w:pPr>
            <w:r>
              <w:rPr>
                <w:rFonts w:eastAsiaTheme="minorHAnsi"/>
                <w:color w:val="000000" w:themeColor="text1"/>
                <w:lang w:eastAsia="en-US"/>
              </w:rPr>
              <w:t>28.10</w:t>
            </w:r>
          </w:p>
        </w:tc>
        <w:tc>
          <w:tcPr>
            <w:tcW w:w="2268"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45127F" w:rsidRPr="00E93587" w:rsidRDefault="0045127F" w:rsidP="0045127F">
            <w:pPr>
              <w:jc w:val="center"/>
              <w:rPr>
                <w:rFonts w:eastAsiaTheme="minorHAnsi"/>
                <w:lang w:eastAsia="en-US"/>
              </w:rPr>
            </w:pPr>
          </w:p>
        </w:tc>
      </w:tr>
    </w:tbl>
    <w:p w:rsidR="00A347F3" w:rsidRDefault="00A347F3" w:rsidP="0091495B">
      <w:pPr>
        <w:spacing w:after="200" w:line="276" w:lineRule="auto"/>
        <w:jc w:val="center"/>
        <w:rPr>
          <w:rFonts w:eastAsiaTheme="minorHAnsi"/>
          <w:lang w:eastAsia="en-US"/>
        </w:rPr>
      </w:pPr>
    </w:p>
    <w:p w:rsidR="00A347F3" w:rsidRDefault="00A347F3" w:rsidP="0091495B">
      <w:pPr>
        <w:spacing w:after="200" w:line="276" w:lineRule="auto"/>
        <w:jc w:val="center"/>
        <w:rPr>
          <w:rFonts w:eastAsiaTheme="minorHAnsi"/>
          <w:lang w:eastAsia="en-US"/>
        </w:rPr>
      </w:pPr>
    </w:p>
    <w:p w:rsidR="00A347F3" w:rsidRDefault="00A347F3" w:rsidP="0091495B">
      <w:pPr>
        <w:spacing w:after="200" w:line="276" w:lineRule="auto"/>
        <w:jc w:val="center"/>
        <w:rPr>
          <w:rFonts w:eastAsiaTheme="minorHAnsi"/>
          <w:lang w:eastAsia="en-US"/>
        </w:rPr>
      </w:pPr>
    </w:p>
    <w:p w:rsidR="00A4473E" w:rsidRPr="00E93587" w:rsidRDefault="00A4473E" w:rsidP="0091495B">
      <w:pPr>
        <w:spacing w:after="200" w:line="276" w:lineRule="auto"/>
        <w:jc w:val="center"/>
        <w:rPr>
          <w:rFonts w:eastAsiaTheme="minorHAnsi"/>
          <w:lang w:eastAsia="en-US"/>
        </w:rPr>
      </w:pPr>
      <w:r w:rsidRPr="00E93587">
        <w:rPr>
          <w:rFonts w:eastAsiaTheme="minorHAnsi"/>
          <w:lang w:eastAsia="en-US"/>
        </w:rPr>
        <w:lastRenderedPageBreak/>
        <w:t>Календарно тематическое - планирование</w:t>
      </w:r>
    </w:p>
    <w:p w:rsidR="00A4473E" w:rsidRPr="00E93587" w:rsidRDefault="00A4473E" w:rsidP="00A4473E">
      <w:pPr>
        <w:spacing w:after="200" w:line="276" w:lineRule="auto"/>
        <w:jc w:val="center"/>
        <w:rPr>
          <w:rFonts w:eastAsiaTheme="minorHAnsi"/>
          <w:lang w:eastAsia="en-US"/>
        </w:rPr>
      </w:pPr>
      <w:r w:rsidRPr="00E93587">
        <w:rPr>
          <w:rFonts w:eastAsiaTheme="minorHAnsi"/>
          <w:lang w:val="en-US" w:eastAsia="en-US"/>
        </w:rPr>
        <w:t>I</w:t>
      </w:r>
      <w:r>
        <w:rPr>
          <w:rFonts w:eastAsiaTheme="minorHAnsi"/>
          <w:lang w:val="en-US" w:eastAsia="en-US"/>
        </w:rPr>
        <w:t>I</w:t>
      </w:r>
      <w:r w:rsidRPr="00E93587">
        <w:rPr>
          <w:rFonts w:eastAsiaTheme="minorHAnsi"/>
          <w:lang w:eastAsia="en-US"/>
        </w:rPr>
        <w:t xml:space="preserve"> четверть</w:t>
      </w:r>
    </w:p>
    <w:p w:rsidR="00A4473E" w:rsidRPr="00E93587" w:rsidRDefault="00A4473E" w:rsidP="00A4473E">
      <w:pPr>
        <w:spacing w:after="200" w:line="276" w:lineRule="auto"/>
        <w:jc w:val="center"/>
        <w:rPr>
          <w:rFonts w:eastAsiaTheme="minorHAnsi"/>
          <w:lang w:eastAsia="en-US"/>
        </w:rPr>
      </w:pPr>
    </w:p>
    <w:tbl>
      <w:tblPr>
        <w:tblStyle w:val="a4"/>
        <w:tblW w:w="14488" w:type="dxa"/>
        <w:tblInd w:w="-34" w:type="dxa"/>
        <w:tblLayout w:type="fixed"/>
        <w:tblLook w:val="04A0" w:firstRow="1" w:lastRow="0" w:firstColumn="1" w:lastColumn="0" w:noHBand="0" w:noVBand="1"/>
      </w:tblPr>
      <w:tblGrid>
        <w:gridCol w:w="34"/>
        <w:gridCol w:w="524"/>
        <w:gridCol w:w="7"/>
        <w:gridCol w:w="9"/>
        <w:gridCol w:w="4558"/>
        <w:gridCol w:w="1985"/>
        <w:gridCol w:w="2268"/>
        <w:gridCol w:w="2268"/>
        <w:gridCol w:w="2835"/>
      </w:tblGrid>
      <w:tr w:rsidR="00A4473E" w:rsidRPr="00E93587" w:rsidTr="0078394F">
        <w:tc>
          <w:tcPr>
            <w:tcW w:w="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w:t>
            </w:r>
          </w:p>
          <w:p w:rsidR="00A4473E" w:rsidRPr="00E93587" w:rsidRDefault="00A4473E" w:rsidP="0078394F">
            <w:pPr>
              <w:rPr>
                <w:rFonts w:eastAsiaTheme="minorHAnsi"/>
                <w:b/>
                <w:lang w:eastAsia="en-US"/>
              </w:rPr>
            </w:pPr>
            <w:r w:rsidRPr="00E93587">
              <w:rPr>
                <w:rFonts w:eastAsiaTheme="minorHAnsi"/>
                <w:b/>
                <w:lang w:eastAsia="en-US"/>
              </w:rPr>
              <w:t>п/п</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 xml:space="preserve">          Тема урока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 xml:space="preserve"> Кол-во часов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Дата</w:t>
            </w:r>
            <w:r w:rsidRPr="00E93587">
              <w:rPr>
                <w:rFonts w:eastAsiaTheme="minorHAnsi"/>
                <w:b/>
                <w:lang w:val="en-US" w:eastAsia="en-US"/>
              </w:rPr>
              <w:t xml:space="preserve"> </w:t>
            </w:r>
            <w:r w:rsidRPr="00E93587">
              <w:rPr>
                <w:rFonts w:eastAsiaTheme="minorHAnsi"/>
                <w:b/>
                <w:lang w:eastAsia="en-US"/>
              </w:rPr>
              <w:t>план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Дата факт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Коррекция плана</w:t>
            </w:r>
          </w:p>
        </w:tc>
      </w:tr>
      <w:tr w:rsidR="0091495B"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w:t>
            </w:r>
          </w:p>
        </w:tc>
        <w:tc>
          <w:tcPr>
            <w:tcW w:w="4574" w:type="dxa"/>
            <w:gridSpan w:val="3"/>
          </w:tcPr>
          <w:p w:rsidR="0091495B" w:rsidRPr="001E7BD4" w:rsidRDefault="0091495B" w:rsidP="0091495B">
            <w:pPr>
              <w:spacing w:line="276" w:lineRule="auto"/>
              <w:ind w:left="34"/>
            </w:pPr>
            <w:r w:rsidRPr="001E7BD4">
              <w:t>Аппликация «Фрукты в вазе».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2</w:t>
            </w:r>
          </w:p>
        </w:tc>
        <w:tc>
          <w:tcPr>
            <w:tcW w:w="4574" w:type="dxa"/>
            <w:gridSpan w:val="3"/>
          </w:tcPr>
          <w:p w:rsidR="0091495B" w:rsidRPr="001E7BD4" w:rsidRDefault="0091495B" w:rsidP="0091495B">
            <w:pPr>
              <w:spacing w:line="276" w:lineRule="auto"/>
              <w:ind w:left="34"/>
            </w:pPr>
            <w:r w:rsidRPr="001E7BD4">
              <w:t>Лепка «Веселая гусеница».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15.11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val="en-US" w:eastAsia="en-US"/>
              </w:rPr>
            </w:pPr>
            <w:r w:rsidRPr="00E93587">
              <w:rPr>
                <w:rFonts w:eastAsiaTheme="minorHAnsi"/>
                <w:color w:val="000000" w:themeColor="text1"/>
                <w:lang w:val="en-US" w:eastAsia="en-US"/>
              </w:rPr>
              <w:t>3</w:t>
            </w:r>
          </w:p>
        </w:tc>
        <w:tc>
          <w:tcPr>
            <w:tcW w:w="4574" w:type="dxa"/>
            <w:gridSpan w:val="3"/>
          </w:tcPr>
          <w:p w:rsidR="0091495B" w:rsidRPr="001E7BD4" w:rsidRDefault="0091495B" w:rsidP="0091495B">
            <w:pPr>
              <w:spacing w:line="276" w:lineRule="auto"/>
              <w:ind w:left="34"/>
            </w:pPr>
            <w:r w:rsidRPr="001E7BD4">
              <w:t>Аппликация «Веселая гусеница».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18.11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4</w:t>
            </w:r>
          </w:p>
        </w:tc>
        <w:tc>
          <w:tcPr>
            <w:tcW w:w="4574" w:type="dxa"/>
            <w:gridSpan w:val="3"/>
          </w:tcPr>
          <w:p w:rsidR="0091495B" w:rsidRPr="001E7BD4" w:rsidRDefault="0091495B" w:rsidP="0091495B">
            <w:pPr>
              <w:spacing w:line="276" w:lineRule="auto"/>
              <w:ind w:left="34"/>
            </w:pPr>
            <w:r w:rsidRPr="001E7BD4">
              <w:t>Рисование по трафарету круга, раскрашивание. «Веселая гусеница»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22.11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91495B" w:rsidRPr="00E93587" w:rsidRDefault="0091495B" w:rsidP="0091495B">
            <w:pPr>
              <w:jc w:val="center"/>
              <w:rPr>
                <w:rFonts w:eastAsiaTheme="minorHAnsi"/>
                <w:lang w:eastAsia="en-US"/>
              </w:rPr>
            </w:pPr>
            <w:r>
              <w:rPr>
                <w:rFonts w:eastAsiaTheme="minorHAnsi"/>
                <w:lang w:eastAsia="en-US"/>
              </w:rPr>
              <w:t>5</w:t>
            </w:r>
          </w:p>
        </w:tc>
        <w:tc>
          <w:tcPr>
            <w:tcW w:w="4567" w:type="dxa"/>
            <w:gridSpan w:val="2"/>
          </w:tcPr>
          <w:p w:rsidR="0091495B" w:rsidRPr="001E7BD4" w:rsidRDefault="0091495B" w:rsidP="0091495B">
            <w:pPr>
              <w:spacing w:line="276" w:lineRule="auto"/>
              <w:ind w:left="34"/>
            </w:pPr>
            <w:r w:rsidRPr="001E7BD4">
              <w:t>Лепка «Бусы для куклы»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91495B" w:rsidRPr="00E93587" w:rsidRDefault="00FB2B5B" w:rsidP="0091495B">
            <w:pPr>
              <w:jc w:val="center"/>
              <w:rPr>
                <w:rFonts w:eastAsiaTheme="minorHAnsi"/>
                <w:lang w:eastAsia="en-US"/>
              </w:rPr>
            </w:pPr>
            <w:r>
              <w:rPr>
                <w:rFonts w:eastAsiaTheme="minorHAnsi"/>
                <w:lang w:eastAsia="en-US"/>
              </w:rPr>
              <w:t>25.11</w:t>
            </w:r>
          </w:p>
        </w:tc>
        <w:tc>
          <w:tcPr>
            <w:tcW w:w="2268" w:type="dxa"/>
            <w:tcBorders>
              <w:top w:val="single" w:sz="4" w:space="0" w:color="auto"/>
              <w:left w:val="single" w:sz="4" w:space="0" w:color="auto"/>
              <w:bottom w:val="single" w:sz="4" w:space="0" w:color="auto"/>
              <w:right w:val="single" w:sz="4" w:space="0" w:color="auto"/>
            </w:tcBorders>
            <w:vAlign w:val="center"/>
          </w:tcPr>
          <w:p w:rsidR="0091495B" w:rsidRPr="00E93587" w:rsidRDefault="0091495B" w:rsidP="0091495B">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91495B" w:rsidRPr="00E93587" w:rsidRDefault="0091495B" w:rsidP="0091495B">
            <w:pPr>
              <w:jc w:val="center"/>
              <w:rPr>
                <w:rFonts w:eastAsiaTheme="minorHAnsi"/>
                <w:lang w:eastAsia="en-US"/>
              </w:rPr>
            </w:pPr>
            <w:r>
              <w:rPr>
                <w:rFonts w:eastAsiaTheme="minorHAnsi"/>
                <w:lang w:eastAsia="en-US"/>
              </w:rPr>
              <w:t>6</w:t>
            </w:r>
          </w:p>
        </w:tc>
        <w:tc>
          <w:tcPr>
            <w:tcW w:w="4567" w:type="dxa"/>
            <w:gridSpan w:val="2"/>
          </w:tcPr>
          <w:p w:rsidR="0091495B" w:rsidRPr="001E7BD4" w:rsidRDefault="0091495B" w:rsidP="0091495B">
            <w:pPr>
              <w:spacing w:line="276" w:lineRule="auto"/>
              <w:ind w:left="34"/>
            </w:pPr>
            <w:r w:rsidRPr="001E7BD4">
              <w:t>Аппликация «Красивые бусы»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91495B" w:rsidRPr="00E93587" w:rsidRDefault="00FB2B5B" w:rsidP="0091495B">
            <w:pPr>
              <w:jc w:val="center"/>
              <w:rPr>
                <w:rFonts w:eastAsiaTheme="minorHAnsi"/>
                <w:lang w:eastAsia="en-US"/>
              </w:rPr>
            </w:pPr>
            <w:r>
              <w:rPr>
                <w:rFonts w:eastAsiaTheme="minorHAnsi"/>
                <w:lang w:eastAsia="en-US"/>
              </w:rPr>
              <w:t>29.11</w:t>
            </w:r>
          </w:p>
        </w:tc>
        <w:tc>
          <w:tcPr>
            <w:tcW w:w="2268" w:type="dxa"/>
            <w:tcBorders>
              <w:top w:val="single" w:sz="4" w:space="0" w:color="auto"/>
              <w:left w:val="single" w:sz="4" w:space="0" w:color="auto"/>
              <w:bottom w:val="single" w:sz="4" w:space="0" w:color="auto"/>
              <w:right w:val="single" w:sz="4" w:space="0" w:color="auto"/>
            </w:tcBorders>
            <w:vAlign w:val="center"/>
          </w:tcPr>
          <w:p w:rsidR="0091495B" w:rsidRPr="00E93587" w:rsidRDefault="0091495B" w:rsidP="0091495B">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91495B" w:rsidRPr="00E93587" w:rsidRDefault="009149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7</w:t>
            </w:r>
          </w:p>
        </w:tc>
        <w:tc>
          <w:tcPr>
            <w:tcW w:w="4567" w:type="dxa"/>
            <w:gridSpan w:val="2"/>
          </w:tcPr>
          <w:p w:rsidR="0091495B" w:rsidRPr="001E7BD4" w:rsidRDefault="0091495B" w:rsidP="0091495B">
            <w:pPr>
              <w:spacing w:line="276" w:lineRule="auto"/>
              <w:ind w:left="34"/>
            </w:pPr>
            <w:r w:rsidRPr="001E7BD4">
              <w:t>Рисование на тему «Бусы»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2.12</w:t>
            </w:r>
          </w:p>
        </w:tc>
        <w:tc>
          <w:tcPr>
            <w:tcW w:w="2268" w:type="dxa"/>
            <w:tcBorders>
              <w:top w:val="single" w:sz="4" w:space="0" w:color="auto"/>
              <w:left w:val="single" w:sz="4" w:space="0" w:color="auto"/>
              <w:bottom w:val="single" w:sz="4" w:space="0" w:color="auto"/>
              <w:right w:val="single" w:sz="4" w:space="0" w:color="auto"/>
            </w:tcBorders>
          </w:tcPr>
          <w:p w:rsidR="0091495B" w:rsidRPr="00E93587" w:rsidRDefault="0091495B" w:rsidP="0091495B">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91495B" w:rsidRPr="00E93587" w:rsidRDefault="0091495B" w:rsidP="0091495B">
            <w:pPr>
              <w:jc w:val="center"/>
              <w:rPr>
                <w:rFonts w:eastAsiaTheme="minorHAnsi"/>
                <w:lang w:eastAsia="en-US"/>
              </w:rPr>
            </w:pPr>
          </w:p>
        </w:tc>
      </w:tr>
      <w:tr w:rsidR="0091495B" w:rsidRPr="00E93587" w:rsidTr="00FB2B5B">
        <w:trPr>
          <w:gridBefore w:val="1"/>
          <w:wBefore w:w="34" w:type="dxa"/>
          <w:trHeight w:val="52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8</w:t>
            </w:r>
          </w:p>
        </w:tc>
        <w:tc>
          <w:tcPr>
            <w:tcW w:w="4574" w:type="dxa"/>
            <w:gridSpan w:val="3"/>
          </w:tcPr>
          <w:p w:rsidR="0091495B" w:rsidRPr="001E7BD4" w:rsidRDefault="0091495B" w:rsidP="0091495B">
            <w:pPr>
              <w:spacing w:line="276" w:lineRule="auto"/>
              <w:jc w:val="both"/>
              <w:rPr>
                <w:rFonts w:eastAsiaTheme="minorHAnsi"/>
                <w:lang w:eastAsia="en-US"/>
              </w:rPr>
            </w:pPr>
            <w:r w:rsidRPr="001E7BD4">
              <w:rPr>
                <w:rFonts w:eastAsiaTheme="minorHAnsi"/>
                <w:lang w:eastAsia="en-US"/>
              </w:rPr>
              <w:t>Рисование  на тему «Снеговик»</w:t>
            </w:r>
          </w:p>
          <w:p w:rsidR="0091495B" w:rsidRPr="001E7BD4" w:rsidRDefault="0091495B" w:rsidP="0091495B">
            <w:pPr>
              <w:spacing w:line="276" w:lineRule="auto"/>
              <w:jc w:val="both"/>
              <w:rPr>
                <w:rFonts w:eastAsiaTheme="minorHAnsi"/>
                <w:lang w:eastAsia="en-US"/>
              </w:rPr>
            </w:pPr>
          </w:p>
          <w:p w:rsidR="0091495B" w:rsidRPr="001E7BD4" w:rsidRDefault="0091495B" w:rsidP="0091495B">
            <w:pPr>
              <w:spacing w:line="276" w:lineRule="auto"/>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6.12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9</w:t>
            </w:r>
          </w:p>
        </w:tc>
        <w:tc>
          <w:tcPr>
            <w:tcW w:w="4574" w:type="dxa"/>
            <w:gridSpan w:val="3"/>
          </w:tcPr>
          <w:p w:rsidR="0091495B" w:rsidRPr="001E7BD4" w:rsidRDefault="0091495B" w:rsidP="0091495B">
            <w:pPr>
              <w:spacing w:line="276" w:lineRule="auto"/>
              <w:jc w:val="both"/>
              <w:rPr>
                <w:rFonts w:eastAsiaTheme="minorHAnsi"/>
                <w:lang w:eastAsia="en-US"/>
              </w:rPr>
            </w:pPr>
            <w:r w:rsidRPr="001E7BD4">
              <w:rPr>
                <w:rFonts w:eastAsiaTheme="minorHAnsi"/>
                <w:lang w:eastAsia="en-US"/>
              </w:rPr>
              <w:t>Рассматривание иллюстрации к сказке «Три медведя». Рисунок трёх чашек разной величины и расцветки.</w:t>
            </w:r>
          </w:p>
          <w:p w:rsidR="0091495B" w:rsidRPr="001E7BD4" w:rsidRDefault="0091495B" w:rsidP="0091495B">
            <w:pPr>
              <w:spacing w:line="276" w:lineRule="auto"/>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9.12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val="en-US" w:eastAsia="en-US"/>
              </w:rPr>
            </w:pPr>
            <w:r>
              <w:rPr>
                <w:rFonts w:eastAsiaTheme="minorHAnsi"/>
                <w:color w:val="000000" w:themeColor="text1"/>
                <w:lang w:val="en-US" w:eastAsia="en-US"/>
              </w:rPr>
              <w:lastRenderedPageBreak/>
              <w:t>10</w:t>
            </w:r>
          </w:p>
        </w:tc>
        <w:tc>
          <w:tcPr>
            <w:tcW w:w="4574" w:type="dxa"/>
            <w:gridSpan w:val="3"/>
          </w:tcPr>
          <w:p w:rsidR="0091495B" w:rsidRPr="001E7BD4" w:rsidRDefault="0091495B" w:rsidP="0091495B">
            <w:pPr>
              <w:spacing w:line="276" w:lineRule="auto"/>
              <w:jc w:val="both"/>
              <w:rPr>
                <w:rFonts w:eastAsiaTheme="minorHAnsi"/>
                <w:lang w:eastAsia="en-US"/>
              </w:rPr>
            </w:pPr>
            <w:r w:rsidRPr="001E7BD4">
              <w:rPr>
                <w:rFonts w:eastAsiaTheme="minorHAnsi"/>
                <w:lang w:eastAsia="en-US"/>
              </w:rPr>
              <w:t>Рисование по памяти ёлочных игрушек.</w:t>
            </w:r>
          </w:p>
          <w:p w:rsidR="0091495B" w:rsidRPr="001E7BD4" w:rsidRDefault="0091495B" w:rsidP="0091495B">
            <w:pPr>
              <w:spacing w:line="276" w:lineRule="auto"/>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13.12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11</w:t>
            </w:r>
          </w:p>
        </w:tc>
        <w:tc>
          <w:tcPr>
            <w:tcW w:w="4574" w:type="dxa"/>
            <w:gridSpan w:val="3"/>
          </w:tcPr>
          <w:p w:rsidR="0091495B" w:rsidRPr="001E7BD4" w:rsidRDefault="0091495B" w:rsidP="0091495B">
            <w:pPr>
              <w:spacing w:line="276" w:lineRule="auto"/>
              <w:ind w:left="34"/>
            </w:pPr>
            <w:r w:rsidRPr="001E7BD4">
              <w:rPr>
                <w:rFonts w:eastAsiaTheme="minorHAnsi"/>
                <w:lang w:eastAsia="en-US"/>
              </w:rPr>
              <w:t>Аппликация. Оформление новогодней открытки.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16.12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12</w:t>
            </w:r>
          </w:p>
        </w:tc>
        <w:tc>
          <w:tcPr>
            <w:tcW w:w="4574" w:type="dxa"/>
            <w:gridSpan w:val="3"/>
          </w:tcPr>
          <w:p w:rsidR="0091495B" w:rsidRPr="001E7BD4" w:rsidRDefault="0091495B" w:rsidP="0091495B">
            <w:pPr>
              <w:spacing w:line="276" w:lineRule="auto"/>
              <w:jc w:val="both"/>
              <w:rPr>
                <w:rFonts w:eastAsiaTheme="minorHAnsi"/>
                <w:lang w:eastAsia="en-US"/>
              </w:rPr>
            </w:pPr>
            <w:r w:rsidRPr="001E7BD4">
              <w:rPr>
                <w:rFonts w:eastAsiaTheme="minorHAnsi"/>
                <w:lang w:eastAsia="en-US"/>
              </w:rPr>
              <w:t>Рисование узора в полосе. Снежинки.</w:t>
            </w:r>
          </w:p>
          <w:p w:rsidR="0091495B" w:rsidRPr="001E7BD4" w:rsidRDefault="0091495B" w:rsidP="0091495B">
            <w:pPr>
              <w:spacing w:line="276" w:lineRule="auto"/>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r w:rsidR="0091495B"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95B" w:rsidRPr="00E93587" w:rsidRDefault="0091495B" w:rsidP="0091495B">
            <w:pPr>
              <w:spacing w:after="200" w:line="276" w:lineRule="auto"/>
              <w:jc w:val="center"/>
              <w:rPr>
                <w:rFonts w:eastAsiaTheme="minorHAnsi"/>
                <w:color w:val="000000" w:themeColor="text1"/>
                <w:lang w:val="en-US" w:eastAsia="en-US"/>
              </w:rPr>
            </w:pPr>
            <w:r>
              <w:rPr>
                <w:rFonts w:eastAsiaTheme="minorHAnsi"/>
                <w:color w:val="000000" w:themeColor="text1"/>
                <w:lang w:val="en-US" w:eastAsia="en-US"/>
              </w:rPr>
              <w:t>13</w:t>
            </w:r>
          </w:p>
        </w:tc>
        <w:tc>
          <w:tcPr>
            <w:tcW w:w="4574" w:type="dxa"/>
            <w:gridSpan w:val="3"/>
          </w:tcPr>
          <w:p w:rsidR="0091495B" w:rsidRPr="001E7BD4" w:rsidRDefault="0091495B" w:rsidP="0091495B">
            <w:pPr>
              <w:spacing w:line="276" w:lineRule="auto"/>
              <w:ind w:left="34"/>
            </w:pPr>
            <w:r w:rsidRPr="001E7BD4">
              <w:t>Аппликация. Узор из геометрических фигур в полосе. Закладка.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91495B" w:rsidP="0091495B">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495B" w:rsidRPr="00E93587" w:rsidRDefault="00FB2B5B" w:rsidP="0091495B">
            <w:pPr>
              <w:spacing w:after="200" w:line="276" w:lineRule="auto"/>
              <w:jc w:val="center"/>
              <w:rPr>
                <w:rFonts w:eastAsiaTheme="minorHAnsi"/>
                <w:color w:val="000000" w:themeColor="text1"/>
                <w:lang w:eastAsia="en-US"/>
              </w:rPr>
            </w:pPr>
            <w:r>
              <w:rPr>
                <w:rFonts w:eastAsiaTheme="minorHAnsi"/>
                <w:color w:val="000000" w:themeColor="text1"/>
                <w:lang w:eastAsia="en-US"/>
              </w:rPr>
              <w:t>23.12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95B" w:rsidRPr="00E93587" w:rsidRDefault="0091495B" w:rsidP="0091495B">
            <w:pPr>
              <w:jc w:val="center"/>
              <w:rPr>
                <w:rFonts w:eastAsiaTheme="minorHAnsi"/>
                <w:lang w:eastAsia="en-US"/>
              </w:rPr>
            </w:pPr>
          </w:p>
        </w:tc>
      </w:tr>
    </w:tbl>
    <w:p w:rsidR="00A4473E" w:rsidRDefault="00A4473E" w:rsidP="00A4473E"/>
    <w:p w:rsidR="00FB2B5B" w:rsidRDefault="00FB2B5B" w:rsidP="00A4473E"/>
    <w:p w:rsidR="00FB2B5B" w:rsidRDefault="00FB2B5B" w:rsidP="00A4473E"/>
    <w:p w:rsidR="00A4473E" w:rsidRDefault="00A4473E"/>
    <w:p w:rsidR="00A4473E" w:rsidRDefault="00A4473E"/>
    <w:p w:rsidR="00A4473E" w:rsidRDefault="00A4473E"/>
    <w:p w:rsidR="00A4473E" w:rsidRDefault="00A4473E"/>
    <w:p w:rsidR="00A4473E" w:rsidRDefault="00A4473E"/>
    <w:p w:rsidR="00A4473E" w:rsidRDefault="00A4473E"/>
    <w:p w:rsidR="00BD0D55" w:rsidRDefault="00BD0D55"/>
    <w:p w:rsidR="00BD0D55" w:rsidRDefault="00BD0D55"/>
    <w:p w:rsidR="00BD0D55" w:rsidRDefault="00BD0D55"/>
    <w:p w:rsidR="00BD0D55" w:rsidRDefault="00BD0D55"/>
    <w:p w:rsidR="00BD0D55" w:rsidRDefault="00BD0D55"/>
    <w:p w:rsidR="00BD0D55" w:rsidRDefault="00BD0D55"/>
    <w:p w:rsidR="00BD0D55" w:rsidRDefault="00BD0D55"/>
    <w:p w:rsidR="00BD0D55" w:rsidRDefault="00BD0D55"/>
    <w:p w:rsidR="00BD0D55" w:rsidRDefault="00BD0D55"/>
    <w:p w:rsidR="00BD0D55" w:rsidRDefault="00BD0D55"/>
    <w:p w:rsidR="00BD0D55" w:rsidRDefault="00BD0D55"/>
    <w:p w:rsidR="00A4473E" w:rsidRDefault="00A4473E"/>
    <w:p w:rsidR="00A4473E" w:rsidRDefault="00A4473E"/>
    <w:p w:rsidR="00A4473E" w:rsidRDefault="00A4473E"/>
    <w:p w:rsidR="00A4473E" w:rsidRPr="00E93587" w:rsidRDefault="00A4473E" w:rsidP="00A4473E">
      <w:pPr>
        <w:spacing w:after="200" w:line="276" w:lineRule="auto"/>
        <w:jc w:val="center"/>
        <w:rPr>
          <w:rFonts w:eastAsiaTheme="minorHAnsi"/>
          <w:lang w:eastAsia="en-US"/>
        </w:rPr>
      </w:pPr>
      <w:r w:rsidRPr="00E93587">
        <w:rPr>
          <w:rFonts w:eastAsiaTheme="minorHAnsi"/>
          <w:lang w:eastAsia="en-US"/>
        </w:rPr>
        <w:lastRenderedPageBreak/>
        <w:t>Календарно тематическое - планирование</w:t>
      </w:r>
    </w:p>
    <w:p w:rsidR="00A4473E" w:rsidRPr="00E93587" w:rsidRDefault="00A4473E" w:rsidP="00A4473E">
      <w:pPr>
        <w:spacing w:after="200" w:line="276" w:lineRule="auto"/>
        <w:jc w:val="center"/>
        <w:rPr>
          <w:rFonts w:eastAsiaTheme="minorHAnsi"/>
          <w:lang w:eastAsia="en-US"/>
        </w:rPr>
      </w:pPr>
      <w:r w:rsidRPr="00E93587">
        <w:rPr>
          <w:rFonts w:eastAsiaTheme="minorHAnsi"/>
          <w:lang w:val="en-US" w:eastAsia="en-US"/>
        </w:rPr>
        <w:t>I</w:t>
      </w:r>
      <w:r>
        <w:rPr>
          <w:rFonts w:eastAsiaTheme="minorHAnsi"/>
          <w:lang w:val="en-US" w:eastAsia="en-US"/>
        </w:rPr>
        <w:t>II</w:t>
      </w:r>
      <w:r w:rsidRPr="00E93587">
        <w:rPr>
          <w:rFonts w:eastAsiaTheme="minorHAnsi"/>
          <w:lang w:eastAsia="en-US"/>
        </w:rPr>
        <w:t xml:space="preserve"> четверть</w:t>
      </w:r>
    </w:p>
    <w:p w:rsidR="00A4473E" w:rsidRPr="00E93587" w:rsidRDefault="00A4473E" w:rsidP="00A4473E">
      <w:pPr>
        <w:spacing w:after="200" w:line="276" w:lineRule="auto"/>
        <w:jc w:val="center"/>
        <w:rPr>
          <w:rFonts w:eastAsiaTheme="minorHAnsi"/>
          <w:lang w:eastAsia="en-US"/>
        </w:rPr>
      </w:pPr>
    </w:p>
    <w:tbl>
      <w:tblPr>
        <w:tblStyle w:val="a4"/>
        <w:tblW w:w="14488" w:type="dxa"/>
        <w:tblInd w:w="-34" w:type="dxa"/>
        <w:tblLayout w:type="fixed"/>
        <w:tblLook w:val="04A0" w:firstRow="1" w:lastRow="0" w:firstColumn="1" w:lastColumn="0" w:noHBand="0" w:noVBand="1"/>
      </w:tblPr>
      <w:tblGrid>
        <w:gridCol w:w="34"/>
        <w:gridCol w:w="524"/>
        <w:gridCol w:w="7"/>
        <w:gridCol w:w="9"/>
        <w:gridCol w:w="4558"/>
        <w:gridCol w:w="1985"/>
        <w:gridCol w:w="2268"/>
        <w:gridCol w:w="2268"/>
        <w:gridCol w:w="2835"/>
      </w:tblGrid>
      <w:tr w:rsidR="00A4473E" w:rsidRPr="00E93587" w:rsidTr="0078394F">
        <w:tc>
          <w:tcPr>
            <w:tcW w:w="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w:t>
            </w:r>
          </w:p>
          <w:p w:rsidR="00A4473E" w:rsidRPr="00E93587" w:rsidRDefault="00A4473E" w:rsidP="0078394F">
            <w:pPr>
              <w:rPr>
                <w:rFonts w:eastAsiaTheme="minorHAnsi"/>
                <w:b/>
                <w:lang w:eastAsia="en-US"/>
              </w:rPr>
            </w:pPr>
            <w:r w:rsidRPr="00E93587">
              <w:rPr>
                <w:rFonts w:eastAsiaTheme="minorHAnsi"/>
                <w:b/>
                <w:lang w:eastAsia="en-US"/>
              </w:rPr>
              <w:t>п/п</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 xml:space="preserve">          Тема урока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 xml:space="preserve"> Кол-во часов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Дата</w:t>
            </w:r>
            <w:r w:rsidRPr="00E93587">
              <w:rPr>
                <w:rFonts w:eastAsiaTheme="minorHAnsi"/>
                <w:b/>
                <w:lang w:val="en-US" w:eastAsia="en-US"/>
              </w:rPr>
              <w:t xml:space="preserve"> </w:t>
            </w:r>
            <w:r w:rsidRPr="00E93587">
              <w:rPr>
                <w:rFonts w:eastAsiaTheme="minorHAnsi"/>
                <w:b/>
                <w:lang w:eastAsia="en-US"/>
              </w:rPr>
              <w:t>план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Дата факт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73E" w:rsidRPr="00E93587" w:rsidRDefault="00A4473E" w:rsidP="0078394F">
            <w:pPr>
              <w:rPr>
                <w:rFonts w:eastAsiaTheme="minorHAnsi"/>
                <w:b/>
                <w:lang w:eastAsia="en-US"/>
              </w:rPr>
            </w:pPr>
            <w:r w:rsidRPr="00E93587">
              <w:rPr>
                <w:rFonts w:eastAsiaTheme="minorHAnsi"/>
                <w:b/>
                <w:lang w:eastAsia="en-US"/>
              </w:rPr>
              <w:t>Коррекция плана</w:t>
            </w:r>
          </w:p>
        </w:tc>
      </w:tr>
      <w:tr w:rsidR="00607F64"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w:t>
            </w:r>
          </w:p>
        </w:tc>
        <w:tc>
          <w:tcPr>
            <w:tcW w:w="4574" w:type="dxa"/>
            <w:gridSpan w:val="3"/>
          </w:tcPr>
          <w:p w:rsidR="00607F64" w:rsidRPr="001E7BD4" w:rsidRDefault="00607F64" w:rsidP="00607F64">
            <w:pPr>
              <w:spacing w:line="276" w:lineRule="auto"/>
              <w:ind w:left="34"/>
            </w:pPr>
            <w:r w:rsidRPr="001E7BD4">
              <w:t xml:space="preserve">Лепка «Елочка» (пластилинография).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13.01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2</w:t>
            </w:r>
          </w:p>
        </w:tc>
        <w:tc>
          <w:tcPr>
            <w:tcW w:w="4574" w:type="dxa"/>
            <w:gridSpan w:val="3"/>
          </w:tcPr>
          <w:p w:rsidR="00607F64" w:rsidRPr="001E7BD4" w:rsidRDefault="00607F64" w:rsidP="00607F64">
            <w:pPr>
              <w:spacing w:line="276" w:lineRule="auto"/>
              <w:ind w:left="34"/>
            </w:pPr>
            <w:r w:rsidRPr="001E7BD4">
              <w:t>Аппликация из бумаги. «Ёлочки в лесу».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17.01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val="en-US" w:eastAsia="en-US"/>
              </w:rPr>
            </w:pPr>
            <w:r w:rsidRPr="00E93587">
              <w:rPr>
                <w:rFonts w:eastAsiaTheme="minorHAnsi"/>
                <w:color w:val="000000" w:themeColor="text1"/>
                <w:lang w:val="en-US" w:eastAsia="en-US"/>
              </w:rPr>
              <w:t>3</w:t>
            </w:r>
          </w:p>
        </w:tc>
        <w:tc>
          <w:tcPr>
            <w:tcW w:w="4574" w:type="dxa"/>
            <w:gridSpan w:val="3"/>
          </w:tcPr>
          <w:p w:rsidR="00607F64" w:rsidRPr="001E7BD4" w:rsidRDefault="00607F64" w:rsidP="00607F64">
            <w:pPr>
              <w:spacing w:line="276" w:lineRule="auto"/>
              <w:ind w:left="34"/>
            </w:pPr>
            <w:r w:rsidRPr="001E7BD4">
              <w:t>Рисование по опорным точкам треугольника, раскраши</w:t>
            </w:r>
            <w:r>
              <w:t>вание. «Ёлочка</w:t>
            </w:r>
            <w:r w:rsidRPr="001E7BD4">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4</w:t>
            </w:r>
          </w:p>
        </w:tc>
        <w:tc>
          <w:tcPr>
            <w:tcW w:w="4574" w:type="dxa"/>
            <w:gridSpan w:val="3"/>
          </w:tcPr>
          <w:p w:rsidR="00607F64" w:rsidRPr="001E7BD4" w:rsidRDefault="00607F64" w:rsidP="00607F64">
            <w:pPr>
              <w:spacing w:line="276" w:lineRule="auto"/>
              <w:ind w:left="34"/>
            </w:pPr>
            <w:r w:rsidRPr="001E7BD4">
              <w:t>Лепка «Зайка».</w:t>
            </w:r>
          </w:p>
          <w:p w:rsidR="00607F64" w:rsidRPr="001E7BD4" w:rsidRDefault="00607F64" w:rsidP="00607F64">
            <w:pPr>
              <w:spacing w:line="276" w:lineRule="auto"/>
              <w:ind w:left="34"/>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24.01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5</w:t>
            </w:r>
          </w:p>
        </w:tc>
        <w:tc>
          <w:tcPr>
            <w:tcW w:w="4567" w:type="dxa"/>
            <w:gridSpan w:val="2"/>
          </w:tcPr>
          <w:p w:rsidR="00607F64" w:rsidRPr="001E7BD4" w:rsidRDefault="00607F64" w:rsidP="00607F64">
            <w:pPr>
              <w:spacing w:line="276" w:lineRule="auto"/>
              <w:ind w:left="34"/>
            </w:pPr>
            <w:r w:rsidRPr="001E7BD4">
              <w:t>Аппликация из бумаги «Зайка».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27.01</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6</w:t>
            </w:r>
          </w:p>
        </w:tc>
        <w:tc>
          <w:tcPr>
            <w:tcW w:w="4567" w:type="dxa"/>
            <w:gridSpan w:val="2"/>
          </w:tcPr>
          <w:p w:rsidR="00607F64" w:rsidRPr="001E7BD4" w:rsidRDefault="00607F64" w:rsidP="00607F64">
            <w:pPr>
              <w:spacing w:line="276" w:lineRule="auto"/>
              <w:ind w:left="34"/>
              <w:rPr>
                <w:i/>
              </w:rPr>
            </w:pPr>
            <w:r w:rsidRPr="001E7BD4">
              <w:t>Рисование «Зайка».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31.01</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7</w:t>
            </w:r>
          </w:p>
        </w:tc>
        <w:tc>
          <w:tcPr>
            <w:tcW w:w="4567" w:type="dxa"/>
            <w:gridSpan w:val="2"/>
          </w:tcPr>
          <w:p w:rsidR="00607F64" w:rsidRPr="001E7BD4" w:rsidRDefault="00607F64" w:rsidP="00607F64">
            <w:pPr>
              <w:spacing w:line="276" w:lineRule="auto"/>
              <w:jc w:val="both"/>
              <w:rPr>
                <w:rFonts w:eastAsia="Calibri"/>
                <w:lang w:eastAsia="en-US"/>
              </w:rPr>
            </w:pPr>
            <w:r w:rsidRPr="001E7BD4">
              <w:rPr>
                <w:rFonts w:eastAsiaTheme="minorHAnsi"/>
                <w:lang w:eastAsia="en-US"/>
              </w:rPr>
              <w:t>Аппликация. Оформление открытки к 23 февраля.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3.02</w:t>
            </w:r>
          </w:p>
        </w:tc>
        <w:tc>
          <w:tcPr>
            <w:tcW w:w="2268"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8</w:t>
            </w:r>
          </w:p>
        </w:tc>
        <w:tc>
          <w:tcPr>
            <w:tcW w:w="4574" w:type="dxa"/>
            <w:gridSpan w:val="3"/>
          </w:tcPr>
          <w:p w:rsidR="00607F64" w:rsidRPr="001E7BD4" w:rsidRDefault="00607F64" w:rsidP="00607F64">
            <w:pPr>
              <w:spacing w:line="276" w:lineRule="auto"/>
              <w:ind w:left="34"/>
            </w:pPr>
            <w:r w:rsidRPr="001E7BD4">
              <w:t>Лепка из пластилина. «Волшебные снежинки».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7.02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9</w:t>
            </w:r>
          </w:p>
        </w:tc>
        <w:tc>
          <w:tcPr>
            <w:tcW w:w="4567" w:type="dxa"/>
            <w:gridSpan w:val="2"/>
          </w:tcPr>
          <w:p w:rsidR="00607F64" w:rsidRPr="001E7BD4" w:rsidRDefault="00607F64" w:rsidP="00607F64">
            <w:pPr>
              <w:spacing w:line="276" w:lineRule="auto"/>
              <w:ind w:left="34"/>
            </w:pPr>
            <w:r w:rsidRPr="001E7BD4">
              <w:t>Аппликация из бумаги. «Волшебные снежинки».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10.02</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A4473E">
        <w:trPr>
          <w:gridBefore w:val="1"/>
          <w:wBefore w:w="34" w:type="dxa"/>
          <w:trHeight w:val="70"/>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10</w:t>
            </w:r>
          </w:p>
        </w:tc>
        <w:tc>
          <w:tcPr>
            <w:tcW w:w="4567" w:type="dxa"/>
            <w:gridSpan w:val="2"/>
          </w:tcPr>
          <w:p w:rsidR="00607F64" w:rsidRPr="001E7BD4" w:rsidRDefault="00607F64" w:rsidP="00607F64">
            <w:pPr>
              <w:spacing w:line="276" w:lineRule="auto"/>
              <w:ind w:left="34"/>
            </w:pPr>
            <w:r w:rsidRPr="001E7BD4">
              <w:t>Рисование в круге.  «Волшебные снежинки».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14.02</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lastRenderedPageBreak/>
              <w:t>11</w:t>
            </w:r>
          </w:p>
        </w:tc>
        <w:tc>
          <w:tcPr>
            <w:tcW w:w="4567" w:type="dxa"/>
            <w:gridSpan w:val="2"/>
          </w:tcPr>
          <w:p w:rsidR="00607F64" w:rsidRPr="001E7BD4" w:rsidRDefault="00607F64" w:rsidP="00607F64">
            <w:pPr>
              <w:spacing w:line="276" w:lineRule="auto"/>
              <w:jc w:val="both"/>
              <w:rPr>
                <w:rFonts w:eastAsiaTheme="minorHAnsi"/>
                <w:lang w:eastAsia="en-US"/>
              </w:rPr>
            </w:pPr>
            <w:r w:rsidRPr="001E7BD4">
              <w:rPr>
                <w:rFonts w:eastAsiaTheme="minorHAnsi"/>
                <w:lang w:eastAsia="en-US"/>
              </w:rPr>
              <w:t>Рисование узора для открытки к 8 Марта.</w:t>
            </w:r>
          </w:p>
          <w:p w:rsidR="00607F64" w:rsidRPr="001E7BD4" w:rsidRDefault="00607F64" w:rsidP="00607F64">
            <w:pPr>
              <w:spacing w:line="276" w:lineRule="auto"/>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28.02</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12</w:t>
            </w:r>
          </w:p>
        </w:tc>
        <w:tc>
          <w:tcPr>
            <w:tcW w:w="4567" w:type="dxa"/>
            <w:gridSpan w:val="2"/>
          </w:tcPr>
          <w:p w:rsidR="00607F64" w:rsidRPr="001E7BD4" w:rsidRDefault="00607F64" w:rsidP="00607F64">
            <w:pPr>
              <w:spacing w:line="276" w:lineRule="auto"/>
              <w:ind w:left="34"/>
            </w:pPr>
            <w:r w:rsidRPr="001E7BD4">
              <w:t>Лепка. «Тарелочки».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2.03</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13</w:t>
            </w:r>
          </w:p>
        </w:tc>
        <w:tc>
          <w:tcPr>
            <w:tcW w:w="4567" w:type="dxa"/>
            <w:gridSpan w:val="2"/>
          </w:tcPr>
          <w:p w:rsidR="00607F64" w:rsidRPr="001E7BD4" w:rsidRDefault="00607F64" w:rsidP="00607F64">
            <w:pPr>
              <w:spacing w:line="276" w:lineRule="auto"/>
              <w:ind w:left="34"/>
            </w:pPr>
            <w:r w:rsidRPr="001E7BD4">
              <w:t>Аппликация в круге. «Красивая тарелочка».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6.03</w:t>
            </w:r>
          </w:p>
        </w:tc>
        <w:tc>
          <w:tcPr>
            <w:tcW w:w="2268"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14</w:t>
            </w:r>
          </w:p>
        </w:tc>
        <w:tc>
          <w:tcPr>
            <w:tcW w:w="4574" w:type="dxa"/>
            <w:gridSpan w:val="3"/>
          </w:tcPr>
          <w:p w:rsidR="00607F64" w:rsidRPr="001E7BD4" w:rsidRDefault="00607F64" w:rsidP="00607F64">
            <w:pPr>
              <w:spacing w:line="276" w:lineRule="auto"/>
              <w:ind w:left="34"/>
            </w:pPr>
            <w:r w:rsidRPr="001E7BD4">
              <w:t>Рисование в круге. «Красивая тарелочка».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5D1E9C"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13.03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15</w:t>
            </w:r>
          </w:p>
        </w:tc>
        <w:tc>
          <w:tcPr>
            <w:tcW w:w="4567" w:type="dxa"/>
            <w:gridSpan w:val="2"/>
          </w:tcPr>
          <w:p w:rsidR="00607F64" w:rsidRPr="001E7BD4" w:rsidRDefault="00607F64" w:rsidP="00607F64">
            <w:pPr>
              <w:spacing w:line="276" w:lineRule="auto"/>
              <w:ind w:left="34"/>
            </w:pPr>
            <w:r w:rsidRPr="001E7BD4">
              <w:t>Лепка «Мой любимый мишка»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16.03</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0"/>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16</w:t>
            </w:r>
          </w:p>
        </w:tc>
        <w:tc>
          <w:tcPr>
            <w:tcW w:w="4567" w:type="dxa"/>
            <w:gridSpan w:val="2"/>
          </w:tcPr>
          <w:p w:rsidR="00607F64" w:rsidRPr="001E7BD4" w:rsidRDefault="00607F64" w:rsidP="00607F64">
            <w:pPr>
              <w:spacing w:line="276" w:lineRule="auto"/>
              <w:ind w:left="34"/>
            </w:pPr>
            <w:r w:rsidRPr="001E7BD4">
              <w:t>Аппликация «Мой любимый мишка».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20.03</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17</w:t>
            </w:r>
          </w:p>
        </w:tc>
        <w:tc>
          <w:tcPr>
            <w:tcW w:w="4567" w:type="dxa"/>
            <w:gridSpan w:val="2"/>
          </w:tcPr>
          <w:p w:rsidR="00607F64" w:rsidRPr="001E7BD4" w:rsidRDefault="00607F64" w:rsidP="00607F64">
            <w:pPr>
              <w:spacing w:line="276" w:lineRule="auto"/>
              <w:ind w:left="34"/>
            </w:pPr>
            <w:r w:rsidRPr="001E7BD4">
              <w:t>Рисование «Мой любимый мишка».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23.03</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18</w:t>
            </w:r>
          </w:p>
        </w:tc>
        <w:tc>
          <w:tcPr>
            <w:tcW w:w="4567" w:type="dxa"/>
            <w:gridSpan w:val="2"/>
          </w:tcPr>
          <w:p w:rsidR="00607F64" w:rsidRPr="001E7BD4" w:rsidRDefault="00607F64" w:rsidP="00607F64">
            <w:pPr>
              <w:spacing w:line="276" w:lineRule="auto"/>
              <w:jc w:val="both"/>
              <w:rPr>
                <w:rFonts w:eastAsiaTheme="minorHAnsi"/>
                <w:lang w:eastAsia="en-US"/>
              </w:rPr>
            </w:pPr>
            <w:r w:rsidRPr="001E7BD4">
              <w:rPr>
                <w:rFonts w:eastAsiaTheme="minorHAnsi"/>
                <w:lang w:eastAsia="en-US"/>
              </w:rPr>
              <w:t xml:space="preserve">Тематический рисунок «Я ракету нарисую». </w:t>
            </w:r>
          </w:p>
          <w:p w:rsidR="00607F64" w:rsidRPr="001E7BD4" w:rsidRDefault="00607F64" w:rsidP="00607F64">
            <w:pPr>
              <w:spacing w:line="276" w:lineRule="auto"/>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5D1E9C" w:rsidP="00607F64">
            <w:pPr>
              <w:jc w:val="center"/>
              <w:rPr>
                <w:rFonts w:eastAsiaTheme="minorHAnsi"/>
                <w:lang w:eastAsia="en-US"/>
              </w:rPr>
            </w:pPr>
            <w:r>
              <w:rPr>
                <w:rFonts w:eastAsiaTheme="minorHAnsi"/>
                <w:lang w:eastAsia="en-US"/>
              </w:rPr>
              <w:t>27.03</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bl>
    <w:p w:rsidR="00607F64" w:rsidRDefault="00607F64" w:rsidP="00607F64"/>
    <w:p w:rsidR="005D1E9C" w:rsidRDefault="005D1E9C" w:rsidP="00607F64"/>
    <w:p w:rsidR="005D1E9C" w:rsidRDefault="005D1E9C" w:rsidP="00607F64"/>
    <w:p w:rsidR="005D1E9C" w:rsidRDefault="005D1E9C" w:rsidP="00607F64"/>
    <w:p w:rsidR="005D1E9C" w:rsidRDefault="005D1E9C" w:rsidP="00607F64"/>
    <w:p w:rsidR="005D1E9C" w:rsidRDefault="005D1E9C" w:rsidP="00607F64"/>
    <w:p w:rsidR="005D1E9C" w:rsidRDefault="005D1E9C" w:rsidP="00607F64"/>
    <w:p w:rsidR="005D1E9C" w:rsidRDefault="005D1E9C" w:rsidP="00607F64"/>
    <w:p w:rsidR="005D1E9C" w:rsidRDefault="005D1E9C" w:rsidP="00607F64"/>
    <w:p w:rsidR="00A4473E" w:rsidRDefault="00A4473E" w:rsidP="00A4473E"/>
    <w:p w:rsidR="00A4473E" w:rsidRDefault="00A4473E"/>
    <w:p w:rsidR="00733A5E" w:rsidRDefault="00733A5E"/>
    <w:p w:rsidR="00733A5E" w:rsidRDefault="00733A5E"/>
    <w:p w:rsidR="00607F64" w:rsidRDefault="00607F64"/>
    <w:p w:rsidR="00733A5E" w:rsidRPr="00E93587" w:rsidRDefault="00733A5E" w:rsidP="00733A5E">
      <w:pPr>
        <w:spacing w:after="200" w:line="276" w:lineRule="auto"/>
        <w:jc w:val="center"/>
        <w:rPr>
          <w:rFonts w:eastAsiaTheme="minorHAnsi"/>
          <w:lang w:eastAsia="en-US"/>
        </w:rPr>
      </w:pPr>
      <w:r w:rsidRPr="00E93587">
        <w:rPr>
          <w:rFonts w:eastAsiaTheme="minorHAnsi"/>
          <w:lang w:eastAsia="en-US"/>
        </w:rPr>
        <w:lastRenderedPageBreak/>
        <w:t>Календарно тематическое - планирование</w:t>
      </w:r>
    </w:p>
    <w:p w:rsidR="00733A5E" w:rsidRPr="00E93587" w:rsidRDefault="00733A5E" w:rsidP="00733A5E">
      <w:pPr>
        <w:spacing w:after="200" w:line="276" w:lineRule="auto"/>
        <w:jc w:val="center"/>
        <w:rPr>
          <w:rFonts w:eastAsiaTheme="minorHAnsi"/>
          <w:lang w:eastAsia="en-US"/>
        </w:rPr>
      </w:pPr>
      <w:r w:rsidRPr="00E93587">
        <w:rPr>
          <w:rFonts w:eastAsiaTheme="minorHAnsi"/>
          <w:lang w:val="en-US" w:eastAsia="en-US"/>
        </w:rPr>
        <w:t>I</w:t>
      </w:r>
      <w:r>
        <w:rPr>
          <w:rFonts w:eastAsiaTheme="minorHAnsi"/>
          <w:lang w:val="en-US" w:eastAsia="en-US"/>
        </w:rPr>
        <w:t>V</w:t>
      </w:r>
      <w:r w:rsidRPr="00E93587">
        <w:rPr>
          <w:rFonts w:eastAsiaTheme="minorHAnsi"/>
          <w:lang w:eastAsia="en-US"/>
        </w:rPr>
        <w:t xml:space="preserve"> четверть</w:t>
      </w:r>
    </w:p>
    <w:p w:rsidR="00733A5E" w:rsidRPr="00E93587" w:rsidRDefault="00733A5E" w:rsidP="00733A5E">
      <w:pPr>
        <w:spacing w:after="200" w:line="276" w:lineRule="auto"/>
        <w:jc w:val="center"/>
        <w:rPr>
          <w:rFonts w:eastAsiaTheme="minorHAnsi"/>
          <w:lang w:eastAsia="en-US"/>
        </w:rPr>
      </w:pPr>
    </w:p>
    <w:tbl>
      <w:tblPr>
        <w:tblStyle w:val="a4"/>
        <w:tblW w:w="14488" w:type="dxa"/>
        <w:tblInd w:w="-34" w:type="dxa"/>
        <w:tblLayout w:type="fixed"/>
        <w:tblLook w:val="04A0" w:firstRow="1" w:lastRow="0" w:firstColumn="1" w:lastColumn="0" w:noHBand="0" w:noVBand="1"/>
      </w:tblPr>
      <w:tblGrid>
        <w:gridCol w:w="34"/>
        <w:gridCol w:w="524"/>
        <w:gridCol w:w="7"/>
        <w:gridCol w:w="9"/>
        <w:gridCol w:w="4558"/>
        <w:gridCol w:w="1985"/>
        <w:gridCol w:w="2268"/>
        <w:gridCol w:w="2268"/>
        <w:gridCol w:w="2835"/>
      </w:tblGrid>
      <w:tr w:rsidR="00733A5E" w:rsidRPr="00E93587" w:rsidTr="0078394F">
        <w:tc>
          <w:tcPr>
            <w:tcW w:w="5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w:t>
            </w:r>
          </w:p>
          <w:p w:rsidR="00733A5E" w:rsidRPr="00E93587" w:rsidRDefault="00733A5E" w:rsidP="0078394F">
            <w:pPr>
              <w:rPr>
                <w:rFonts w:eastAsiaTheme="minorHAnsi"/>
                <w:b/>
                <w:lang w:eastAsia="en-US"/>
              </w:rPr>
            </w:pPr>
            <w:r w:rsidRPr="00E93587">
              <w:rPr>
                <w:rFonts w:eastAsiaTheme="minorHAnsi"/>
                <w:b/>
                <w:lang w:eastAsia="en-US"/>
              </w:rPr>
              <w:t>п/п</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 xml:space="preserve">          Тема урока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 xml:space="preserve"> Кол-во часов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Дата</w:t>
            </w:r>
            <w:r w:rsidRPr="00E93587">
              <w:rPr>
                <w:rFonts w:eastAsiaTheme="minorHAnsi"/>
                <w:b/>
                <w:lang w:val="en-US" w:eastAsia="en-US"/>
              </w:rPr>
              <w:t xml:space="preserve"> </w:t>
            </w:r>
            <w:r w:rsidRPr="00E93587">
              <w:rPr>
                <w:rFonts w:eastAsiaTheme="minorHAnsi"/>
                <w:b/>
                <w:lang w:eastAsia="en-US"/>
              </w:rPr>
              <w:t>план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Дата факт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3A5E" w:rsidRPr="00E93587" w:rsidRDefault="00733A5E" w:rsidP="0078394F">
            <w:pPr>
              <w:rPr>
                <w:rFonts w:eastAsiaTheme="minorHAnsi"/>
                <w:b/>
                <w:lang w:eastAsia="en-US"/>
              </w:rPr>
            </w:pPr>
            <w:r w:rsidRPr="00E93587">
              <w:rPr>
                <w:rFonts w:eastAsiaTheme="minorHAnsi"/>
                <w:b/>
                <w:lang w:eastAsia="en-US"/>
              </w:rPr>
              <w:t>Коррекция плана</w:t>
            </w:r>
          </w:p>
        </w:tc>
      </w:tr>
      <w:tr w:rsidR="00607F64"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w:t>
            </w:r>
          </w:p>
        </w:tc>
        <w:tc>
          <w:tcPr>
            <w:tcW w:w="4574" w:type="dxa"/>
            <w:gridSpan w:val="3"/>
          </w:tcPr>
          <w:p w:rsidR="00607F64" w:rsidRPr="001E7BD4" w:rsidRDefault="00607F64" w:rsidP="00607F64">
            <w:pPr>
              <w:spacing w:line="276" w:lineRule="auto"/>
              <w:ind w:left="34"/>
            </w:pPr>
            <w:r w:rsidRPr="001E7BD4">
              <w:t>Аппликация. «Коврик для кота».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6.04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2</w:t>
            </w:r>
          </w:p>
        </w:tc>
        <w:tc>
          <w:tcPr>
            <w:tcW w:w="4574" w:type="dxa"/>
            <w:gridSpan w:val="3"/>
          </w:tcPr>
          <w:p w:rsidR="00607F64" w:rsidRPr="001E7BD4" w:rsidRDefault="00607F64" w:rsidP="00607F64">
            <w:pPr>
              <w:spacing w:line="276" w:lineRule="auto"/>
              <w:ind w:left="34"/>
            </w:pPr>
            <w:r w:rsidRPr="001E7BD4">
              <w:t>Рисование. «Коврик для кота».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10.04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val="en-US" w:eastAsia="en-US"/>
              </w:rPr>
            </w:pPr>
            <w:r w:rsidRPr="00E93587">
              <w:rPr>
                <w:rFonts w:eastAsiaTheme="minorHAnsi"/>
                <w:color w:val="000000" w:themeColor="text1"/>
                <w:lang w:val="en-US" w:eastAsia="en-US"/>
              </w:rPr>
              <w:t>3</w:t>
            </w:r>
          </w:p>
        </w:tc>
        <w:tc>
          <w:tcPr>
            <w:tcW w:w="4574" w:type="dxa"/>
            <w:gridSpan w:val="3"/>
          </w:tcPr>
          <w:p w:rsidR="00607F64" w:rsidRPr="001E7BD4" w:rsidRDefault="00607F64" w:rsidP="00607F64">
            <w:pPr>
              <w:spacing w:line="276" w:lineRule="auto"/>
              <w:ind w:left="34"/>
            </w:pPr>
            <w:r w:rsidRPr="001E7BD4">
              <w:t>Лепка. «Веселые неваляшки».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13.04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4</w:t>
            </w:r>
          </w:p>
        </w:tc>
        <w:tc>
          <w:tcPr>
            <w:tcW w:w="4574" w:type="dxa"/>
            <w:gridSpan w:val="3"/>
          </w:tcPr>
          <w:p w:rsidR="00607F64" w:rsidRPr="001E7BD4" w:rsidRDefault="00607F64" w:rsidP="00607F64">
            <w:pPr>
              <w:spacing w:line="276" w:lineRule="auto"/>
              <w:ind w:left="34"/>
            </w:pPr>
            <w:r w:rsidRPr="001E7BD4">
              <w:t>Аппликация. «Веселые неваляшки».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17.04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5</w:t>
            </w:r>
          </w:p>
        </w:tc>
        <w:tc>
          <w:tcPr>
            <w:tcW w:w="4567" w:type="dxa"/>
            <w:gridSpan w:val="2"/>
          </w:tcPr>
          <w:p w:rsidR="00607F64" w:rsidRPr="001E7BD4" w:rsidRDefault="00607F64" w:rsidP="00607F64">
            <w:pPr>
              <w:spacing w:line="276" w:lineRule="auto"/>
              <w:ind w:left="34"/>
            </w:pPr>
            <w:r w:rsidRPr="001E7BD4">
              <w:t>Рисование. «Веселые неваляшки».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0273C2" w:rsidP="00607F64">
            <w:pPr>
              <w:jc w:val="center"/>
              <w:rPr>
                <w:rFonts w:eastAsiaTheme="minorHAnsi"/>
                <w:lang w:eastAsia="en-US"/>
              </w:rPr>
            </w:pPr>
            <w:r>
              <w:rPr>
                <w:rFonts w:eastAsiaTheme="minorHAnsi"/>
                <w:lang w:eastAsia="en-US"/>
              </w:rPr>
              <w:t>20.04</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25"/>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r>
              <w:rPr>
                <w:rFonts w:eastAsiaTheme="minorHAnsi"/>
                <w:lang w:eastAsia="en-US"/>
              </w:rPr>
              <w:t>6</w:t>
            </w:r>
          </w:p>
        </w:tc>
        <w:tc>
          <w:tcPr>
            <w:tcW w:w="4567" w:type="dxa"/>
            <w:gridSpan w:val="2"/>
          </w:tcPr>
          <w:p w:rsidR="00607F64" w:rsidRPr="001E7BD4" w:rsidRDefault="00607F64" w:rsidP="00607F64">
            <w:pPr>
              <w:spacing w:line="276" w:lineRule="auto"/>
              <w:jc w:val="both"/>
              <w:rPr>
                <w:rFonts w:eastAsia="Calibri"/>
                <w:lang w:eastAsia="en-US"/>
              </w:rPr>
            </w:pPr>
            <w:r w:rsidRPr="001E7BD4">
              <w:rPr>
                <w:rFonts w:eastAsiaTheme="minorHAnsi"/>
                <w:lang w:eastAsia="en-US"/>
              </w:rPr>
              <w:t>Рисование по опорным точкам игрушки - кораблика.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0273C2" w:rsidP="00607F64">
            <w:pPr>
              <w:jc w:val="center"/>
              <w:rPr>
                <w:rFonts w:eastAsiaTheme="minorHAnsi"/>
                <w:lang w:eastAsia="en-US"/>
              </w:rPr>
            </w:pPr>
            <w:r>
              <w:rPr>
                <w:rFonts w:eastAsiaTheme="minorHAnsi"/>
                <w:lang w:eastAsia="en-US"/>
              </w:rPr>
              <w:t>24.04</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240"/>
        </w:trPr>
        <w:tc>
          <w:tcPr>
            <w:tcW w:w="531" w:type="dxa"/>
            <w:gridSpan w:val="2"/>
            <w:tcBorders>
              <w:top w:val="single" w:sz="4" w:space="0" w:color="auto"/>
              <w:left w:val="single" w:sz="4" w:space="0" w:color="auto"/>
              <w:bottom w:val="single" w:sz="4" w:space="0" w:color="auto"/>
              <w:right w:val="single" w:sz="4" w:space="0" w:color="auto"/>
            </w:tcBorders>
            <w:vAlign w:val="center"/>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7</w:t>
            </w:r>
          </w:p>
        </w:tc>
        <w:tc>
          <w:tcPr>
            <w:tcW w:w="4567" w:type="dxa"/>
            <w:gridSpan w:val="2"/>
          </w:tcPr>
          <w:p w:rsidR="00607F64" w:rsidRPr="001E7BD4" w:rsidRDefault="00607F64" w:rsidP="00607F64">
            <w:pPr>
              <w:spacing w:line="276" w:lineRule="auto"/>
              <w:ind w:left="34"/>
            </w:pPr>
            <w:r w:rsidRPr="001E7BD4">
              <w:t>Лепка «Наш аквариум»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auto"/>
              <w:left w:val="single" w:sz="4" w:space="0" w:color="auto"/>
              <w:bottom w:val="single" w:sz="4" w:space="0" w:color="auto"/>
              <w:right w:val="single" w:sz="4" w:space="0" w:color="auto"/>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27.04</w:t>
            </w:r>
          </w:p>
        </w:tc>
        <w:tc>
          <w:tcPr>
            <w:tcW w:w="2268"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8</w:t>
            </w:r>
          </w:p>
        </w:tc>
        <w:tc>
          <w:tcPr>
            <w:tcW w:w="4574" w:type="dxa"/>
            <w:gridSpan w:val="3"/>
          </w:tcPr>
          <w:p w:rsidR="00607F64" w:rsidRPr="001E7BD4" w:rsidRDefault="00607F64" w:rsidP="00607F64">
            <w:pPr>
              <w:spacing w:line="276" w:lineRule="auto"/>
              <w:ind w:left="34"/>
            </w:pPr>
            <w:r w:rsidRPr="001E7BD4">
              <w:t>Аппликация. «Наш аквариум».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8.05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9</w:t>
            </w:r>
          </w:p>
        </w:tc>
        <w:tc>
          <w:tcPr>
            <w:tcW w:w="4574" w:type="dxa"/>
            <w:gridSpan w:val="3"/>
          </w:tcPr>
          <w:p w:rsidR="00607F64" w:rsidRPr="001E7BD4" w:rsidRDefault="00607F64" w:rsidP="00607F64">
            <w:pPr>
              <w:spacing w:line="276" w:lineRule="auto"/>
              <w:ind w:left="34"/>
            </w:pPr>
            <w:r w:rsidRPr="001E7BD4">
              <w:t>Рисование. «Наш аквариум».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15.05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10</w:t>
            </w:r>
          </w:p>
        </w:tc>
        <w:tc>
          <w:tcPr>
            <w:tcW w:w="4574" w:type="dxa"/>
            <w:gridSpan w:val="3"/>
          </w:tcPr>
          <w:p w:rsidR="00607F64" w:rsidRPr="001E7BD4" w:rsidRDefault="00607F64" w:rsidP="00607F64">
            <w:pPr>
              <w:spacing w:line="276" w:lineRule="auto"/>
              <w:jc w:val="both"/>
              <w:rPr>
                <w:rFonts w:eastAsiaTheme="minorHAnsi"/>
                <w:lang w:eastAsia="en-US"/>
              </w:rPr>
            </w:pPr>
            <w:r w:rsidRPr="001E7BD4">
              <w:rPr>
                <w:rFonts w:eastAsiaTheme="minorHAnsi"/>
                <w:lang w:eastAsia="en-US"/>
              </w:rPr>
              <w:t>Рисование с натуры башенки из элементов строительного материала.</w:t>
            </w:r>
          </w:p>
          <w:p w:rsidR="00607F64" w:rsidRPr="001E7BD4" w:rsidRDefault="00607F64" w:rsidP="00607F64">
            <w:pPr>
              <w:spacing w:line="276" w:lineRule="auto"/>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18.05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val="en-US" w:eastAsia="en-US"/>
              </w:rPr>
            </w:pPr>
            <w:r>
              <w:rPr>
                <w:rFonts w:eastAsiaTheme="minorHAnsi"/>
                <w:color w:val="000000" w:themeColor="text1"/>
                <w:lang w:val="en-US" w:eastAsia="en-US"/>
              </w:rPr>
              <w:lastRenderedPageBreak/>
              <w:t>11</w:t>
            </w:r>
          </w:p>
        </w:tc>
        <w:tc>
          <w:tcPr>
            <w:tcW w:w="4574" w:type="dxa"/>
            <w:gridSpan w:val="3"/>
          </w:tcPr>
          <w:p w:rsidR="00607F64" w:rsidRPr="001E7BD4" w:rsidRDefault="00607F64" w:rsidP="00607F64">
            <w:pPr>
              <w:spacing w:line="276" w:lineRule="auto"/>
              <w:ind w:left="34"/>
            </w:pPr>
            <w:r w:rsidRPr="001E7BD4">
              <w:t>Лепка «Грибок»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22.05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55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12</w:t>
            </w:r>
          </w:p>
        </w:tc>
        <w:tc>
          <w:tcPr>
            <w:tcW w:w="4574" w:type="dxa"/>
            <w:gridSpan w:val="3"/>
          </w:tcPr>
          <w:p w:rsidR="00607F64" w:rsidRPr="001E7BD4" w:rsidRDefault="00607F64" w:rsidP="00607F64">
            <w:pPr>
              <w:spacing w:line="276" w:lineRule="auto"/>
              <w:ind w:left="34"/>
            </w:pPr>
            <w:r w:rsidRPr="001E7BD4">
              <w:t>Аппликация «Грибок»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25.05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719"/>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13</w:t>
            </w:r>
          </w:p>
        </w:tc>
        <w:tc>
          <w:tcPr>
            <w:tcW w:w="4574" w:type="dxa"/>
            <w:gridSpan w:val="3"/>
          </w:tcPr>
          <w:p w:rsidR="00607F64" w:rsidRPr="001E7BD4" w:rsidRDefault="00607F64" w:rsidP="00607F64">
            <w:pPr>
              <w:spacing w:line="276" w:lineRule="auto"/>
              <w:ind w:left="34"/>
            </w:pPr>
            <w:r w:rsidRPr="001E7BD4">
              <w:t>Рисование «Грибок»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0273C2"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29.05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8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eastAsia="en-US"/>
              </w:rPr>
            </w:pPr>
            <w:r>
              <w:rPr>
                <w:rFonts w:eastAsiaTheme="minorHAnsi"/>
                <w:color w:val="000000" w:themeColor="text1"/>
                <w:lang w:eastAsia="en-US"/>
              </w:rPr>
              <w:t>14</w:t>
            </w:r>
          </w:p>
        </w:tc>
        <w:tc>
          <w:tcPr>
            <w:tcW w:w="4574" w:type="dxa"/>
            <w:gridSpan w:val="3"/>
          </w:tcPr>
          <w:p w:rsidR="00607F64" w:rsidRPr="001E7BD4" w:rsidRDefault="00607F64" w:rsidP="00607F64">
            <w:pPr>
              <w:spacing w:line="276" w:lineRule="auto"/>
              <w:ind w:left="34"/>
            </w:pPr>
            <w:r w:rsidRPr="001E7BD4">
              <w:t>Работа с пластилином и природным материалом. Изделие «Стручки гороха»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r w:rsidR="00607F64" w:rsidRPr="00E93587" w:rsidTr="0078394F">
        <w:trPr>
          <w:gridBefore w:val="1"/>
          <w:wBefore w:w="34" w:type="dxa"/>
          <w:trHeight w:val="69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F64" w:rsidRPr="00E93587" w:rsidRDefault="00607F64" w:rsidP="00607F64">
            <w:pPr>
              <w:spacing w:after="200" w:line="276" w:lineRule="auto"/>
              <w:jc w:val="center"/>
              <w:rPr>
                <w:rFonts w:eastAsiaTheme="minorHAnsi"/>
                <w:color w:val="000000" w:themeColor="text1"/>
                <w:lang w:val="en-US" w:eastAsia="en-US"/>
              </w:rPr>
            </w:pPr>
            <w:r>
              <w:rPr>
                <w:rFonts w:eastAsiaTheme="minorHAnsi"/>
                <w:color w:val="000000" w:themeColor="text1"/>
                <w:lang w:val="en-US" w:eastAsia="en-US"/>
              </w:rPr>
              <w:t>15</w:t>
            </w:r>
          </w:p>
        </w:tc>
        <w:tc>
          <w:tcPr>
            <w:tcW w:w="4574" w:type="dxa"/>
            <w:gridSpan w:val="3"/>
          </w:tcPr>
          <w:p w:rsidR="00607F64" w:rsidRPr="001E7BD4" w:rsidRDefault="00607F64" w:rsidP="00607F64">
            <w:pPr>
              <w:spacing w:line="276" w:lineRule="auto"/>
              <w:ind w:left="34"/>
            </w:pPr>
            <w:r w:rsidRPr="001E7BD4">
              <w:t>Аппликация «Стручки гороха»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r w:rsidRPr="00E93587">
              <w:rPr>
                <w:rFonts w:eastAsiaTheme="minorHAnsi"/>
                <w:color w:val="000000" w:themeColor="text1"/>
                <w:lang w:eastAsia="en-US"/>
              </w:rPr>
              <w:t>1ч</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7F64" w:rsidRPr="00E93587" w:rsidRDefault="00607F64" w:rsidP="00607F64">
            <w:pPr>
              <w:spacing w:after="200" w:line="276" w:lineRule="auto"/>
              <w:jc w:val="center"/>
              <w:rPr>
                <w:rFonts w:eastAsiaTheme="minorHAnsi"/>
                <w:color w:val="000000" w:themeColor="text1"/>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F64" w:rsidRPr="00E93587" w:rsidRDefault="00607F64" w:rsidP="00607F64">
            <w:pPr>
              <w:jc w:val="center"/>
              <w:rPr>
                <w:rFonts w:eastAsiaTheme="minorHAnsi"/>
                <w:lang w:eastAsia="en-US"/>
              </w:rPr>
            </w:pPr>
          </w:p>
        </w:tc>
      </w:tr>
    </w:tbl>
    <w:p w:rsidR="00733A5E" w:rsidRDefault="00733A5E"/>
    <w:p w:rsidR="00C62DBA" w:rsidRDefault="00C62DBA"/>
    <w:sectPr w:rsidR="00C62DBA" w:rsidSect="00E935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2E" w:rsidRDefault="00E4672E" w:rsidP="0091495B">
      <w:r>
        <w:separator/>
      </w:r>
    </w:p>
  </w:endnote>
  <w:endnote w:type="continuationSeparator" w:id="0">
    <w:p w:rsidR="00E4672E" w:rsidRDefault="00E4672E" w:rsidP="0091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2E" w:rsidRDefault="00E4672E" w:rsidP="0091495B">
      <w:r>
        <w:separator/>
      </w:r>
    </w:p>
  </w:footnote>
  <w:footnote w:type="continuationSeparator" w:id="0">
    <w:p w:rsidR="00E4672E" w:rsidRDefault="00E4672E" w:rsidP="0091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17EA9"/>
    <w:multiLevelType w:val="hybridMultilevel"/>
    <w:tmpl w:val="1988D6EC"/>
    <w:lvl w:ilvl="0" w:tplc="5F580C46">
      <w:numFmt w:val="bullet"/>
      <w:lvlText w:val="•"/>
      <w:lvlJc w:val="left"/>
      <w:pPr>
        <w:ind w:left="1140"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0F"/>
    <w:rsid w:val="000273C2"/>
    <w:rsid w:val="000A14B5"/>
    <w:rsid w:val="000C4547"/>
    <w:rsid w:val="00183986"/>
    <w:rsid w:val="00215EEA"/>
    <w:rsid w:val="00297E17"/>
    <w:rsid w:val="003D2058"/>
    <w:rsid w:val="0045127F"/>
    <w:rsid w:val="004B14B9"/>
    <w:rsid w:val="00546132"/>
    <w:rsid w:val="005D1E9C"/>
    <w:rsid w:val="00607F64"/>
    <w:rsid w:val="006720A3"/>
    <w:rsid w:val="00722464"/>
    <w:rsid w:val="00733A5E"/>
    <w:rsid w:val="008227C3"/>
    <w:rsid w:val="00855B1B"/>
    <w:rsid w:val="0091495B"/>
    <w:rsid w:val="00A347F3"/>
    <w:rsid w:val="00A4473E"/>
    <w:rsid w:val="00AF7944"/>
    <w:rsid w:val="00BD0D55"/>
    <w:rsid w:val="00C421D1"/>
    <w:rsid w:val="00C62DBA"/>
    <w:rsid w:val="00CC66A2"/>
    <w:rsid w:val="00DF580F"/>
    <w:rsid w:val="00E4672E"/>
    <w:rsid w:val="00E93587"/>
    <w:rsid w:val="00FB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6F824-0263-4BCE-B5B4-95C64E2C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587"/>
    <w:pPr>
      <w:ind w:left="720"/>
      <w:contextualSpacing/>
    </w:pPr>
  </w:style>
  <w:style w:type="character" w:customStyle="1" w:styleId="s1">
    <w:name w:val="s1"/>
    <w:rsid w:val="00E93587"/>
  </w:style>
  <w:style w:type="table" w:styleId="a4">
    <w:name w:val="Table Grid"/>
    <w:basedOn w:val="a1"/>
    <w:uiPriority w:val="59"/>
    <w:rsid w:val="00E93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91495B"/>
    <w:pPr>
      <w:tabs>
        <w:tab w:val="center" w:pos="4677"/>
        <w:tab w:val="right" w:pos="9355"/>
      </w:tabs>
    </w:pPr>
  </w:style>
  <w:style w:type="character" w:customStyle="1" w:styleId="a6">
    <w:name w:val="Верхний колонтитул Знак"/>
    <w:basedOn w:val="a0"/>
    <w:link w:val="a5"/>
    <w:uiPriority w:val="99"/>
    <w:rsid w:val="009149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495B"/>
    <w:pPr>
      <w:tabs>
        <w:tab w:val="center" w:pos="4677"/>
        <w:tab w:val="right" w:pos="9355"/>
      </w:tabs>
    </w:pPr>
  </w:style>
  <w:style w:type="character" w:customStyle="1" w:styleId="a8">
    <w:name w:val="Нижний колонтитул Знак"/>
    <w:basedOn w:val="a0"/>
    <w:link w:val="a7"/>
    <w:uiPriority w:val="99"/>
    <w:rsid w:val="009149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школа-интернат</dc:creator>
  <cp:keywords/>
  <dc:description/>
  <cp:lastModifiedBy>школа-интернат</cp:lastModifiedBy>
  <cp:revision>19</cp:revision>
  <dcterms:created xsi:type="dcterms:W3CDTF">2019-09-24T23:00:00Z</dcterms:created>
  <dcterms:modified xsi:type="dcterms:W3CDTF">2019-09-25T05:24:00Z</dcterms:modified>
</cp:coreProperties>
</file>