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8E" w:rsidRDefault="00402A9F" w:rsidP="00D91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дослідження студентських </w:t>
      </w:r>
      <w:r w:rsidR="00D91078" w:rsidRPr="00D910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 як </w:t>
      </w:r>
      <w:proofErr w:type="spellStart"/>
      <w:r w:rsidR="00D91078" w:rsidRPr="00D91078">
        <w:rPr>
          <w:rFonts w:ascii="Times New Roman" w:hAnsi="Times New Roman" w:cs="Times New Roman"/>
          <w:b/>
          <w:sz w:val="28"/>
          <w:szCs w:val="28"/>
          <w:lang w:val="uk-UA"/>
        </w:rPr>
        <w:t>обʼєкт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D91078" w:rsidRPr="00D910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теоретичного аналізу в науковій думці кінця ХХ – початку ХХІ століття</w:t>
      </w:r>
    </w:p>
    <w:p w:rsidR="00D91078" w:rsidRPr="00D91078" w:rsidRDefault="00D91078" w:rsidP="00D91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1078" w:rsidRDefault="00D91078" w:rsidP="00D910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078">
        <w:rPr>
          <w:rFonts w:ascii="Times New Roman" w:hAnsi="Times New Roman" w:cs="Times New Roman"/>
          <w:sz w:val="28"/>
          <w:szCs w:val="28"/>
          <w:lang w:val="uk-UA"/>
        </w:rPr>
        <w:t>Протягом 90-х років XX століття в житті України відбулися глибокі якісні зрушення: змінилися суспільний лад, політична система, способи економічної поведінки, система українських ЗМІ. Драматичну трансформацію з</w:t>
      </w:r>
      <w:r>
        <w:rPr>
          <w:rFonts w:ascii="Times New Roman" w:hAnsi="Times New Roman" w:cs="Times New Roman"/>
          <w:sz w:val="28"/>
          <w:szCs w:val="28"/>
          <w:lang w:val="uk-UA"/>
        </w:rPr>
        <w:t>азнала вся соціальна структура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суспільства.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br/>
        <w:t>Соціальна катастрофа «перебудови» 90-х років, окупац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 Російською Федерацією Криму, поява 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>неконтрольован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та Луганської областей, мільйони знедолених українців, які залишилися в стані внутрішньої еміграції у своїй власній країні, зміна президентів і урядів, хитке становлення системи багатопартійності, керована демократія, олігархічний </w:t>
      </w:r>
      <w:r>
        <w:rPr>
          <w:rFonts w:ascii="Times New Roman" w:hAnsi="Times New Roman" w:cs="Times New Roman"/>
          <w:sz w:val="28"/>
          <w:szCs w:val="28"/>
          <w:lang w:val="uk-UA"/>
        </w:rPr>
        <w:t>капіталізм, інформаційні війни − в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се це реалії ХХІ століття. </w:t>
      </w:r>
      <w:r>
        <w:rPr>
          <w:rFonts w:ascii="Times New Roman" w:hAnsi="Times New Roman" w:cs="Times New Roman"/>
          <w:sz w:val="28"/>
          <w:szCs w:val="28"/>
          <w:lang w:val="uk-UA"/>
        </w:rPr>
        <w:t>За таких умов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українському суспільству необхідно просуватися до демократичних перетворень, до позитивного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розвʼяза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 проблем фор</w:t>
      </w:r>
      <w:r>
        <w:rPr>
          <w:rFonts w:ascii="Times New Roman" w:hAnsi="Times New Roman" w:cs="Times New Roman"/>
          <w:sz w:val="28"/>
          <w:szCs w:val="28"/>
          <w:lang w:val="uk-UA"/>
        </w:rPr>
        <w:t>мування громадянської культури, що є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актуальн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 для молоді, якій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>верш</w:t>
      </w:r>
      <w:r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>ти майбутню долю України.</w:t>
      </w:r>
    </w:p>
    <w:p w:rsidR="004B454B" w:rsidRDefault="00D91078" w:rsidP="00D910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З точки зору характеристики українського потенціалу, молоде покоління,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>його найосвіче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ніша, «модернізована» частина − 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студентство, </w:t>
      </w:r>
      <w:r>
        <w:rPr>
          <w:rFonts w:ascii="Times New Roman" w:hAnsi="Times New Roman" w:cs="Times New Roman"/>
          <w:sz w:val="28"/>
          <w:szCs w:val="28"/>
          <w:lang w:val="uk-UA"/>
        </w:rPr>
        <w:t>є особливою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 прогностичн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ою цінністю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>. Сьогоднішні випускники в</w:t>
      </w:r>
      <w:r>
        <w:rPr>
          <w:rFonts w:ascii="Times New Roman" w:hAnsi="Times New Roman" w:cs="Times New Roman"/>
          <w:sz w:val="28"/>
          <w:szCs w:val="28"/>
          <w:lang w:val="uk-UA"/>
        </w:rPr>
        <w:t>ишів через 10−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>15 років будуть практично впливати на стан справ в економіці, політиці, духовній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держави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, їм виводити Україну з кризи,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її розвиток, 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тому основним об'єктом вивчення і дослідження більшості політичних, культурологічних, соціологічних, освітніх проектів з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образу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 xml:space="preserve"> молодого покоління виступає саме студентська молодь. Розуміння основних тенденцій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>соціального становлення, професійних уподобань та орієнтацій, яких вона до</w:t>
      </w:r>
      <w:r>
        <w:rPr>
          <w:rFonts w:ascii="Times New Roman" w:hAnsi="Times New Roman" w:cs="Times New Roman"/>
          <w:sz w:val="28"/>
          <w:szCs w:val="28"/>
          <w:lang w:val="uk-UA"/>
        </w:rPr>
        <w:t>держу</w:t>
      </w:r>
      <w:r w:rsidRPr="00D91078">
        <w:rPr>
          <w:rFonts w:ascii="Times New Roman" w:hAnsi="Times New Roman" w:cs="Times New Roman"/>
          <w:sz w:val="28"/>
          <w:szCs w:val="28"/>
          <w:lang w:val="uk-UA"/>
        </w:rPr>
        <w:t>ється, виявлення джерел впливу на переваги молоді, допоможе більш чітко промальовувати контури майбутньої України, зрозуміти, наскільки відкриті її горизонти в завтрашній день.</w:t>
      </w:r>
    </w:p>
    <w:p w:rsidR="00F5102C" w:rsidRDefault="004B454B" w:rsidP="00F5102C">
      <w:pPr>
        <w:pStyle w:val="a3"/>
        <w:spacing w:after="0" w:line="360" w:lineRule="auto"/>
        <w:ind w:left="0"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Студентські ЗМІ цьому в цьому контексті є </w:t>
      </w:r>
      <w:r w:rsidRPr="004B454B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жливим </w:t>
      </w:r>
      <w:r w:rsidRPr="004B454B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B454B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4B4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здатні впливати на </w:t>
      </w:r>
      <w:r w:rsidRPr="004B454B">
        <w:rPr>
          <w:rFonts w:ascii="Times New Roman" w:hAnsi="Times New Roman" w:cs="Times New Roman"/>
          <w:sz w:val="28"/>
          <w:szCs w:val="28"/>
          <w:lang w:val="uk-UA"/>
        </w:rPr>
        <w:t>форму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4B454B">
        <w:rPr>
          <w:rFonts w:ascii="Times New Roman" w:hAnsi="Times New Roman" w:cs="Times New Roman"/>
          <w:sz w:val="28"/>
          <w:szCs w:val="28"/>
          <w:lang w:val="uk-UA"/>
        </w:rPr>
        <w:t xml:space="preserve"> і розви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r w:rsidRPr="004B454B">
        <w:rPr>
          <w:rFonts w:ascii="Times New Roman" w:hAnsi="Times New Roman" w:cs="Times New Roman"/>
          <w:sz w:val="28"/>
          <w:szCs w:val="28"/>
          <w:lang w:val="uk-UA"/>
        </w:rPr>
        <w:t xml:space="preserve"> ідеологі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B454B">
        <w:rPr>
          <w:rFonts w:ascii="Times New Roman" w:hAnsi="Times New Roman" w:cs="Times New Roman"/>
          <w:sz w:val="28"/>
          <w:szCs w:val="28"/>
          <w:lang w:val="uk-UA"/>
        </w:rPr>
        <w:t xml:space="preserve"> держави,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систему</w:t>
      </w:r>
      <w:r w:rsidRPr="004B4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4B454B">
        <w:rPr>
          <w:rFonts w:ascii="Times New Roman" w:hAnsi="Times New Roman" w:cs="Times New Roman"/>
          <w:sz w:val="28"/>
          <w:szCs w:val="28"/>
          <w:lang w:val="uk-UA"/>
        </w:rPr>
        <w:t xml:space="preserve"> духовних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B454B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матеріальних ідей</w:t>
      </w:r>
      <w:r w:rsidRPr="00402A9F">
        <w:rPr>
          <w:rFonts w:ascii="Times New Roman" w:hAnsi="Times New Roman" w:cs="Times New Roman"/>
          <w:sz w:val="28"/>
          <w:szCs w:val="28"/>
          <w:lang w:val="uk-UA"/>
        </w:rPr>
        <w:t xml:space="preserve">, розширюючи свої </w:t>
      </w:r>
      <w:r w:rsidR="00FD32AE" w:rsidRPr="00402A9F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традиційно </w:t>
      </w:r>
      <w:r w:rsidR="00F5102C" w:rsidRPr="00402A9F">
        <w:rPr>
          <w:rFonts w:ascii="Times New Roman" w:hAnsi="Times New Roman" w:cs="Times New Roman"/>
          <w:sz w:val="28"/>
          <w:szCs w:val="28"/>
          <w:lang w:val="uk-UA"/>
        </w:rPr>
        <w:t>визначені межі впливу, проте помітний стихійний пошук нових орієнтирів, технологій.</w:t>
      </w:r>
    </w:p>
    <w:p w:rsidR="00F5102C" w:rsidRPr="00F5102C" w:rsidRDefault="00F5102C" w:rsidP="00F510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02C">
        <w:rPr>
          <w:rFonts w:ascii="Times New Roman" w:hAnsi="Times New Roman" w:cs="Times New Roman"/>
          <w:sz w:val="28"/>
          <w:szCs w:val="28"/>
          <w:lang w:val="uk-UA"/>
        </w:rPr>
        <w:t>На жаль, досвід західної і, особливо, американської журналістики на цьому етапі часто постає як набір готових кліше, які бездумно запозичуються і тиражуються у вигляді сформованих технологій без урахування їхніх методологічних та ідеологічних основ, національної специфіки, нарешті. У цих умовах особливого значення набуває соціально-філософське осмислення феномена студентських ЗМІ у XXІ в., що відкриває можливість об'єктивного оцінювання процесів, що відбуваються в сучасних українських мас-медіа.</w:t>
      </w:r>
    </w:p>
    <w:p w:rsidR="00A714B5" w:rsidRPr="00A714B5" w:rsidRDefault="00A11F21" w:rsidP="00A11F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Потрібний н</w:t>
      </w:r>
      <w:r w:rsidRPr="00AD7AEF">
        <w:rPr>
          <w:rFonts w:ascii="Times New Roman" w:hAnsi="Times New Roman" w:cs="Times New Roman"/>
          <w:sz w:val="28"/>
          <w:szCs w:val="28"/>
          <w:lang w:val="uk-UA"/>
        </w:rPr>
        <w:t>овий, шир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окий </w:t>
      </w:r>
      <w:r w:rsidRPr="00AD7AEF">
        <w:rPr>
          <w:rFonts w:ascii="Times New Roman" w:hAnsi="Times New Roman" w:cs="Times New Roman"/>
          <w:sz w:val="28"/>
          <w:szCs w:val="28"/>
          <w:lang w:val="uk-UA"/>
        </w:rPr>
        <w:t>погляд на студентську журналістику, на всю систему засобів,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AD7AEF">
        <w:rPr>
          <w:rFonts w:ascii="Times New Roman" w:hAnsi="Times New Roman" w:cs="Times New Roman"/>
          <w:sz w:val="28"/>
          <w:szCs w:val="28"/>
          <w:lang w:val="uk-UA"/>
        </w:rPr>
        <w:t xml:space="preserve"> сьогоде</w:t>
      </w:r>
      <w:r w:rsidR="00402A9F">
        <w:rPr>
          <w:rFonts w:ascii="Times New Roman" w:hAnsi="Times New Roman" w:cs="Times New Roman"/>
          <w:sz w:val="28"/>
          <w:szCs w:val="28"/>
          <w:lang w:val="uk-UA"/>
        </w:rPr>
        <w:t>ння і прогнозування майбутнього</w:t>
      </w:r>
      <w:r w:rsidR="00402A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AEF">
        <w:rPr>
          <w:rFonts w:ascii="Times New Roman" w:hAnsi="Times New Roman" w:cs="Times New Roman"/>
          <w:sz w:val="28"/>
          <w:szCs w:val="28"/>
          <w:lang w:val="uk-UA"/>
        </w:rPr>
        <w:t xml:space="preserve">− від глобальних проблем статусу в суспільстві XXI ст. до </w:t>
      </w:r>
      <w:r w:rsidRPr="00A11F21">
        <w:rPr>
          <w:rFonts w:ascii="Times New Roman" w:hAnsi="Times New Roman" w:cs="Times New Roman"/>
          <w:sz w:val="28"/>
          <w:szCs w:val="28"/>
          <w:lang w:val="uk-UA"/>
        </w:rPr>
        <w:t>конкретних прийомів створення й поширення медіа-продукту в суспільстві.</w:t>
      </w:r>
      <w:r w:rsidR="00A714B5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</w:t>
      </w:r>
      <w:r w:rsidR="00A714B5" w:rsidRPr="00A714B5"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напружених пропагандистських битв і </w:t>
      </w:r>
      <w:proofErr w:type="spellStart"/>
      <w:r w:rsidR="00A714B5" w:rsidRPr="00A714B5">
        <w:rPr>
          <w:rFonts w:ascii="Times New Roman" w:hAnsi="Times New Roman" w:cs="Times New Roman"/>
          <w:sz w:val="28"/>
          <w:szCs w:val="28"/>
          <w:lang w:val="uk-UA"/>
        </w:rPr>
        <w:t>внутрішньорегіональних</w:t>
      </w:r>
      <w:proofErr w:type="spellEnd"/>
      <w:r w:rsidR="00A714B5" w:rsidRPr="00A714B5"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</w:t>
      </w:r>
      <w:r w:rsidR="00A714B5">
        <w:rPr>
          <w:rFonts w:ascii="Times New Roman" w:hAnsi="Times New Roman" w:cs="Times New Roman"/>
          <w:sz w:val="28"/>
          <w:szCs w:val="28"/>
          <w:lang w:val="uk-UA"/>
        </w:rPr>
        <w:t xml:space="preserve"> у сьогоденні України</w:t>
      </w:r>
      <w:r w:rsidR="00A714B5" w:rsidRPr="00A714B5">
        <w:rPr>
          <w:rFonts w:ascii="Times New Roman" w:hAnsi="Times New Roman" w:cs="Times New Roman"/>
          <w:sz w:val="28"/>
          <w:szCs w:val="28"/>
          <w:lang w:val="uk-UA"/>
        </w:rPr>
        <w:t xml:space="preserve"> цілком закономірним є звернення до теоретичної самосвідомості зарубіжної студентської журналістики в пошуку гуманістичних засад професії, яку в епоху масових комунікацій можна вважати </w:t>
      </w:r>
      <w:r w:rsidR="00A714B5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 </w:t>
      </w:r>
      <w:r w:rsidR="00A714B5" w:rsidRPr="00A714B5">
        <w:rPr>
          <w:rFonts w:ascii="Times New Roman" w:hAnsi="Times New Roman" w:cs="Times New Roman"/>
          <w:sz w:val="28"/>
          <w:szCs w:val="28"/>
          <w:lang w:val="uk-UA"/>
        </w:rPr>
        <w:t>важливою.</w:t>
      </w:r>
    </w:p>
    <w:p w:rsidR="001A49A3" w:rsidRDefault="00FD32AE" w:rsidP="00D910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lang w:val="uk-UA"/>
        </w:rPr>
      </w:pPr>
      <w:r w:rsidRPr="00FD32AE">
        <w:rPr>
          <w:rFonts w:ascii="Times New Roman" w:hAnsi="Times New Roman" w:cs="Times New Roman"/>
          <w:sz w:val="28"/>
          <w:szCs w:val="28"/>
          <w:lang w:val="uk-UA"/>
        </w:rPr>
        <w:t xml:space="preserve">Отже, актуальним </w:t>
      </w:r>
      <w:r w:rsidR="00A714B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FD32AE">
        <w:rPr>
          <w:rFonts w:ascii="Times New Roman" w:hAnsi="Times New Roman" w:cs="Times New Roman"/>
          <w:sz w:val="28"/>
          <w:szCs w:val="28"/>
          <w:lang w:val="uk-UA"/>
        </w:rPr>
        <w:t xml:space="preserve">широкий світоглядний, методологічний підхід до вивчення студентських ЗМІ на противагу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вузько </w:t>
      </w:r>
      <w:r w:rsidRPr="00FD32AE">
        <w:rPr>
          <w:rFonts w:ascii="Times New Roman" w:hAnsi="Times New Roman" w:cs="Times New Roman"/>
          <w:sz w:val="28"/>
          <w:szCs w:val="28"/>
          <w:lang w:val="uk-UA"/>
        </w:rPr>
        <w:t xml:space="preserve">прагматичному, який значно поширеніший </w:t>
      </w:r>
      <w:r w:rsidR="00A714B5">
        <w:rPr>
          <w:rFonts w:ascii="Times New Roman" w:hAnsi="Times New Roman" w:cs="Times New Roman"/>
          <w:sz w:val="28"/>
          <w:szCs w:val="28"/>
          <w:lang w:val="uk-UA"/>
        </w:rPr>
        <w:t xml:space="preserve">нині </w:t>
      </w:r>
      <w:r w:rsidRPr="00FD32AE">
        <w:rPr>
          <w:rFonts w:ascii="Times New Roman" w:hAnsi="Times New Roman" w:cs="Times New Roman"/>
          <w:sz w:val="28"/>
          <w:szCs w:val="28"/>
          <w:lang w:val="uk-UA"/>
        </w:rPr>
        <w:t xml:space="preserve">у вітчизняній </w:t>
      </w:r>
      <w:r w:rsidR="00A714B5">
        <w:rPr>
          <w:rFonts w:ascii="Times New Roman" w:hAnsi="Times New Roman" w:cs="Times New Roman"/>
          <w:sz w:val="28"/>
          <w:szCs w:val="28"/>
          <w:lang w:val="uk-UA"/>
        </w:rPr>
        <w:t>науці</w:t>
      </w:r>
      <w:r w:rsidR="00A11F21">
        <w:rPr>
          <w:rFonts w:ascii="Times New Roman" w:hAnsi="Times New Roman" w:cs="Times New Roman"/>
          <w:sz w:val="28"/>
          <w:szCs w:val="28"/>
          <w:lang w:val="uk-UA"/>
        </w:rPr>
        <w:t xml:space="preserve">, проте </w:t>
      </w:r>
      <w:r w:rsidRPr="00FD32AE">
        <w:rPr>
          <w:rFonts w:ascii="Times New Roman" w:hAnsi="Times New Roman" w:cs="Times New Roman"/>
          <w:sz w:val="28"/>
          <w:szCs w:val="28"/>
          <w:lang w:val="uk-UA"/>
        </w:rPr>
        <w:t xml:space="preserve">обмежує </w:t>
      </w:r>
      <w:r w:rsidR="00A714B5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FD32AE">
        <w:rPr>
          <w:rFonts w:ascii="Times New Roman" w:hAnsi="Times New Roman" w:cs="Times New Roman"/>
          <w:sz w:val="28"/>
          <w:szCs w:val="28"/>
          <w:lang w:val="uk-UA"/>
        </w:rPr>
        <w:t>можливості загалом у майбутньому.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A49A3" w:rsidSect="005D5F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C1" w:rsidRDefault="00340CC1" w:rsidP="00402A9F">
      <w:pPr>
        <w:spacing w:after="0" w:line="240" w:lineRule="auto"/>
      </w:pPr>
      <w:r>
        <w:separator/>
      </w:r>
    </w:p>
  </w:endnote>
  <w:endnote w:type="continuationSeparator" w:id="0">
    <w:p w:rsidR="00340CC1" w:rsidRDefault="00340CC1" w:rsidP="004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C1" w:rsidRDefault="00340CC1" w:rsidP="00402A9F">
      <w:pPr>
        <w:spacing w:after="0" w:line="240" w:lineRule="auto"/>
      </w:pPr>
      <w:r>
        <w:separator/>
      </w:r>
    </w:p>
  </w:footnote>
  <w:footnote w:type="continuationSeparator" w:id="0">
    <w:p w:rsidR="00340CC1" w:rsidRDefault="00340CC1" w:rsidP="004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25941"/>
      <w:docPartObj>
        <w:docPartGallery w:val="Page Numbers (Top of Page)"/>
        <w:docPartUnique/>
      </w:docPartObj>
    </w:sdtPr>
    <w:sdtContent>
      <w:p w:rsidR="00402A9F" w:rsidRDefault="00402A9F">
        <w:pPr>
          <w:pStyle w:val="a5"/>
          <w:jc w:val="right"/>
        </w:pPr>
        <w:fldSimple w:instr=" PAGE   \* MERGEFORMAT ">
          <w:r w:rsidR="0029593C">
            <w:rPr>
              <w:noProof/>
            </w:rPr>
            <w:t>2</w:t>
          </w:r>
        </w:fldSimple>
      </w:p>
    </w:sdtContent>
  </w:sdt>
  <w:p w:rsidR="00402A9F" w:rsidRDefault="00402A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A33"/>
    <w:multiLevelType w:val="hybridMultilevel"/>
    <w:tmpl w:val="E276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3032"/>
    <w:multiLevelType w:val="multilevel"/>
    <w:tmpl w:val="62B8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5EC"/>
    <w:rsid w:val="000857F5"/>
    <w:rsid w:val="000C273A"/>
    <w:rsid w:val="000F14B6"/>
    <w:rsid w:val="00117C9B"/>
    <w:rsid w:val="0016499A"/>
    <w:rsid w:val="001A49A3"/>
    <w:rsid w:val="00211F41"/>
    <w:rsid w:val="00253796"/>
    <w:rsid w:val="00276521"/>
    <w:rsid w:val="0029593C"/>
    <w:rsid w:val="002F7C2B"/>
    <w:rsid w:val="00340CC1"/>
    <w:rsid w:val="003B2879"/>
    <w:rsid w:val="003D40F2"/>
    <w:rsid w:val="003D4DD6"/>
    <w:rsid w:val="003E7A40"/>
    <w:rsid w:val="00402A9F"/>
    <w:rsid w:val="00426190"/>
    <w:rsid w:val="004710C1"/>
    <w:rsid w:val="00473CA5"/>
    <w:rsid w:val="004A2C8B"/>
    <w:rsid w:val="004B157F"/>
    <w:rsid w:val="004B454B"/>
    <w:rsid w:val="00555729"/>
    <w:rsid w:val="005D5FAE"/>
    <w:rsid w:val="00617D31"/>
    <w:rsid w:val="006D0CA3"/>
    <w:rsid w:val="006D4DC8"/>
    <w:rsid w:val="006F55EC"/>
    <w:rsid w:val="00706C2E"/>
    <w:rsid w:val="007D255C"/>
    <w:rsid w:val="00805863"/>
    <w:rsid w:val="008716AD"/>
    <w:rsid w:val="00896C55"/>
    <w:rsid w:val="0090310C"/>
    <w:rsid w:val="009412AE"/>
    <w:rsid w:val="0094391D"/>
    <w:rsid w:val="00946D3E"/>
    <w:rsid w:val="00947E01"/>
    <w:rsid w:val="009519BB"/>
    <w:rsid w:val="00955561"/>
    <w:rsid w:val="009955D6"/>
    <w:rsid w:val="009D6C7D"/>
    <w:rsid w:val="009F23E3"/>
    <w:rsid w:val="00A11F21"/>
    <w:rsid w:val="00A52A20"/>
    <w:rsid w:val="00A65346"/>
    <w:rsid w:val="00A714B5"/>
    <w:rsid w:val="00A7187E"/>
    <w:rsid w:val="00A97FA1"/>
    <w:rsid w:val="00AA4636"/>
    <w:rsid w:val="00AD7AEF"/>
    <w:rsid w:val="00AE0700"/>
    <w:rsid w:val="00B915B6"/>
    <w:rsid w:val="00BC220F"/>
    <w:rsid w:val="00BC5E38"/>
    <w:rsid w:val="00BD024D"/>
    <w:rsid w:val="00BE593A"/>
    <w:rsid w:val="00C50E76"/>
    <w:rsid w:val="00CC4851"/>
    <w:rsid w:val="00CF21AB"/>
    <w:rsid w:val="00D21916"/>
    <w:rsid w:val="00D80764"/>
    <w:rsid w:val="00D91078"/>
    <w:rsid w:val="00DA1076"/>
    <w:rsid w:val="00DD06EF"/>
    <w:rsid w:val="00DD4A49"/>
    <w:rsid w:val="00DE0CD1"/>
    <w:rsid w:val="00DF6E48"/>
    <w:rsid w:val="00E0168E"/>
    <w:rsid w:val="00E0659C"/>
    <w:rsid w:val="00EB1B76"/>
    <w:rsid w:val="00F12D0B"/>
    <w:rsid w:val="00F24C15"/>
    <w:rsid w:val="00F5102C"/>
    <w:rsid w:val="00FA7C96"/>
    <w:rsid w:val="00FD22CC"/>
    <w:rsid w:val="00FD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21"/>
    <w:pPr>
      <w:ind w:left="720"/>
      <w:contextualSpacing/>
    </w:pPr>
  </w:style>
  <w:style w:type="character" w:customStyle="1" w:styleId="hl">
    <w:name w:val="hl"/>
    <w:basedOn w:val="a0"/>
    <w:rsid w:val="00E0168E"/>
  </w:style>
  <w:style w:type="paragraph" w:styleId="a4">
    <w:name w:val="Normal (Web)"/>
    <w:basedOn w:val="a"/>
    <w:uiPriority w:val="99"/>
    <w:semiHidden/>
    <w:unhideWhenUsed/>
    <w:rsid w:val="00FD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A9F"/>
  </w:style>
  <w:style w:type="paragraph" w:styleId="a7">
    <w:name w:val="footer"/>
    <w:basedOn w:val="a"/>
    <w:link w:val="a8"/>
    <w:uiPriority w:val="99"/>
    <w:semiHidden/>
    <w:unhideWhenUsed/>
    <w:rsid w:val="0040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2017-10-01T21:04:00Z</dcterms:created>
  <dcterms:modified xsi:type="dcterms:W3CDTF">2017-10-07T19:35:00Z</dcterms:modified>
</cp:coreProperties>
</file>