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409" w:rsidRPr="002272B9" w:rsidRDefault="00472409" w:rsidP="00472409">
      <w:pPr>
        <w:pStyle w:val="a3"/>
        <w:jc w:val="center"/>
        <w:rPr>
          <w:rFonts w:ascii="Times New Roman" w:hAnsi="Times New Roman"/>
          <w:color w:val="002060"/>
          <w:sz w:val="32"/>
          <w:szCs w:val="32"/>
        </w:rPr>
      </w:pPr>
      <w:r w:rsidRPr="002272B9">
        <w:rPr>
          <w:rFonts w:ascii="Times New Roman" w:hAnsi="Times New Roman"/>
          <w:color w:val="002060"/>
          <w:sz w:val="32"/>
          <w:szCs w:val="32"/>
        </w:rPr>
        <w:t>Муниципальное учреждение дополнительного образования</w:t>
      </w:r>
    </w:p>
    <w:p w:rsidR="00472409" w:rsidRDefault="00472409" w:rsidP="00472409">
      <w:pPr>
        <w:pStyle w:val="a3"/>
        <w:jc w:val="center"/>
        <w:rPr>
          <w:rFonts w:ascii="Times New Roman" w:hAnsi="Times New Roman"/>
          <w:color w:val="002060"/>
          <w:sz w:val="32"/>
          <w:szCs w:val="32"/>
        </w:rPr>
      </w:pPr>
      <w:r w:rsidRPr="002272B9">
        <w:rPr>
          <w:rFonts w:ascii="Times New Roman" w:hAnsi="Times New Roman"/>
          <w:color w:val="002060"/>
          <w:sz w:val="32"/>
          <w:szCs w:val="32"/>
        </w:rPr>
        <w:t>«Центр эстетического воспитания д</w:t>
      </w:r>
      <w:r>
        <w:rPr>
          <w:rFonts w:ascii="Times New Roman" w:hAnsi="Times New Roman"/>
          <w:color w:val="002060"/>
          <w:sz w:val="32"/>
          <w:szCs w:val="32"/>
        </w:rPr>
        <w:t>етей»</w:t>
      </w:r>
      <w:r w:rsidRPr="002272B9">
        <w:rPr>
          <w:rFonts w:ascii="Times New Roman" w:hAnsi="Times New Roman"/>
          <w:color w:val="002060"/>
          <w:sz w:val="32"/>
          <w:szCs w:val="32"/>
        </w:rPr>
        <w:t xml:space="preserve">        </w:t>
      </w:r>
    </w:p>
    <w:p w:rsidR="00472409" w:rsidRPr="002272B9" w:rsidRDefault="00472409" w:rsidP="00472409">
      <w:pPr>
        <w:pStyle w:val="a3"/>
        <w:rPr>
          <w:rFonts w:ascii="Times New Roman" w:hAnsi="Times New Roman"/>
          <w:color w:val="002060"/>
          <w:sz w:val="32"/>
          <w:szCs w:val="32"/>
        </w:rPr>
      </w:pPr>
      <w:r w:rsidRPr="002272B9">
        <w:rPr>
          <w:rFonts w:ascii="Times New Roman" w:hAnsi="Times New Roman"/>
          <w:color w:val="002060"/>
          <w:sz w:val="32"/>
          <w:szCs w:val="32"/>
        </w:rPr>
        <w:t xml:space="preserve">                       </w:t>
      </w:r>
      <w:r>
        <w:rPr>
          <w:rFonts w:ascii="Times New Roman" w:hAnsi="Times New Roman"/>
          <w:color w:val="002060"/>
          <w:sz w:val="32"/>
          <w:szCs w:val="32"/>
        </w:rPr>
        <w:t xml:space="preserve"> </w:t>
      </w:r>
      <w:r w:rsidRPr="002272B9">
        <w:rPr>
          <w:rFonts w:ascii="Times New Roman" w:hAnsi="Times New Roman"/>
          <w:color w:val="002060"/>
          <w:sz w:val="32"/>
          <w:szCs w:val="32"/>
        </w:rPr>
        <w:t xml:space="preserve"> города Саранска Республики Мордовия</w:t>
      </w:r>
    </w:p>
    <w:p w:rsidR="00472409" w:rsidRDefault="00472409" w:rsidP="00B52C2B">
      <w:pPr>
        <w:spacing w:line="360" w:lineRule="auto"/>
        <w:rPr>
          <w:color w:val="C00000"/>
          <w:sz w:val="36"/>
          <w:szCs w:val="36"/>
        </w:rPr>
      </w:pPr>
    </w:p>
    <w:p w:rsidR="00472409" w:rsidRPr="00396B81" w:rsidRDefault="00054C4D" w:rsidP="00472409">
      <w:pPr>
        <w:spacing w:line="360" w:lineRule="auto"/>
        <w:jc w:val="center"/>
        <w:rPr>
          <w:color w:val="C00000"/>
          <w:sz w:val="36"/>
          <w:szCs w:val="36"/>
        </w:rPr>
      </w:pPr>
      <w:r>
        <w:rPr>
          <w:color w:val="C00000"/>
          <w:sz w:val="36"/>
          <w:szCs w:val="36"/>
        </w:rPr>
        <w:t>Беседа на тему:</w:t>
      </w:r>
    </w:p>
    <w:p w:rsidR="00472409" w:rsidRPr="00680AD2" w:rsidRDefault="00472409" w:rsidP="00374FB9">
      <w:pPr>
        <w:pStyle w:val="1"/>
        <w:shd w:val="clear" w:color="auto" w:fill="FFFFFF"/>
        <w:spacing w:before="0" w:beforeAutospacing="0" w:after="0" w:afterAutospacing="0"/>
        <w:jc w:val="center"/>
        <w:rPr>
          <w:color w:val="C00000"/>
          <w:sz w:val="36"/>
          <w:szCs w:val="36"/>
        </w:rPr>
      </w:pPr>
      <w:r w:rsidRPr="008810D9">
        <w:rPr>
          <w:color w:val="C00000"/>
          <w:sz w:val="36"/>
          <w:szCs w:val="36"/>
        </w:rPr>
        <w:t>«</w:t>
      </w:r>
      <w:bookmarkStart w:id="0" w:name="_GoBack"/>
      <w:r w:rsidR="00066B23">
        <w:rPr>
          <w:color w:val="C00000"/>
          <w:sz w:val="36"/>
          <w:szCs w:val="36"/>
        </w:rPr>
        <w:t xml:space="preserve">Творчество </w:t>
      </w:r>
      <w:r w:rsidR="00066B23" w:rsidRPr="00066B23">
        <w:rPr>
          <w:color w:val="C00000"/>
          <w:sz w:val="36"/>
          <w:szCs w:val="36"/>
        </w:rPr>
        <w:t>Максима Митрофанова</w:t>
      </w:r>
      <w:bookmarkEnd w:id="0"/>
      <w:r w:rsidR="004D702C" w:rsidRPr="008810D9">
        <w:rPr>
          <w:color w:val="C00000"/>
          <w:sz w:val="36"/>
          <w:szCs w:val="36"/>
        </w:rPr>
        <w:t>»</w:t>
      </w:r>
    </w:p>
    <w:p w:rsidR="003A1231" w:rsidRPr="003A1231" w:rsidRDefault="003A1231" w:rsidP="003A1231"/>
    <w:p w:rsidR="00472409" w:rsidRPr="00680AD2" w:rsidRDefault="00066B23" w:rsidP="003A1231">
      <w:pPr>
        <w:spacing w:after="150"/>
        <w:jc w:val="center"/>
      </w:pPr>
      <w:r>
        <w:rPr>
          <w:noProof/>
        </w:rPr>
        <w:drawing>
          <wp:inline distT="0" distB="0" distL="0" distR="0">
            <wp:extent cx="5936615" cy="4749292"/>
            <wp:effectExtent l="0" t="0" r="6985" b="0"/>
            <wp:docPr id="1" name="Рисунок 1" descr="https://img.labirint.ru/images/att/contests/18-414-1510044881-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abirint.ru/images/att/contests/18-414-1510044881-4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74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09" w:rsidRPr="00396B81" w:rsidRDefault="00472409" w:rsidP="00472409">
      <w:pPr>
        <w:spacing w:after="150"/>
        <w:rPr>
          <w:b/>
          <w:bCs/>
          <w:color w:val="484C51"/>
          <w:sz w:val="20"/>
          <w:szCs w:val="20"/>
        </w:rPr>
      </w:pPr>
    </w:p>
    <w:p w:rsidR="00472409" w:rsidRPr="00396B81" w:rsidRDefault="00472409" w:rsidP="00472409">
      <w:pPr>
        <w:jc w:val="right"/>
        <w:rPr>
          <w:color w:val="002060"/>
          <w:sz w:val="32"/>
          <w:szCs w:val="32"/>
        </w:rPr>
      </w:pPr>
      <w:r w:rsidRPr="00396B81">
        <w:rPr>
          <w:color w:val="002060"/>
          <w:sz w:val="32"/>
          <w:szCs w:val="32"/>
        </w:rPr>
        <w:t xml:space="preserve">подготовила </w:t>
      </w:r>
    </w:p>
    <w:p w:rsidR="00472409" w:rsidRDefault="00054C4D" w:rsidP="00472409">
      <w:pPr>
        <w:jc w:val="right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педагог дополнительного образования</w:t>
      </w:r>
    </w:p>
    <w:p w:rsidR="00472409" w:rsidRPr="00396B81" w:rsidRDefault="00472409" w:rsidP="00472409">
      <w:pPr>
        <w:jc w:val="right"/>
        <w:rPr>
          <w:color w:val="002060"/>
          <w:sz w:val="32"/>
          <w:szCs w:val="32"/>
        </w:rPr>
      </w:pPr>
      <w:r w:rsidRPr="00396B81">
        <w:rPr>
          <w:color w:val="002060"/>
          <w:sz w:val="32"/>
          <w:szCs w:val="32"/>
        </w:rPr>
        <w:t xml:space="preserve">Калиниченко </w:t>
      </w:r>
      <w:r w:rsidR="00054C4D">
        <w:rPr>
          <w:color w:val="002060"/>
          <w:sz w:val="32"/>
          <w:szCs w:val="32"/>
        </w:rPr>
        <w:t>Татьяна Александровна</w:t>
      </w:r>
    </w:p>
    <w:p w:rsidR="00472409" w:rsidRDefault="00472409" w:rsidP="00472409">
      <w:pPr>
        <w:rPr>
          <w:color w:val="002060"/>
          <w:sz w:val="36"/>
          <w:szCs w:val="36"/>
        </w:rPr>
      </w:pPr>
    </w:p>
    <w:p w:rsidR="00472409" w:rsidRDefault="00472409" w:rsidP="00472409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</w:p>
    <w:p w:rsidR="004D702C" w:rsidRDefault="004D702C" w:rsidP="00472409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</w:p>
    <w:p w:rsidR="00680AD2" w:rsidRDefault="00680AD2" w:rsidP="00472409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</w:p>
    <w:p w:rsidR="004D702C" w:rsidRDefault="004D702C" w:rsidP="00472409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</w:p>
    <w:p w:rsidR="00472409" w:rsidRDefault="00472409" w:rsidP="00472409">
      <w:pPr>
        <w:jc w:val="center"/>
        <w:rPr>
          <w:color w:val="002060"/>
          <w:sz w:val="32"/>
          <w:szCs w:val="32"/>
        </w:rPr>
      </w:pPr>
      <w:r w:rsidRPr="00396B81">
        <w:rPr>
          <w:color w:val="002060"/>
          <w:sz w:val="32"/>
          <w:szCs w:val="32"/>
        </w:rPr>
        <w:t>Саранск 202</w:t>
      </w:r>
      <w:r w:rsidR="00054C4D">
        <w:rPr>
          <w:color w:val="002060"/>
          <w:sz w:val="32"/>
          <w:szCs w:val="32"/>
        </w:rPr>
        <w:t>4</w:t>
      </w:r>
    </w:p>
    <w:p w:rsidR="00FB3EB8" w:rsidRDefault="00FB3EB8" w:rsidP="00472409">
      <w:pPr>
        <w:jc w:val="center"/>
        <w:rPr>
          <w:color w:val="002060"/>
          <w:sz w:val="32"/>
          <w:szCs w:val="32"/>
        </w:rPr>
      </w:pPr>
    </w:p>
    <w:p w:rsidR="0001417C" w:rsidRDefault="0001417C" w:rsidP="0001417C">
      <w:pPr>
        <w:spacing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01417C">
        <w:rPr>
          <w:b/>
          <w:bCs/>
          <w:color w:val="000000" w:themeColor="text1"/>
          <w:sz w:val="28"/>
          <w:szCs w:val="28"/>
        </w:rPr>
        <w:t>Цель:</w:t>
      </w:r>
    </w:p>
    <w:p w:rsidR="004D702C" w:rsidRPr="00C5790A" w:rsidRDefault="00680AD2" w:rsidP="00C5790A">
      <w:pPr>
        <w:pStyle w:val="ab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Изучить биографию и работы </w:t>
      </w:r>
      <w:r w:rsidR="00066B23">
        <w:rPr>
          <w:color w:val="000000" w:themeColor="text1"/>
          <w:sz w:val="28"/>
          <w:szCs w:val="28"/>
        </w:rPr>
        <w:t>Максима Митрофанова</w:t>
      </w:r>
    </w:p>
    <w:p w:rsidR="0001417C" w:rsidRPr="0001417C" w:rsidRDefault="0001417C" w:rsidP="0001417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01417C" w:rsidRPr="0001417C" w:rsidRDefault="0001417C" w:rsidP="0001417C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01417C">
        <w:rPr>
          <w:b/>
          <w:bCs/>
          <w:color w:val="000000" w:themeColor="text1"/>
          <w:sz w:val="28"/>
          <w:szCs w:val="28"/>
        </w:rPr>
        <w:t>Задачи</w:t>
      </w:r>
      <w:r>
        <w:rPr>
          <w:b/>
          <w:bCs/>
          <w:color w:val="000000" w:themeColor="text1"/>
          <w:sz w:val="28"/>
          <w:szCs w:val="28"/>
        </w:rPr>
        <w:t>:</w:t>
      </w:r>
    </w:p>
    <w:p w:rsidR="00C5790A" w:rsidRPr="00C5790A" w:rsidRDefault="00C5790A" w:rsidP="00C5790A">
      <w:pPr>
        <w:numPr>
          <w:ilvl w:val="0"/>
          <w:numId w:val="9"/>
        </w:numPr>
        <w:shd w:val="clear" w:color="auto" w:fill="FFFFFF"/>
        <w:spacing w:before="30" w:after="30" w:line="360" w:lineRule="auto"/>
        <w:jc w:val="both"/>
        <w:rPr>
          <w:color w:val="000000" w:themeColor="text1"/>
          <w:sz w:val="28"/>
          <w:szCs w:val="28"/>
        </w:rPr>
      </w:pPr>
      <w:r w:rsidRPr="00C5790A">
        <w:rPr>
          <w:color w:val="000000" w:themeColor="text1"/>
          <w:sz w:val="28"/>
          <w:szCs w:val="28"/>
        </w:rPr>
        <w:t>развивать способность к эстетическому созерцанию и сопереживанию;</w:t>
      </w:r>
    </w:p>
    <w:p w:rsidR="00C5790A" w:rsidRPr="00C5790A" w:rsidRDefault="00C5790A" w:rsidP="00C5790A">
      <w:pPr>
        <w:numPr>
          <w:ilvl w:val="0"/>
          <w:numId w:val="9"/>
        </w:numPr>
        <w:shd w:val="clear" w:color="auto" w:fill="FFFFFF"/>
        <w:spacing w:before="30" w:after="30" w:line="360" w:lineRule="auto"/>
        <w:jc w:val="both"/>
        <w:rPr>
          <w:color w:val="000000" w:themeColor="text1"/>
          <w:sz w:val="28"/>
          <w:szCs w:val="28"/>
        </w:rPr>
      </w:pPr>
      <w:r w:rsidRPr="00C5790A">
        <w:rPr>
          <w:color w:val="000000" w:themeColor="text1"/>
          <w:sz w:val="28"/>
          <w:szCs w:val="28"/>
        </w:rPr>
        <w:t>формировать уважение к другим культурам, готовность понимать и принимать систему иных ценностей;</w:t>
      </w:r>
    </w:p>
    <w:p w:rsidR="00C5790A" w:rsidRDefault="00C5790A" w:rsidP="00C5790A">
      <w:pPr>
        <w:numPr>
          <w:ilvl w:val="0"/>
          <w:numId w:val="9"/>
        </w:numPr>
        <w:shd w:val="clear" w:color="auto" w:fill="FFFFFF"/>
        <w:spacing w:before="30" w:after="30" w:line="360" w:lineRule="auto"/>
        <w:jc w:val="both"/>
        <w:rPr>
          <w:color w:val="000000" w:themeColor="text1"/>
          <w:sz w:val="28"/>
          <w:szCs w:val="28"/>
        </w:rPr>
      </w:pPr>
      <w:r w:rsidRPr="00C5790A">
        <w:rPr>
          <w:color w:val="000000" w:themeColor="text1"/>
          <w:sz w:val="28"/>
          <w:szCs w:val="28"/>
        </w:rPr>
        <w:t>развивать потребность в самостоятельном освоении окружающего мира путем изучения культурного наследия разных эпох и народов.</w:t>
      </w:r>
    </w:p>
    <w:p w:rsidR="00054C4D" w:rsidRPr="00C5790A" w:rsidRDefault="00054C4D" w:rsidP="00054C4D">
      <w:pPr>
        <w:shd w:val="clear" w:color="auto" w:fill="FFFFFF"/>
        <w:spacing w:before="30" w:after="3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4D702C" w:rsidRPr="00054C4D" w:rsidRDefault="00054C4D" w:rsidP="00054C4D">
      <w:pPr>
        <w:pStyle w:val="1"/>
        <w:shd w:val="clear" w:color="auto" w:fill="FFFFFF"/>
        <w:spacing w:before="0" w:beforeAutospacing="0" w:after="0" w:afterAutospacing="0"/>
        <w:jc w:val="center"/>
        <w:rPr>
          <w:color w:val="C00000"/>
          <w:sz w:val="36"/>
          <w:szCs w:val="36"/>
        </w:rPr>
      </w:pPr>
      <w:r>
        <w:rPr>
          <w:color w:val="C00000"/>
          <w:sz w:val="36"/>
          <w:szCs w:val="36"/>
        </w:rPr>
        <w:t>Максим Митрофанов</w:t>
      </w:r>
    </w:p>
    <w:p w:rsidR="00066B23" w:rsidRPr="00054C4D" w:rsidRDefault="00066B23" w:rsidP="00054C4D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 w:rsidRPr="00054C4D">
        <w:rPr>
          <w:color w:val="000000" w:themeColor="text1"/>
          <w:sz w:val="28"/>
          <w:szCs w:val="28"/>
        </w:rPr>
        <w:t>Максим Митрофанов родился 2 февраля 1975 года в Москве. В семье не было людей творческих профессий, однако мама Максима неплохо рисовала, а бабушка была самым тесным образом связана с книгой, открытками и плакатом: она работала начальником ОТК в типографии «Красный пролетарий». Способности к рисованию у Максима Митрофанова проявились очень рано. Работы юного художника приводили взрослых в восторг. В 1981 году Максим принял участие в популярной тогда телепередаче «Выставка Буратино». Передача выходила с 1958 по 1985 год. Дети присылали на студию свои рисунки, самые интересные работы показывали на телеэкране и обсуждали. В одной из центральных газет напечатали заметку о передаче, во время которой демонстрировались рисунки Максима Митрофанова. Шестилетнего Максима назвали «талантливым московским художником».</w:t>
      </w:r>
    </w:p>
    <w:p w:rsidR="00066B23" w:rsidRPr="00054C4D" w:rsidRDefault="00066B23" w:rsidP="00054C4D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 w:rsidRPr="00054C4D">
        <w:rPr>
          <w:color w:val="000000" w:themeColor="text1"/>
          <w:sz w:val="28"/>
          <w:szCs w:val="28"/>
        </w:rPr>
        <w:t>Максим Митрофанов посещал кружок рисования в Доме пионеров. Затем родители отдали его в Краснопресненскую детскую художественную школу. Там он проучился 10 лет (1982–1992).</w:t>
      </w:r>
    </w:p>
    <w:p w:rsidR="00066B23" w:rsidRPr="00054C4D" w:rsidRDefault="00066B23" w:rsidP="00054C4D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 w:rsidRPr="00054C4D">
        <w:rPr>
          <w:color w:val="000000" w:themeColor="text1"/>
          <w:sz w:val="28"/>
          <w:szCs w:val="28"/>
        </w:rPr>
        <w:lastRenderedPageBreak/>
        <w:t>С ранних лет Максим Митрофанов увлекался мультипликацией и всем, что было с ней связано, мечтал стать художником-иллюстратором или мультипликатором. В детстве его кумиром был Уолт Дисней. В 1988 году юный художник записался в кружок рисованной анимации. Занятия проходили на легендарной студии «Союзмультфильм». Максим с удовольствием занимался в этом кружке, но был вынужден признать, что работа мультипликатора ему не подходит. Желание стать художником книги перевесило.</w:t>
      </w:r>
    </w:p>
    <w:p w:rsidR="00066B23" w:rsidRPr="00054C4D" w:rsidRDefault="00066B23" w:rsidP="00054C4D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 w:rsidRPr="00054C4D">
        <w:rPr>
          <w:color w:val="000000" w:themeColor="text1"/>
          <w:sz w:val="28"/>
          <w:szCs w:val="28"/>
        </w:rPr>
        <w:t xml:space="preserve">В 15 лет Максим познакомился с американкой </w:t>
      </w:r>
      <w:proofErr w:type="spellStart"/>
      <w:r w:rsidRPr="00054C4D">
        <w:rPr>
          <w:color w:val="000000" w:themeColor="text1"/>
          <w:sz w:val="28"/>
          <w:szCs w:val="28"/>
        </w:rPr>
        <w:t>Ланой</w:t>
      </w:r>
      <w:proofErr w:type="spellEnd"/>
      <w:r w:rsidRPr="00054C4D">
        <w:rPr>
          <w:color w:val="000000" w:themeColor="text1"/>
          <w:sz w:val="28"/>
          <w:szCs w:val="28"/>
        </w:rPr>
        <w:t xml:space="preserve"> (</w:t>
      </w:r>
      <w:proofErr w:type="spellStart"/>
      <w:r w:rsidRPr="00054C4D">
        <w:rPr>
          <w:color w:val="000000" w:themeColor="text1"/>
          <w:sz w:val="28"/>
          <w:szCs w:val="28"/>
        </w:rPr>
        <w:t>Lana</w:t>
      </w:r>
      <w:proofErr w:type="spellEnd"/>
      <w:r w:rsidRPr="00054C4D">
        <w:rPr>
          <w:color w:val="000000" w:themeColor="text1"/>
          <w:sz w:val="28"/>
          <w:szCs w:val="28"/>
        </w:rPr>
        <w:t xml:space="preserve"> </w:t>
      </w:r>
      <w:proofErr w:type="spellStart"/>
      <w:r w:rsidRPr="00054C4D">
        <w:rPr>
          <w:color w:val="000000" w:themeColor="text1"/>
          <w:sz w:val="28"/>
          <w:szCs w:val="28"/>
        </w:rPr>
        <w:t>Israel</w:t>
      </w:r>
      <w:proofErr w:type="spellEnd"/>
      <w:r w:rsidRPr="00054C4D">
        <w:rPr>
          <w:color w:val="000000" w:themeColor="text1"/>
          <w:sz w:val="28"/>
          <w:szCs w:val="28"/>
        </w:rPr>
        <w:t>), которая прославилась тем, что в 13 лет написала книгу «Сила мозга для детей — Как мгновенно стать гением» (</w:t>
      </w:r>
      <w:proofErr w:type="spellStart"/>
      <w:r w:rsidRPr="00054C4D">
        <w:rPr>
          <w:color w:val="000000" w:themeColor="text1"/>
          <w:sz w:val="28"/>
          <w:szCs w:val="28"/>
        </w:rPr>
        <w:t>Brain</w:t>
      </w:r>
      <w:proofErr w:type="spellEnd"/>
      <w:r w:rsidRPr="00054C4D">
        <w:rPr>
          <w:color w:val="000000" w:themeColor="text1"/>
          <w:sz w:val="28"/>
          <w:szCs w:val="28"/>
        </w:rPr>
        <w:t xml:space="preserve"> </w:t>
      </w:r>
      <w:proofErr w:type="spellStart"/>
      <w:r w:rsidRPr="00054C4D">
        <w:rPr>
          <w:color w:val="000000" w:themeColor="text1"/>
          <w:sz w:val="28"/>
          <w:szCs w:val="28"/>
        </w:rPr>
        <w:t>Power</w:t>
      </w:r>
      <w:proofErr w:type="spellEnd"/>
      <w:r w:rsidRPr="00054C4D">
        <w:rPr>
          <w:color w:val="000000" w:themeColor="text1"/>
          <w:sz w:val="28"/>
          <w:szCs w:val="28"/>
        </w:rPr>
        <w:t xml:space="preserve"> </w:t>
      </w:r>
      <w:proofErr w:type="spellStart"/>
      <w:r w:rsidRPr="00054C4D">
        <w:rPr>
          <w:color w:val="000000" w:themeColor="text1"/>
          <w:sz w:val="28"/>
          <w:szCs w:val="28"/>
        </w:rPr>
        <w:t>for</w:t>
      </w:r>
      <w:proofErr w:type="spellEnd"/>
      <w:r w:rsidRPr="00054C4D">
        <w:rPr>
          <w:color w:val="000000" w:themeColor="text1"/>
          <w:sz w:val="28"/>
          <w:szCs w:val="28"/>
        </w:rPr>
        <w:t xml:space="preserve"> </w:t>
      </w:r>
      <w:proofErr w:type="spellStart"/>
      <w:r w:rsidRPr="00054C4D">
        <w:rPr>
          <w:color w:val="000000" w:themeColor="text1"/>
          <w:sz w:val="28"/>
          <w:szCs w:val="28"/>
        </w:rPr>
        <w:t>Kids</w:t>
      </w:r>
      <w:proofErr w:type="spellEnd"/>
      <w:r w:rsidRPr="00054C4D">
        <w:rPr>
          <w:color w:val="000000" w:themeColor="text1"/>
          <w:sz w:val="28"/>
          <w:szCs w:val="28"/>
        </w:rPr>
        <w:t xml:space="preserve"> — </w:t>
      </w:r>
      <w:proofErr w:type="spellStart"/>
      <w:r w:rsidRPr="00054C4D">
        <w:rPr>
          <w:color w:val="000000" w:themeColor="text1"/>
          <w:sz w:val="28"/>
          <w:szCs w:val="28"/>
        </w:rPr>
        <w:t>How</w:t>
      </w:r>
      <w:proofErr w:type="spellEnd"/>
      <w:r w:rsidRPr="00054C4D">
        <w:rPr>
          <w:color w:val="000000" w:themeColor="text1"/>
          <w:sz w:val="28"/>
          <w:szCs w:val="28"/>
        </w:rPr>
        <w:t xml:space="preserve"> </w:t>
      </w:r>
      <w:proofErr w:type="spellStart"/>
      <w:r w:rsidRPr="00054C4D">
        <w:rPr>
          <w:color w:val="000000" w:themeColor="text1"/>
          <w:sz w:val="28"/>
          <w:szCs w:val="28"/>
        </w:rPr>
        <w:t>to</w:t>
      </w:r>
      <w:proofErr w:type="spellEnd"/>
      <w:r w:rsidRPr="00054C4D">
        <w:rPr>
          <w:color w:val="000000" w:themeColor="text1"/>
          <w:sz w:val="28"/>
          <w:szCs w:val="28"/>
        </w:rPr>
        <w:t xml:space="preserve"> </w:t>
      </w:r>
      <w:proofErr w:type="spellStart"/>
      <w:r w:rsidRPr="00054C4D">
        <w:rPr>
          <w:color w:val="000000" w:themeColor="text1"/>
          <w:sz w:val="28"/>
          <w:szCs w:val="28"/>
        </w:rPr>
        <w:t>Become</w:t>
      </w:r>
      <w:proofErr w:type="spellEnd"/>
      <w:r w:rsidRPr="00054C4D">
        <w:rPr>
          <w:color w:val="000000" w:themeColor="text1"/>
          <w:sz w:val="28"/>
          <w:szCs w:val="28"/>
        </w:rPr>
        <w:t xml:space="preserve"> </w:t>
      </w:r>
      <w:proofErr w:type="spellStart"/>
      <w:r w:rsidRPr="00054C4D">
        <w:rPr>
          <w:color w:val="000000" w:themeColor="text1"/>
          <w:sz w:val="28"/>
          <w:szCs w:val="28"/>
        </w:rPr>
        <w:t>an</w:t>
      </w:r>
      <w:proofErr w:type="spellEnd"/>
      <w:r w:rsidRPr="00054C4D">
        <w:rPr>
          <w:color w:val="000000" w:themeColor="text1"/>
          <w:sz w:val="28"/>
          <w:szCs w:val="28"/>
        </w:rPr>
        <w:t xml:space="preserve"> </w:t>
      </w:r>
      <w:proofErr w:type="spellStart"/>
      <w:r w:rsidRPr="00054C4D">
        <w:rPr>
          <w:color w:val="000000" w:themeColor="text1"/>
          <w:sz w:val="28"/>
          <w:szCs w:val="28"/>
        </w:rPr>
        <w:t>Instant</w:t>
      </w:r>
      <w:proofErr w:type="spellEnd"/>
      <w:r w:rsidRPr="00054C4D">
        <w:rPr>
          <w:color w:val="000000" w:themeColor="text1"/>
          <w:sz w:val="28"/>
          <w:szCs w:val="28"/>
        </w:rPr>
        <w:t xml:space="preserve"> </w:t>
      </w:r>
      <w:proofErr w:type="spellStart"/>
      <w:r w:rsidRPr="00054C4D">
        <w:rPr>
          <w:color w:val="000000" w:themeColor="text1"/>
          <w:sz w:val="28"/>
          <w:szCs w:val="28"/>
        </w:rPr>
        <w:t>Genius</w:t>
      </w:r>
      <w:proofErr w:type="spellEnd"/>
      <w:r w:rsidRPr="00054C4D">
        <w:rPr>
          <w:color w:val="000000" w:themeColor="text1"/>
          <w:sz w:val="28"/>
          <w:szCs w:val="28"/>
        </w:rPr>
        <w:t>).</w:t>
      </w:r>
    </w:p>
    <w:p w:rsidR="00066B23" w:rsidRPr="00054C4D" w:rsidRDefault="00066B23" w:rsidP="00054C4D">
      <w:pPr>
        <w:pStyle w:val="a4"/>
        <w:shd w:val="clear" w:color="auto" w:fill="FFFFFF"/>
        <w:spacing w:before="120" w:beforeAutospacing="0" w:after="120" w:afterAutospacing="0" w:line="360" w:lineRule="auto"/>
        <w:jc w:val="center"/>
        <w:rPr>
          <w:color w:val="000000" w:themeColor="text1"/>
          <w:sz w:val="28"/>
          <w:szCs w:val="28"/>
        </w:rPr>
      </w:pPr>
      <w:r w:rsidRPr="00054C4D">
        <w:rPr>
          <w:noProof/>
          <w:sz w:val="28"/>
          <w:szCs w:val="28"/>
        </w:rPr>
        <w:drawing>
          <wp:inline distT="0" distB="0" distL="0" distR="0">
            <wp:extent cx="3125822" cy="2295525"/>
            <wp:effectExtent l="0" t="0" r="0" b="0"/>
            <wp:docPr id="2" name="Рисунок 2" descr="https://sun9-57.userapi.com/impg/TI4-KEhdxLediALgT4-iEhMaKel-v7psIa1qjw/PXhySfw5GfA.jpg?size=1280x940&amp;quality=95&amp;sign=84b78a5ef43123c66b0a339fbbf9c13a&amp;c_uniq_tag=6DLbn8guzMDzqKWjJW7MKIijQ_GQAl7z0rNgjOPEaj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7.userapi.com/impg/TI4-KEhdxLediALgT4-iEhMaKel-v7psIa1qjw/PXhySfw5GfA.jpg?size=1280x940&amp;quality=95&amp;sign=84b78a5ef43123c66b0a339fbbf9c13a&amp;c_uniq_tag=6DLbn8guzMDzqKWjJW7MKIijQ_GQAl7z0rNgjOPEajM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174" cy="231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B23" w:rsidRPr="00054C4D" w:rsidRDefault="00066B23" w:rsidP="00054C4D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 w:rsidRPr="00054C4D">
        <w:rPr>
          <w:color w:val="000000" w:themeColor="text1"/>
          <w:sz w:val="28"/>
          <w:szCs w:val="28"/>
        </w:rPr>
        <w:t>Одно из изданий этой книги оформил Максим Митрофанов. Таким образом, первая оформленная им книга вышла в США.</w:t>
      </w:r>
    </w:p>
    <w:p w:rsidR="00066B23" w:rsidRPr="00054C4D" w:rsidRDefault="00066B23" w:rsidP="00054C4D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 w:rsidRPr="00054C4D">
        <w:rPr>
          <w:color w:val="000000" w:themeColor="text1"/>
          <w:sz w:val="28"/>
          <w:szCs w:val="28"/>
        </w:rPr>
        <w:t>М. Митрофанов обучался на художественно-графическом отделении Московского педагогического училища. Затем поступил на художественно-графический факультет Московского педагогического государственного университета, который окончил в 1998 году.</w:t>
      </w:r>
    </w:p>
    <w:p w:rsidR="00066B23" w:rsidRPr="00054C4D" w:rsidRDefault="00066B23" w:rsidP="00054C4D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 w:rsidRPr="00054C4D">
        <w:rPr>
          <w:color w:val="000000" w:themeColor="text1"/>
          <w:sz w:val="28"/>
          <w:szCs w:val="28"/>
        </w:rPr>
        <w:t>С 17 лет М. Митрофанов предлагал свои работы различным издательствам, выполнял разовые заказы, пока не познакомился со </w:t>
      </w:r>
      <w:hyperlink r:id="rId9" w:tooltip="Яковлев Лев" w:history="1">
        <w:r w:rsidRPr="00054C4D">
          <w:rPr>
            <w:color w:val="000000" w:themeColor="text1"/>
            <w:sz w:val="28"/>
            <w:szCs w:val="28"/>
          </w:rPr>
          <w:t>Л. Г. Яковлевым</w:t>
        </w:r>
      </w:hyperlink>
      <w:r w:rsidRPr="00054C4D">
        <w:rPr>
          <w:color w:val="000000" w:themeColor="text1"/>
          <w:sz w:val="28"/>
          <w:szCs w:val="28"/>
        </w:rPr>
        <w:t xml:space="preserve">, возглавлявшим редакционно-издательский центр «Чёрная курица» при </w:t>
      </w:r>
      <w:r w:rsidRPr="00054C4D">
        <w:rPr>
          <w:color w:val="000000" w:themeColor="text1"/>
          <w:sz w:val="28"/>
          <w:szCs w:val="28"/>
        </w:rPr>
        <w:lastRenderedPageBreak/>
        <w:t>Фонде Ролана Быкова. Л. Г. Яковлев дал молодому художнику первое серьёзное задание: проиллюстрировать книгу о великанах для серии «Нечистая сила».</w:t>
      </w:r>
    </w:p>
    <w:p w:rsidR="00066B23" w:rsidRPr="00054C4D" w:rsidRDefault="00066B23" w:rsidP="00054C4D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 w:rsidRPr="00054C4D">
        <w:rPr>
          <w:color w:val="000000" w:themeColor="text1"/>
          <w:sz w:val="28"/>
          <w:szCs w:val="28"/>
        </w:rPr>
        <w:t>В 1994 году М. Митрофанову предложили принять участие в проекте Р. А. Быкова. Пятнадцать месяцев сотрудничества с известным актёром и режиссёром помогли М. Митрофанову сформироваться как художнику волшебной сказки. После работы над книгой Р. А. Быкова «Сказки и стихи» Митрофанов стал получать заказы и предложения от других издательств.</w:t>
      </w:r>
    </w:p>
    <w:p w:rsidR="00066B23" w:rsidRPr="00054C4D" w:rsidRDefault="00066B23" w:rsidP="00054C4D">
      <w:pPr>
        <w:pStyle w:val="a4"/>
        <w:shd w:val="clear" w:color="auto" w:fill="FFFFFF"/>
        <w:spacing w:before="120" w:beforeAutospacing="0" w:after="120" w:afterAutospacing="0" w:line="360" w:lineRule="auto"/>
        <w:jc w:val="center"/>
        <w:rPr>
          <w:color w:val="000000" w:themeColor="text1"/>
          <w:sz w:val="28"/>
          <w:szCs w:val="28"/>
        </w:rPr>
      </w:pPr>
      <w:r w:rsidRPr="00054C4D">
        <w:rPr>
          <w:noProof/>
          <w:sz w:val="28"/>
          <w:szCs w:val="28"/>
        </w:rPr>
        <w:drawing>
          <wp:inline distT="0" distB="0" distL="0" distR="0">
            <wp:extent cx="2304050" cy="2886075"/>
            <wp:effectExtent l="0" t="0" r="1270" b="0"/>
            <wp:docPr id="3" name="Рисунок 3" descr="https://yfox.ru/upload/iblock/244/244ec0b27b4b3d606fc03710b56ed8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fox.ru/upload/iblock/244/244ec0b27b4b3d606fc03710b56ed8c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203" cy="289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B23" w:rsidRPr="00054C4D" w:rsidRDefault="00066B23" w:rsidP="00054C4D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 w:rsidRPr="00054C4D">
        <w:rPr>
          <w:color w:val="000000" w:themeColor="text1"/>
          <w:sz w:val="28"/>
          <w:szCs w:val="28"/>
        </w:rPr>
        <w:t>В 1995 году М. Митрофанов познакомился с Л. В. Владимирским, создавшим классический образ Буратино. Знаменитый художник-иллюстратор стал старшим другом и наставником Митрофанова. Иллюстрируя свои первые книги, М. Митрофанов равнялся на мастера. Общение двух художников не ограничивалось стенами мастерской: они посещали выставки и спектакли, встречались с коллегами. В числе людей, особенно повлиявших на его взгляды, М. Митрофанов называет также художника-иллюстратора </w:t>
      </w:r>
      <w:hyperlink r:id="rId11" w:tooltip="Гольц Ника Георгиевна" w:history="1">
        <w:r w:rsidRPr="00054C4D">
          <w:rPr>
            <w:color w:val="000000" w:themeColor="text1"/>
            <w:sz w:val="28"/>
            <w:szCs w:val="28"/>
          </w:rPr>
          <w:t xml:space="preserve">Н. Г. </w:t>
        </w:r>
        <w:proofErr w:type="spellStart"/>
        <w:r w:rsidRPr="00054C4D">
          <w:rPr>
            <w:color w:val="000000" w:themeColor="text1"/>
            <w:sz w:val="28"/>
            <w:szCs w:val="28"/>
          </w:rPr>
          <w:t>Гольц</w:t>
        </w:r>
        <w:proofErr w:type="spellEnd"/>
      </w:hyperlink>
      <w:r w:rsidRPr="00054C4D">
        <w:rPr>
          <w:color w:val="000000" w:themeColor="text1"/>
          <w:sz w:val="28"/>
          <w:szCs w:val="28"/>
        </w:rPr>
        <w:t xml:space="preserve"> и искусствоведа В. С. </w:t>
      </w:r>
      <w:proofErr w:type="gramStart"/>
      <w:r w:rsidRPr="00054C4D">
        <w:rPr>
          <w:color w:val="000000" w:themeColor="text1"/>
          <w:sz w:val="28"/>
          <w:szCs w:val="28"/>
        </w:rPr>
        <w:t>Манина</w:t>
      </w:r>
      <w:proofErr w:type="gramEnd"/>
      <w:r w:rsidRPr="00054C4D">
        <w:rPr>
          <w:color w:val="000000" w:themeColor="text1"/>
          <w:sz w:val="28"/>
          <w:szCs w:val="28"/>
        </w:rPr>
        <w:t>.</w:t>
      </w:r>
    </w:p>
    <w:p w:rsidR="00066B23" w:rsidRPr="00054C4D" w:rsidRDefault="00066B23" w:rsidP="00054C4D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 w:rsidRPr="00054C4D">
        <w:rPr>
          <w:color w:val="000000" w:themeColor="text1"/>
          <w:sz w:val="28"/>
          <w:szCs w:val="28"/>
        </w:rPr>
        <w:t>В 1997 году М. Митрофанов вошёл в Совет по детской книге России (национальная секция </w:t>
      </w:r>
      <w:hyperlink r:id="rId12" w:tooltip="Международный совет по детской книге (IBBY)" w:history="1">
        <w:r w:rsidRPr="00054C4D">
          <w:rPr>
            <w:color w:val="000000" w:themeColor="text1"/>
            <w:sz w:val="28"/>
            <w:szCs w:val="28"/>
          </w:rPr>
          <w:t>IBBY</w:t>
        </w:r>
      </w:hyperlink>
      <w:r w:rsidRPr="00054C4D">
        <w:rPr>
          <w:color w:val="000000" w:themeColor="text1"/>
          <w:sz w:val="28"/>
          <w:szCs w:val="28"/>
        </w:rPr>
        <w:t>).</w:t>
      </w:r>
    </w:p>
    <w:p w:rsidR="00066B23" w:rsidRPr="00054C4D" w:rsidRDefault="00066B23" w:rsidP="00054C4D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 w:rsidRPr="00054C4D">
        <w:rPr>
          <w:color w:val="000000" w:themeColor="text1"/>
          <w:sz w:val="28"/>
          <w:szCs w:val="28"/>
        </w:rPr>
        <w:lastRenderedPageBreak/>
        <w:t>В 1997, 1998 и 2000 годах московское издательство «Белый город» выпускало серию «Волшебство», в которую вошли самые известные сказки мира в пересказах </w:t>
      </w:r>
      <w:hyperlink r:id="rId13" w:tooltip="Седов Сергей Анатольевич" w:history="1">
        <w:r w:rsidRPr="00054C4D">
          <w:rPr>
            <w:color w:val="000000" w:themeColor="text1"/>
            <w:sz w:val="28"/>
            <w:szCs w:val="28"/>
          </w:rPr>
          <w:t>С. А. Седова</w:t>
        </w:r>
      </w:hyperlink>
      <w:r w:rsidRPr="00054C4D">
        <w:rPr>
          <w:color w:val="000000" w:themeColor="text1"/>
          <w:sz w:val="28"/>
          <w:szCs w:val="28"/>
        </w:rPr>
        <w:t>, Е. В. Григорьевой, </w:t>
      </w:r>
      <w:hyperlink r:id="rId14" w:tooltip="Яковлев Лев" w:history="1">
        <w:r w:rsidRPr="00054C4D">
          <w:rPr>
            <w:color w:val="000000" w:themeColor="text1"/>
            <w:sz w:val="28"/>
            <w:szCs w:val="28"/>
          </w:rPr>
          <w:t>Л. Г. Яковлева</w:t>
        </w:r>
      </w:hyperlink>
      <w:r w:rsidRPr="00054C4D">
        <w:rPr>
          <w:color w:val="000000" w:themeColor="text1"/>
          <w:sz w:val="28"/>
          <w:szCs w:val="28"/>
        </w:rPr>
        <w:t>, и М. Митрофанов принимал участие в оформлении книг этой серии. Он создал иллюстрации к таким книгам, как «Госпожа Метелица», «Звёздный мальчик», «Повелитель джиннов», «Три горшка золота», «Щелкунчик» и др. В 1997 году в том же издательстве в серии «Русские народные сказки» вышла книга «Летучий корабль» с иллюстрациями М. Митрофанова.</w:t>
      </w:r>
    </w:p>
    <w:p w:rsidR="00AE15DC" w:rsidRPr="00054C4D" w:rsidRDefault="00AE15DC" w:rsidP="00054C4D">
      <w:pPr>
        <w:pStyle w:val="a4"/>
        <w:shd w:val="clear" w:color="auto" w:fill="FFFFFF"/>
        <w:spacing w:before="120" w:beforeAutospacing="0" w:after="120" w:afterAutospacing="0" w:line="360" w:lineRule="auto"/>
        <w:jc w:val="center"/>
        <w:rPr>
          <w:color w:val="000000" w:themeColor="text1"/>
          <w:sz w:val="28"/>
          <w:szCs w:val="28"/>
        </w:rPr>
      </w:pPr>
      <w:r w:rsidRPr="00054C4D">
        <w:rPr>
          <w:noProof/>
          <w:sz w:val="28"/>
          <w:szCs w:val="28"/>
        </w:rPr>
        <w:drawing>
          <wp:inline distT="0" distB="0" distL="0" distR="0">
            <wp:extent cx="3238500" cy="2169120"/>
            <wp:effectExtent l="0" t="0" r="0" b="3175"/>
            <wp:docPr id="4" name="Рисунок 4" descr="https://i.pinimg.com/originals/49/14/39/4914394ee48415ab186b14687c89b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49/14/39/4914394ee48415ab186b14687c89b7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598" cy="217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5DC" w:rsidRPr="00054C4D" w:rsidRDefault="00AE15DC" w:rsidP="00054C4D">
      <w:pPr>
        <w:pStyle w:val="a4"/>
        <w:shd w:val="clear" w:color="auto" w:fill="FFFFFF"/>
        <w:spacing w:before="120" w:beforeAutospacing="0" w:after="120" w:afterAutospacing="0" w:line="360" w:lineRule="auto"/>
        <w:jc w:val="center"/>
        <w:rPr>
          <w:color w:val="000000" w:themeColor="text1"/>
          <w:sz w:val="28"/>
          <w:szCs w:val="28"/>
        </w:rPr>
      </w:pPr>
      <w:r w:rsidRPr="00054C4D">
        <w:rPr>
          <w:noProof/>
          <w:sz w:val="28"/>
          <w:szCs w:val="28"/>
        </w:rPr>
        <w:drawing>
          <wp:inline distT="0" distB="0" distL="0" distR="0">
            <wp:extent cx="3829050" cy="2524438"/>
            <wp:effectExtent l="0" t="0" r="0" b="9525"/>
            <wp:docPr id="6" name="Рисунок 6" descr="https://fodar.ru/upload/iblock/f63/f63f5e5183c4389cb65c0dc918257b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odar.ru/upload/iblock/f63/f63f5e5183c4389cb65c0dc918257bc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510" cy="253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5DC" w:rsidRPr="00054C4D" w:rsidRDefault="00AE15DC" w:rsidP="00054C4D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AE15DC" w:rsidRPr="00054C4D" w:rsidRDefault="00AE15DC" w:rsidP="00054C4D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 w:rsidRPr="00054C4D">
        <w:rPr>
          <w:noProof/>
          <w:sz w:val="28"/>
          <w:szCs w:val="28"/>
        </w:rPr>
        <w:lastRenderedPageBreak/>
        <w:drawing>
          <wp:inline distT="0" distB="0" distL="0" distR="0">
            <wp:extent cx="3984433" cy="2362200"/>
            <wp:effectExtent l="0" t="0" r="0" b="0"/>
            <wp:docPr id="7" name="Рисунок 7" descr="https://leliki-kids.ru/upload/iblock/def/def646e7a6137de28ed75a14884b53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eliki-kids.ru/upload/iblock/def/def646e7a6137de28ed75a14884b53b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847" cy="237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5DC" w:rsidRPr="00054C4D" w:rsidRDefault="00AE15DC" w:rsidP="00054C4D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 w:rsidRPr="00054C4D">
        <w:rPr>
          <w:noProof/>
          <w:sz w:val="28"/>
          <w:szCs w:val="28"/>
        </w:rPr>
        <w:drawing>
          <wp:inline distT="0" distB="0" distL="0" distR="0">
            <wp:extent cx="3905348" cy="2505075"/>
            <wp:effectExtent l="0" t="0" r="0" b="0"/>
            <wp:docPr id="8" name="Рисунок 8" descr="https://avatars.mds.yandex.net/get-mpic/5236741/img_id2439339451167077833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mpic/5236741/img_id2439339451167077833.jpeg/ori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955" cy="25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B23" w:rsidRPr="00054C4D" w:rsidRDefault="00066B23" w:rsidP="00054C4D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 w:rsidRPr="00054C4D">
        <w:rPr>
          <w:color w:val="000000" w:themeColor="text1"/>
          <w:sz w:val="28"/>
          <w:szCs w:val="28"/>
        </w:rPr>
        <w:t>В 1999 году для издательства «ЭКСМО-Пресс» художник оформил две книги: «Лопоухий лопушок</w:t>
      </w:r>
      <w:proofErr w:type="gramStart"/>
      <w:r w:rsidRPr="00054C4D">
        <w:rPr>
          <w:color w:val="000000" w:themeColor="text1"/>
          <w:sz w:val="28"/>
          <w:szCs w:val="28"/>
        </w:rPr>
        <w:t> :</w:t>
      </w:r>
      <w:proofErr w:type="gramEnd"/>
      <w:r w:rsidRPr="00054C4D">
        <w:rPr>
          <w:color w:val="000000" w:themeColor="text1"/>
          <w:sz w:val="28"/>
          <w:szCs w:val="28"/>
        </w:rPr>
        <w:t xml:space="preserve"> скороговорки и чистоговорки» </w:t>
      </w:r>
      <w:hyperlink r:id="rId19" w:tooltip="Бахревский Владислав Анатольевич" w:history="1">
        <w:r w:rsidRPr="00054C4D">
          <w:rPr>
            <w:color w:val="000000" w:themeColor="text1"/>
            <w:sz w:val="28"/>
            <w:szCs w:val="28"/>
          </w:rPr>
          <w:t xml:space="preserve">В. А. </w:t>
        </w:r>
        <w:proofErr w:type="spellStart"/>
        <w:r w:rsidRPr="00054C4D">
          <w:rPr>
            <w:color w:val="000000" w:themeColor="text1"/>
            <w:sz w:val="28"/>
            <w:szCs w:val="28"/>
          </w:rPr>
          <w:t>Бахревского</w:t>
        </w:r>
        <w:proofErr w:type="spellEnd"/>
      </w:hyperlink>
      <w:r w:rsidRPr="00054C4D">
        <w:rPr>
          <w:color w:val="000000" w:themeColor="text1"/>
          <w:sz w:val="28"/>
          <w:szCs w:val="28"/>
        </w:rPr>
        <w:t xml:space="preserve"> и «Приключения </w:t>
      </w:r>
      <w:proofErr w:type="spellStart"/>
      <w:r w:rsidRPr="00054C4D">
        <w:rPr>
          <w:color w:val="000000" w:themeColor="text1"/>
          <w:sz w:val="28"/>
          <w:szCs w:val="28"/>
        </w:rPr>
        <w:t>Чиполлино</w:t>
      </w:r>
      <w:proofErr w:type="spellEnd"/>
      <w:r w:rsidRPr="00054C4D">
        <w:rPr>
          <w:color w:val="000000" w:themeColor="text1"/>
          <w:sz w:val="28"/>
          <w:szCs w:val="28"/>
        </w:rPr>
        <w:t>» Дж. Родари. В этом же году М. Митрофанов был принят в Союз художников России.</w:t>
      </w:r>
    </w:p>
    <w:p w:rsidR="00AE15DC" w:rsidRPr="00054C4D" w:rsidRDefault="00AE15DC" w:rsidP="00054C4D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 w:rsidRPr="00054C4D">
        <w:rPr>
          <w:noProof/>
          <w:sz w:val="28"/>
          <w:szCs w:val="28"/>
        </w:rPr>
        <w:lastRenderedPageBreak/>
        <w:drawing>
          <wp:inline distT="0" distB="0" distL="0" distR="0">
            <wp:extent cx="3120390" cy="4114800"/>
            <wp:effectExtent l="0" t="0" r="3810" b="0"/>
            <wp:docPr id="11" name="Рисунок 11" descr="https://i.pinimg.com/736x/b7/c0/89/b7c089106ce245d06ade8031e058d5b5--alice-in-wonderland-pictures-adventures-in-wonder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736x/b7/c0/89/b7c089106ce245d06ade8031e058d5b5--alice-in-wonderland-pictures-adventures-in-wonderlan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17" cy="412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FB9" w:rsidRPr="00680AD2" w:rsidRDefault="00AE15DC" w:rsidP="00066B23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127613" cy="4124325"/>
            <wp:effectExtent l="0" t="0" r="0" b="0"/>
            <wp:docPr id="17" name="Рисунок 17" descr="https://i.pinimg.com/736x/09/f4/f0/09f4f09054c910992da2ea742a606c70--alice-in-wonderland-pictures-princess-a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736x/09/f4/f0/09f4f09054c910992da2ea742a606c70--alice-in-wonderland-pictures-princess-alic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896" cy="41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4FB9" w:rsidRPr="00680AD2" w:rsidSect="00A370C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690A" w:rsidRDefault="004F690A" w:rsidP="004A0A65">
      <w:r>
        <w:separator/>
      </w:r>
    </w:p>
  </w:endnote>
  <w:endnote w:type="continuationSeparator" w:id="0">
    <w:p w:rsidR="004F690A" w:rsidRDefault="004F690A" w:rsidP="004A0A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690A" w:rsidRDefault="004F690A" w:rsidP="004A0A65">
      <w:r>
        <w:separator/>
      </w:r>
    </w:p>
  </w:footnote>
  <w:footnote w:type="continuationSeparator" w:id="0">
    <w:p w:rsidR="004F690A" w:rsidRDefault="004F690A" w:rsidP="004A0A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84A95"/>
    <w:multiLevelType w:val="multilevel"/>
    <w:tmpl w:val="F46EE4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88020B"/>
    <w:multiLevelType w:val="multilevel"/>
    <w:tmpl w:val="0DEECA8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9B11DD"/>
    <w:multiLevelType w:val="multilevel"/>
    <w:tmpl w:val="0EA88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1F7F65"/>
    <w:multiLevelType w:val="multilevel"/>
    <w:tmpl w:val="0EA88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73614C"/>
    <w:multiLevelType w:val="multilevel"/>
    <w:tmpl w:val="FCA84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685C00"/>
    <w:multiLevelType w:val="multilevel"/>
    <w:tmpl w:val="7CC039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D90157"/>
    <w:multiLevelType w:val="multilevel"/>
    <w:tmpl w:val="25801E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894A33"/>
    <w:multiLevelType w:val="multilevel"/>
    <w:tmpl w:val="A016E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117E9A"/>
    <w:multiLevelType w:val="multilevel"/>
    <w:tmpl w:val="5F548D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6F176D6"/>
    <w:multiLevelType w:val="multilevel"/>
    <w:tmpl w:val="945640CA"/>
    <w:lvl w:ilvl="0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</w:lvl>
    <w:lvl w:ilvl="1" w:tentative="1">
      <w:start w:val="1"/>
      <w:numFmt w:val="decimal"/>
      <w:lvlText w:val="%2."/>
      <w:lvlJc w:val="left"/>
      <w:pPr>
        <w:tabs>
          <w:tab w:val="num" w:pos="2072"/>
        </w:tabs>
        <w:ind w:left="2072" w:hanging="360"/>
      </w:pPr>
    </w:lvl>
    <w:lvl w:ilvl="2" w:tentative="1">
      <w:start w:val="1"/>
      <w:numFmt w:val="decimal"/>
      <w:lvlText w:val="%3."/>
      <w:lvlJc w:val="left"/>
      <w:pPr>
        <w:tabs>
          <w:tab w:val="num" w:pos="2792"/>
        </w:tabs>
        <w:ind w:left="2792" w:hanging="360"/>
      </w:pPr>
    </w:lvl>
    <w:lvl w:ilvl="3" w:tentative="1">
      <w:start w:val="1"/>
      <w:numFmt w:val="decimal"/>
      <w:lvlText w:val="%4."/>
      <w:lvlJc w:val="left"/>
      <w:pPr>
        <w:tabs>
          <w:tab w:val="num" w:pos="3512"/>
        </w:tabs>
        <w:ind w:left="3512" w:hanging="360"/>
      </w:pPr>
    </w:lvl>
    <w:lvl w:ilvl="4" w:tentative="1">
      <w:start w:val="1"/>
      <w:numFmt w:val="decimal"/>
      <w:lvlText w:val="%5."/>
      <w:lvlJc w:val="left"/>
      <w:pPr>
        <w:tabs>
          <w:tab w:val="num" w:pos="4232"/>
        </w:tabs>
        <w:ind w:left="4232" w:hanging="360"/>
      </w:pPr>
    </w:lvl>
    <w:lvl w:ilvl="5" w:tentative="1">
      <w:start w:val="1"/>
      <w:numFmt w:val="decimal"/>
      <w:lvlText w:val="%6."/>
      <w:lvlJc w:val="left"/>
      <w:pPr>
        <w:tabs>
          <w:tab w:val="num" w:pos="4952"/>
        </w:tabs>
        <w:ind w:left="4952" w:hanging="360"/>
      </w:pPr>
    </w:lvl>
    <w:lvl w:ilvl="6" w:tentative="1">
      <w:start w:val="1"/>
      <w:numFmt w:val="decimal"/>
      <w:lvlText w:val="%7."/>
      <w:lvlJc w:val="left"/>
      <w:pPr>
        <w:tabs>
          <w:tab w:val="num" w:pos="5672"/>
        </w:tabs>
        <w:ind w:left="5672" w:hanging="360"/>
      </w:pPr>
    </w:lvl>
    <w:lvl w:ilvl="7" w:tentative="1">
      <w:start w:val="1"/>
      <w:numFmt w:val="decimal"/>
      <w:lvlText w:val="%8."/>
      <w:lvlJc w:val="left"/>
      <w:pPr>
        <w:tabs>
          <w:tab w:val="num" w:pos="6392"/>
        </w:tabs>
        <w:ind w:left="6392" w:hanging="360"/>
      </w:pPr>
    </w:lvl>
    <w:lvl w:ilvl="8" w:tentative="1">
      <w:start w:val="1"/>
      <w:numFmt w:val="decimal"/>
      <w:lvlText w:val="%9."/>
      <w:lvlJc w:val="left"/>
      <w:pPr>
        <w:tabs>
          <w:tab w:val="num" w:pos="7112"/>
        </w:tabs>
        <w:ind w:left="7112" w:hanging="360"/>
      </w:p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8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2409"/>
    <w:rsid w:val="00012E3D"/>
    <w:rsid w:val="0001417C"/>
    <w:rsid w:val="000440D2"/>
    <w:rsid w:val="00054C4D"/>
    <w:rsid w:val="00062D27"/>
    <w:rsid w:val="00066B23"/>
    <w:rsid w:val="0013095F"/>
    <w:rsid w:val="001F2EA0"/>
    <w:rsid w:val="0026258F"/>
    <w:rsid w:val="002C6893"/>
    <w:rsid w:val="00374FB9"/>
    <w:rsid w:val="003A1231"/>
    <w:rsid w:val="00411E10"/>
    <w:rsid w:val="00472409"/>
    <w:rsid w:val="004A0A65"/>
    <w:rsid w:val="004D702C"/>
    <w:rsid w:val="004F62FE"/>
    <w:rsid w:val="004F690A"/>
    <w:rsid w:val="00540A14"/>
    <w:rsid w:val="005C3E7A"/>
    <w:rsid w:val="00680AD2"/>
    <w:rsid w:val="007A46FD"/>
    <w:rsid w:val="007B41B3"/>
    <w:rsid w:val="008810D9"/>
    <w:rsid w:val="00920F27"/>
    <w:rsid w:val="009D3971"/>
    <w:rsid w:val="00A04CF5"/>
    <w:rsid w:val="00A370C9"/>
    <w:rsid w:val="00AA1FAC"/>
    <w:rsid w:val="00AC2B44"/>
    <w:rsid w:val="00AE15DC"/>
    <w:rsid w:val="00B039C8"/>
    <w:rsid w:val="00B060BB"/>
    <w:rsid w:val="00B17A6D"/>
    <w:rsid w:val="00B52C2B"/>
    <w:rsid w:val="00C12522"/>
    <w:rsid w:val="00C5790A"/>
    <w:rsid w:val="00C6506A"/>
    <w:rsid w:val="00C70089"/>
    <w:rsid w:val="00D009BB"/>
    <w:rsid w:val="00D51C6E"/>
    <w:rsid w:val="00DA4D3D"/>
    <w:rsid w:val="00DF453B"/>
    <w:rsid w:val="00E15FFF"/>
    <w:rsid w:val="00EA20D3"/>
    <w:rsid w:val="00FB3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E7A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C1252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52C2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5790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25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52C2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5790A"/>
    <w:rPr>
      <w:rFonts w:asciiTheme="majorHAnsi" w:eastAsiaTheme="majorEastAsia" w:hAnsiTheme="majorHAnsi" w:cstheme="majorBidi"/>
      <w:color w:val="1F3763" w:themeColor="accent1" w:themeShade="7F"/>
      <w:lang w:eastAsia="ru-RU"/>
    </w:rPr>
  </w:style>
  <w:style w:type="paragraph" w:styleId="a3">
    <w:name w:val="No Spacing"/>
    <w:qFormat/>
    <w:rsid w:val="00472409"/>
    <w:rPr>
      <w:rFonts w:ascii="Calibri" w:eastAsia="Calibri" w:hAnsi="Calibri" w:cs="Times New Roman"/>
      <w:sz w:val="22"/>
      <w:szCs w:val="22"/>
    </w:rPr>
  </w:style>
  <w:style w:type="paragraph" w:styleId="a4">
    <w:name w:val="Normal (Web)"/>
    <w:basedOn w:val="a"/>
    <w:uiPriority w:val="99"/>
    <w:unhideWhenUsed/>
    <w:rsid w:val="00C12522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01417C"/>
    <w:rPr>
      <w:b/>
      <w:bCs/>
    </w:rPr>
  </w:style>
  <w:style w:type="character" w:customStyle="1" w:styleId="apple-converted-space">
    <w:name w:val="apple-converted-space"/>
    <w:basedOn w:val="a0"/>
    <w:rsid w:val="0001417C"/>
  </w:style>
  <w:style w:type="paragraph" w:customStyle="1" w:styleId="c3">
    <w:name w:val="c3"/>
    <w:basedOn w:val="a"/>
    <w:rsid w:val="000440D2"/>
    <w:pPr>
      <w:spacing w:before="100" w:beforeAutospacing="1" w:after="100" w:afterAutospacing="1"/>
    </w:pPr>
  </w:style>
  <w:style w:type="character" w:customStyle="1" w:styleId="c5">
    <w:name w:val="c5"/>
    <w:basedOn w:val="a0"/>
    <w:rsid w:val="000440D2"/>
  </w:style>
  <w:style w:type="paragraph" w:customStyle="1" w:styleId="c1">
    <w:name w:val="c1"/>
    <w:basedOn w:val="a"/>
    <w:rsid w:val="000440D2"/>
    <w:pPr>
      <w:spacing w:before="100" w:beforeAutospacing="1" w:after="100" w:afterAutospacing="1"/>
    </w:pPr>
  </w:style>
  <w:style w:type="character" w:customStyle="1" w:styleId="c0">
    <w:name w:val="c0"/>
    <w:basedOn w:val="a0"/>
    <w:rsid w:val="000440D2"/>
  </w:style>
  <w:style w:type="character" w:customStyle="1" w:styleId="c2">
    <w:name w:val="c2"/>
    <w:basedOn w:val="a0"/>
    <w:rsid w:val="000440D2"/>
  </w:style>
  <w:style w:type="paragraph" w:customStyle="1" w:styleId="c6">
    <w:name w:val="c6"/>
    <w:basedOn w:val="a"/>
    <w:rsid w:val="000440D2"/>
    <w:pPr>
      <w:spacing w:before="100" w:beforeAutospacing="1" w:after="100" w:afterAutospacing="1"/>
    </w:pPr>
  </w:style>
  <w:style w:type="character" w:customStyle="1" w:styleId="c9">
    <w:name w:val="c9"/>
    <w:basedOn w:val="a0"/>
    <w:rsid w:val="000440D2"/>
  </w:style>
  <w:style w:type="paragraph" w:styleId="a6">
    <w:name w:val="header"/>
    <w:basedOn w:val="a"/>
    <w:link w:val="a7"/>
    <w:uiPriority w:val="99"/>
    <w:unhideWhenUsed/>
    <w:rsid w:val="004A0A6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A0A65"/>
    <w:rPr>
      <w:rFonts w:ascii="Times New Roman" w:eastAsia="Times New Roman" w:hAnsi="Times New Roman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4A0A6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A0A65"/>
    <w:rPr>
      <w:rFonts w:ascii="Times New Roman" w:eastAsia="Times New Roman" w:hAnsi="Times New Roman" w:cs="Times New Roman"/>
      <w:lang w:eastAsia="ru-RU"/>
    </w:rPr>
  </w:style>
  <w:style w:type="character" w:styleId="aa">
    <w:name w:val="Hyperlink"/>
    <w:basedOn w:val="a0"/>
    <w:uiPriority w:val="99"/>
    <w:semiHidden/>
    <w:unhideWhenUsed/>
    <w:rsid w:val="00B52C2B"/>
    <w:rPr>
      <w:color w:val="0000FF"/>
      <w:u w:val="single"/>
    </w:rPr>
  </w:style>
  <w:style w:type="character" w:customStyle="1" w:styleId="news-post-imgcaption">
    <w:name w:val="news-post-img__caption"/>
    <w:basedOn w:val="a0"/>
    <w:rsid w:val="00B52C2B"/>
  </w:style>
  <w:style w:type="character" w:customStyle="1" w:styleId="t1ed830e1">
    <w:name w:val="t1ed830e1"/>
    <w:basedOn w:val="a0"/>
    <w:rsid w:val="00B52C2B"/>
  </w:style>
  <w:style w:type="character" w:customStyle="1" w:styleId="pcadc8078">
    <w:name w:val="pcadc8078"/>
    <w:basedOn w:val="a0"/>
    <w:rsid w:val="00B52C2B"/>
  </w:style>
  <w:style w:type="character" w:customStyle="1" w:styleId="x5c330d0c">
    <w:name w:val="x5c330d0c"/>
    <w:basedOn w:val="a0"/>
    <w:rsid w:val="00B52C2B"/>
  </w:style>
  <w:style w:type="paragraph" w:styleId="ab">
    <w:name w:val="List Paragraph"/>
    <w:basedOn w:val="a"/>
    <w:uiPriority w:val="34"/>
    <w:qFormat/>
    <w:rsid w:val="00C5790A"/>
    <w:pPr>
      <w:ind w:left="720"/>
      <w:contextualSpacing/>
    </w:pPr>
  </w:style>
  <w:style w:type="character" w:customStyle="1" w:styleId="mw-headline">
    <w:name w:val="mw-headline"/>
    <w:basedOn w:val="a0"/>
    <w:rsid w:val="00C5790A"/>
  </w:style>
  <w:style w:type="character" w:customStyle="1" w:styleId="mw-editsection">
    <w:name w:val="mw-editsection"/>
    <w:basedOn w:val="a0"/>
    <w:rsid w:val="00C5790A"/>
  </w:style>
  <w:style w:type="character" w:customStyle="1" w:styleId="mw-editsection-bracket">
    <w:name w:val="mw-editsection-bracket"/>
    <w:basedOn w:val="a0"/>
    <w:rsid w:val="00C5790A"/>
  </w:style>
  <w:style w:type="character" w:customStyle="1" w:styleId="mw-editsection-divider">
    <w:name w:val="mw-editsection-divider"/>
    <w:basedOn w:val="a0"/>
    <w:rsid w:val="00C5790A"/>
  </w:style>
  <w:style w:type="paragraph" w:styleId="ac">
    <w:name w:val="Balloon Text"/>
    <w:basedOn w:val="a"/>
    <w:link w:val="ad"/>
    <w:uiPriority w:val="99"/>
    <w:semiHidden/>
    <w:unhideWhenUsed/>
    <w:rsid w:val="00C5790A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C5790A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article-renderblock">
    <w:name w:val="article-render__block"/>
    <w:basedOn w:val="a"/>
    <w:rsid w:val="008810D9"/>
    <w:pPr>
      <w:spacing w:before="100" w:beforeAutospacing="1" w:after="100" w:afterAutospacing="1"/>
    </w:pPr>
  </w:style>
  <w:style w:type="character" w:styleId="ae">
    <w:name w:val="Emphasis"/>
    <w:basedOn w:val="a0"/>
    <w:uiPriority w:val="20"/>
    <w:qFormat/>
    <w:rsid w:val="00680AD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60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0036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2563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1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5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54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36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56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9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81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8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9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61950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1487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19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69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68855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1672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16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15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94589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164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37490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12842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2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32477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3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55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36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67995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47971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5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2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1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16464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0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52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6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6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3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09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43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161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39714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98410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082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726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593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119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333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6390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301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7466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35672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1977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64148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49665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5627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585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3411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29270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6034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4654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9517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20"/>
                                                                          <w:marBottom w:val="39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single" w:sz="6" w:space="31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4553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4375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7193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55732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79403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0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37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615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14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24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042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30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83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25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49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56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62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74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2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490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4157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32975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83811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4586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6330524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8712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2244476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7009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9067791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4216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2417977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826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3333347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1956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7385354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1838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05555021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0583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9653304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6702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87189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7587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185971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4261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0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rodetlit.ru/index.php/%D0%A1%D0%B5%D0%B4%D0%BE%D0%B2_%D0%A1%D0%B5%D1%80%D0%B3%D0%B5%D0%B9_%D0%90%D0%BD%D0%B0%D1%82%D0%BE%D0%BB%D1%8C%D0%B5%D0%B2%D0%B8%D1%87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yperlink" Target="https://prodetlit.ru/index.php/%D0%9C%D0%B5%D0%B6%D0%B4%D1%83%D0%BD%D0%B0%D1%80%D0%BE%D0%B4%D0%BD%D1%8B%D0%B9_%D1%81%D0%BE%D0%B2%D0%B5%D1%82_%D0%BF%D0%BE_%D0%B4%D0%B5%D1%82%D1%81%D0%BA%D0%BE%D0%B9_%D0%BA%D0%BD%D0%B8%D0%B3%D0%B5_(IBBY)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rodetlit.ru/index.php/%D0%93%D0%BE%D0%BB%D1%8C%D1%86_%D0%9D%D0%B8%D0%BA%D0%B0_%D0%93%D0%B5%D0%BE%D1%80%D0%B3%D0%B8%D0%B5%D0%B2%D0%BD%D0%B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prodetlit.ru/index.php/%D0%91%D0%B0%D1%85%D1%80%D0%B5%D0%B2%D1%81%D0%BA%D0%B8%D0%B9_%D0%92%D0%BB%D0%B0%D0%B4%D0%B8%D1%81%D0%BB%D0%B0%D0%B2_%D0%90%D0%BD%D0%B0%D1%82%D0%BE%D0%BB%D1%8C%D0%B5%D0%B2%D0%B8%D1%8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rodetlit.ru/index.php/%D0%AF%D0%BA%D0%BE%D0%B2%D0%BB%D0%B5%D0%B2_%D0%9B%D0%B5%D0%B2" TargetMode="External"/><Relationship Id="rId14" Type="http://schemas.openxmlformats.org/officeDocument/2006/relationships/hyperlink" Target="https://prodetlit.ru/index.php/%D0%AF%D0%BA%D0%BE%D0%B2%D0%BB%D0%B5%D0%B2_%D0%9B%D0%B5%D0%B2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7</Pages>
  <Words>899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estetika</cp:lastModifiedBy>
  <cp:revision>26</cp:revision>
  <dcterms:created xsi:type="dcterms:W3CDTF">2021-12-19T13:50:00Z</dcterms:created>
  <dcterms:modified xsi:type="dcterms:W3CDTF">2024-04-17T02:53:00Z</dcterms:modified>
</cp:coreProperties>
</file>