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5A2" w:rsidRPr="00AC65A2" w:rsidRDefault="00AC65A2" w:rsidP="00B81C2A">
      <w:pPr>
        <w:jc w:val="both"/>
        <w:rPr>
          <w:rFonts w:ascii="Times New Roman" w:hAnsi="Times New Roman" w:cs="Times New Roman"/>
          <w:b/>
          <w:bCs/>
          <w:sz w:val="28"/>
          <w:szCs w:val="28"/>
        </w:rPr>
      </w:pPr>
      <w:r w:rsidRPr="00AC65A2">
        <w:rPr>
          <w:rFonts w:ascii="Times New Roman" w:hAnsi="Times New Roman" w:cs="Times New Roman"/>
          <w:i/>
          <w:iCs/>
          <w:sz w:val="28"/>
          <w:szCs w:val="28"/>
        </w:rPr>
        <w:t xml:space="preserve">Биология сабағында </w:t>
      </w:r>
      <w:proofErr w:type="gramStart"/>
      <w:r w:rsidRPr="00AC65A2">
        <w:rPr>
          <w:rFonts w:ascii="Times New Roman" w:hAnsi="Times New Roman" w:cs="Times New Roman"/>
          <w:i/>
          <w:iCs/>
          <w:sz w:val="28"/>
          <w:szCs w:val="28"/>
        </w:rPr>
        <w:t>жа</w:t>
      </w:r>
      <w:proofErr w:type="gramEnd"/>
      <w:r w:rsidRPr="00AC65A2">
        <w:rPr>
          <w:rFonts w:ascii="Times New Roman" w:hAnsi="Times New Roman" w:cs="Times New Roman"/>
          <w:i/>
          <w:iCs/>
          <w:sz w:val="28"/>
          <w:szCs w:val="28"/>
        </w:rPr>
        <w:t>ңа технологияларды қолдану нәтижесі</w:t>
      </w:r>
    </w:p>
    <w:p w:rsidR="00AC65A2" w:rsidRDefault="00AC65A2" w:rsidP="00B81C2A">
      <w:pPr>
        <w:jc w:val="both"/>
        <w:rPr>
          <w:rFonts w:ascii="Times New Roman" w:hAnsi="Times New Roman" w:cs="Times New Roman"/>
          <w:sz w:val="28"/>
          <w:szCs w:val="28"/>
          <w:lang w:val="kk-KZ"/>
        </w:rPr>
      </w:pPr>
      <w:r w:rsidRPr="00AC65A2">
        <w:rPr>
          <w:rFonts w:ascii="Times New Roman" w:hAnsi="Times New Roman" w:cs="Times New Roman"/>
          <w:sz w:val="28"/>
          <w:szCs w:val="28"/>
        </w:rPr>
        <w:t xml:space="preserve">Қазіргі кезде дүние жүзінде білімнің әлеуметтік </w:t>
      </w:r>
      <w:proofErr w:type="gramStart"/>
      <w:r w:rsidRPr="00AC65A2">
        <w:rPr>
          <w:rFonts w:ascii="Times New Roman" w:hAnsi="Times New Roman" w:cs="Times New Roman"/>
          <w:sz w:val="28"/>
          <w:szCs w:val="28"/>
        </w:rPr>
        <w:t>р</w:t>
      </w:r>
      <w:proofErr w:type="gramEnd"/>
      <w:r w:rsidRPr="00AC65A2">
        <w:rPr>
          <w:rFonts w:ascii="Times New Roman" w:hAnsi="Times New Roman" w:cs="Times New Roman"/>
          <w:sz w:val="28"/>
          <w:szCs w:val="28"/>
        </w:rPr>
        <w:t>өлі артып, адамның болашағы оның алған білімінің сапасына, ойлау деңгейіне байланысты болып отыр. Осы тұ</w:t>
      </w:r>
      <w:proofErr w:type="gramStart"/>
      <w:r w:rsidRPr="00AC65A2">
        <w:rPr>
          <w:rFonts w:ascii="Times New Roman" w:hAnsi="Times New Roman" w:cs="Times New Roman"/>
          <w:sz w:val="28"/>
          <w:szCs w:val="28"/>
        </w:rPr>
        <w:t>р</w:t>
      </w:r>
      <w:proofErr w:type="gramEnd"/>
      <w:r w:rsidRPr="00AC65A2">
        <w:rPr>
          <w:rFonts w:ascii="Times New Roman" w:hAnsi="Times New Roman" w:cs="Times New Roman"/>
          <w:sz w:val="28"/>
          <w:szCs w:val="28"/>
        </w:rPr>
        <w:t>ғыда жаңа технологияның тиімді әдіс-тәсілдерін жас ұрпақтың бойына сіңіре отырып, қоршаған ортаны қорғау арқылы экологиялық тәрбие беру ұстаздардың басты міндеті болмақ. Ол үшін әрбір ұстаз үнемі шеберлігін арттырып отырмаса, бала деңгейінің дамуы төмендейді. Осының бәрі бі</w:t>
      </w:r>
      <w:proofErr w:type="gramStart"/>
      <w:r w:rsidRPr="00AC65A2">
        <w:rPr>
          <w:rFonts w:ascii="Times New Roman" w:hAnsi="Times New Roman" w:cs="Times New Roman"/>
          <w:sz w:val="28"/>
          <w:szCs w:val="28"/>
        </w:rPr>
        <w:t>р</w:t>
      </w:r>
      <w:proofErr w:type="gramEnd"/>
      <w:r w:rsidRPr="00AC65A2">
        <w:rPr>
          <w:rFonts w:ascii="Times New Roman" w:hAnsi="Times New Roman" w:cs="Times New Roman"/>
          <w:sz w:val="28"/>
          <w:szCs w:val="28"/>
        </w:rPr>
        <w:t xml:space="preserve"> күннің іс-әрекеті емес, оған уақыт керек. «Адамның адамшылығы ақыл, ғылым, жақсы ата, жақсы ана, жақсы құрбы, жақсы ұстаздан болады» </w:t>
      </w:r>
      <w:proofErr w:type="gramStart"/>
      <w:r w:rsidRPr="00AC65A2">
        <w:rPr>
          <w:rFonts w:ascii="Times New Roman" w:hAnsi="Times New Roman" w:cs="Times New Roman"/>
          <w:sz w:val="28"/>
          <w:szCs w:val="28"/>
        </w:rPr>
        <w:t>деп</w:t>
      </w:r>
      <w:proofErr w:type="gramEnd"/>
      <w:r w:rsidRPr="00AC65A2">
        <w:rPr>
          <w:rFonts w:ascii="Times New Roman" w:hAnsi="Times New Roman" w:cs="Times New Roman"/>
          <w:sz w:val="28"/>
          <w:szCs w:val="28"/>
        </w:rPr>
        <w:t xml:space="preserve"> ұлы Абай  атамыз айтқандай «білім беру жүйесінің басты міндеті оқытудың жаңа технологияларын енгізу білім беруді ақпараттандыру, халықаралық коммуникациялық желілерге шығу, ұлттық және жалпы адамзаттық құндылықтарды ғылым мен практика жеті</w:t>
      </w:r>
      <w:proofErr w:type="gramStart"/>
      <w:r w:rsidRPr="00AC65A2">
        <w:rPr>
          <w:rFonts w:ascii="Times New Roman" w:hAnsi="Times New Roman" w:cs="Times New Roman"/>
          <w:sz w:val="28"/>
          <w:szCs w:val="28"/>
        </w:rPr>
        <w:t>ст</w:t>
      </w:r>
      <w:proofErr w:type="gramEnd"/>
      <w:r w:rsidRPr="00AC65A2">
        <w:rPr>
          <w:rFonts w:ascii="Times New Roman" w:hAnsi="Times New Roman" w:cs="Times New Roman"/>
          <w:sz w:val="28"/>
          <w:szCs w:val="28"/>
        </w:rPr>
        <w:t>іктері негізінде жеке адамды қалыптастыруға, дамытуға және кәсіби шыңдауға бағытталған білім алу үшін қажетті жағдайлар жасау» . (Н.Назарбаев Жолдауынан).</w:t>
      </w:r>
    </w:p>
    <w:p w:rsidR="00AC65A2" w:rsidRPr="00AC65A2" w:rsidRDefault="00AC65A2" w:rsidP="00B81C2A">
      <w:pPr>
        <w:jc w:val="both"/>
        <w:rPr>
          <w:rFonts w:ascii="Times New Roman" w:hAnsi="Times New Roman" w:cs="Times New Roman"/>
          <w:sz w:val="28"/>
          <w:szCs w:val="28"/>
          <w:lang w:val="kk-KZ"/>
        </w:rPr>
      </w:pPr>
      <w:r w:rsidRPr="00AC65A2">
        <w:rPr>
          <w:rFonts w:ascii="Times New Roman" w:hAnsi="Times New Roman" w:cs="Times New Roman"/>
          <w:sz w:val="28"/>
          <w:szCs w:val="28"/>
          <w:lang w:val="kk-KZ"/>
        </w:rPr>
        <w:t xml:space="preserve"> Бүгінгі күнгі ұрпақ шексіз мүмкіндік туған заманда өмір сүріп жатыр.Бүгінгі оқушыны әлемде болашағына дұрыс таңдау жасай алатын,ұтымды шешім қабылдай алатын,сондай-ақ өзінің өміріндегі өзгерістер ағымына икемделе білетін қабілетіне байланысты өмір сүру тәртібі күтіп тұр.Мектептегі білім беру міндеттерінің  негізгілерінің бірі‒оқушының шынайы әлем жағдайындағы өмірге дайындау.Бүгінгі күнгі білім беру жүйесі алдында оқушыны ойлануға үйрету,қай жаста болмасын алдынан шығатын түрлі мәселені шешуге қажетті әрекет тәсілдерін үйрету міндеті тұр</w:t>
      </w:r>
      <w:r>
        <w:rPr>
          <w:rFonts w:ascii="Times New Roman" w:hAnsi="Times New Roman" w:cs="Times New Roman"/>
          <w:sz w:val="28"/>
          <w:szCs w:val="28"/>
          <w:lang w:val="kk-KZ"/>
        </w:rPr>
        <w:t xml:space="preserve">  </w:t>
      </w:r>
      <w:r w:rsidRPr="00AC65A2">
        <w:rPr>
          <w:rFonts w:ascii="Times New Roman" w:hAnsi="Times New Roman" w:cs="Times New Roman"/>
          <w:sz w:val="28"/>
          <w:szCs w:val="28"/>
          <w:lang w:val="kk-KZ"/>
        </w:rPr>
        <w:t>Қазіргі мектеп тәжірибесінде оқушыны тапсырманы айнытпай орындаушы ретінде тәрбиелеу басым бағыт алып отыр.Ол оқушының өз бетімен ойлануына, өзіндік пікірін білдіруіне кері ықпал етіп,білім алуға деген қызығушылығын төмендетеді.</w:t>
      </w:r>
    </w:p>
    <w:p w:rsidR="00AC65A2" w:rsidRPr="00B81C2A" w:rsidRDefault="00AC65A2" w:rsidP="00B81C2A">
      <w:pPr>
        <w:jc w:val="both"/>
        <w:rPr>
          <w:rFonts w:ascii="Times New Roman" w:hAnsi="Times New Roman" w:cs="Times New Roman"/>
          <w:sz w:val="28"/>
          <w:szCs w:val="28"/>
        </w:rPr>
      </w:pPr>
      <w:r w:rsidRPr="00AC65A2">
        <w:rPr>
          <w:rFonts w:ascii="Times New Roman" w:hAnsi="Times New Roman" w:cs="Times New Roman"/>
          <w:sz w:val="28"/>
          <w:szCs w:val="28"/>
        </w:rPr>
        <w:t xml:space="preserve">Сондықтан бүгінгі күні еліміздің білім  жүйесінде оқыту үдерісін тың </w:t>
      </w:r>
      <w:proofErr w:type="gramStart"/>
      <w:r w:rsidRPr="00B81C2A">
        <w:rPr>
          <w:rFonts w:ascii="Times New Roman" w:hAnsi="Times New Roman" w:cs="Times New Roman"/>
          <w:sz w:val="28"/>
          <w:szCs w:val="28"/>
        </w:rPr>
        <w:t>идеялар</w:t>
      </w:r>
      <w:proofErr w:type="gramEnd"/>
      <w:r w:rsidRPr="00B81C2A">
        <w:rPr>
          <w:rFonts w:ascii="Times New Roman" w:hAnsi="Times New Roman" w:cs="Times New Roman"/>
          <w:sz w:val="28"/>
          <w:szCs w:val="28"/>
        </w:rPr>
        <w:t>ға негізделген жаңа мазмұнмен қамтамасыз ету міндеті тұр.</w:t>
      </w:r>
    </w:p>
    <w:p w:rsidR="00B81C2A" w:rsidRDefault="00B81C2A" w:rsidP="00B81C2A">
      <w:pPr>
        <w:jc w:val="both"/>
        <w:rPr>
          <w:rFonts w:ascii="Times New Roman" w:hAnsi="Times New Roman" w:cs="Times New Roman"/>
          <w:sz w:val="28"/>
          <w:szCs w:val="28"/>
          <w:shd w:val="clear" w:color="auto" w:fill="FFFFFF"/>
          <w:lang w:val="kk-KZ"/>
        </w:rPr>
      </w:pPr>
      <w:r w:rsidRPr="00B81C2A">
        <w:rPr>
          <w:rFonts w:ascii="Times New Roman" w:hAnsi="Times New Roman" w:cs="Times New Roman"/>
          <w:sz w:val="28"/>
          <w:szCs w:val="28"/>
          <w:shd w:val="clear" w:color="auto" w:fill="FFFFFF"/>
        </w:rPr>
        <w:t>Биологияны оқытуда мұғалім жан-жакты тәрбиелеудің барлық мүмкіндіктерін қолдана алады. Сонымен бірге мұғалім өз пәні</w:t>
      </w:r>
      <w:proofErr w:type="gramStart"/>
      <w:r w:rsidRPr="00B81C2A">
        <w:rPr>
          <w:rFonts w:ascii="Times New Roman" w:hAnsi="Times New Roman" w:cs="Times New Roman"/>
          <w:sz w:val="28"/>
          <w:szCs w:val="28"/>
          <w:shd w:val="clear" w:color="auto" w:fill="FFFFFF"/>
        </w:rPr>
        <w:t>н</w:t>
      </w:r>
      <w:proofErr w:type="gramEnd"/>
      <w:r w:rsidRPr="00B81C2A">
        <w:rPr>
          <w:rFonts w:ascii="Times New Roman" w:hAnsi="Times New Roman" w:cs="Times New Roman"/>
          <w:sz w:val="28"/>
          <w:szCs w:val="28"/>
          <w:shd w:val="clear" w:color="auto" w:fill="FFFFFF"/>
        </w:rPr>
        <w:t xml:space="preserve">ің спецификалық ерекшеліктерін ескере отырып, тәрбие жұмысын жүргізеді. Оған көптеген мүмкіншіліктер бар. Мысалы, биологияны оқытудағы көптеген түрлі формалар: сабақ, сабақтан </w:t>
      </w:r>
      <w:proofErr w:type="gramStart"/>
      <w:r w:rsidRPr="00B81C2A">
        <w:rPr>
          <w:rFonts w:ascii="Times New Roman" w:hAnsi="Times New Roman" w:cs="Times New Roman"/>
          <w:sz w:val="28"/>
          <w:szCs w:val="28"/>
          <w:shd w:val="clear" w:color="auto" w:fill="FFFFFF"/>
        </w:rPr>
        <w:t>тыс</w:t>
      </w:r>
      <w:proofErr w:type="gramEnd"/>
      <w:r w:rsidRPr="00B81C2A">
        <w:rPr>
          <w:rFonts w:ascii="Times New Roman" w:hAnsi="Times New Roman" w:cs="Times New Roman"/>
          <w:sz w:val="28"/>
          <w:szCs w:val="28"/>
          <w:shd w:val="clear" w:color="auto" w:fill="FFFFFF"/>
        </w:rPr>
        <w:t xml:space="preserve"> және сыныптан тыс жұмыстар, мектепіші және мектепаралык жұмыстар, топсеруендер, оку-тәжірибе учаскесіндегі жұмыстар, оқушылардың жазғы экологиялык лагерде </w:t>
      </w:r>
    </w:p>
    <w:p w:rsidR="00AC65A2" w:rsidRPr="00B81C2A" w:rsidRDefault="00B81C2A" w:rsidP="00B81C2A">
      <w:pPr>
        <w:jc w:val="both"/>
        <w:rPr>
          <w:rFonts w:ascii="Times New Roman" w:hAnsi="Times New Roman" w:cs="Times New Roman"/>
          <w:b/>
          <w:bCs/>
          <w:i/>
          <w:iCs/>
          <w:sz w:val="28"/>
          <w:szCs w:val="28"/>
          <w:lang w:val="kk-KZ"/>
        </w:rPr>
      </w:pPr>
      <w:r w:rsidRPr="00B81C2A">
        <w:rPr>
          <w:rFonts w:ascii="Times New Roman" w:hAnsi="Times New Roman" w:cs="Times New Roman"/>
          <w:sz w:val="28"/>
          <w:szCs w:val="28"/>
          <w:shd w:val="clear" w:color="auto" w:fill="FFFFFF"/>
          <w:lang w:val="kk-KZ"/>
        </w:rPr>
        <w:lastRenderedPageBreak/>
        <w:t>демалуымен қатар табиғаттағы құбылыстарды, тірі организмдерді зерттеу жұмыстары т.б.</w:t>
      </w:r>
    </w:p>
    <w:p w:rsidR="00B81C2A" w:rsidRPr="00B81C2A" w:rsidRDefault="00B81C2A" w:rsidP="00B81C2A">
      <w:pPr>
        <w:pStyle w:val="a6"/>
        <w:shd w:val="clear" w:color="auto" w:fill="FFFFFF"/>
        <w:spacing w:before="0" w:beforeAutospacing="0" w:after="150" w:afterAutospacing="0"/>
        <w:jc w:val="both"/>
        <w:rPr>
          <w:sz w:val="28"/>
          <w:szCs w:val="28"/>
          <w:lang w:val="kk-KZ"/>
        </w:rPr>
      </w:pPr>
      <w:r w:rsidRPr="00B81C2A">
        <w:rPr>
          <w:sz w:val="28"/>
          <w:szCs w:val="28"/>
          <w:lang w:val="kk-KZ"/>
        </w:rPr>
        <w:t>Оқыту мен тәрбиелеу бір-бірімен байланысты күрделі процесс. Сондыктан да, оны жүзеге асыру мұғалімнен көп біліктілік пен шеберлікті талап етеді. Тәрбие беру дегеніміз - оқушының пәннен алған білімінің сенімге айналуы, ал сенім одан әрі жүйеге, көз қарасқа қалыптасады.</w:t>
      </w:r>
    </w:p>
    <w:p w:rsidR="00B81C2A" w:rsidRPr="00B81C2A" w:rsidRDefault="00B81C2A" w:rsidP="00B81C2A">
      <w:pPr>
        <w:pStyle w:val="a6"/>
        <w:shd w:val="clear" w:color="auto" w:fill="FFFFFF"/>
        <w:spacing w:before="0" w:beforeAutospacing="0" w:after="150" w:afterAutospacing="0"/>
        <w:jc w:val="both"/>
        <w:rPr>
          <w:sz w:val="28"/>
          <w:szCs w:val="28"/>
          <w:lang w:val="kk-KZ"/>
        </w:rPr>
      </w:pPr>
      <w:r w:rsidRPr="00B81C2A">
        <w:rPr>
          <w:sz w:val="28"/>
          <w:szCs w:val="28"/>
          <w:lang w:val="kk-KZ"/>
        </w:rPr>
        <w:t>Сенім әр бір жеке тұлғаның адамдарға, қоршаған әлемге қарым-қатынасында, әдетінде жүріс-тұрысында және іс-әрекетінде айкындалады.</w:t>
      </w:r>
    </w:p>
    <w:p w:rsidR="00B81C2A" w:rsidRPr="00B81C2A" w:rsidRDefault="00B81C2A" w:rsidP="00B81C2A">
      <w:pPr>
        <w:pStyle w:val="a6"/>
        <w:shd w:val="clear" w:color="auto" w:fill="FFFFFF"/>
        <w:spacing w:before="0" w:beforeAutospacing="0" w:after="150" w:afterAutospacing="0"/>
        <w:jc w:val="both"/>
        <w:rPr>
          <w:sz w:val="28"/>
          <w:szCs w:val="28"/>
          <w:lang w:val="kk-KZ"/>
        </w:rPr>
      </w:pPr>
      <w:r w:rsidRPr="00B81C2A">
        <w:rPr>
          <w:sz w:val="28"/>
          <w:szCs w:val="28"/>
          <w:lang w:val="kk-KZ"/>
        </w:rPr>
        <w:t>Биологияны оқыту арқылы тәрбиелеудің барлык мүмкіндіктерін бір-бірімен байланысқан белгілі элементтерге жатқызуға болады.</w:t>
      </w:r>
    </w:p>
    <w:p w:rsidR="00AC65A2" w:rsidRPr="00B81C2A" w:rsidRDefault="00AC65A2" w:rsidP="00B81C2A">
      <w:pPr>
        <w:jc w:val="both"/>
        <w:rPr>
          <w:rFonts w:ascii="Times New Roman" w:hAnsi="Times New Roman" w:cs="Times New Roman"/>
          <w:b/>
          <w:bCs/>
          <w:i/>
          <w:iCs/>
          <w:sz w:val="28"/>
          <w:szCs w:val="28"/>
          <w:lang w:val="kk-KZ"/>
        </w:rPr>
      </w:pPr>
    </w:p>
    <w:p w:rsidR="00AC65A2" w:rsidRDefault="00B81C2A" w:rsidP="00B81C2A">
      <w:pPr>
        <w:tabs>
          <w:tab w:val="left" w:pos="3825"/>
        </w:tabs>
        <w:jc w:val="both"/>
        <w:rPr>
          <w:rFonts w:ascii="Times New Roman" w:hAnsi="Times New Roman" w:cs="Times New Roman"/>
          <w:b/>
          <w:bCs/>
          <w:i/>
          <w:iCs/>
          <w:sz w:val="28"/>
          <w:szCs w:val="28"/>
          <w:lang w:val="kk-KZ"/>
        </w:rPr>
      </w:pPr>
      <w:r>
        <w:rPr>
          <w:rFonts w:ascii="Times New Roman" w:hAnsi="Times New Roman" w:cs="Times New Roman"/>
          <w:b/>
          <w:bCs/>
          <w:i/>
          <w:iCs/>
          <w:sz w:val="28"/>
          <w:szCs w:val="28"/>
          <w:lang w:val="kk-KZ"/>
        </w:rPr>
        <w:tab/>
      </w:r>
    </w:p>
    <w:p w:rsidR="00AC65A2" w:rsidRDefault="00AC65A2" w:rsidP="00B81C2A">
      <w:pPr>
        <w:jc w:val="both"/>
        <w:rPr>
          <w:rFonts w:ascii="Times New Roman" w:hAnsi="Times New Roman" w:cs="Times New Roman"/>
          <w:b/>
          <w:bCs/>
          <w:i/>
          <w:iCs/>
          <w:sz w:val="28"/>
          <w:szCs w:val="28"/>
          <w:lang w:val="kk-KZ"/>
        </w:rPr>
      </w:pPr>
      <w:bookmarkStart w:id="0" w:name="_GoBack"/>
      <w:bookmarkEnd w:id="0"/>
    </w:p>
    <w:sectPr w:rsidR="00AC6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9B"/>
    <w:rsid w:val="005C62FD"/>
    <w:rsid w:val="00AC65A2"/>
    <w:rsid w:val="00B81C2A"/>
    <w:rsid w:val="00DA7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65A2"/>
    <w:rPr>
      <w:color w:val="0000FF" w:themeColor="hyperlink"/>
      <w:u w:val="single"/>
    </w:rPr>
  </w:style>
  <w:style w:type="paragraph" w:styleId="a4">
    <w:name w:val="Balloon Text"/>
    <w:basedOn w:val="a"/>
    <w:link w:val="a5"/>
    <w:uiPriority w:val="99"/>
    <w:semiHidden/>
    <w:unhideWhenUsed/>
    <w:rsid w:val="00AC65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65A2"/>
    <w:rPr>
      <w:rFonts w:ascii="Tahoma" w:hAnsi="Tahoma" w:cs="Tahoma"/>
      <w:sz w:val="16"/>
      <w:szCs w:val="16"/>
    </w:rPr>
  </w:style>
  <w:style w:type="paragraph" w:styleId="a6">
    <w:name w:val="Normal (Web)"/>
    <w:basedOn w:val="a"/>
    <w:uiPriority w:val="99"/>
    <w:semiHidden/>
    <w:unhideWhenUsed/>
    <w:rsid w:val="00B81C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65A2"/>
    <w:rPr>
      <w:color w:val="0000FF" w:themeColor="hyperlink"/>
      <w:u w:val="single"/>
    </w:rPr>
  </w:style>
  <w:style w:type="paragraph" w:styleId="a4">
    <w:name w:val="Balloon Text"/>
    <w:basedOn w:val="a"/>
    <w:link w:val="a5"/>
    <w:uiPriority w:val="99"/>
    <w:semiHidden/>
    <w:unhideWhenUsed/>
    <w:rsid w:val="00AC65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65A2"/>
    <w:rPr>
      <w:rFonts w:ascii="Tahoma" w:hAnsi="Tahoma" w:cs="Tahoma"/>
      <w:sz w:val="16"/>
      <w:szCs w:val="16"/>
    </w:rPr>
  </w:style>
  <w:style w:type="paragraph" w:styleId="a6">
    <w:name w:val="Normal (Web)"/>
    <w:basedOn w:val="a"/>
    <w:uiPriority w:val="99"/>
    <w:semiHidden/>
    <w:unhideWhenUsed/>
    <w:rsid w:val="00B81C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832099">
      <w:bodyDiv w:val="1"/>
      <w:marLeft w:val="0"/>
      <w:marRight w:val="0"/>
      <w:marTop w:val="0"/>
      <w:marBottom w:val="0"/>
      <w:divBdr>
        <w:top w:val="none" w:sz="0" w:space="0" w:color="auto"/>
        <w:left w:val="none" w:sz="0" w:space="0" w:color="auto"/>
        <w:bottom w:val="none" w:sz="0" w:space="0" w:color="auto"/>
        <w:right w:val="none" w:sz="0" w:space="0" w:color="auto"/>
      </w:divBdr>
    </w:div>
    <w:div w:id="954294637">
      <w:bodyDiv w:val="1"/>
      <w:marLeft w:val="0"/>
      <w:marRight w:val="0"/>
      <w:marTop w:val="0"/>
      <w:marBottom w:val="0"/>
      <w:divBdr>
        <w:top w:val="none" w:sz="0" w:space="0" w:color="auto"/>
        <w:left w:val="none" w:sz="0" w:space="0" w:color="auto"/>
        <w:bottom w:val="none" w:sz="0" w:space="0" w:color="auto"/>
        <w:right w:val="none" w:sz="0" w:space="0" w:color="auto"/>
      </w:divBdr>
      <w:divsChild>
        <w:div w:id="2125421322">
          <w:marLeft w:val="0"/>
          <w:marRight w:val="0"/>
          <w:marTop w:val="0"/>
          <w:marBottom w:val="0"/>
          <w:divBdr>
            <w:top w:val="none" w:sz="0" w:space="0" w:color="auto"/>
            <w:left w:val="none" w:sz="0" w:space="0" w:color="auto"/>
            <w:bottom w:val="none" w:sz="0" w:space="0" w:color="auto"/>
            <w:right w:val="none" w:sz="0" w:space="0" w:color="auto"/>
          </w:divBdr>
          <w:divsChild>
            <w:div w:id="2049184340">
              <w:marLeft w:val="0"/>
              <w:marRight w:val="0"/>
              <w:marTop w:val="0"/>
              <w:marBottom w:val="0"/>
              <w:divBdr>
                <w:top w:val="none" w:sz="0" w:space="0" w:color="auto"/>
                <w:left w:val="none" w:sz="0" w:space="0" w:color="auto"/>
                <w:bottom w:val="none" w:sz="0" w:space="0" w:color="auto"/>
                <w:right w:val="none" w:sz="0" w:space="0" w:color="auto"/>
              </w:divBdr>
              <w:divsChild>
                <w:div w:id="1940483540">
                  <w:marLeft w:val="0"/>
                  <w:marRight w:val="0"/>
                  <w:marTop w:val="0"/>
                  <w:marBottom w:val="0"/>
                  <w:divBdr>
                    <w:top w:val="none" w:sz="0" w:space="0" w:color="auto"/>
                    <w:left w:val="none" w:sz="0" w:space="0" w:color="auto"/>
                    <w:bottom w:val="none" w:sz="0" w:space="0" w:color="auto"/>
                    <w:right w:val="none" w:sz="0" w:space="0" w:color="auto"/>
                  </w:divBdr>
                  <w:divsChild>
                    <w:div w:id="1905527735">
                      <w:marLeft w:val="0"/>
                      <w:marRight w:val="0"/>
                      <w:marTop w:val="0"/>
                      <w:marBottom w:val="0"/>
                      <w:divBdr>
                        <w:top w:val="none" w:sz="0" w:space="0" w:color="auto"/>
                        <w:left w:val="none" w:sz="0" w:space="0" w:color="auto"/>
                        <w:bottom w:val="none" w:sz="0" w:space="0" w:color="auto"/>
                        <w:right w:val="none" w:sz="0" w:space="0" w:color="auto"/>
                      </w:divBdr>
                    </w:div>
                    <w:div w:id="193050614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048264613">
              <w:marLeft w:val="0"/>
              <w:marRight w:val="0"/>
              <w:marTop w:val="0"/>
              <w:marBottom w:val="0"/>
              <w:divBdr>
                <w:top w:val="none" w:sz="0" w:space="0" w:color="auto"/>
                <w:left w:val="none" w:sz="0" w:space="0" w:color="auto"/>
                <w:bottom w:val="none" w:sz="0" w:space="0" w:color="auto"/>
                <w:right w:val="none" w:sz="0" w:space="0" w:color="auto"/>
              </w:divBdr>
            </w:div>
            <w:div w:id="1984582295">
              <w:marLeft w:val="0"/>
              <w:marRight w:val="0"/>
              <w:marTop w:val="0"/>
              <w:marBottom w:val="0"/>
              <w:divBdr>
                <w:top w:val="none" w:sz="0" w:space="0" w:color="auto"/>
                <w:left w:val="none" w:sz="0" w:space="0" w:color="auto"/>
                <w:bottom w:val="none" w:sz="0" w:space="0" w:color="auto"/>
                <w:right w:val="none" w:sz="0" w:space="0" w:color="auto"/>
              </w:divBdr>
              <w:divsChild>
                <w:div w:id="8523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48250">
          <w:marLeft w:val="0"/>
          <w:marRight w:val="0"/>
          <w:marTop w:val="0"/>
          <w:marBottom w:val="0"/>
          <w:divBdr>
            <w:top w:val="none" w:sz="0" w:space="0" w:color="auto"/>
            <w:left w:val="none" w:sz="0" w:space="0" w:color="auto"/>
            <w:bottom w:val="none" w:sz="0" w:space="0" w:color="auto"/>
            <w:right w:val="none" w:sz="0" w:space="0" w:color="auto"/>
          </w:divBdr>
          <w:divsChild>
            <w:div w:id="697701538">
              <w:marLeft w:val="0"/>
              <w:marRight w:val="0"/>
              <w:marTop w:val="0"/>
              <w:marBottom w:val="300"/>
              <w:divBdr>
                <w:top w:val="none" w:sz="0" w:space="0" w:color="auto"/>
                <w:left w:val="none" w:sz="0" w:space="0" w:color="auto"/>
                <w:bottom w:val="none" w:sz="0" w:space="0" w:color="auto"/>
                <w:right w:val="none" w:sz="0" w:space="0" w:color="auto"/>
              </w:divBdr>
              <w:divsChild>
                <w:div w:id="1492329359">
                  <w:marLeft w:val="0"/>
                  <w:marRight w:val="0"/>
                  <w:marTop w:val="0"/>
                  <w:marBottom w:val="0"/>
                  <w:divBdr>
                    <w:top w:val="none" w:sz="0" w:space="0" w:color="auto"/>
                    <w:left w:val="none" w:sz="0" w:space="0" w:color="auto"/>
                    <w:bottom w:val="none" w:sz="0" w:space="0" w:color="auto"/>
                    <w:right w:val="none" w:sz="0" w:space="0" w:color="auto"/>
                  </w:divBdr>
                  <w:divsChild>
                    <w:div w:id="1303852028">
                      <w:marLeft w:val="0"/>
                      <w:marRight w:val="0"/>
                      <w:marTop w:val="0"/>
                      <w:marBottom w:val="0"/>
                      <w:divBdr>
                        <w:top w:val="none" w:sz="0" w:space="0" w:color="auto"/>
                        <w:left w:val="none" w:sz="0" w:space="0" w:color="auto"/>
                        <w:bottom w:val="none" w:sz="0" w:space="0" w:color="auto"/>
                        <w:right w:val="none" w:sz="0" w:space="0" w:color="auto"/>
                      </w:divBdr>
                      <w:divsChild>
                        <w:div w:id="1898587037">
                          <w:marLeft w:val="0"/>
                          <w:marRight w:val="0"/>
                          <w:marTop w:val="0"/>
                          <w:marBottom w:val="0"/>
                          <w:divBdr>
                            <w:top w:val="single" w:sz="6" w:space="12" w:color="FFFFFF"/>
                            <w:left w:val="single" w:sz="6" w:space="12" w:color="FFFFFF"/>
                            <w:bottom w:val="single" w:sz="6" w:space="12" w:color="FFFFFF"/>
                            <w:right w:val="single" w:sz="6" w:space="12" w:color="FFFFFF"/>
                          </w:divBdr>
                          <w:divsChild>
                            <w:div w:id="1831947622">
                              <w:marLeft w:val="0"/>
                              <w:marRight w:val="0"/>
                              <w:marTop w:val="0"/>
                              <w:marBottom w:val="0"/>
                              <w:divBdr>
                                <w:top w:val="none" w:sz="0" w:space="0" w:color="auto"/>
                                <w:left w:val="none" w:sz="0" w:space="0" w:color="auto"/>
                                <w:bottom w:val="none" w:sz="0" w:space="0" w:color="auto"/>
                                <w:right w:val="none" w:sz="0" w:space="0" w:color="auto"/>
                              </w:divBdr>
                              <w:divsChild>
                                <w:div w:id="1566530944">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sChild>
            </w:div>
            <w:div w:id="42170456">
              <w:marLeft w:val="0"/>
              <w:marRight w:val="0"/>
              <w:marTop w:val="0"/>
              <w:marBottom w:val="300"/>
              <w:divBdr>
                <w:top w:val="none" w:sz="0" w:space="0" w:color="auto"/>
                <w:left w:val="none" w:sz="0" w:space="0" w:color="auto"/>
                <w:bottom w:val="none" w:sz="0" w:space="0" w:color="auto"/>
                <w:right w:val="none" w:sz="0" w:space="0" w:color="auto"/>
              </w:divBdr>
              <w:divsChild>
                <w:div w:id="442960186">
                  <w:marLeft w:val="0"/>
                  <w:marRight w:val="0"/>
                  <w:marTop w:val="0"/>
                  <w:marBottom w:val="0"/>
                  <w:divBdr>
                    <w:top w:val="none" w:sz="0" w:space="0" w:color="auto"/>
                    <w:left w:val="none" w:sz="0" w:space="0" w:color="auto"/>
                    <w:bottom w:val="none" w:sz="0" w:space="0" w:color="auto"/>
                    <w:right w:val="none" w:sz="0" w:space="0" w:color="auto"/>
                  </w:divBdr>
                </w:div>
              </w:divsChild>
            </w:div>
            <w:div w:id="2335096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77777</dc:creator>
  <cp:keywords/>
  <dc:description/>
  <cp:lastModifiedBy>77777</cp:lastModifiedBy>
  <cp:revision>3</cp:revision>
  <dcterms:created xsi:type="dcterms:W3CDTF">2018-03-18T17:51:00Z</dcterms:created>
  <dcterms:modified xsi:type="dcterms:W3CDTF">2018-03-18T18:05:00Z</dcterms:modified>
</cp:coreProperties>
</file>