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447" w:rsidRPr="00AC3E70" w:rsidRDefault="001A4447" w:rsidP="001A44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C3E70">
        <w:rPr>
          <w:rFonts w:ascii="Times New Roman" w:hAnsi="Times New Roman" w:cs="Times New Roman"/>
          <w:sz w:val="28"/>
          <w:szCs w:val="28"/>
          <w:lang w:val="en-US"/>
        </w:rPr>
        <w:t>Lesson plan</w:t>
      </w:r>
    </w:p>
    <w:p w:rsidR="001A4447" w:rsidRPr="00AC3E70" w:rsidRDefault="001A4447" w:rsidP="001A44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C3E70">
        <w:rPr>
          <w:rFonts w:ascii="Times New Roman" w:hAnsi="Times New Roman" w:cs="Times New Roman"/>
          <w:sz w:val="28"/>
          <w:szCs w:val="28"/>
          <w:lang w:val="en-US"/>
        </w:rPr>
        <w:t>Grade: 3</w:t>
      </w:r>
    </w:p>
    <w:p w:rsidR="001A4447" w:rsidRPr="00AC3E70" w:rsidRDefault="001A4447" w:rsidP="001A44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C3E70">
        <w:rPr>
          <w:rFonts w:ascii="Times New Roman" w:hAnsi="Times New Roman" w:cs="Times New Roman"/>
          <w:sz w:val="28"/>
          <w:szCs w:val="28"/>
          <w:lang w:val="en-US"/>
        </w:rPr>
        <w:t>Theme:</w:t>
      </w:r>
      <w:r w:rsidR="000F74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B4523">
        <w:rPr>
          <w:rFonts w:ascii="Times New Roman" w:hAnsi="Times New Roman" w:cs="Times New Roman"/>
          <w:sz w:val="28"/>
          <w:szCs w:val="28"/>
          <w:lang w:val="en-US"/>
        </w:rPr>
        <w:t>Bouncing</w:t>
      </w:r>
      <w:r w:rsidR="000F74E3">
        <w:rPr>
          <w:rFonts w:ascii="Times New Roman" w:hAnsi="Times New Roman" w:cs="Times New Roman"/>
          <w:sz w:val="28"/>
          <w:szCs w:val="28"/>
          <w:lang w:val="en-US"/>
        </w:rPr>
        <w:t xml:space="preserve"> bubbles</w:t>
      </w:r>
    </w:p>
    <w:p w:rsidR="001A4447" w:rsidRPr="00AC3E70" w:rsidRDefault="001A4447" w:rsidP="001A44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C3E70">
        <w:rPr>
          <w:rFonts w:ascii="Times New Roman" w:hAnsi="Times New Roman" w:cs="Times New Roman"/>
          <w:sz w:val="28"/>
          <w:szCs w:val="28"/>
          <w:lang w:val="en-US"/>
        </w:rPr>
        <w:t>Objectives:    1. to make a chemical reaction</w:t>
      </w:r>
    </w:p>
    <w:p w:rsidR="001A4447" w:rsidRPr="00AC3E70" w:rsidRDefault="001A4447" w:rsidP="001A44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C3E7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2. </w:t>
      </w:r>
      <w:proofErr w:type="gramStart"/>
      <w:r w:rsidRPr="00AC3E70"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 w:rsidRPr="00AC3E70">
        <w:rPr>
          <w:rFonts w:ascii="Times New Roman" w:hAnsi="Times New Roman" w:cs="Times New Roman"/>
          <w:sz w:val="28"/>
          <w:szCs w:val="28"/>
          <w:lang w:val="en-US"/>
        </w:rPr>
        <w:t xml:space="preserve"> learn new terminology</w:t>
      </w:r>
    </w:p>
    <w:p w:rsidR="001A4447" w:rsidRPr="00AC3E70" w:rsidRDefault="001A4447" w:rsidP="001A44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C3E70">
        <w:rPr>
          <w:rFonts w:ascii="Times New Roman" w:hAnsi="Times New Roman" w:cs="Times New Roman"/>
          <w:sz w:val="28"/>
          <w:szCs w:val="28"/>
          <w:lang w:val="en-US"/>
        </w:rPr>
        <w:t xml:space="preserve">Resources: WB, cards, water, </w:t>
      </w:r>
      <w:r w:rsidR="006D58AE">
        <w:rPr>
          <w:rFonts w:ascii="Times New Roman" w:hAnsi="Times New Roman" w:cs="Times New Roman"/>
          <w:color w:val="000000"/>
          <w:sz w:val="28"/>
          <w:szCs w:val="28"/>
          <w:lang w:val="en-US"/>
        </w:rPr>
        <w:t>washing up liquid</w:t>
      </w:r>
      <w:r w:rsidRPr="00AC3E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966E8D" w:rsidRPr="00AC3E70">
        <w:rPr>
          <w:rFonts w:ascii="Times New Roman" w:hAnsi="Times New Roman" w:cs="Times New Roman"/>
          <w:sz w:val="28"/>
          <w:szCs w:val="28"/>
          <w:lang w:val="en-US"/>
        </w:rPr>
        <w:t>glycerin</w:t>
      </w:r>
      <w:r w:rsidRPr="00AC3E7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6D58AE">
        <w:rPr>
          <w:rFonts w:ascii="Times New Roman" w:hAnsi="Times New Roman" w:cs="Times New Roman"/>
          <w:sz w:val="28"/>
          <w:szCs w:val="28"/>
          <w:lang w:val="en-US"/>
        </w:rPr>
        <w:t xml:space="preserve"> straw</w:t>
      </w:r>
      <w:r w:rsidRPr="00AC3E7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795AC6" w:rsidRPr="00AC3E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66E8D">
        <w:rPr>
          <w:rFonts w:ascii="Times New Roman" w:hAnsi="Times New Roman" w:cs="Times New Roman"/>
          <w:sz w:val="28"/>
          <w:szCs w:val="28"/>
          <w:lang w:val="en-US"/>
        </w:rPr>
        <w:t>glass</w:t>
      </w:r>
      <w:r w:rsidR="006D58AE">
        <w:rPr>
          <w:rFonts w:ascii="Times New Roman" w:hAnsi="Times New Roman" w:cs="Times New Roman"/>
          <w:sz w:val="28"/>
          <w:szCs w:val="28"/>
          <w:lang w:val="en-US"/>
        </w:rPr>
        <w:t>, gloves</w:t>
      </w:r>
      <w:r w:rsidRPr="00AC3E7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A4447" w:rsidRPr="00AC3E70" w:rsidRDefault="001A4447" w:rsidP="001A444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C3E70">
        <w:rPr>
          <w:rFonts w:ascii="Times New Roman" w:hAnsi="Times New Roman" w:cs="Times New Roman"/>
          <w:i/>
          <w:sz w:val="28"/>
          <w:szCs w:val="28"/>
          <w:lang w:val="en-US"/>
        </w:rPr>
        <w:t>Organization moment</w:t>
      </w:r>
    </w:p>
    <w:p w:rsidR="001A4447" w:rsidRPr="00AC3E70" w:rsidRDefault="001A4447" w:rsidP="001A44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C3E70">
        <w:rPr>
          <w:rFonts w:ascii="Times New Roman" w:hAnsi="Times New Roman" w:cs="Times New Roman"/>
          <w:sz w:val="28"/>
          <w:szCs w:val="28"/>
          <w:lang w:val="en-US"/>
        </w:rPr>
        <w:t>-Good morning children!</w:t>
      </w:r>
    </w:p>
    <w:p w:rsidR="001A4447" w:rsidRPr="00AC3E70" w:rsidRDefault="001A4447" w:rsidP="001A44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C3E70">
        <w:rPr>
          <w:rFonts w:ascii="Times New Roman" w:hAnsi="Times New Roman" w:cs="Times New Roman"/>
          <w:sz w:val="28"/>
          <w:szCs w:val="28"/>
          <w:lang w:val="en-US"/>
        </w:rPr>
        <w:t>-How are you?</w:t>
      </w:r>
    </w:p>
    <w:p w:rsidR="001A4447" w:rsidRPr="00AC3E70" w:rsidRDefault="001A4447" w:rsidP="001A44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C3E70">
        <w:rPr>
          <w:rFonts w:ascii="Times New Roman" w:hAnsi="Times New Roman" w:cs="Times New Roman"/>
          <w:sz w:val="28"/>
          <w:szCs w:val="28"/>
          <w:lang w:val="en-US"/>
        </w:rPr>
        <w:t>-I’m glad to see you.</w:t>
      </w:r>
    </w:p>
    <w:p w:rsidR="001A4447" w:rsidRDefault="001A4447" w:rsidP="001A444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AC3E70">
        <w:rPr>
          <w:rFonts w:ascii="Times New Roman" w:hAnsi="Times New Roman" w:cs="Times New Roman"/>
          <w:i/>
          <w:sz w:val="28"/>
          <w:szCs w:val="28"/>
          <w:lang w:val="en-US"/>
        </w:rPr>
        <w:t>Realization of meaning</w:t>
      </w:r>
    </w:p>
    <w:p w:rsidR="00FE6944" w:rsidRDefault="00FE6944" w:rsidP="00FE694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Look! What can you see? (Children will be able to look on a whiteboard and discuss)</w:t>
      </w:r>
    </w:p>
    <w:p w:rsidR="00FE6944" w:rsidRDefault="00BF639D" w:rsidP="00FE694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We can see</w:t>
      </w:r>
      <w:r w:rsidR="00FE69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bubbles.</w:t>
      </w:r>
    </w:p>
    <w:p w:rsidR="00FE6944" w:rsidRDefault="00FE6944" w:rsidP="00FE694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Listen and repeat</w:t>
      </w:r>
    </w:p>
    <w:p w:rsidR="002E11B3" w:rsidRPr="002E11B3" w:rsidRDefault="00BB4523" w:rsidP="00FE69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Bouncing</w:t>
      </w:r>
      <w:r w:rsidR="002E11B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E11B3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A705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95AC6" w:rsidRPr="00AC3E70" w:rsidRDefault="006D58AE" w:rsidP="001A44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Washing up liquid</w:t>
      </w:r>
      <w:r w:rsidR="00AC3E70" w:rsidRPr="00911EC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5AC6" w:rsidRPr="00911ECD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AC3E70" w:rsidRPr="00911ECD">
        <w:rPr>
          <w:lang w:val="kk-KZ"/>
        </w:rPr>
        <w:t xml:space="preserve"> </w:t>
      </w:r>
    </w:p>
    <w:p w:rsidR="00795AC6" w:rsidRPr="00AC3E70" w:rsidRDefault="00795AC6" w:rsidP="001A44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C3E70">
        <w:rPr>
          <w:rFonts w:ascii="Times New Roman" w:hAnsi="Times New Roman" w:cs="Times New Roman"/>
          <w:sz w:val="28"/>
          <w:szCs w:val="28"/>
          <w:lang w:val="kk-KZ"/>
        </w:rPr>
        <w:t>Glycerin-</w:t>
      </w:r>
      <w:r w:rsidR="00EA705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95AC6" w:rsidRPr="00466A51" w:rsidRDefault="006D58AE" w:rsidP="001A44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E4FCC">
        <w:rPr>
          <w:rFonts w:ascii="Times New Roman" w:hAnsi="Times New Roman" w:cs="Times New Roman"/>
          <w:sz w:val="28"/>
          <w:szCs w:val="28"/>
          <w:lang w:val="kk-KZ"/>
        </w:rPr>
        <w:t>Straw</w:t>
      </w:r>
      <w:r w:rsidR="00AC3E7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C3E70" w:rsidRPr="00AC3E70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EA705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66A51" w:rsidRPr="00466A51" w:rsidRDefault="00466A51" w:rsidP="001A44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47D9D">
        <w:rPr>
          <w:rFonts w:ascii="Times New Roman" w:hAnsi="Times New Roman" w:cs="Times New Roman"/>
          <w:sz w:val="28"/>
          <w:szCs w:val="28"/>
          <w:lang w:val="kk-KZ"/>
        </w:rPr>
        <w:t xml:space="preserve">Glove - </w:t>
      </w:r>
    </w:p>
    <w:p w:rsidR="00586E97" w:rsidRPr="004019E7" w:rsidRDefault="00DF187A" w:rsidP="001A44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Thick</w:t>
      </w:r>
      <w:r w:rsidR="00586E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86E97" w:rsidRPr="004019E7">
        <w:rPr>
          <w:rFonts w:ascii="Times New Roman" w:hAnsi="Times New Roman" w:cs="Times New Roman"/>
          <w:sz w:val="28"/>
          <w:szCs w:val="28"/>
          <w:lang w:val="kk-KZ"/>
        </w:rPr>
        <w:t>-</w:t>
      </w:r>
    </w:p>
    <w:p w:rsidR="00F47D9D" w:rsidRPr="004D2701" w:rsidRDefault="00F47D9D" w:rsidP="00F47D9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To take</w:t>
      </w:r>
      <w:r w:rsidR="00EA705D">
        <w:rPr>
          <w:rFonts w:ascii="Times New Roman" w:hAnsi="Times New Roman" w:cs="Times New Roman"/>
          <w:sz w:val="28"/>
          <w:szCs w:val="28"/>
          <w:lang w:val="kk-KZ"/>
        </w:rPr>
        <w:t xml:space="preserve"> -</w:t>
      </w:r>
    </w:p>
    <w:p w:rsidR="00BE14EF" w:rsidRDefault="00BE14EF" w:rsidP="001A44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To mix – </w:t>
      </w:r>
    </w:p>
    <w:p w:rsidR="00701E83" w:rsidRPr="00701E83" w:rsidRDefault="00701E83" w:rsidP="001A44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 hold -</w:t>
      </w:r>
    </w:p>
    <w:p w:rsidR="00FE6944" w:rsidRPr="00FE6944" w:rsidRDefault="008E0FCF" w:rsidP="001A444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Stick word </w:t>
      </w:r>
      <w:r w:rsidR="006C453D">
        <w:rPr>
          <w:rFonts w:ascii="Times New Roman" w:hAnsi="Times New Roman" w:cs="Times New Roman"/>
          <w:i/>
          <w:sz w:val="28"/>
          <w:szCs w:val="28"/>
          <w:lang w:val="en-US"/>
        </w:rPr>
        <w:t xml:space="preserve">box </w:t>
      </w:r>
      <w:r w:rsidR="006C453D" w:rsidRPr="00FE6944">
        <w:rPr>
          <w:rFonts w:ascii="Times New Roman" w:hAnsi="Times New Roman" w:cs="Times New Roman"/>
          <w:i/>
          <w:sz w:val="28"/>
          <w:szCs w:val="28"/>
          <w:lang w:val="en-US"/>
        </w:rPr>
        <w:t>to</w:t>
      </w:r>
      <w:r w:rsidR="00FE6944" w:rsidRPr="00FE69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your copybook.</w:t>
      </w:r>
    </w:p>
    <w:p w:rsidR="00F47D9D" w:rsidRPr="00AC3E70" w:rsidRDefault="00F47D9D" w:rsidP="00F47D9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C3E70">
        <w:rPr>
          <w:rFonts w:ascii="Times New Roman" w:hAnsi="Times New Roman" w:cs="Times New Roman"/>
          <w:sz w:val="28"/>
          <w:szCs w:val="28"/>
          <w:lang w:val="en-US"/>
        </w:rPr>
        <w:t>MAKING</w:t>
      </w:r>
      <w:r w:rsidR="00EA705D">
        <w:rPr>
          <w:rFonts w:ascii="Times New Roman" w:hAnsi="Times New Roman" w:cs="Times New Roman"/>
          <w:sz w:val="28"/>
          <w:szCs w:val="28"/>
        </w:rPr>
        <w:t xml:space="preserve"> а </w:t>
      </w:r>
      <w:bookmarkStart w:id="0" w:name="_GoBack"/>
      <w:bookmarkEnd w:id="0"/>
      <w:r w:rsidRPr="00AC3E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BOUNCING BUBBLE </w:t>
      </w:r>
    </w:p>
    <w:p w:rsidR="00F47D9D" w:rsidRPr="004C353C" w:rsidRDefault="00F47D9D" w:rsidP="00F47D9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353C">
        <w:rPr>
          <w:rFonts w:ascii="Times New Roman" w:hAnsi="Times New Roman" w:cs="Times New Roman"/>
          <w:sz w:val="28"/>
          <w:szCs w:val="28"/>
          <w:lang w:val="en-US"/>
        </w:rPr>
        <w:t>Take water</w:t>
      </w:r>
    </w:p>
    <w:p w:rsidR="00F47D9D" w:rsidRPr="004C353C" w:rsidRDefault="00F47D9D" w:rsidP="00F47D9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353C">
        <w:rPr>
          <w:rFonts w:ascii="Times New Roman" w:hAnsi="Times New Roman" w:cs="Times New Roman"/>
          <w:sz w:val="28"/>
          <w:szCs w:val="28"/>
          <w:lang w:val="en-US"/>
        </w:rPr>
        <w:t>Add glycerin</w:t>
      </w:r>
    </w:p>
    <w:p w:rsidR="00F47D9D" w:rsidRPr="004C353C" w:rsidRDefault="00F47D9D" w:rsidP="00F47D9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353C">
        <w:rPr>
          <w:rFonts w:ascii="Times New Roman" w:hAnsi="Times New Roman" w:cs="Times New Roman"/>
          <w:sz w:val="28"/>
          <w:szCs w:val="28"/>
          <w:lang w:val="en-US"/>
        </w:rPr>
        <w:t>Add washing up liquid</w:t>
      </w:r>
    </w:p>
    <w:p w:rsidR="00F47D9D" w:rsidRPr="004C353C" w:rsidRDefault="00F47D9D" w:rsidP="00F47D9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353C">
        <w:rPr>
          <w:rFonts w:ascii="Times New Roman" w:hAnsi="Times New Roman" w:cs="Times New Roman"/>
          <w:sz w:val="28"/>
          <w:szCs w:val="28"/>
          <w:lang w:val="en-US"/>
        </w:rPr>
        <w:t>Take the straw</w:t>
      </w:r>
    </w:p>
    <w:p w:rsidR="00F47D9D" w:rsidRPr="004C353C" w:rsidRDefault="00F47D9D" w:rsidP="00F47D9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353C">
        <w:rPr>
          <w:rFonts w:ascii="Times New Roman" w:hAnsi="Times New Roman" w:cs="Times New Roman"/>
          <w:sz w:val="28"/>
          <w:szCs w:val="28"/>
          <w:lang w:val="en-US"/>
        </w:rPr>
        <w:t>Mix it</w:t>
      </w:r>
    </w:p>
    <w:p w:rsidR="00F47D9D" w:rsidRPr="004C353C" w:rsidRDefault="00F47D9D" w:rsidP="00F47D9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353C">
        <w:rPr>
          <w:rFonts w:ascii="Times New Roman" w:hAnsi="Times New Roman" w:cs="Times New Roman"/>
          <w:sz w:val="28"/>
          <w:szCs w:val="28"/>
          <w:lang w:val="en-US"/>
        </w:rPr>
        <w:t>Put on your gloves</w:t>
      </w:r>
    </w:p>
    <w:p w:rsidR="00F47D9D" w:rsidRPr="004C353C" w:rsidRDefault="00F47D9D" w:rsidP="00F47D9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353C">
        <w:rPr>
          <w:rFonts w:ascii="Times New Roman" w:hAnsi="Times New Roman" w:cs="Times New Roman"/>
          <w:sz w:val="28"/>
          <w:szCs w:val="28"/>
          <w:lang w:val="en-US"/>
        </w:rPr>
        <w:t>Take the bouncing bubble</w:t>
      </w:r>
    </w:p>
    <w:p w:rsidR="00FE6944" w:rsidRPr="00FE6944" w:rsidRDefault="00F47D9D" w:rsidP="00FE69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Let’s</w:t>
      </w:r>
      <w:r w:rsidR="00FE6944">
        <w:rPr>
          <w:rFonts w:ascii="Times New Roman" w:hAnsi="Times New Roman" w:cs="Times New Roman"/>
          <w:sz w:val="28"/>
          <w:szCs w:val="28"/>
          <w:lang w:val="en-US"/>
        </w:rPr>
        <w:t xml:space="preserve"> make bubbles</w:t>
      </w:r>
      <w:r w:rsidR="00FE6944" w:rsidRPr="00FE6944">
        <w:rPr>
          <w:rFonts w:ascii="Times New Roman" w:hAnsi="Times New Roman" w:cs="Times New Roman"/>
          <w:sz w:val="28"/>
          <w:szCs w:val="28"/>
          <w:lang w:val="en-US"/>
        </w:rPr>
        <w:t>! Please first couple…. (They will</w:t>
      </w:r>
      <w:r w:rsidR="00FE6944">
        <w:rPr>
          <w:rFonts w:ascii="Times New Roman" w:hAnsi="Times New Roman" w:cs="Times New Roman"/>
          <w:sz w:val="28"/>
          <w:szCs w:val="28"/>
          <w:lang w:val="en-US"/>
        </w:rPr>
        <w:t xml:space="preserve"> be able to</w:t>
      </w:r>
      <w:r w:rsidR="00FE6944" w:rsidRPr="00FE6944">
        <w:rPr>
          <w:rFonts w:ascii="Times New Roman" w:hAnsi="Times New Roman" w:cs="Times New Roman"/>
          <w:sz w:val="28"/>
          <w:szCs w:val="28"/>
          <w:lang w:val="en-US"/>
        </w:rPr>
        <w:t xml:space="preserve"> make</w:t>
      </w:r>
      <w:r w:rsidR="00FE6944">
        <w:rPr>
          <w:rFonts w:ascii="Times New Roman" w:hAnsi="Times New Roman" w:cs="Times New Roman"/>
          <w:sz w:val="28"/>
          <w:szCs w:val="28"/>
          <w:lang w:val="en-US"/>
        </w:rPr>
        <w:t xml:space="preserve"> bubbles</w:t>
      </w:r>
      <w:r w:rsidR="00FE6944" w:rsidRPr="00FE694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FE6944" w:rsidRDefault="00F47D9D" w:rsidP="00FE694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E6944">
        <w:rPr>
          <w:rFonts w:ascii="Times New Roman" w:hAnsi="Times New Roman" w:cs="Times New Roman"/>
          <w:i/>
          <w:sz w:val="28"/>
          <w:szCs w:val="28"/>
          <w:lang w:val="en-US"/>
        </w:rPr>
        <w:t>Now</w:t>
      </w:r>
      <w:r w:rsidR="00FE6944" w:rsidRPr="00FE6944">
        <w:rPr>
          <w:rFonts w:ascii="Times New Roman" w:hAnsi="Times New Roman" w:cs="Times New Roman"/>
          <w:i/>
          <w:sz w:val="28"/>
          <w:szCs w:val="28"/>
          <w:lang w:val="en-US"/>
        </w:rPr>
        <w:t>, what can you say?</w:t>
      </w:r>
    </w:p>
    <w:p w:rsidR="00F47D9D" w:rsidRDefault="00F47D9D" w:rsidP="00FE694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What do we have?</w:t>
      </w:r>
    </w:p>
    <w:p w:rsidR="00F47D9D" w:rsidRPr="00FE6944" w:rsidRDefault="00F47D9D" w:rsidP="00FE694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What is it?</w:t>
      </w:r>
    </w:p>
    <w:p w:rsidR="001A4447" w:rsidRPr="00AC3E70" w:rsidRDefault="001A4447" w:rsidP="001A444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C3E70">
        <w:rPr>
          <w:rFonts w:ascii="Times New Roman" w:hAnsi="Times New Roman" w:cs="Times New Roman"/>
          <w:i/>
          <w:sz w:val="28"/>
          <w:szCs w:val="28"/>
          <w:lang w:val="en-US"/>
        </w:rPr>
        <w:t>Reflection</w:t>
      </w:r>
    </w:p>
    <w:p w:rsidR="00A72FA3" w:rsidRPr="000A2B8A" w:rsidRDefault="00706C5D">
      <w:pPr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G</w:t>
      </w:r>
      <w:r w:rsidRPr="00586E97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lycerin</w:t>
      </w:r>
      <w:r w:rsidR="00586E97" w:rsidRPr="00586E97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makes</w:t>
      </w:r>
      <w:r w:rsidR="00586E97" w:rsidRPr="00586E97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bubble  thick</w:t>
      </w:r>
      <w:r w:rsidR="00586E97" w:rsidRPr="00586E97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.</w:t>
      </w:r>
    </w:p>
    <w:p w:rsidR="000A2B8A" w:rsidRPr="000A2B8A" w:rsidRDefault="000A2B8A">
      <w:pPr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</w:p>
    <w:p w:rsidR="000A2B8A" w:rsidRPr="000A2B8A" w:rsidRDefault="000A2B8A">
      <w:pPr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</w:p>
    <w:p w:rsidR="000A2B8A" w:rsidRPr="000A2B8A" w:rsidRDefault="000A2B8A">
      <w:pPr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</w:p>
    <w:p w:rsidR="000A2B8A" w:rsidRDefault="000A2B8A" w:rsidP="000A2B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  <w:sectPr w:rsidR="000A2B8A" w:rsidSect="00A72F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5CF3" w:rsidRPr="003D5D2A" w:rsidRDefault="00535CF3" w:rsidP="00535CF3">
      <w:pPr>
        <w:jc w:val="center"/>
        <w:rPr>
          <w:rFonts w:ascii="Times New Roman" w:eastAsiaTheme="minorHAnsi" w:hAnsi="Times New Roman"/>
          <w:color w:val="002060"/>
          <w:sz w:val="36"/>
          <w:szCs w:val="28"/>
          <w:lang w:val="en-US"/>
        </w:rPr>
      </w:pPr>
      <w:r>
        <w:rPr>
          <w:rFonts w:eastAsiaTheme="minorHAnsi"/>
          <w:noProof/>
        </w:rPr>
        <w:lastRenderedPageBreak/>
        <w:drawing>
          <wp:anchor distT="0" distB="3810" distL="114300" distR="114300" simplePos="0" relativeHeight="251658240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-261620</wp:posOffset>
            </wp:positionV>
            <wp:extent cx="1775460" cy="1658620"/>
            <wp:effectExtent l="0" t="0" r="0" b="0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6586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35CF3">
        <w:rPr>
          <w:rFonts w:ascii="Times New Roman" w:hAnsi="Times New Roman"/>
          <w:color w:val="002060"/>
          <w:sz w:val="36"/>
          <w:szCs w:val="28"/>
          <w:lang w:val="en-US"/>
        </w:rPr>
        <w:t xml:space="preserve">        </w:t>
      </w:r>
    </w:p>
    <w:p w:rsidR="00535CF3" w:rsidRDefault="00535CF3" w:rsidP="00535CF3">
      <w:pPr>
        <w:rPr>
          <w:rFonts w:ascii="Times New Roman" w:hAnsi="Times New Roman"/>
          <w:color w:val="002060"/>
          <w:sz w:val="24"/>
          <w:lang w:val="kk-KZ"/>
        </w:rPr>
      </w:pPr>
    </w:p>
    <w:p w:rsidR="00535CF3" w:rsidRDefault="00535CF3" w:rsidP="00535CF3">
      <w:pPr>
        <w:rPr>
          <w:rFonts w:ascii="Times New Roman" w:hAnsi="Times New Roman"/>
          <w:sz w:val="24"/>
          <w:lang w:val="kk-KZ"/>
        </w:rPr>
      </w:pPr>
    </w:p>
    <w:p w:rsidR="00535CF3" w:rsidRDefault="00535CF3" w:rsidP="00535CF3">
      <w:pPr>
        <w:rPr>
          <w:rFonts w:ascii="Times New Roman" w:hAnsi="Times New Roman"/>
          <w:sz w:val="24"/>
          <w:lang w:val="kk-KZ"/>
        </w:rPr>
      </w:pPr>
    </w:p>
    <w:p w:rsidR="00535CF3" w:rsidRDefault="00535CF3" w:rsidP="00535CF3">
      <w:pPr>
        <w:shd w:val="clear" w:color="auto" w:fill="FFFFFF"/>
        <w:spacing w:after="150" w:line="270" w:lineRule="atLeast"/>
        <w:rPr>
          <w:rFonts w:ascii="Times New Roman" w:eastAsia="Times New Roman" w:hAnsi="Times New Roman"/>
          <w:b/>
          <w:color w:val="000000"/>
          <w:sz w:val="24"/>
          <w:szCs w:val="24"/>
          <w:lang w:val="kk-KZ"/>
        </w:rPr>
      </w:pPr>
    </w:p>
    <w:p w:rsidR="00535CF3" w:rsidRDefault="00535CF3" w:rsidP="00535CF3">
      <w:pPr>
        <w:shd w:val="clear" w:color="auto" w:fill="FFFFFF"/>
        <w:spacing w:after="150" w:line="270" w:lineRule="atLeast"/>
        <w:rPr>
          <w:rFonts w:ascii="Times New Roman" w:eastAsia="Times New Roman" w:hAnsi="Times New Roman"/>
          <w:b/>
          <w:color w:val="000000"/>
          <w:sz w:val="24"/>
          <w:szCs w:val="24"/>
          <w:lang w:val="kk-KZ"/>
        </w:rPr>
      </w:pPr>
    </w:p>
    <w:p w:rsidR="00535CF3" w:rsidRDefault="00535CF3" w:rsidP="00535CF3">
      <w:pPr>
        <w:shd w:val="clear" w:color="auto" w:fill="FFFFFF"/>
        <w:spacing w:after="150" w:line="270" w:lineRule="atLeast"/>
        <w:rPr>
          <w:rFonts w:ascii="Times New Roman" w:eastAsia="Times New Roman" w:hAnsi="Times New Roman"/>
          <w:b/>
          <w:color w:val="000000"/>
          <w:sz w:val="40"/>
          <w:szCs w:val="40"/>
          <w:lang w:val="kk-KZ"/>
        </w:rPr>
      </w:pPr>
    </w:p>
    <w:p w:rsidR="00535CF3" w:rsidRDefault="00535CF3" w:rsidP="00535CF3">
      <w:pPr>
        <w:shd w:val="clear" w:color="auto" w:fill="FFFFFF"/>
        <w:spacing w:after="150" w:line="270" w:lineRule="atLeast"/>
        <w:jc w:val="center"/>
        <w:rPr>
          <w:rFonts w:ascii="Times New Roman" w:eastAsia="Times New Roman" w:hAnsi="Times New Roman"/>
          <w:b/>
          <w:color w:val="002060"/>
          <w:sz w:val="72"/>
          <w:szCs w:val="40"/>
          <w:lang w:val="kk-KZ"/>
        </w:rPr>
      </w:pPr>
    </w:p>
    <w:p w:rsidR="00535CF3" w:rsidRDefault="00535CF3" w:rsidP="00535CF3">
      <w:pPr>
        <w:shd w:val="clear" w:color="auto" w:fill="FFFFFF"/>
        <w:spacing w:after="150" w:line="270" w:lineRule="atLeast"/>
        <w:jc w:val="center"/>
        <w:rPr>
          <w:rFonts w:ascii="Times New Roman" w:eastAsia="Times New Roman" w:hAnsi="Times New Roman"/>
          <w:b/>
          <w:color w:val="002060"/>
          <w:sz w:val="72"/>
          <w:szCs w:val="40"/>
          <w:lang w:val="kk-KZ"/>
        </w:rPr>
      </w:pPr>
      <w:r>
        <w:rPr>
          <w:rFonts w:ascii="Times New Roman" w:eastAsia="Times New Roman" w:hAnsi="Times New Roman"/>
          <w:b/>
          <w:color w:val="002060"/>
          <w:sz w:val="72"/>
          <w:szCs w:val="40"/>
          <w:lang w:val="kk-KZ"/>
        </w:rPr>
        <w:t>Ашық сабақ</w:t>
      </w:r>
    </w:p>
    <w:p w:rsidR="00535CF3" w:rsidRDefault="00535CF3" w:rsidP="00535CF3">
      <w:pPr>
        <w:shd w:val="clear" w:color="auto" w:fill="FFFFFF"/>
        <w:spacing w:after="150" w:line="270" w:lineRule="atLeast"/>
        <w:jc w:val="center"/>
        <w:rPr>
          <w:rFonts w:ascii="Times New Roman" w:eastAsia="Times New Roman" w:hAnsi="Times New Roman"/>
          <w:b/>
          <w:color w:val="C00000"/>
          <w:sz w:val="52"/>
          <w:szCs w:val="56"/>
          <w:lang w:val="kk-KZ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kk-KZ"/>
        </w:rPr>
        <w:br/>
      </w:r>
      <w:r>
        <w:rPr>
          <w:rFonts w:ascii="Times New Roman" w:eastAsia="Times New Roman" w:hAnsi="Times New Roman"/>
          <w:b/>
          <w:color w:val="C00000"/>
          <w:sz w:val="52"/>
          <w:szCs w:val="56"/>
          <w:lang w:val="kk-KZ"/>
        </w:rPr>
        <w:t>«</w:t>
      </w:r>
      <w:r w:rsidRPr="00EA705D">
        <w:rPr>
          <w:rFonts w:ascii="Times New Roman" w:hAnsi="Times New Roman" w:cs="Times New Roman"/>
          <w:color w:val="C00000"/>
          <w:sz w:val="52"/>
          <w:szCs w:val="28"/>
          <w:lang w:val="kk-KZ"/>
        </w:rPr>
        <w:t>Bouncing bubbles</w:t>
      </w:r>
      <w:r>
        <w:rPr>
          <w:rFonts w:ascii="Times New Roman" w:eastAsia="Times New Roman" w:hAnsi="Times New Roman"/>
          <w:b/>
          <w:color w:val="C00000"/>
          <w:sz w:val="52"/>
          <w:szCs w:val="56"/>
          <w:lang w:val="kk-KZ"/>
        </w:rPr>
        <w:t>»</w:t>
      </w:r>
    </w:p>
    <w:p w:rsidR="00535CF3" w:rsidRDefault="00535CF3" w:rsidP="00535CF3">
      <w:pPr>
        <w:shd w:val="clear" w:color="auto" w:fill="FFFFFF"/>
        <w:spacing w:after="150" w:line="270" w:lineRule="atLeast"/>
        <w:rPr>
          <w:rFonts w:ascii="Arial Black" w:eastAsia="Times New Roman" w:hAnsi="Arial Black"/>
          <w:b/>
          <w:color w:val="000000"/>
          <w:sz w:val="40"/>
          <w:szCs w:val="40"/>
          <w:u w:val="single"/>
          <w:lang w:val="kk-KZ"/>
        </w:rPr>
      </w:pPr>
    </w:p>
    <w:p w:rsidR="00535CF3" w:rsidRDefault="00535CF3" w:rsidP="00535CF3">
      <w:pPr>
        <w:shd w:val="clear" w:color="auto" w:fill="FFFFFF"/>
        <w:spacing w:after="150" w:line="270" w:lineRule="atLeast"/>
        <w:rPr>
          <w:rFonts w:ascii="Arial Black" w:eastAsia="Times New Roman" w:hAnsi="Arial Black"/>
          <w:b/>
          <w:color w:val="000000"/>
          <w:sz w:val="40"/>
          <w:szCs w:val="40"/>
          <w:u w:val="single"/>
          <w:lang w:val="kk-KZ"/>
        </w:rPr>
      </w:pPr>
    </w:p>
    <w:p w:rsidR="00535CF3" w:rsidRDefault="00535CF3" w:rsidP="003D5D2A">
      <w:pPr>
        <w:shd w:val="clear" w:color="auto" w:fill="FFFFFF"/>
        <w:spacing w:after="150" w:line="270" w:lineRule="atLeast"/>
        <w:jc w:val="center"/>
        <w:rPr>
          <w:rFonts w:ascii="Times New Roman" w:eastAsia="Times New Roman" w:hAnsi="Times New Roman"/>
          <w:b/>
          <w:color w:val="002060"/>
          <w:sz w:val="40"/>
          <w:szCs w:val="40"/>
          <w:lang w:val="kk-KZ"/>
        </w:rPr>
      </w:pPr>
      <w:r>
        <w:rPr>
          <w:rFonts w:ascii="Times New Roman" w:eastAsia="Times New Roman" w:hAnsi="Times New Roman"/>
          <w:b/>
          <w:color w:val="002060"/>
          <w:sz w:val="36"/>
          <w:szCs w:val="40"/>
          <w:lang w:val="kk-KZ"/>
        </w:rPr>
        <w:t xml:space="preserve">Өткізген:        </w:t>
      </w:r>
    </w:p>
    <w:p w:rsidR="00535CF3" w:rsidRDefault="00535CF3" w:rsidP="00535CF3">
      <w:pPr>
        <w:shd w:val="clear" w:color="auto" w:fill="FFFFFF"/>
        <w:spacing w:after="150" w:line="270" w:lineRule="atLeast"/>
        <w:rPr>
          <w:rFonts w:ascii="Times New Roman" w:eastAsia="Times New Roman" w:hAnsi="Times New Roman"/>
          <w:b/>
          <w:color w:val="000000"/>
          <w:sz w:val="40"/>
          <w:szCs w:val="40"/>
          <w:lang w:val="kk-KZ"/>
        </w:rPr>
      </w:pPr>
    </w:p>
    <w:p w:rsidR="00535CF3" w:rsidRDefault="00535CF3" w:rsidP="00535CF3">
      <w:pPr>
        <w:shd w:val="clear" w:color="auto" w:fill="FFFFFF"/>
        <w:spacing w:after="150" w:line="270" w:lineRule="atLeast"/>
        <w:rPr>
          <w:rFonts w:ascii="Times New Roman" w:eastAsia="Times New Roman" w:hAnsi="Times New Roman"/>
          <w:b/>
          <w:color w:val="000000"/>
          <w:sz w:val="40"/>
          <w:szCs w:val="40"/>
          <w:lang w:val="kk-KZ"/>
        </w:rPr>
      </w:pPr>
    </w:p>
    <w:p w:rsidR="00535CF3" w:rsidRDefault="00535CF3" w:rsidP="00535CF3">
      <w:pPr>
        <w:shd w:val="clear" w:color="auto" w:fill="FFFFFF"/>
        <w:spacing w:after="150" w:line="270" w:lineRule="atLeast"/>
        <w:rPr>
          <w:rFonts w:ascii="Times New Roman" w:eastAsia="Times New Roman" w:hAnsi="Times New Roman"/>
          <w:b/>
          <w:color w:val="000000"/>
          <w:sz w:val="40"/>
          <w:szCs w:val="40"/>
          <w:lang w:val="kk-KZ"/>
        </w:rPr>
      </w:pPr>
    </w:p>
    <w:p w:rsidR="00535CF3" w:rsidRDefault="00535CF3" w:rsidP="00535CF3">
      <w:pPr>
        <w:shd w:val="clear" w:color="auto" w:fill="FFFFFF"/>
        <w:spacing w:after="150" w:line="270" w:lineRule="atLeast"/>
        <w:rPr>
          <w:rFonts w:ascii="Times New Roman" w:eastAsia="Times New Roman" w:hAnsi="Times New Roman"/>
          <w:b/>
          <w:color w:val="000000"/>
          <w:sz w:val="40"/>
          <w:szCs w:val="40"/>
          <w:lang w:val="kk-KZ"/>
        </w:rPr>
      </w:pPr>
    </w:p>
    <w:p w:rsidR="00535CF3" w:rsidRDefault="00535CF3" w:rsidP="00535CF3">
      <w:pPr>
        <w:shd w:val="clear" w:color="auto" w:fill="FFFFFF"/>
        <w:spacing w:after="150" w:line="270" w:lineRule="atLeast"/>
        <w:rPr>
          <w:rFonts w:ascii="Times New Roman" w:eastAsia="Times New Roman" w:hAnsi="Times New Roman"/>
          <w:b/>
          <w:color w:val="000000"/>
          <w:sz w:val="40"/>
          <w:szCs w:val="40"/>
          <w:lang w:val="kk-KZ"/>
        </w:rPr>
      </w:pPr>
    </w:p>
    <w:p w:rsidR="00535CF3" w:rsidRDefault="00535CF3" w:rsidP="00535CF3">
      <w:pPr>
        <w:shd w:val="clear" w:color="auto" w:fill="FFFFFF"/>
        <w:spacing w:after="150" w:line="270" w:lineRule="atLeast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/>
          <w:b/>
          <w:color w:val="002060"/>
          <w:sz w:val="36"/>
          <w:szCs w:val="40"/>
          <w:lang w:val="kk-KZ"/>
        </w:rPr>
        <w:t>2015-2016 оқу жылы</w:t>
      </w:r>
    </w:p>
    <w:p w:rsidR="000A2B8A" w:rsidRPr="000A2B8A" w:rsidRDefault="000A2B8A">
      <w:pPr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</w:p>
    <w:sectPr w:rsidR="000A2B8A" w:rsidRPr="000A2B8A" w:rsidSect="000A2B8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D2C6C"/>
    <w:multiLevelType w:val="hybridMultilevel"/>
    <w:tmpl w:val="19C03BC4"/>
    <w:lvl w:ilvl="0" w:tplc="4510F11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E0352F"/>
    <w:multiLevelType w:val="hybridMultilevel"/>
    <w:tmpl w:val="775808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E89B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5C8B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AE5B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E8D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D887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24B5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B0B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AE79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5855EB0"/>
    <w:multiLevelType w:val="hybridMultilevel"/>
    <w:tmpl w:val="90069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A4447"/>
    <w:rsid w:val="000A2B8A"/>
    <w:rsid w:val="000E4FCC"/>
    <w:rsid w:val="000F74E3"/>
    <w:rsid w:val="001443DC"/>
    <w:rsid w:val="001467DE"/>
    <w:rsid w:val="001A4447"/>
    <w:rsid w:val="001A5815"/>
    <w:rsid w:val="002A3E8C"/>
    <w:rsid w:val="002D0D01"/>
    <w:rsid w:val="002E11B3"/>
    <w:rsid w:val="00392CF2"/>
    <w:rsid w:val="003D5D2A"/>
    <w:rsid w:val="004019E7"/>
    <w:rsid w:val="00466A51"/>
    <w:rsid w:val="004B6586"/>
    <w:rsid w:val="004C701F"/>
    <w:rsid w:val="00535CF3"/>
    <w:rsid w:val="00554BF0"/>
    <w:rsid w:val="00582C5A"/>
    <w:rsid w:val="00586E97"/>
    <w:rsid w:val="006C453D"/>
    <w:rsid w:val="006D58AE"/>
    <w:rsid w:val="00701E83"/>
    <w:rsid w:val="00706C5D"/>
    <w:rsid w:val="00795AC6"/>
    <w:rsid w:val="008E0FCF"/>
    <w:rsid w:val="00911ECD"/>
    <w:rsid w:val="00966E8D"/>
    <w:rsid w:val="00A72FA3"/>
    <w:rsid w:val="00AC3E70"/>
    <w:rsid w:val="00BB4523"/>
    <w:rsid w:val="00BE14EF"/>
    <w:rsid w:val="00BF639D"/>
    <w:rsid w:val="00C17AC6"/>
    <w:rsid w:val="00C27320"/>
    <w:rsid w:val="00CE7749"/>
    <w:rsid w:val="00DF187A"/>
    <w:rsid w:val="00DF413E"/>
    <w:rsid w:val="00EA705D"/>
    <w:rsid w:val="00F47D9D"/>
    <w:rsid w:val="00FE6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44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44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6C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06C5D"/>
    <w:rPr>
      <w:rFonts w:ascii="Segoe UI" w:eastAsiaTheme="minorEastAsia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535CF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0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190916</cp:lastModifiedBy>
  <cp:revision>35</cp:revision>
  <cp:lastPrinted>2015-12-04T02:10:00Z</cp:lastPrinted>
  <dcterms:created xsi:type="dcterms:W3CDTF">2015-11-21T14:02:00Z</dcterms:created>
  <dcterms:modified xsi:type="dcterms:W3CDTF">2017-02-16T15:08:00Z</dcterms:modified>
</cp:coreProperties>
</file>