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1" w:rsidRPr="00FE1E71" w:rsidRDefault="00FE1E71" w:rsidP="00FE1E71">
      <w:pPr>
        <w:shd w:val="clear" w:color="auto" w:fill="FFFFFF"/>
        <w:spacing w:line="21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Қысқа мерзімді сабақ жоспары</w:t>
      </w:r>
    </w:p>
    <w:p w:rsidR="00FE1E71" w:rsidRPr="00FE1E71" w:rsidRDefault="00FE1E71" w:rsidP="00FE1E71">
      <w:pPr>
        <w:shd w:val="clear" w:color="auto" w:fill="FFFFFF"/>
        <w:spacing w:line="21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tbl>
      <w:tblPr>
        <w:tblW w:w="110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0"/>
        <w:gridCol w:w="1165"/>
        <w:gridCol w:w="4398"/>
        <w:gridCol w:w="2580"/>
        <w:gridCol w:w="1417"/>
      </w:tblGrid>
      <w:tr w:rsidR="00FE1E71" w:rsidRPr="00FE1E71" w:rsidTr="00F240A9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Ұзақ мерзімді жоспар тарауы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5.4.3. Отбасы құндылығы</w:t>
            </w:r>
          </w:p>
        </w:tc>
      </w:tr>
      <w:tr w:rsidR="00FE1E71" w:rsidRPr="00FE1E71" w:rsidTr="00F240A9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Сабақ: Қазақ әдебиеті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Мектеп: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Шаған ЖОББМ</w:t>
            </w:r>
          </w:p>
        </w:tc>
      </w:tr>
      <w:tr w:rsidR="00FE1E71" w:rsidRPr="001D2FC5" w:rsidTr="00F240A9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Күні: 09.04.2021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Мұғалімнің аты-жөні: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Ханов Ш.У.</w:t>
            </w:r>
          </w:p>
        </w:tc>
      </w:tr>
      <w:tr w:rsidR="00FE1E71" w:rsidRPr="00FE1E71" w:rsidTr="00F240A9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Сынып: 5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Қатысқандар: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Қатыспағандар: </w:t>
            </w:r>
          </w:p>
        </w:tc>
      </w:tr>
      <w:tr w:rsidR="00FE1E71" w:rsidRPr="00FE1E71" w:rsidTr="00F240A9">
        <w:trPr>
          <w:trHeight w:val="534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</w:t>
            </w:r>
          </w:p>
          <w:p w:rsidR="00FE1E71" w:rsidRPr="00FE1E71" w:rsidRDefault="00FE1E71" w:rsidP="00FE1E71">
            <w:pPr>
              <w:ind w:left="0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</w:t>
            </w: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ақырыбы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Тынымбай Нұрмағамбетов «Анасын сағынған бала».</w:t>
            </w:r>
          </w:p>
          <w:p w:rsidR="00FE1E71" w:rsidRPr="00FE1E71" w:rsidRDefault="00FE1E71" w:rsidP="00FE1E71">
            <w:pPr>
              <w:ind w:left="0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Бақытты сәт.</w:t>
            </w:r>
          </w:p>
        </w:tc>
      </w:tr>
      <w:tr w:rsidR="00FE1E71" w:rsidRPr="00FE1E71" w:rsidTr="00F240A9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Осы сабақ арқылы жүзеге асатын оқу мақсаттары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5.Т/Ж2. Әдеби шығарманың тақырыбы мен идеясын анықтау.</w:t>
            </w:r>
          </w:p>
          <w:p w:rsidR="00FE1E71" w:rsidRPr="00FE1E71" w:rsidRDefault="00FE1E71" w:rsidP="00FE1E71">
            <w:pPr>
              <w:shd w:val="clear" w:color="auto" w:fill="FFFFFF"/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5.Т/Ж4. Көркем шығармалардан шағын көлемді үзінділерді мәнерлеп оқу, жатқа айту.</w:t>
            </w:r>
          </w:p>
        </w:tc>
      </w:tr>
      <w:tr w:rsidR="00FE1E71" w:rsidRPr="00FE1E71" w:rsidTr="00F240A9">
        <w:tc>
          <w:tcPr>
            <w:tcW w:w="2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Сабақтың мақсаттары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Барлық оқушылар орындай алады 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Шығарманың мазмұнына сәйкес тақырыбы мен идеясын анықтайды.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Көркем шығармалардан шағын көлемді үзінділерді мәнерлеп оқи алады, жатқа айтады.</w:t>
            </w:r>
          </w:p>
        </w:tc>
      </w:tr>
      <w:tr w:rsidR="00FE1E71" w:rsidRPr="00FE1E71" w:rsidTr="00F240A9">
        <w:tc>
          <w:tcPr>
            <w:tcW w:w="26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Оқушылардың көпшілігі орындай алады 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Шығарманың негізгі тақырыбын анықтайды, дәлел ұсына алады.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Шығармалардан үзінділер алу арқылы диалогқа түсіп айта алады.</w:t>
            </w:r>
          </w:p>
        </w:tc>
      </w:tr>
      <w:tr w:rsidR="00FE1E71" w:rsidRPr="00FE1E71" w:rsidTr="00F240A9">
        <w:tc>
          <w:tcPr>
            <w:tcW w:w="26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Кейбір оқушылар орындай алады 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Шығарманың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идеясын өз көзқарасы негізінде жеткізеді.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Шығармадағы шағын көлемді үзінділерді өздігінен тұжырымдайды.</w:t>
            </w:r>
          </w:p>
        </w:tc>
      </w:tr>
      <w:tr w:rsidR="00FE1E71" w:rsidRPr="00FE1E71" w:rsidTr="00F240A9">
        <w:trPr>
          <w:trHeight w:val="294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Бағалау критерийлері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1.Шығарманың тақырыбы мен идеясын ажыратады.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2.Шығармадан шағын көлемді үзінділерді мәнерлеп оқиды, жатқа айтады.</w:t>
            </w:r>
          </w:p>
        </w:tc>
      </w:tr>
      <w:tr w:rsidR="00FE1E71" w:rsidRPr="00FE1E71" w:rsidTr="00F240A9">
        <w:tc>
          <w:tcPr>
            <w:tcW w:w="2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Тілдік мақсаттар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Оқушылар орындай алады 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Отбасы құндылығының маңызын баяндай алады.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Шағын көлемді шығармаларды мәнерлеп оқиды, жатқа айта алады.</w:t>
            </w:r>
          </w:p>
        </w:tc>
      </w:tr>
      <w:tr w:rsidR="00FE1E71" w:rsidRPr="00FE1E71" w:rsidTr="00F240A9">
        <w:trPr>
          <w:trHeight w:val="132"/>
        </w:trPr>
        <w:tc>
          <w:tcPr>
            <w:tcW w:w="26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Пәнге қатысты сөздік қор мен терминдер: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Сағыныш, уәде, күлімдеу, аңсау, құлықсыздық, томсыраю; теңеу, эпитет, диалог, метафора.</w:t>
            </w:r>
          </w:p>
        </w:tc>
      </w:tr>
      <w:tr w:rsidR="00FE1E71" w:rsidRPr="00FE1E71" w:rsidTr="00F240A9">
        <w:tc>
          <w:tcPr>
            <w:tcW w:w="26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Диалог құруға/шығарма жазуға арналған пайдалы тіркестер: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құс болып ұшып кетердей, үлкендігі бұршақтай жас, өксік тығылды, ерте піскен алмадай алабұртып, айтқанын құлағына ілген жоқ, жүзі жайраңдады.</w:t>
            </w:r>
          </w:p>
        </w:tc>
      </w:tr>
      <w:tr w:rsidR="00FE1E71" w:rsidRPr="00FE1E71" w:rsidTr="00F240A9">
        <w:tc>
          <w:tcPr>
            <w:tcW w:w="263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Талқылауға арналған сұрақтар: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Отбасы деген ұғымды қалай түсінесіңдер?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Баланың анаға деген сағынышын қалай жеткізер едіңіздер?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Есмағамбет неге баланы қалаға алып кете алмады ?</w:t>
            </w:r>
          </w:p>
        </w:tc>
      </w:tr>
      <w:tr w:rsidR="00FE1E71" w:rsidRPr="00FE1E71" w:rsidTr="00F240A9">
        <w:tc>
          <w:tcPr>
            <w:tcW w:w="26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Сіз неліктен ... екенін айта аласыз ба?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Неліктен бала нағашы ата-әжесінің қолында тұрады 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Неліктен бала анасын сағынады 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kk-KZ" w:eastAsia="ru-RU"/>
              </w:rPr>
              <w:t>Неліктен Есмағамбет баланы өзіне жақын тартты ?</w:t>
            </w:r>
          </w:p>
        </w:tc>
      </w:tr>
      <w:tr w:rsidR="00FE1E71" w:rsidRPr="00FE1E71" w:rsidTr="00F240A9">
        <w:trPr>
          <w:trHeight w:val="204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Алдыңғы білім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Оқиғаның желісі бойынша мазмұндай алады, кейіпкерлерді біледі.</w:t>
            </w:r>
          </w:p>
        </w:tc>
      </w:tr>
      <w:tr w:rsidR="00FE1E71" w:rsidRPr="00FE1E71" w:rsidTr="00F240A9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Пәнаралық байланыс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тілі , Өзін-өзі тану .</w:t>
            </w:r>
          </w:p>
        </w:tc>
      </w:tr>
      <w:tr w:rsidR="00FE1E71" w:rsidRPr="00FE1E71" w:rsidTr="00F240A9">
        <w:trPr>
          <w:trHeight w:val="1614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Құндылықтарға баулу</w:t>
            </w:r>
          </w:p>
        </w:tc>
        <w:tc>
          <w:tcPr>
            <w:tcW w:w="8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-«Мәңгілік Ел» жалпыұлттық идеясының жалпыға бірдей еңбек қоғамы құндылығын сақтау;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-еңбекқорлыққа, адамгершілікке баулу;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-сын тұрғысынан ойлау;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-топтық жұмыс барысында өзара сыйластыққа үйрену;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-отбасы құндылығын дәріптеу.</w:t>
            </w:r>
          </w:p>
        </w:tc>
      </w:tr>
      <w:tr w:rsidR="00FE1E71" w:rsidRPr="00FE1E71" w:rsidTr="00F240A9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</w:t>
            </w:r>
          </w:p>
        </w:tc>
      </w:tr>
      <w:tr w:rsidR="00FE1E71" w:rsidRPr="00FE1E71" w:rsidTr="00F240A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Жоспар-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ланған уақыт</w:t>
            </w:r>
          </w:p>
        </w:tc>
        <w:tc>
          <w:tcPr>
            <w:tcW w:w="8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Жоспарланған жаттығулар түрлері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FE1E71" w:rsidRPr="001D2FC5" w:rsidTr="00F240A9">
        <w:trPr>
          <w:trHeight w:val="10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басы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 минут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минут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 минут</w:t>
            </w:r>
          </w:p>
        </w:tc>
        <w:tc>
          <w:tcPr>
            <w:tcW w:w="8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І. Ұйымдастыру кезеңі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Сыныпта ынтымақтастық атмосферасын қалыптастыру.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«Шаттық шеңбері» әдісі</w:t>
            </w:r>
          </w:p>
          <w:p w:rsidR="00FE1E71" w:rsidRPr="00FE1E71" w:rsidRDefault="00FE1E71" w:rsidP="00F240A9">
            <w:pPr>
              <w:ind w:left="212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Дөңгеленіп тұрайық,</w:t>
            </w:r>
          </w:p>
          <w:p w:rsidR="00FE1E71" w:rsidRPr="00FE1E71" w:rsidRDefault="00FE1E71" w:rsidP="00F240A9">
            <w:pPr>
              <w:ind w:left="212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Керегені құрайық.</w:t>
            </w:r>
          </w:p>
          <w:p w:rsidR="00FE1E71" w:rsidRPr="00FE1E71" w:rsidRDefault="00FE1E71" w:rsidP="00F240A9">
            <w:pPr>
              <w:ind w:left="212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Уықтар боп иіліп,</w:t>
            </w:r>
          </w:p>
          <w:p w:rsidR="00FE1E71" w:rsidRPr="00FE1E71" w:rsidRDefault="00FE1E71" w:rsidP="00F240A9">
            <w:pPr>
              <w:ind w:left="212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Шаңыраққа киіліп,</w:t>
            </w:r>
          </w:p>
          <w:p w:rsidR="00FE1E71" w:rsidRPr="00FE1E71" w:rsidRDefault="00FE1E71" w:rsidP="00F240A9">
            <w:pPr>
              <w:ind w:left="212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Киіз үйді құрайық.</w:t>
            </w:r>
          </w:p>
          <w:p w:rsidR="00FE1E71" w:rsidRPr="00FE1E71" w:rsidRDefault="00FE1E71" w:rsidP="00F240A9">
            <w:pPr>
              <w:ind w:left="212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Қалыптастырушы бағалау:</w:t>
            </w:r>
          </w:p>
          <w:p w:rsidR="00FE1E71" w:rsidRDefault="00FE1E71" w:rsidP="00F240A9">
            <w:pPr>
              <w:ind w:left="2124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Мадақтау. Жарайсыңдар,балалар !</w:t>
            </w:r>
          </w:p>
          <w:p w:rsidR="00F240A9" w:rsidRPr="00FE1E71" w:rsidRDefault="001D2FC5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Үй тапсырмасын сұрау. Оқушылардың оқып келген үй тапсырмаларын сұраймын. 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Default="00EF153F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22215" cy="2815590"/>
                  <wp:effectExtent l="19050" t="0" r="6985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215" cy="28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FC5" w:rsidRDefault="001D2FC5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D2FC5" w:rsidRPr="00FE1E71" w:rsidRDefault="001D2FC5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41655"/>
                  <wp:effectExtent l="19050" t="0" r="0" b="0"/>
                  <wp:docPr id="1" name="Рисунок 1" descr="https://ust.kz/materials/docx/image/2018/october/d09/1539110409_html_f92ff9cbb1de77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8/october/d09/1539110409_html_f92ff9cbb1de77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8000" cy="440055"/>
                  <wp:effectExtent l="19050" t="0" r="6350" b="0"/>
                  <wp:docPr id="2" name="Рисунок 2" descr="https://ust.kz/materials/docx/image/2018/october/d09/1539110409_html_21b900dbc2c29d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8/october/d09/1539110409_html_21b900dbc2c29d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Қима</w:t>
            </w: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қағаздар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7545" cy="575945"/>
                  <wp:effectExtent l="19050" t="0" r="8255" b="0"/>
                  <wp:docPr id="3" name="Рисунок 3" descr="https://ust.kz/materials/docx/image/2018/october/d09/1539110409_html_de2c4758cf566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t.kz/materials/docx/image/2018/october/d09/1539110409_html_de2c4758cf566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E1E71" w:rsidRPr="00FE1E71" w:rsidTr="00F240A9">
        <w:trPr>
          <w:trHeight w:val="6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7 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минут</w:t>
            </w: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1D2FC5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минут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7-минут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5-минут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минут</w:t>
            </w:r>
          </w:p>
        </w:tc>
        <w:tc>
          <w:tcPr>
            <w:tcW w:w="8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ІІІ. Жаңа тақырып:</w:t>
            </w:r>
          </w:p>
          <w:p w:rsidR="00FE1E71" w:rsidRPr="00FE1E71" w:rsidRDefault="00086170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1-тапсырма </w:t>
            </w:r>
            <w:r w:rsidR="00FE1E71"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Сыныптық жұмыс. «Зымыран сұрақтар» әдісі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1.Тынымбай Нұрмағанбетов қай жылы дүниеге келді?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Отбасы деген сөзді қалай түсінесің?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 Ата-ана мен баланың арасындағы қарым </w:t>
            </w:r>
            <w:r w:rsidR="001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–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қатынас</w:t>
            </w:r>
            <w:r w:rsidR="001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 болу керек?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4.Әңгімедегі кейіпкерлерді ата?</w:t>
            </w:r>
            <w:r w:rsidR="0008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Сержан, Балмағамбет,есмағамбет,Күміскүл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5.Сержанның досы кім?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6.Есмағанбет Сержанға қандай туысы болады?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7.Сержанға неше балмұздақ алып берді?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8.Қай атасын жақсы көреді?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9.Есмағанбет неге іштей састы?</w:t>
            </w:r>
          </w:p>
          <w:p w:rsidR="001D2FC5" w:rsidRDefault="00086170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10.Сержан қай атасын жақсы көреді? Аязбай </w:t>
            </w:r>
          </w:p>
          <w:p w:rsidR="00086170" w:rsidRDefault="00086170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11.Сержанның анасы кім? Күміскүл </w:t>
            </w:r>
          </w:p>
          <w:p w:rsidR="00086170" w:rsidRDefault="00086170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86170" w:rsidRDefault="00086170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2-тапсырма </w:t>
            </w:r>
          </w:p>
          <w:p w:rsidR="00086170" w:rsidRDefault="00086170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«Сәйкестендіру» тесті </w:t>
            </w:r>
          </w:p>
          <w:tbl>
            <w:tblPr>
              <w:tblStyle w:val="a3"/>
              <w:tblW w:w="7285" w:type="dxa"/>
              <w:tblInd w:w="312" w:type="dxa"/>
              <w:tblLayout w:type="fixed"/>
              <w:tblLook w:val="04A0"/>
            </w:tblPr>
            <w:tblGrid>
              <w:gridCol w:w="3190"/>
              <w:gridCol w:w="2111"/>
              <w:gridCol w:w="1984"/>
            </w:tblGrid>
            <w:tr w:rsidR="00086170" w:rsidTr="00086170">
              <w:tc>
                <w:tcPr>
                  <w:tcW w:w="3190" w:type="dxa"/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Алматыда базарда жұмыс жасайды.Жұмыс жасау үшін Алматыға кетеді </w:t>
                  </w:r>
                </w:p>
              </w:tc>
              <w:tc>
                <w:tcPr>
                  <w:tcW w:w="2111" w:type="dxa"/>
                  <w:vMerge w:val="restart"/>
                  <w:tcBorders>
                    <w:top w:val="nil"/>
                  </w:tcBorders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Сержан </w:t>
                  </w:r>
                </w:p>
              </w:tc>
            </w:tr>
            <w:tr w:rsidR="00086170" w:rsidTr="00086170">
              <w:tc>
                <w:tcPr>
                  <w:tcW w:w="3190" w:type="dxa"/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Балмағамбеттің жиен немересі. Зерек,ақылды, ақкөңіл</w:t>
                  </w:r>
                </w:p>
              </w:tc>
              <w:tc>
                <w:tcPr>
                  <w:tcW w:w="2111" w:type="dxa"/>
                  <w:vMerge/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Күміскүл </w:t>
                  </w:r>
                </w:p>
              </w:tc>
            </w:tr>
            <w:tr w:rsidR="00086170" w:rsidTr="00086170">
              <w:tc>
                <w:tcPr>
                  <w:tcW w:w="3190" w:type="dxa"/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Алматыдан келген қонақ. Сержанның тілін бірден табады </w:t>
                  </w:r>
                </w:p>
              </w:tc>
              <w:tc>
                <w:tcPr>
                  <w:tcW w:w="2111" w:type="dxa"/>
                  <w:vMerge/>
                  <w:tcBorders>
                    <w:bottom w:val="nil"/>
                  </w:tcBorders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086170" w:rsidRDefault="00086170" w:rsidP="00073546">
                  <w:pPr>
                    <w:ind w:left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Есмағамбет </w:t>
                  </w:r>
                </w:p>
              </w:tc>
            </w:tr>
          </w:tbl>
          <w:p w:rsidR="00086170" w:rsidRDefault="00086170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C251EF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Қалыптастырушы бағалау.</w:t>
            </w:r>
            <w:r w:rsidRPr="00C2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«Мадақтау» әдісі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86170" w:rsidRPr="00686398" w:rsidRDefault="00086170" w:rsidP="002D3436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FE1E71"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-тапсырма. </w:t>
            </w:r>
            <w:r w:rsidR="002D3436">
              <w:rPr>
                <w:rFonts w:ascii="Times New Roman" w:hAnsi="Times New Roman" w:cs="Times New Roman"/>
                <w:lang w:val="kk-KZ"/>
              </w:rPr>
              <w:t>Сержан,</w:t>
            </w:r>
            <w:r>
              <w:rPr>
                <w:rFonts w:ascii="Times New Roman" w:hAnsi="Times New Roman" w:cs="Times New Roman"/>
                <w:lang w:val="kk-KZ"/>
              </w:rPr>
              <w:t>Балмағамбет,Е</w:t>
            </w:r>
            <w:r w:rsidR="002D3436">
              <w:rPr>
                <w:rFonts w:ascii="Times New Roman" w:hAnsi="Times New Roman" w:cs="Times New Roman"/>
                <w:lang w:val="kk-KZ"/>
              </w:rPr>
              <w:t xml:space="preserve">смағамбет,Күміскүл,Мейіркүл </w:t>
            </w:r>
          </w:p>
          <w:p w:rsidR="00086170" w:rsidRDefault="00086170" w:rsidP="00086170">
            <w:pPr>
              <w:ind w:left="0" w:right="0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87"/>
            </w:tblGrid>
            <w:tr w:rsidR="002D3436" w:rsidTr="002D3436">
              <w:tc>
                <w:tcPr>
                  <w:tcW w:w="7087" w:type="dxa"/>
                </w:tcPr>
                <w:p w:rsidR="002D3436" w:rsidRDefault="002D3436" w:rsidP="00086170">
                  <w:pPr>
                    <w:ind w:left="0" w:right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Бала Сержан-Балмағамбеттің  жиен немересі.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Default="002D3436" w:rsidP="00086170">
                  <w:pPr>
                    <w:ind w:left="0" w:right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Алыстағы анасын аңсап сағынады.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Default="002D3436" w:rsidP="00086170">
                  <w:pPr>
                    <w:ind w:left="0" w:right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Сол сағынышы оның сәби жұзіне кірбің салады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086170">
                  <w:pPr>
                    <w:ind w:left="0" w:righ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ақкөңіл, бауырмал, зерек, ақылды бала.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086170">
                  <w:pPr>
                    <w:ind w:left="0" w:righ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Анасы  Күміскүл-Балмағамбеттің  қызы,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086170">
                  <w:pPr>
                    <w:ind w:left="0" w:righ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Сержанның анасы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086170">
                  <w:pPr>
                    <w:ind w:left="0" w:righ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Алматыда базарда жұмыс істейді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2D3436">
                  <w:pPr>
                    <w:ind w:lef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 xml:space="preserve">Кішкентай Сержанды атасы мен апасына қалдыруға мәжбүр болды. 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2D3436">
                  <w:pPr>
                    <w:ind w:lef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Балмағамбеттің інісі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2D3436">
                  <w:pPr>
                    <w:ind w:lef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lastRenderedPageBreak/>
                    <w:t>Алматыдан қонаққа ағасының үйіне келген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2D3436">
                  <w:pPr>
                    <w:ind w:lef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>Күміскүлдің анасы</w:t>
                  </w:r>
                </w:p>
              </w:tc>
            </w:tr>
            <w:tr w:rsidR="002D3436" w:rsidTr="002D3436">
              <w:tc>
                <w:tcPr>
                  <w:tcW w:w="7087" w:type="dxa"/>
                </w:tcPr>
                <w:p w:rsidR="002D3436" w:rsidRPr="00686398" w:rsidRDefault="002D3436" w:rsidP="002D3436">
                  <w:pPr>
                    <w:ind w:left="0"/>
                    <w:rPr>
                      <w:rFonts w:ascii="Times New Roman" w:hAnsi="Times New Roman"/>
                      <w:lang w:val="kk-KZ"/>
                    </w:rPr>
                  </w:pPr>
                  <w:r w:rsidRPr="00686398">
                    <w:rPr>
                      <w:rFonts w:ascii="Times New Roman" w:hAnsi="Times New Roman"/>
                      <w:lang w:val="kk-KZ"/>
                    </w:rPr>
                    <w:t xml:space="preserve">Ол немересі Сержанды ауылда бағып қарап қалды. </w:t>
                  </w:r>
                </w:p>
              </w:tc>
            </w:tr>
          </w:tbl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Қалыптастырушы бағалау: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 Екі жұлдыз ,бір тілек » әдісі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Оқулықпен жұмыс: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3-тапсырма. Жазылым.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Жеке жұмыс.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«Концептуалдық кесте» әдісі бойынша кестені толтыру.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0"/>
              <w:gridCol w:w="2053"/>
              <w:gridCol w:w="2132"/>
              <w:gridCol w:w="2922"/>
            </w:tblGrid>
            <w:tr w:rsidR="00FE1E71" w:rsidRPr="001D2FC5" w:rsidTr="00F240A9">
              <w:trPr>
                <w:trHeight w:val="105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144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Кейіпкер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Іс –әрекеті </w:t>
                  </w:r>
                </w:p>
              </w:tc>
              <w:tc>
                <w:tcPr>
                  <w:tcW w:w="1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Мінезі </w:t>
                  </w:r>
                </w:p>
              </w:tc>
            </w:tr>
            <w:tr w:rsidR="00FE1E71" w:rsidRPr="001D2FC5" w:rsidTr="00F240A9">
              <w:trPr>
                <w:trHeight w:val="105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Есмағамбет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FE1E71" w:rsidRPr="001D2FC5" w:rsidTr="00F240A9">
              <w:trPr>
                <w:trHeight w:val="105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Сержан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FE1E71" w:rsidRPr="001D2FC5" w:rsidTr="00F240A9">
              <w:trPr>
                <w:trHeight w:val="105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E1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Күміскүл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1E71" w:rsidRPr="00FE1E71" w:rsidRDefault="00FE1E71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2D3436" w:rsidRPr="001D2FC5" w:rsidTr="00F240A9">
              <w:trPr>
                <w:trHeight w:val="105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4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Мейіркүл 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2D3436" w:rsidRPr="001D2FC5" w:rsidTr="00F240A9">
              <w:trPr>
                <w:trHeight w:val="105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Балмағамбет 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D3436" w:rsidRPr="00FE1E71" w:rsidRDefault="002D3436" w:rsidP="00FE1E71">
                  <w:pPr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Қалыптастырушы бағалау: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Сағат тілімен дәптерлерін ауыстырып , бір-бірінің жұмысын оқу, бағалау критерийлеріне сәйкес дескрипторларға сүйеніп </w:t>
            </w: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 Жасыл қалам »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 әдісі арқылы балл қою , өзара бағалау. </w:t>
            </w:r>
          </w:p>
          <w:p w:rsid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3436" w:rsidRPr="00FE1E71" w:rsidRDefault="00EF153F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40626" cy="3102796"/>
                  <wp:effectExtent l="19050" t="0" r="0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336" cy="310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FC5" w:rsidRDefault="001D2FC5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D2FC5" w:rsidRDefault="001D2FC5" w:rsidP="00FE1E7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Жұптық жұмыс.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«Сиқырлы айна»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әдісі бойынша оқушылар бір-біріне қарап баланың арманын , Есмағамбеттің мейірімі, диалог, рөлге бөліп айтады т.б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1.Баланың арманы.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2.Есмағамбеттің мейірімі.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3.Есмағамбет пен Сержанның әжесінің арасындағы диалог.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Берілген тақырып бойынша рөлге бөлініп үзіндіні жатқа айту.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Сыныптық жұмыс.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"Еркін микрофон"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әдісі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Баланың анаға деген сағынышын қалай жеткізер едіңіздер?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бейнефильм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қима қағаздар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6593" cy="608605"/>
                  <wp:effectExtent l="19050" t="0" r="3007" b="0"/>
                  <wp:docPr id="4" name="Рисунок 4" descr="https://ust.kz/materials/docx/image/2018/october/d09/1539110409_html_5ac567e5d51632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st.kz/materials/docx/image/2018/october/d09/1539110409_html_5ac567e5d51632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84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8548" cy="577516"/>
                  <wp:effectExtent l="19050" t="0" r="7252" b="0"/>
                  <wp:docPr id="5" name="Рисунок 5" descr="https://ust.kz/materials/docx/image/2018/october/d09/1539110409_html_2ed156bc51d0c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st.kz/materials/docx/image/2018/october/d09/1539110409_html_2ed156bc51d0cb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02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постер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әдебиеті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5-сынып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Оқулық-Алматы: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Атамұра, </w:t>
            </w: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2017ж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Кесте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Маркерлер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Плакаттар</w:t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212" cy="1114392"/>
                  <wp:effectExtent l="19050" t="0" r="0" b="0"/>
                  <wp:docPr id="6" name="Рисунок 6" descr="https://ust.kz/materials/docx/image/2018/october/d09/1539110409_html_5d71efe53425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t.kz/materials/docx/image/2018/october/d09/1539110409_html_5d71efe53425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7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240A9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4855" cy="880745"/>
                  <wp:effectExtent l="19050" t="0" r="0" b="0"/>
                  <wp:docPr id="8" name="Рисунок 7" descr="https://ust.kz/materials/docx/image/2018/october/d09/1539110409_html_ea1cbfcee5afde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st.kz/materials/docx/image/2018/october/d09/1539110409_html_ea1cbfcee5afde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0A9" w:rsidRPr="00FE1E71" w:rsidRDefault="00F240A9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1E71" w:rsidRPr="00FE1E71" w:rsidRDefault="00FE1E71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240A9" w:rsidRPr="00FE1E71" w:rsidTr="00F240A9">
        <w:trPr>
          <w:trHeight w:val="6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0A9" w:rsidRDefault="00F240A9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240A9" w:rsidRPr="00F240A9" w:rsidRDefault="00F240A9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Кері байланыс </w:t>
            </w:r>
          </w:p>
        </w:tc>
        <w:tc>
          <w:tcPr>
            <w:tcW w:w="8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0A9" w:rsidRPr="00FE1E71" w:rsidRDefault="00F240A9" w:rsidP="00F240A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0213" cy="1925052"/>
                  <wp:effectExtent l="19050" t="0" r="0" b="0"/>
                  <wp:docPr id="15" name="Рисунок 15" descr="Сабақтағы кері байланыс&quot; презентация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абақтағы кері байланыс&quot; презентация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235" r="16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13" cy="192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0A9" w:rsidRPr="00FE1E71" w:rsidRDefault="00F240A9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240A9" w:rsidRPr="001D2FC5" w:rsidTr="00F240A9">
        <w:trPr>
          <w:trHeight w:val="6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0A9" w:rsidRDefault="00F240A9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0A9" w:rsidRPr="00FE1E71" w:rsidRDefault="00F240A9" w:rsidP="00F240A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Үйге тапсырма.</w:t>
            </w:r>
          </w:p>
          <w:p w:rsidR="00F240A9" w:rsidRPr="00FE1E71" w:rsidRDefault="00F240A9" w:rsidP="00F240A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9-тапсырма.</w:t>
            </w:r>
          </w:p>
          <w:p w:rsidR="00F240A9" w:rsidRPr="00FE1E71" w:rsidRDefault="00F240A9" w:rsidP="00F240A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Әңгімеден бақытты сәттерді тауып, оқып келу.</w:t>
            </w:r>
          </w:p>
          <w:p w:rsidR="00F240A9" w:rsidRPr="00FE1E71" w:rsidRDefault="00F240A9" w:rsidP="00F240A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E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 отбасының бір мүшесіне арнап шағын өлең немесе әңгіме құрастырыңдар.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0A9" w:rsidRPr="00FE1E71" w:rsidRDefault="00F240A9" w:rsidP="00FE1E71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807C18" w:rsidRDefault="00807C18">
      <w:pPr>
        <w:rPr>
          <w:lang w:val="kk-KZ"/>
        </w:rPr>
      </w:pPr>
    </w:p>
    <w:p w:rsidR="00C251EF" w:rsidRDefault="00C251EF">
      <w:pPr>
        <w:rPr>
          <w:lang w:val="kk-KZ"/>
        </w:rPr>
      </w:pPr>
      <w:r w:rsidRPr="00C251EF">
        <w:rPr>
          <w:color w:val="000000"/>
          <w:sz w:val="27"/>
          <w:szCs w:val="27"/>
          <w:lang w:val="kk-KZ"/>
        </w:rPr>
        <w:t>2-тапсырма Венн диаграммасы Дескриптор: -Н.Нұрмағанбетовтың «Анасын сағынған бала» шығармасындағы кейіпкерлердің іс -әрекеті арқылы образын аша алады. -</w:t>
      </w:r>
      <w:r w:rsidR="002D3436">
        <w:rPr>
          <w:lang w:val="kk-KZ"/>
        </w:rPr>
        <w:t xml:space="preserve"> </w:t>
      </w:r>
    </w:p>
    <w:p w:rsidR="001D2FC5" w:rsidRPr="00C251EF" w:rsidRDefault="001D2FC5">
      <w:pPr>
        <w:rPr>
          <w:lang w:val="kk-KZ"/>
        </w:rPr>
      </w:pPr>
    </w:p>
    <w:sectPr w:rsidR="001D2FC5" w:rsidRPr="00C251EF" w:rsidSect="00FE1E7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FE1E71"/>
    <w:rsid w:val="00086170"/>
    <w:rsid w:val="001D2FC5"/>
    <w:rsid w:val="002D3436"/>
    <w:rsid w:val="00326D75"/>
    <w:rsid w:val="004D3838"/>
    <w:rsid w:val="00627FED"/>
    <w:rsid w:val="00683B7F"/>
    <w:rsid w:val="00807C18"/>
    <w:rsid w:val="0097546A"/>
    <w:rsid w:val="00BE4ECC"/>
    <w:rsid w:val="00C251EF"/>
    <w:rsid w:val="00E449D0"/>
    <w:rsid w:val="00EF153F"/>
    <w:rsid w:val="00F240A9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2" w:right="-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7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E1E7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1E7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Шохан</dc:creator>
  <cp:lastModifiedBy>Шохан</cp:lastModifiedBy>
  <cp:revision>5</cp:revision>
  <dcterms:created xsi:type="dcterms:W3CDTF">2021-04-09T06:59:00Z</dcterms:created>
  <dcterms:modified xsi:type="dcterms:W3CDTF">2021-04-09T08:24:00Z</dcterms:modified>
</cp:coreProperties>
</file>