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67" w:rsidRPr="00E26B67" w:rsidRDefault="00E26B67" w:rsidP="00E26B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B67">
        <w:rPr>
          <w:rFonts w:ascii="Times New Roman" w:eastAsia="Times New Roman" w:hAnsi="Times New Roman" w:cs="Times New Roman"/>
          <w:sz w:val="24"/>
          <w:szCs w:val="24"/>
        </w:rPr>
        <w:t>Технологическая карта урока</w:t>
      </w:r>
    </w:p>
    <w:p w:rsidR="00E26B67" w:rsidRPr="00E26B67" w:rsidRDefault="00E26B67" w:rsidP="00E26B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969" w:rsidRDefault="00962848" w:rsidP="00044969">
      <w:pPr>
        <w:pStyle w:val="ParagraphStyle"/>
        <w:keepNext/>
        <w:spacing w:before="240" w:after="120" w:line="261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Тема</w:t>
      </w:r>
      <w:r w:rsidR="008736FA">
        <w:rPr>
          <w:rFonts w:ascii="Times New Roman" w:eastAsia="Times New Roman" w:hAnsi="Times New Roman" w:cs="Times New Roman"/>
        </w:rPr>
        <w:t xml:space="preserve">: </w:t>
      </w:r>
      <w:r w:rsidR="00044969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="00F26436">
        <w:rPr>
          <w:rFonts w:ascii="Times New Roman" w:hAnsi="Times New Roman" w:cs="Times New Roman"/>
          <w:b/>
          <w:bCs/>
          <w:caps/>
          <w:sz w:val="28"/>
          <w:szCs w:val="28"/>
        </w:rPr>
        <w:t>человек и его украшения</w:t>
      </w:r>
      <w:r w:rsidR="000449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6B67" w:rsidRPr="00E26B67" w:rsidRDefault="00044969" w:rsidP="00E26B6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E26B67" w:rsidRPr="00E26B67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1701"/>
      </w:tblGrid>
      <w:tr w:rsidR="00E26B67" w:rsidRPr="00D46B9E" w:rsidTr="00857A68"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деятельности учителя</w:t>
            </w:r>
          </w:p>
        </w:tc>
        <w:tc>
          <w:tcPr>
            <w:tcW w:w="11701" w:type="dxa"/>
          </w:tcPr>
          <w:p w:rsidR="00F26436" w:rsidRPr="00321A4D" w:rsidRDefault="00F26436" w:rsidP="001A4E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представление об украшениях и их назначении.</w:t>
            </w:r>
          </w:p>
          <w:p w:rsidR="001A4E9E" w:rsidRPr="00D46B9E" w:rsidRDefault="00321A4D" w:rsidP="001A4E9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Научится украшать и изображать по трафарету женские и мужские украшения.</w:t>
            </w:r>
          </w:p>
          <w:p w:rsidR="006B5A39" w:rsidRPr="006B5A39" w:rsidRDefault="006B5A39" w:rsidP="006B5A39">
            <w:pPr>
              <w:numPr>
                <w:ilvl w:val="0"/>
                <w:numId w:val="3"/>
              </w:numPr>
              <w:shd w:val="clear" w:color="auto" w:fill="FFFFFF"/>
              <w:spacing w:after="0" w:line="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использовать теплые и холодные оттенки для выражения характера человека.</w:t>
            </w:r>
          </w:p>
          <w:p w:rsidR="006B5A39" w:rsidRPr="006B5A39" w:rsidRDefault="006B5A39" w:rsidP="006B5A39">
            <w:pPr>
              <w:numPr>
                <w:ilvl w:val="0"/>
                <w:numId w:val="4"/>
              </w:numPr>
              <w:shd w:val="clear" w:color="auto" w:fill="FFFFFF"/>
              <w:spacing w:after="0" w:line="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использовать теплые и холодные оттенки для выражения характера человека.</w:t>
            </w:r>
          </w:p>
          <w:p w:rsidR="006B5A39" w:rsidRPr="006B5A39" w:rsidRDefault="006B5A39" w:rsidP="006B5A39">
            <w:pPr>
              <w:numPr>
                <w:ilvl w:val="0"/>
                <w:numId w:val="5"/>
              </w:numPr>
              <w:shd w:val="clear" w:color="auto" w:fill="FFFFFF"/>
              <w:spacing w:after="0" w:line="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использовать теплые и холодные оттенки для выражения характера человека.</w:t>
            </w:r>
          </w:p>
          <w:p w:rsidR="006B5A39" w:rsidRPr="006B5A39" w:rsidRDefault="006B5A39" w:rsidP="006B5A39">
            <w:pPr>
              <w:numPr>
                <w:ilvl w:val="0"/>
                <w:numId w:val="6"/>
              </w:numPr>
              <w:shd w:val="clear" w:color="auto" w:fill="FFFFFF"/>
              <w:spacing w:after="0" w:line="0" w:lineRule="auto"/>
              <w:ind w:left="1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B5A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использовать теплые и холодные оттенки для выражения характера человека.</w:t>
            </w:r>
          </w:p>
          <w:p w:rsidR="00E26B67" w:rsidRPr="00D46B9E" w:rsidRDefault="008E57A9" w:rsidP="00FC60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 применять орнаменты при изготов</w:t>
            </w:r>
            <w:r w:rsidR="00FC60E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лении головного убора платке и картуза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26B67" w:rsidRPr="00D46B9E" w:rsidTr="00857A68"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11701" w:type="dxa"/>
          </w:tcPr>
          <w:p w:rsidR="00D91487" w:rsidRPr="00397635" w:rsidRDefault="00D91487" w:rsidP="00D91487">
            <w:pPr>
              <w:pStyle w:val="Style6"/>
              <w:widowControl/>
              <w:tabs>
                <w:tab w:val="left" w:pos="758"/>
                <w:tab w:val="left" w:leader="underscore" w:pos="3154"/>
                <w:tab w:val="left" w:leader="underscore" w:pos="4286"/>
              </w:tabs>
              <w:jc w:val="both"/>
              <w:rPr>
                <w:rStyle w:val="FontStyle34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1487">
              <w:rPr>
                <w:rStyle w:val="FontStyle34"/>
                <w:rFonts w:ascii="Times New Roman" w:hAnsi="Times New Roman" w:cs="Times New Roman"/>
              </w:rPr>
              <w:t xml:space="preserve">Уроки </w:t>
            </w:r>
            <w:r w:rsidRPr="00D91487">
              <w:rPr>
                <w:rFonts w:ascii="Times New Roman" w:hAnsi="Times New Roman" w:cs="Times New Roman"/>
                <w:sz w:val="18"/>
                <w:szCs w:val="18"/>
              </w:rPr>
              <w:t xml:space="preserve">отработки умений и </w:t>
            </w:r>
            <w:r w:rsidRPr="00D91487">
              <w:rPr>
                <w:rStyle w:val="FontStyle34"/>
                <w:rFonts w:ascii="Times New Roman" w:hAnsi="Times New Roman" w:cs="Times New Roman"/>
              </w:rPr>
              <w:t>рефлексии</w:t>
            </w:r>
          </w:p>
          <w:p w:rsidR="00E26B67" w:rsidRPr="00D46B9E" w:rsidRDefault="00E26B67" w:rsidP="0004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B67" w:rsidRPr="00D46B9E" w:rsidTr="00857A68"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образовательные результаты</w:t>
            </w:r>
          </w:p>
        </w:tc>
        <w:tc>
          <w:tcPr>
            <w:tcW w:w="11701" w:type="dxa"/>
          </w:tcPr>
          <w:p w:rsidR="00E26B67" w:rsidRPr="00D46B9E" w:rsidRDefault="00214920" w:rsidP="008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Предметные (объём освоения и уровень владения компетенциями):</w:t>
            </w:r>
            <w:r w:rsidR="007B53EC">
              <w:rPr>
                <w:rFonts w:ascii="Times New Roman" w:hAnsi="Times New Roman" w:cs="Times New Roman"/>
                <w:sz w:val="18"/>
                <w:szCs w:val="18"/>
              </w:rPr>
              <w:t xml:space="preserve"> знать тёплые и холодные цвета,</w:t>
            </w: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57A9">
              <w:rPr>
                <w:rFonts w:ascii="Times New Roman" w:hAnsi="Times New Roman" w:cs="Times New Roman"/>
                <w:sz w:val="18"/>
                <w:szCs w:val="18"/>
              </w:rPr>
              <w:t xml:space="preserve"> уметь правильно смешивать цвета, знать виды орнаментов, </w:t>
            </w: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уметь правильно</w:t>
            </w:r>
            <w:r w:rsidR="008E57A9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пропорции при изготовлении изделия</w:t>
            </w:r>
          </w:p>
        </w:tc>
      </w:tr>
      <w:tr w:rsidR="00E26B67" w:rsidRPr="00D46B9E" w:rsidTr="00857A68"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Методы и формы обучения</w:t>
            </w:r>
          </w:p>
        </w:tc>
        <w:tc>
          <w:tcPr>
            <w:tcW w:w="11701" w:type="dxa"/>
          </w:tcPr>
          <w:p w:rsidR="00E26B67" w:rsidRPr="00D46B9E" w:rsidRDefault="00F75961" w:rsidP="00F7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игровой ситуации; </w:t>
            </w:r>
            <w:proofErr w:type="gramStart"/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proofErr w:type="gramEnd"/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, фронтальная</w:t>
            </w:r>
          </w:p>
        </w:tc>
      </w:tr>
      <w:tr w:rsidR="00E26B67" w:rsidRPr="00D46B9E" w:rsidTr="007B53EC">
        <w:trPr>
          <w:trHeight w:val="177"/>
        </w:trPr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</w:t>
            </w:r>
          </w:p>
        </w:tc>
        <w:tc>
          <w:tcPr>
            <w:tcW w:w="11701" w:type="dxa"/>
          </w:tcPr>
          <w:p w:rsidR="00E26B67" w:rsidRPr="00D46B9E" w:rsidRDefault="00FC60EE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Учебник</w:t>
            </w:r>
          </w:p>
        </w:tc>
      </w:tr>
      <w:tr w:rsidR="00E26B67" w:rsidRPr="00D46B9E" w:rsidTr="00857A68"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Наглядно-</w:t>
            </w:r>
            <w:proofErr w:type="spellStart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демонтрационный</w:t>
            </w:r>
            <w:proofErr w:type="spellEnd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</w:t>
            </w:r>
          </w:p>
        </w:tc>
        <w:tc>
          <w:tcPr>
            <w:tcW w:w="11701" w:type="dxa"/>
          </w:tcPr>
          <w:p w:rsidR="00F75961" w:rsidRPr="00D46B9E" w:rsidRDefault="00D91487" w:rsidP="00FC60EE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F75961"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аглядный материал с  изображением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женских</w:t>
            </w:r>
            <w:r w:rsidR="00FC60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головных уборов: лента, платок, кокошник</w:t>
            </w:r>
            <w:proofErr w:type="gramStart"/>
            <w:r w:rsidR="00FC60EE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="00044969"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="00FC60EE">
              <w:rPr>
                <w:rFonts w:ascii="Times New Roman" w:eastAsia="Times New Roman" w:hAnsi="Times New Roman" w:cs="Times New Roman"/>
                <w:sz w:val="18"/>
                <w:szCs w:val="18"/>
              </w:rPr>
              <w:t>мужских картузов</w:t>
            </w:r>
            <w:r w:rsidR="007B53EC">
              <w:rPr>
                <w:rFonts w:ascii="Times New Roman" w:eastAsia="Times New Roman" w:hAnsi="Times New Roman" w:cs="Times New Roman"/>
                <w:sz w:val="18"/>
                <w:szCs w:val="18"/>
              </w:rPr>
              <w:t>, схемы</w:t>
            </w:r>
            <w:r w:rsidR="00FC60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цветов</w:t>
            </w:r>
            <w:r w:rsidR="007B53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r w:rsidR="00FC6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декорации для панно.</w:t>
            </w:r>
          </w:p>
        </w:tc>
      </w:tr>
      <w:tr w:rsidR="00E26B67" w:rsidRPr="00D46B9E" w:rsidTr="00857A68">
        <w:trPr>
          <w:trHeight w:val="313"/>
        </w:trPr>
        <w:tc>
          <w:tcPr>
            <w:tcW w:w="3085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</w:t>
            </w:r>
          </w:p>
        </w:tc>
        <w:tc>
          <w:tcPr>
            <w:tcW w:w="11701" w:type="dxa"/>
          </w:tcPr>
          <w:p w:rsidR="00E26B67" w:rsidRPr="00D46B9E" w:rsidRDefault="008E57A9" w:rsidP="00D9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Украшения, кокошник</w:t>
            </w:r>
            <w:r w:rsidR="00FC60EE">
              <w:rPr>
                <w:rFonts w:ascii="Times New Roman" w:hAnsi="Times New Roman" w:cs="Times New Roman"/>
                <w:sz w:val="18"/>
                <w:szCs w:val="18"/>
              </w:rPr>
              <w:t>, орнамент</w:t>
            </w:r>
          </w:p>
        </w:tc>
      </w:tr>
    </w:tbl>
    <w:p w:rsidR="00E26B67" w:rsidRPr="00D46B9E" w:rsidRDefault="00E26B67" w:rsidP="00E26B6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6B9E">
        <w:rPr>
          <w:rFonts w:ascii="Times New Roman" w:eastAsia="Times New Roman" w:hAnsi="Times New Roman" w:cs="Times New Roman"/>
          <w:sz w:val="18"/>
          <w:szCs w:val="18"/>
        </w:rPr>
        <w:t>Организационная структура урока</w:t>
      </w:r>
    </w:p>
    <w:tbl>
      <w:tblPr>
        <w:tblW w:w="1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387"/>
        <w:gridCol w:w="1559"/>
        <w:gridCol w:w="1559"/>
        <w:gridCol w:w="2268"/>
        <w:gridCol w:w="1070"/>
      </w:tblGrid>
      <w:tr w:rsidR="00E26B67" w:rsidRPr="00D46B9E" w:rsidTr="00857A68">
        <w:tc>
          <w:tcPr>
            <w:tcW w:w="1101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Этапы урока</w:t>
            </w:r>
          </w:p>
        </w:tc>
        <w:tc>
          <w:tcPr>
            <w:tcW w:w="2126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 и развивающие компоненты, задания и упражнения</w:t>
            </w:r>
          </w:p>
        </w:tc>
        <w:tc>
          <w:tcPr>
            <w:tcW w:w="5387" w:type="dxa"/>
          </w:tcPr>
          <w:p w:rsidR="00E26B67" w:rsidRDefault="00615D96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учителя.</w:t>
            </w:r>
          </w:p>
          <w:p w:rsidR="00615D96" w:rsidRPr="00D46B9E" w:rsidRDefault="00615D96" w:rsidP="00615D96">
            <w:pPr>
              <w:pStyle w:val="a4"/>
              <w:spacing w:before="0" w:beforeAutospacing="0" w:after="120" w:afterAutospacing="0" w:line="312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Осуществляемая деятельность учащихся</w:t>
            </w:r>
          </w:p>
        </w:tc>
        <w:tc>
          <w:tcPr>
            <w:tcW w:w="1559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Формы организации взаимодействия</w:t>
            </w:r>
          </w:p>
        </w:tc>
        <w:tc>
          <w:tcPr>
            <w:tcW w:w="2268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Формируемые умения (универсальные учебные действия</w:t>
            </w:r>
            <w:proofErr w:type="gramEnd"/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Промежуточный контроль</w:t>
            </w:r>
          </w:p>
        </w:tc>
      </w:tr>
      <w:tr w:rsidR="00E26B67" w:rsidRPr="00D46B9E" w:rsidTr="00857A68">
        <w:trPr>
          <w:trHeight w:val="3680"/>
        </w:trPr>
        <w:tc>
          <w:tcPr>
            <w:tcW w:w="1101" w:type="dxa"/>
            <w:vMerge w:val="restart"/>
          </w:tcPr>
          <w:p w:rsidR="00E26B67" w:rsidRPr="00D46B9E" w:rsidRDefault="00E26B67" w:rsidP="00E26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Мотивация (самоопределение к учебной деятельности)</w:t>
            </w:r>
          </w:p>
        </w:tc>
        <w:tc>
          <w:tcPr>
            <w:tcW w:w="2126" w:type="dxa"/>
            <w:vMerge w:val="restart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376C" w:rsidRPr="00FA4624" w:rsidRDefault="00C2376C" w:rsidP="00C23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hAnsi="Times New Roman" w:cs="Times New Roman"/>
                <w:sz w:val="18"/>
                <w:szCs w:val="18"/>
              </w:rPr>
              <w:t>Вступительное слово:</w:t>
            </w:r>
          </w:p>
          <w:p w:rsidR="00D91487" w:rsidRPr="00FA4624" w:rsidRDefault="00D91487" w:rsidP="00D9148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6B67" w:rsidRDefault="007750D6" w:rsidP="007750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Вот</w:t>
            </w:r>
            <w:r w:rsidR="006B1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звонок нам лал сигнал:</w:t>
            </w:r>
          </w:p>
          <w:p w:rsidR="007750D6" w:rsidRDefault="007750D6" w:rsidP="007750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Поработать час настал,</w:t>
            </w:r>
          </w:p>
          <w:p w:rsidR="007750D6" w:rsidRDefault="006B19DB" w:rsidP="007750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 что время не теряем</w:t>
            </w:r>
          </w:p>
          <w:p w:rsidR="007750D6" w:rsidRDefault="007750D6" w:rsidP="007750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работать начинаем.</w:t>
            </w:r>
          </w:p>
          <w:p w:rsidR="006B19DB" w:rsidRPr="00FA4624" w:rsidRDefault="006B19DB" w:rsidP="007750D6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Ребята, какие вы сегодня нарядные! У девочек воротнички, у мальчиков галстучки как блестят!</w:t>
            </w:r>
          </w:p>
        </w:tc>
        <w:tc>
          <w:tcPr>
            <w:tcW w:w="1559" w:type="dxa"/>
            <w:vMerge w:val="restart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268" w:type="dxa"/>
            <w:vMerge w:val="restart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положительно относятся к учению, познавательной деятельности</w:t>
            </w:r>
            <w:proofErr w:type="gramEnd"/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осознают учебно-познавательную задачу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необходимые действия.</w:t>
            </w:r>
          </w:p>
        </w:tc>
        <w:tc>
          <w:tcPr>
            <w:tcW w:w="1070" w:type="dxa"/>
            <w:vMerge w:val="restart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6B67" w:rsidRPr="00D46B9E" w:rsidTr="00857A68">
        <w:trPr>
          <w:trHeight w:val="272"/>
        </w:trPr>
        <w:tc>
          <w:tcPr>
            <w:tcW w:w="1101" w:type="dxa"/>
            <w:vMerge/>
          </w:tcPr>
          <w:p w:rsidR="00E26B67" w:rsidRPr="00D46B9E" w:rsidRDefault="00E26B67" w:rsidP="00E26B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26B67" w:rsidRPr="00FA4624" w:rsidRDefault="00E26B67" w:rsidP="00E2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26B67" w:rsidRPr="00D46B9E" w:rsidTr="00857A68">
        <w:tc>
          <w:tcPr>
            <w:tcW w:w="1101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2. Актуализация и пробное учебное действия</w:t>
            </w:r>
          </w:p>
        </w:tc>
        <w:tc>
          <w:tcPr>
            <w:tcW w:w="2126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Воспроизведение ранее </w:t>
            </w:r>
            <w:proofErr w:type="gramStart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изученного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, установление преемственных связей прежних и новых знаний и применение их в новых ситуациях. Систематизация знания</w:t>
            </w:r>
          </w:p>
        </w:tc>
        <w:tc>
          <w:tcPr>
            <w:tcW w:w="5387" w:type="dxa"/>
          </w:tcPr>
          <w:p w:rsidR="00E26B67" w:rsidRPr="00FA4624" w:rsidRDefault="00E26B67" w:rsidP="00E26B67">
            <w:pPr>
              <w:spacing w:after="120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437" w:rsidRPr="00FA4624" w:rsidRDefault="00876D2B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Ребята, какую тему вы проходили на предыдущем уроке?</w:t>
            </w:r>
          </w:p>
          <w:p w:rsidR="006C22B6" w:rsidRPr="00FA4624" w:rsidRDefault="001D59BF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Ответы детей</w:t>
            </w:r>
            <w:r w:rsidR="00876D2B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(Образ человека и его характер)</w:t>
            </w:r>
          </w:p>
          <w:p w:rsidR="00876D2B" w:rsidRPr="00FA4624" w:rsidRDefault="000603FA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Какой</w:t>
            </w:r>
            <w:r w:rsidR="00876D2B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</w:t>
            </w: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</w:t>
            </w:r>
            <w:r w:rsidR="00876D2B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рассматривали? (</w:t>
            </w:r>
            <w:r w:rsidR="007750D6">
              <w:rPr>
                <w:rFonts w:ascii="Times New Roman" w:eastAsia="Times New Roman" w:hAnsi="Times New Roman" w:cs="Times New Roman"/>
                <w:sz w:val="18"/>
                <w:szCs w:val="18"/>
              </w:rPr>
              <w:t>женский</w:t>
            </w:r>
            <w:r w:rsidR="00876D2B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  <w:p w:rsidR="003D3514" w:rsidRPr="00FA4624" w:rsidRDefault="003D3514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За  каждый прави</w:t>
            </w:r>
            <w:r w:rsidR="007750D6">
              <w:rPr>
                <w:rFonts w:ascii="Times New Roman" w:eastAsia="Times New Roman" w:hAnsi="Times New Roman" w:cs="Times New Roman"/>
                <w:sz w:val="18"/>
                <w:szCs w:val="18"/>
              </w:rPr>
              <w:t>льный ответ дети получают кисть</w:t>
            </w: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603FA" w:rsidRDefault="007750D6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какими героинями мы познакомились</w:t>
            </w:r>
            <w:r w:rsidR="000603FA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(ответ детей)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Любава, Снежная королева, Баба Яга.</w:t>
            </w:r>
            <w:r w:rsidR="006B19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Какие это герои?</w:t>
            </w:r>
          </w:p>
          <w:p w:rsidR="006B19DB" w:rsidRDefault="006B19DB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0603FA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ебята, как вы думаете</w:t>
            </w:r>
            <w:r w:rsidR="009D6508"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какая тема урока будет у нас сегодня?</w:t>
            </w:r>
          </w:p>
          <w:p w:rsidR="006B19DB" w:rsidRDefault="003D3514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Посмотрите на доску,  </w:t>
            </w:r>
            <w:r w:rsidR="006B19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 объединяет все  представленные наглядности? Обратите внимание на изображения женских образов, на </w:t>
            </w:r>
            <w:proofErr w:type="gramStart"/>
            <w:r w:rsidR="006B19DB">
              <w:rPr>
                <w:rFonts w:ascii="Times New Roman" w:eastAsia="Times New Roman" w:hAnsi="Times New Roman" w:cs="Times New Roman"/>
                <w:sz w:val="18"/>
                <w:szCs w:val="18"/>
              </w:rPr>
              <w:t>мужской</w:t>
            </w:r>
            <w:proofErr w:type="gramEnd"/>
            <w:r w:rsidR="006B19DB">
              <w:rPr>
                <w:rFonts w:ascii="Times New Roman" w:eastAsia="Times New Roman" w:hAnsi="Times New Roman" w:cs="Times New Roman"/>
                <w:sz w:val="18"/>
                <w:szCs w:val="18"/>
              </w:rPr>
              <w:t>. (Ответы)</w:t>
            </w:r>
          </w:p>
          <w:p w:rsidR="006B19DB" w:rsidRDefault="006B19DB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Догадались? Какая тема нашего урока? </w:t>
            </w:r>
          </w:p>
          <w:p w:rsidR="006B19DB" w:rsidRPr="006B19DB" w:rsidRDefault="006B19DB" w:rsidP="00E26B6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«Человек и его украшения».</w:t>
            </w:r>
          </w:p>
          <w:p w:rsidR="006B19DB" w:rsidRDefault="006B19DB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3D8B" w:rsidRPr="00FA4624" w:rsidRDefault="006B19DB" w:rsidP="00E26B6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Сегодня мы погово</w:t>
            </w:r>
            <w:r w:rsidR="00490D08">
              <w:rPr>
                <w:rFonts w:ascii="Times New Roman" w:eastAsia="Times New Roman" w:hAnsi="Times New Roman" w:cs="Times New Roman"/>
                <w:sz w:val="18"/>
                <w:szCs w:val="18"/>
              </w:rPr>
              <w:t>рим об украшениях, как женских,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 и мужских. </w:t>
            </w:r>
          </w:p>
          <w:p w:rsidR="00E26B67" w:rsidRPr="00FA4624" w:rsidRDefault="00E26B67" w:rsidP="00C2376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</w:t>
            </w:r>
          </w:p>
          <w:p w:rsidR="00E26B67" w:rsidRPr="00D46B9E" w:rsidRDefault="00E26B67" w:rsidP="00E26B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осуществляют для решения учебных задач операции анализа, синтеза, сравнения, классификация, устанавливают причинно-следственные связи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принимают и сохраняют учебную задачу.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: формулируют собственные мысли, высказывают и обосновывают свою точку зрения</w:t>
            </w:r>
          </w:p>
        </w:tc>
        <w:tc>
          <w:tcPr>
            <w:tcW w:w="1070" w:type="dxa"/>
          </w:tcPr>
          <w:p w:rsidR="00CA0AC6" w:rsidRPr="00D46B9E" w:rsidRDefault="00CA0AC6" w:rsidP="00CA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Устные ответы</w:t>
            </w:r>
            <w:proofErr w:type="gramStart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вопросы для уточнения информации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6B67" w:rsidRPr="00D46B9E" w:rsidTr="00857A68">
        <w:tc>
          <w:tcPr>
            <w:tcW w:w="1101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Выявление места и причины затруднения</w:t>
            </w:r>
          </w:p>
        </w:tc>
        <w:tc>
          <w:tcPr>
            <w:tcW w:w="2126" w:type="dxa"/>
          </w:tcPr>
          <w:p w:rsidR="00E26B67" w:rsidRPr="00FA4624" w:rsidRDefault="00E26B67" w:rsidP="008E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подготовленной информацией ответы на вопросы</w:t>
            </w:r>
          </w:p>
        </w:tc>
        <w:tc>
          <w:tcPr>
            <w:tcW w:w="5387" w:type="dxa"/>
          </w:tcPr>
          <w:p w:rsidR="00EF29F4" w:rsidRDefault="00EF29F4" w:rsidP="00EF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Создаёт проблемную ситуацию, в которой учащиеся обнаруживают недостаток своих знаний и желание активно преодолевать возникающие противоречия в процессе учебной деятельности (самостоятельно или при незначительной помощи учителя).</w:t>
            </w:r>
          </w:p>
          <w:p w:rsidR="00490D08" w:rsidRPr="00CA0AC6" w:rsidRDefault="00490D08" w:rsidP="00EF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0D08" w:rsidRPr="00CA0AC6" w:rsidRDefault="00490D08" w:rsidP="00EF29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CA0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Ребята, а какие вы знаете женские украшения, изделия без которых не может обойтись  ни одна  девочка, девушка, женщина? </w:t>
            </w:r>
            <w:r w:rsidR="00017495" w:rsidRPr="00CA0AC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017495" w:rsidRPr="00CA0A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серьги, подвески, ожерелья, цепочки, жемчуга, </w:t>
            </w:r>
            <w:r w:rsidR="00017495" w:rsidRPr="00CA0A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воротнички).</w:t>
            </w:r>
            <w:proofErr w:type="gramEnd"/>
          </w:p>
          <w:p w:rsidR="00CA0AC6" w:rsidRPr="00CA0AC6" w:rsidRDefault="00CA0AC6" w:rsidP="00EF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A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Откройте учебник, </w:t>
            </w:r>
            <w:proofErr w:type="gramStart"/>
            <w:r w:rsidRPr="00CA0A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посмотрите</w:t>
            </w:r>
            <w:proofErr w:type="gramEnd"/>
            <w:r w:rsidRPr="00CA0AC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чем можно было украсить головной убор женщины?</w:t>
            </w:r>
          </w:p>
          <w:p w:rsidR="00490D08" w:rsidRPr="00CA0AC6" w:rsidRDefault="00490D08" w:rsidP="00490D0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CA0AC6">
              <w:rPr>
                <w:color w:val="000000"/>
                <w:sz w:val="18"/>
                <w:szCs w:val="18"/>
              </w:rPr>
              <w:t>Как вы думаете, что можно узнать о человеке через украшения, могут ли они рассказать о человеке?</w:t>
            </w:r>
            <w:r w:rsidRPr="00CA0AC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CA0AC6">
              <w:rPr>
                <w:i/>
                <w:iCs/>
                <w:color w:val="000000"/>
                <w:sz w:val="18"/>
                <w:szCs w:val="18"/>
              </w:rPr>
              <w:t>(Ответы учащихся)</w:t>
            </w:r>
          </w:p>
          <w:p w:rsidR="00490D08" w:rsidRPr="00CA0AC6" w:rsidRDefault="00490D08" w:rsidP="00490D0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CA0AC6">
              <w:rPr>
                <w:color w:val="000000"/>
                <w:sz w:val="18"/>
                <w:szCs w:val="18"/>
              </w:rPr>
              <w:t>- Украшения выражают характер и настроение человека. К каждому событию человек подбирает соответствующее украшение.</w:t>
            </w:r>
          </w:p>
          <w:p w:rsidR="00490D08" w:rsidRPr="00CA0AC6" w:rsidRDefault="00490D08" w:rsidP="00490D0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>В русском народном костюме женскому головному убору уделялось особое внимание. По нему можно было узнать не только, из какой местности владелица, но и каков ее возраст, семейное положение и социальная принадлежность. </w:t>
            </w:r>
            <w:r w:rsidRPr="00CA0AC6">
              <w:rPr>
                <w:color w:val="000000"/>
                <w:sz w:val="18"/>
                <w:szCs w:val="18"/>
              </w:rPr>
              <w:br/>
            </w: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>Форма головного убора всегда сочеталась с прической. Девушки заплетали волосы в косу, Русские замужние крестьянки плели две</w:t>
            </w: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 xml:space="preserve"> косы и укладывали их на голове. </w:t>
            </w: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>Характерным признаком девичьего головного убора была открытая макушка. Женщины полностью прятали волосы под головным убором, т.к. по старинным обычаям показывать их было нельзя. </w:t>
            </w:r>
            <w:r w:rsidRPr="00CA0AC6">
              <w:rPr>
                <w:color w:val="000000"/>
                <w:sz w:val="18"/>
                <w:szCs w:val="18"/>
              </w:rPr>
              <w:br/>
            </w:r>
          </w:p>
          <w:p w:rsidR="00490D08" w:rsidRPr="00CA0AC6" w:rsidRDefault="00490D08" w:rsidP="00490D0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CA0AC6">
              <w:rPr>
                <w:color w:val="000000"/>
                <w:sz w:val="18"/>
                <w:szCs w:val="18"/>
              </w:rPr>
              <w:t>Головные уборы:</w:t>
            </w:r>
          </w:p>
          <w:p w:rsidR="00B23903" w:rsidRPr="00B23903" w:rsidRDefault="00490D08" w:rsidP="00490D08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B2390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Девичья повязка</w:t>
            </w:r>
            <w:r w:rsidRPr="00B2390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>- девичий головной</w:t>
            </w:r>
            <w:r w:rsidR="00B23903">
              <w:rPr>
                <w:color w:val="000000"/>
                <w:sz w:val="18"/>
                <w:szCs w:val="18"/>
                <w:shd w:val="clear" w:color="auto" w:fill="FFFFFF"/>
              </w:rPr>
              <w:t xml:space="preserve"> убор, заканчивающийся лентами.</w:t>
            </w:r>
          </w:p>
          <w:p w:rsidR="00490D08" w:rsidRPr="00B23903" w:rsidRDefault="00490D08" w:rsidP="00490D08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B2390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Кокошник</w:t>
            </w:r>
            <w:r w:rsidRPr="00B23903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 xml:space="preserve">- женский головной убор с высокой передней 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частью,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 xml:space="preserve"> у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>крашался самоцветными камнями, жемчугом, шелком, бархатом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>Для молодой девушки кокошник был обязательным элементом свадебного наряда, который после венчания носился до появления первенца, а затем только по праздникам.</w:t>
            </w:r>
          </w:p>
          <w:p w:rsidR="007A2A68" w:rsidRDefault="00017495" w:rsidP="007A2A68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 w:rsidRPr="00CA0AC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Платок (плат)</w:t>
            </w:r>
            <w:r w:rsidRPr="00CA0AC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A0AC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CA0AC6"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 xml:space="preserve"> покрывал </w:t>
            </w: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 xml:space="preserve"> голову за</w:t>
            </w:r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 xml:space="preserve">мужней женщины. Существует огромное количество видов платков: </w:t>
            </w:r>
            <w:proofErr w:type="spellStart"/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>Павлово-посадские</w:t>
            </w:r>
            <w:proofErr w:type="spellEnd"/>
            <w:r w:rsidRPr="00CA0AC6">
              <w:rPr>
                <w:color w:val="000000"/>
                <w:sz w:val="18"/>
                <w:szCs w:val="18"/>
                <w:shd w:val="clear" w:color="auto" w:fill="FFFFFF"/>
              </w:rPr>
              <w:t xml:space="preserve">, Оренбургские платки, Шаль, Косынка и др. </w:t>
            </w:r>
          </w:p>
          <w:p w:rsidR="00170E8E" w:rsidRP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CA0AC6" w:rsidRPr="007A2A68">
              <w:rPr>
                <w:color w:val="000000"/>
                <w:sz w:val="18"/>
                <w:szCs w:val="18"/>
                <w:shd w:val="clear" w:color="auto" w:fill="FFFFFF"/>
              </w:rPr>
              <w:t>А сейчас мы с вами рассмотрим палитру цветов</w:t>
            </w:r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 xml:space="preserve"> на головных уборах</w:t>
            </w:r>
            <w:r w:rsidR="00CA0AC6" w:rsidRPr="007A2A68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>что они обозначают.</w:t>
            </w:r>
          </w:p>
          <w:p w:rsidR="007A2A68" w:rsidRP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КРАС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НЫЙ – символ огня, жизни, любви, здоровья,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защиты от всего дурного.</w:t>
            </w:r>
          </w:p>
          <w:p w:rsidR="007A2A68" w:rsidRP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БЕЛЫЙ</w:t>
            </w:r>
            <w:proofErr w:type="gramEnd"/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– это пространство между небом и землей. Символ света, чистоты и свободы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7A2A68" w:rsidRP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СИНИЙ</w:t>
            </w:r>
            <w:proofErr w:type="gramEnd"/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– символизирует небо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воду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силу</w:t>
            </w: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и мощь мужчины.</w:t>
            </w:r>
          </w:p>
          <w:p w:rsidR="007A2A68" w:rsidRP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ЧЁРНЫ</w:t>
            </w:r>
            <w:proofErr w:type="gramStart"/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>Й–</w:t>
            </w:r>
            <w:proofErr w:type="gramEnd"/>
            <w:r w:rsidRPr="007A2A68">
              <w:rPr>
                <w:color w:val="333333"/>
                <w:sz w:val="18"/>
                <w:szCs w:val="18"/>
                <w:shd w:val="clear" w:color="auto" w:fill="FFFFFF"/>
              </w:rPr>
              <w:t xml:space="preserve"> символизирует землю,  а как известно земля это кормилица.</w:t>
            </w:r>
          </w:p>
          <w:p w:rsidR="007A2A68" w:rsidRP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</w:pPr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 xml:space="preserve">ЗЕЛЁНЫЙ </w:t>
            </w:r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 xml:space="preserve"> – цвет растений, является символом весны и молодости.</w:t>
            </w:r>
            <w:r w:rsidRPr="007A2A68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>ЖЁЛТЫЙ</w:t>
            </w:r>
            <w:proofErr w:type="gramEnd"/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 xml:space="preserve"> – является символом ночных светил месяца и звезд, но в тоже время считается цветом разлуки.</w:t>
            </w:r>
          </w:p>
          <w:p w:rsid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>Так украшают головные уборы современные мастерицы, а зачем сейчас нужны – русские народные костюмы</w:t>
            </w:r>
            <w:proofErr w:type="gramStart"/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>?</w:t>
            </w:r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7A2A68">
              <w:rPr>
                <w:color w:val="000000"/>
                <w:sz w:val="18"/>
                <w:szCs w:val="18"/>
                <w:shd w:val="clear" w:color="auto" w:fill="FFFFFF"/>
              </w:rPr>
              <w:t>ответы)</w:t>
            </w:r>
          </w:p>
          <w:p w:rsidR="007A2A68" w:rsidRDefault="007A2A68" w:rsidP="007A2A68">
            <w:pPr>
              <w:pStyle w:val="a4"/>
              <w:shd w:val="clear" w:color="auto" w:fill="FFFFFF"/>
              <w:spacing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Мы говорили о женских у</w:t>
            </w:r>
            <w:r>
              <w:rPr>
                <w:color w:val="000000"/>
                <w:shd w:val="clear" w:color="auto" w:fill="FFFFFF"/>
              </w:rPr>
              <w:t>крашениях, а что носили мужчины</w:t>
            </w:r>
            <w:r>
              <w:rPr>
                <w:color w:val="000000"/>
                <w:shd w:val="clear" w:color="auto" w:fill="FFFFFF"/>
              </w:rPr>
              <w:t>?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(На голову одевали шлем, на тело – кольчужную рубаху.</w:t>
            </w:r>
            <w:proofErr w:type="gramEnd"/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hd w:val="clear" w:color="auto" w:fill="FFFFFF"/>
              </w:rPr>
              <w:t>Щит и меч дополняли снаряжение богатыря)</w:t>
            </w:r>
            <w:r>
              <w:rPr>
                <w:i/>
                <w:iCs/>
                <w:color w:val="000000"/>
                <w:shd w:val="clear" w:color="auto" w:fill="FFFFFF"/>
              </w:rPr>
              <w:t>.</w:t>
            </w:r>
            <w:proofErr w:type="gramEnd"/>
          </w:p>
          <w:p w:rsidR="007A2A68" w:rsidRPr="00B23903" w:rsidRDefault="00B23903" w:rsidP="007A2A68">
            <w:pPr>
              <w:pStyle w:val="a4"/>
              <w:shd w:val="clear" w:color="auto" w:fill="FFFFFF"/>
              <w:spacing w:after="0" w:afterAutospacing="0"/>
              <w:rPr>
                <w:sz w:val="18"/>
                <w:szCs w:val="18"/>
              </w:rPr>
            </w:pP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t xml:space="preserve">Украшали шлем воину совсем не так, как девице кокошник, по его шлему можно было узнать, военачальник он или простой воин. </w:t>
            </w:r>
            <w:r w:rsidRPr="00B23903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Украшения для мужчин подчёркивали их силу, мужество, храбрость.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Обдумывают ответы на вопросы и осознают, что знаний недостаточно для полных ответов</w:t>
            </w:r>
          </w:p>
        </w:tc>
        <w:tc>
          <w:tcPr>
            <w:tcW w:w="1559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Индивидуальная, групповая</w:t>
            </w:r>
          </w:p>
        </w:tc>
        <w:tc>
          <w:tcPr>
            <w:tcW w:w="2268" w:type="dxa"/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осознают свои трудности и стремятся к их преодолению;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Проявляют способность к самооценке своих действий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связи, делают выводы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осознают недостаточность своих знаний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задают вопросы с целью получения необходимой для решения проблемы информации</w:t>
            </w:r>
          </w:p>
        </w:tc>
        <w:tc>
          <w:tcPr>
            <w:tcW w:w="1070" w:type="dxa"/>
          </w:tcPr>
          <w:p w:rsidR="00E26B67" w:rsidRPr="00D46B9E" w:rsidRDefault="00CA0AC6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учебником стр.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E26B67" w:rsidRPr="00D46B9E" w:rsidTr="00CA7C1F">
        <w:trPr>
          <w:trHeight w:val="5655"/>
        </w:trPr>
        <w:tc>
          <w:tcPr>
            <w:tcW w:w="1101" w:type="dxa"/>
            <w:tcBorders>
              <w:bottom w:val="single" w:sz="4" w:space="0" w:color="auto"/>
            </w:tcBorders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 Целеполагание и построение проекта выхода из затруднения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Раскрытие сущности новых понятий, усвоение новых способов учебной и умственной деятельности учащихся. Ознакомление с целью урока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F29F4" w:rsidRPr="00FA4624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Формулирует цель учебной деятельности вместе с учащимися</w:t>
            </w:r>
          </w:p>
          <w:p w:rsidR="00EF29F4" w:rsidRPr="00FA4624" w:rsidRDefault="00EF29F4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A462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Ребята давайте  с вами попробу</w:t>
            </w:r>
            <w:r w:rsidR="00CA7C1F" w:rsidRPr="00FA462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ем отгадать сказочных персонажей, </w:t>
            </w:r>
            <w:r w:rsidRPr="00FA462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 которых сейчас пойдет речь.</w:t>
            </w:r>
          </w:p>
          <w:p w:rsidR="00E26B67" w:rsidRPr="00FA4624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A7C1F" w:rsidRDefault="00270701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Ребята давайте попробуем сформулировать цель нашего урока?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Что вы сегодня будете делать?</w:t>
            </w:r>
          </w:p>
          <w:p w:rsidR="00270701" w:rsidRPr="00270701" w:rsidRDefault="00270701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Цель нашего урока: изготовить украшения для человека.</w:t>
            </w: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Воспринимают на слух информацию, формулируют цель урока и шаги для достижения цели в диалоге с учителем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Индивидуальная; 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извлекают необходимую информацию из прослушанного объяснения учителя, высказываний одноклассников, систематизируют собственные знания</w:t>
            </w:r>
          </w:p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планируют необходимые действия, операции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26B67" w:rsidRPr="00D46B9E" w:rsidRDefault="00E26B67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A7C1F" w:rsidRPr="00D46B9E" w:rsidTr="00CA7C1F">
        <w:trPr>
          <w:trHeight w:val="1800"/>
        </w:trPr>
        <w:tc>
          <w:tcPr>
            <w:tcW w:w="1101" w:type="dxa"/>
            <w:tcBorders>
              <w:top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7C1F" w:rsidRPr="00D46B9E" w:rsidRDefault="00CA7C1F" w:rsidP="00570A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Физкультминутка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A7C1F" w:rsidRPr="00FA4624" w:rsidRDefault="00C2376C" w:rsidP="00570A44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Это лёгкая забава —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Повороты влево-вправо.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Нам известно всем давно —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Там стена, а там окно. (Повороты туловища вправо и влево.)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Приседаем быстро, ловко.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Здесь видна уже сноровка.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Чтобы мышцы развивать,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Надо много приседать. (Приседания.)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 теперь ходьба на месте,</w:t>
            </w:r>
            <w:r w:rsidRPr="00FA4624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A462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Это тоже интересно. (Ходьба на месте.)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1F" w:rsidRPr="00D46B9E" w:rsidRDefault="00CA7C1F" w:rsidP="00570A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Выполняют физические упражнения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C1F" w:rsidRPr="00D46B9E" w:rsidRDefault="00CA7C1F" w:rsidP="00570A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A7C1F" w:rsidRPr="00D46B9E" w:rsidRDefault="00CA7C1F" w:rsidP="00570A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D46B9E">
              <w:rPr>
                <w:rFonts w:ascii="Times New Roman" w:hAnsi="Times New Roman" w:cs="Times New Roman"/>
                <w:sz w:val="18"/>
                <w:szCs w:val="18"/>
              </w:rPr>
              <w:t xml:space="preserve"> осознают необходимость заботы о здоровье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A7C1F" w:rsidRPr="00D46B9E" w:rsidTr="00857A68">
        <w:trPr>
          <w:trHeight w:val="945"/>
        </w:trPr>
        <w:tc>
          <w:tcPr>
            <w:tcW w:w="1101" w:type="dxa"/>
            <w:tcBorders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5.Обобщение и систематизация 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знаний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задания в группах.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и творческая работа.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A7C1F" w:rsidRPr="00FA4624" w:rsidRDefault="00270701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Сегодня мы с вами будем украшать платки и мужской головной убор. Девочки будут рисовать платки,  а мальчики </w:t>
            </w:r>
            <w:r w:rsidR="00CA0AC6">
              <w:rPr>
                <w:rFonts w:ascii="Times New Roman" w:eastAsia="Times New Roman" w:hAnsi="Times New Roman" w:cs="Times New Roman"/>
                <w:sz w:val="18"/>
                <w:szCs w:val="18"/>
              </w:rPr>
              <w:t>картуз</w:t>
            </w:r>
            <w:proofErr w:type="gramStart"/>
            <w:r w:rsidR="00CA0AC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CA0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столах у вас лежат готовые шаблоны. Вам необходимо придумать различные узоры, орнаменты. И далее приступать выполнять в </w:t>
            </w:r>
            <w:r w:rsidR="00CA0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цвете.</w:t>
            </w: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:rsidR="00CA7C1F" w:rsidRPr="00FA4624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Выделяют главное, устанавливают причинно-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следственные связи между отдельными языковыми явлениями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Индивидуальная, групповая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стремятся приобретать новые знания, умения, совершенствовать 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имеющиеся.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читают и слушают, извлекая нужную информацию, а также самостоятельно находят её в толковых словарях.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осуществляют совместную деятельность в рабочих группах с учётом конкретных учебно-познавательных задач, умеют задавать вопросы для уточнения последовательности работы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Устные ответы. 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Вопросы 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для уточнения информации</w:t>
            </w:r>
          </w:p>
        </w:tc>
      </w:tr>
      <w:tr w:rsidR="00CA7C1F" w:rsidRPr="00D46B9E" w:rsidTr="00857A68">
        <w:trPr>
          <w:trHeight w:val="231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Творческая практическая 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практической  части задания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Default="00CA7C1F" w:rsidP="00CA0A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0AC6" w:rsidRDefault="00CA0AC6" w:rsidP="00CA0A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Обратите внимание на поэтапное выполнение работы:</w:t>
            </w:r>
          </w:p>
          <w:p w:rsidR="00CA0AC6" w:rsidRDefault="00CA0AC6" w:rsidP="00CA0AC6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шаблоне рисуем карандашом орнамент, узоры.</w:t>
            </w:r>
          </w:p>
          <w:p w:rsidR="00CA0AC6" w:rsidRPr="00CA0AC6" w:rsidRDefault="00CA0AC6" w:rsidP="00CA0AC6">
            <w:pPr>
              <w:pStyle w:val="a3"/>
              <w:numPr>
                <w:ilvl w:val="0"/>
                <w:numId w:val="8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Подбираем необходимые цвета, и приступаем  к работе цветом.</w:t>
            </w:r>
          </w:p>
          <w:p w:rsidR="00CA0AC6" w:rsidRPr="00FA4624" w:rsidRDefault="00CA0AC6" w:rsidP="00CA0A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7C1F" w:rsidRPr="00D46B9E" w:rsidTr="00857A68">
        <w:trPr>
          <w:trHeight w:val="7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Включение в систему знаний и повторение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полученных на уроке сведений, оценивание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A61B8" w:rsidRPr="00FA4624" w:rsidRDefault="00D168F1" w:rsidP="003A61B8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Calibri" w:hAnsi="Times New Roman" w:cs="Times New Roman"/>
                <w:spacing w:val="45"/>
                <w:sz w:val="18"/>
                <w:szCs w:val="18"/>
              </w:rPr>
              <w:t xml:space="preserve">Выставление  работ каждого ряда </w:t>
            </w:r>
          </w:p>
          <w:p w:rsidR="00CA7C1F" w:rsidRPr="00FA4624" w:rsidRDefault="00D168F1" w:rsidP="00E26B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(дети</w:t>
            </w:r>
            <w:r w:rsidR="00CA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наклеивают шаблоны на заготовленные декорации</w:t>
            </w: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A0AC6" w:rsidRDefault="00FA4624" w:rsidP="00E26B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Ребята, </w:t>
            </w:r>
            <w:r w:rsidR="00CA0A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вам понравился урок?</w:t>
            </w:r>
          </w:p>
          <w:p w:rsidR="00CA0AC6" w:rsidRDefault="00CA0AC6" w:rsidP="00E26B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вы сегодня делали?</w:t>
            </w:r>
          </w:p>
          <w:p w:rsidR="00CA0AC6" w:rsidRDefault="00CA0AC6" w:rsidP="00E26B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вас всё получилось?</w:t>
            </w:r>
          </w:p>
          <w:p w:rsidR="00D168F1" w:rsidRPr="00FA4624" w:rsidRDefault="00D168F1" w:rsidP="00E26B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Оценивают работу товарищей. Отвечают на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приобретают умение использовать полученные знания и умения в практической деятельности и повседневной жизни.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оценивают </w:t>
            </w:r>
            <w:proofErr w:type="gramStart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свою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работы. Исправляют и объясняют ошибки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Оценивание работы учащихся на уроке</w:t>
            </w:r>
          </w:p>
        </w:tc>
      </w:tr>
      <w:tr w:rsidR="00CA7C1F" w:rsidRPr="00D46B9E" w:rsidTr="00FB0AFF">
        <w:trPr>
          <w:trHeight w:val="82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7.Рефлексия учебной деятельности на уроке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Заключительная беседа по вопросам</w:t>
            </w: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B0AFF" w:rsidRPr="00D46B9E" w:rsidRDefault="00FB0AF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безымянный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близость цели. Что я сегодня делал и чего достиг?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У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указательный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Б!</w:t>
            </w:r>
            <w:r w:rsidRPr="00FA462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                         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безымянный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близость цели. Что я сегодня делал и чего достиг?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У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указательный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Б!</w:t>
            </w:r>
            <w:r w:rsidRPr="00FA462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                         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М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(мизинец) – мыслительный процесс. Какие знания, опыт я сегодня получил?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безымянный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близость цели. Что я сегодня делал и чего достиг?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(средний) – состояние духа. Каким было сегодня преобладающее настроение?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У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указательный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услуга, помощь. Чем я сегодня помог, чем порадовал или чему поспособствовал?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Б!</w:t>
            </w:r>
            <w:r w:rsidRPr="00FA462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</w:t>
            </w:r>
            <w:proofErr w:type="gramEnd"/>
            <w:r w:rsidRPr="00FA4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– бодрость, физическая форма. Каким было моё физическое состояние сегодня? Что я сделал     для своего здоровья?</w:t>
            </w:r>
          </w:p>
          <w:p w:rsidR="00CA7C1F" w:rsidRPr="00FA4624" w:rsidRDefault="00CA7C1F" w:rsidP="00E26B6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6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                         </w:t>
            </w:r>
          </w:p>
          <w:p w:rsidR="00E92581" w:rsidRPr="00FA4624" w:rsidRDefault="00E92581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карточками.</w:t>
            </w:r>
          </w:p>
          <w:p w:rsidR="00E92581" w:rsidRPr="00FA4624" w:rsidRDefault="00E92581" w:rsidP="00FA462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6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Ребята отвечают </w:t>
            </w:r>
            <w:proofErr w:type="gramStart"/>
            <w:r w:rsidRPr="00FA4624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  <w:r w:rsidRPr="00FA46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вопроси письменно. </w:t>
            </w:r>
          </w:p>
          <w:p w:rsidR="00E92581" w:rsidRPr="00FA4624" w:rsidRDefault="00FA4624" w:rsidP="00FA462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E92581" w:rsidRPr="00FA4624">
              <w:rPr>
                <w:rFonts w:ascii="Times New Roman" w:eastAsia="Calibri" w:hAnsi="Times New Roman" w:cs="Times New Roman"/>
                <w:sz w:val="18"/>
                <w:szCs w:val="18"/>
              </w:rPr>
              <w:t>Какая тема урока сегодня была?</w:t>
            </w:r>
          </w:p>
          <w:p w:rsidR="00FA4624" w:rsidRDefault="00FA4624" w:rsidP="00FA462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624" w:rsidRDefault="00FA4624" w:rsidP="00FA462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Понравился тебе урок?</w:t>
            </w:r>
          </w:p>
          <w:p w:rsidR="00FA4624" w:rsidRDefault="00FA4624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Да</w:t>
            </w:r>
          </w:p>
          <w:p w:rsidR="00FA4624" w:rsidRDefault="00FA4624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Нет </w:t>
            </w:r>
          </w:p>
          <w:p w:rsidR="00FA4624" w:rsidRDefault="00FA4624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Не знаю</w:t>
            </w:r>
          </w:p>
          <w:p w:rsidR="00FA4624" w:rsidRDefault="00FA4624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4624" w:rsidRDefault="00FA4624" w:rsidP="00FA462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3.Как ты оцениваешь свою работу?</w:t>
            </w:r>
          </w:p>
          <w:p w:rsidR="00FA4624" w:rsidRDefault="00FA4624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1  2   3   4  5  </w:t>
            </w:r>
          </w:p>
          <w:p w:rsidR="00E92581" w:rsidRPr="00FA4624" w:rsidRDefault="00E92581" w:rsidP="00D168F1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0AFF" w:rsidRPr="00FA4624" w:rsidRDefault="00FB0AFF" w:rsidP="003A61B8">
            <w:pPr>
              <w:autoSpaceDE w:val="0"/>
              <w:autoSpaceDN w:val="0"/>
              <w:adjustRightInd w:val="0"/>
              <w:spacing w:before="60" w:after="0" w:line="264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Определяют своё эмоциональное состояние на уроке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устанавливают взаимосвязь между объёмом приобретённых на уроке знаний, умений, навыков и операционных, исследовательских, аналитических умений, навыков и операционных, исследовательских, аналитических умений как интегрированных, сложных действий; приобретают умения мотивированно организовывать свою деятельность.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оценивают свою работу</w:t>
            </w:r>
          </w:p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D46B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строят монологические высказывания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A7C1F" w:rsidRPr="00D46B9E" w:rsidRDefault="00CA7C1F" w:rsidP="00E2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0DBB" w:rsidRPr="00D46B9E" w:rsidRDefault="00840DBB">
      <w:pPr>
        <w:rPr>
          <w:rFonts w:ascii="Times New Roman" w:hAnsi="Times New Roman" w:cs="Times New Roman"/>
          <w:sz w:val="18"/>
          <w:szCs w:val="18"/>
        </w:rPr>
      </w:pPr>
    </w:p>
    <w:sectPr w:rsidR="00840DBB" w:rsidRPr="00D46B9E" w:rsidSect="00E26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7F5"/>
    <w:multiLevelType w:val="multilevel"/>
    <w:tmpl w:val="1032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20857"/>
    <w:multiLevelType w:val="multilevel"/>
    <w:tmpl w:val="472E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53D48"/>
    <w:multiLevelType w:val="multilevel"/>
    <w:tmpl w:val="8756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E34C8"/>
    <w:multiLevelType w:val="hybridMultilevel"/>
    <w:tmpl w:val="2DA0B074"/>
    <w:lvl w:ilvl="0" w:tplc="457E4B2C">
      <w:start w:val="1"/>
      <w:numFmt w:val="decimal"/>
      <w:lvlText w:val="%1)"/>
      <w:lvlJc w:val="left"/>
      <w:pPr>
        <w:ind w:left="75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49C713E2"/>
    <w:multiLevelType w:val="multilevel"/>
    <w:tmpl w:val="E50E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47D69"/>
    <w:multiLevelType w:val="hybridMultilevel"/>
    <w:tmpl w:val="DBD6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55BF8"/>
    <w:multiLevelType w:val="hybridMultilevel"/>
    <w:tmpl w:val="AE4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F327A"/>
    <w:multiLevelType w:val="hybridMultilevel"/>
    <w:tmpl w:val="E7E4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2"/>
    <w:rsid w:val="00017495"/>
    <w:rsid w:val="00032D54"/>
    <w:rsid w:val="00044969"/>
    <w:rsid w:val="000603FA"/>
    <w:rsid w:val="00075437"/>
    <w:rsid w:val="000F3094"/>
    <w:rsid w:val="00114F8F"/>
    <w:rsid w:val="00154591"/>
    <w:rsid w:val="00170E8E"/>
    <w:rsid w:val="00173891"/>
    <w:rsid w:val="00173EB5"/>
    <w:rsid w:val="00177CC3"/>
    <w:rsid w:val="001A4E9E"/>
    <w:rsid w:val="001D59BF"/>
    <w:rsid w:val="00214920"/>
    <w:rsid w:val="00270701"/>
    <w:rsid w:val="002C0507"/>
    <w:rsid w:val="002D4B42"/>
    <w:rsid w:val="00321A4D"/>
    <w:rsid w:val="003A61B8"/>
    <w:rsid w:val="003C0B38"/>
    <w:rsid w:val="003D3514"/>
    <w:rsid w:val="003E527F"/>
    <w:rsid w:val="00435A79"/>
    <w:rsid w:val="00490D08"/>
    <w:rsid w:val="0049507D"/>
    <w:rsid w:val="004E1C7A"/>
    <w:rsid w:val="005723C3"/>
    <w:rsid w:val="00615D96"/>
    <w:rsid w:val="00635276"/>
    <w:rsid w:val="00646D25"/>
    <w:rsid w:val="006B19DB"/>
    <w:rsid w:val="006B5A39"/>
    <w:rsid w:val="006C22B6"/>
    <w:rsid w:val="007703A4"/>
    <w:rsid w:val="007750D6"/>
    <w:rsid w:val="00786421"/>
    <w:rsid w:val="007A2A68"/>
    <w:rsid w:val="007B53EC"/>
    <w:rsid w:val="00840DBB"/>
    <w:rsid w:val="0084777D"/>
    <w:rsid w:val="00852D92"/>
    <w:rsid w:val="008736FA"/>
    <w:rsid w:val="00876D2B"/>
    <w:rsid w:val="008E57A9"/>
    <w:rsid w:val="008E5AE2"/>
    <w:rsid w:val="00962848"/>
    <w:rsid w:val="009D6508"/>
    <w:rsid w:val="00A42966"/>
    <w:rsid w:val="00A57079"/>
    <w:rsid w:val="00A618E3"/>
    <w:rsid w:val="00A701EA"/>
    <w:rsid w:val="00A75121"/>
    <w:rsid w:val="00A767F6"/>
    <w:rsid w:val="00AE77C5"/>
    <w:rsid w:val="00B07B9A"/>
    <w:rsid w:val="00B23903"/>
    <w:rsid w:val="00BB3380"/>
    <w:rsid w:val="00C10FD8"/>
    <w:rsid w:val="00C2376C"/>
    <w:rsid w:val="00CA0AC6"/>
    <w:rsid w:val="00CA7C1F"/>
    <w:rsid w:val="00D168F1"/>
    <w:rsid w:val="00D25BB2"/>
    <w:rsid w:val="00D46B9E"/>
    <w:rsid w:val="00D91487"/>
    <w:rsid w:val="00DD6B97"/>
    <w:rsid w:val="00DE5CEC"/>
    <w:rsid w:val="00E03D8B"/>
    <w:rsid w:val="00E26B67"/>
    <w:rsid w:val="00E92581"/>
    <w:rsid w:val="00EF29F4"/>
    <w:rsid w:val="00F26436"/>
    <w:rsid w:val="00F47161"/>
    <w:rsid w:val="00F75961"/>
    <w:rsid w:val="00FA4624"/>
    <w:rsid w:val="00FB0AFF"/>
    <w:rsid w:val="00FC60EE"/>
    <w:rsid w:val="00FE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0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0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01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4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A4E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7C5"/>
  </w:style>
  <w:style w:type="paragraph" w:customStyle="1" w:styleId="c13">
    <w:name w:val="c13"/>
    <w:basedOn w:val="a"/>
    <w:rsid w:val="00A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7C5"/>
  </w:style>
  <w:style w:type="character" w:customStyle="1" w:styleId="c24">
    <w:name w:val="c24"/>
    <w:basedOn w:val="a0"/>
    <w:rsid w:val="00AE77C5"/>
  </w:style>
  <w:style w:type="paragraph" w:customStyle="1" w:styleId="c6">
    <w:name w:val="c6"/>
    <w:basedOn w:val="a"/>
    <w:rsid w:val="00A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7C5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AE7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7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0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1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1">
    <w:name w:val="c11"/>
    <w:basedOn w:val="a"/>
    <w:rsid w:val="00A7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D91487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D914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c1">
    <w:name w:val="c1"/>
    <w:basedOn w:val="a0"/>
    <w:rsid w:val="00D91487"/>
  </w:style>
  <w:style w:type="paragraph" w:styleId="a8">
    <w:name w:val="Balloon Text"/>
    <w:basedOn w:val="a"/>
    <w:link w:val="a9"/>
    <w:uiPriority w:val="99"/>
    <w:semiHidden/>
    <w:unhideWhenUsed/>
    <w:rsid w:val="00B2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0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0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01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4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A4E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7C5"/>
  </w:style>
  <w:style w:type="paragraph" w:customStyle="1" w:styleId="c13">
    <w:name w:val="c13"/>
    <w:basedOn w:val="a"/>
    <w:rsid w:val="00A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7C5"/>
  </w:style>
  <w:style w:type="character" w:customStyle="1" w:styleId="c24">
    <w:name w:val="c24"/>
    <w:basedOn w:val="a0"/>
    <w:rsid w:val="00AE77C5"/>
  </w:style>
  <w:style w:type="paragraph" w:customStyle="1" w:styleId="c6">
    <w:name w:val="c6"/>
    <w:basedOn w:val="a"/>
    <w:rsid w:val="00AE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77C5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AE7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77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0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1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1">
    <w:name w:val="c11"/>
    <w:basedOn w:val="a"/>
    <w:rsid w:val="00A7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D91487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D9148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c1">
    <w:name w:val="c1"/>
    <w:basedOn w:val="a0"/>
    <w:rsid w:val="00D91487"/>
  </w:style>
  <w:style w:type="paragraph" w:styleId="a8">
    <w:name w:val="Balloon Text"/>
    <w:basedOn w:val="a"/>
    <w:link w:val="a9"/>
    <w:uiPriority w:val="99"/>
    <w:semiHidden/>
    <w:unhideWhenUsed/>
    <w:rsid w:val="00B2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ADA6-46FE-4542-B440-F5D95B4E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1</cp:lastModifiedBy>
  <cp:revision>2</cp:revision>
  <cp:lastPrinted>2016-02-28T20:10:00Z</cp:lastPrinted>
  <dcterms:created xsi:type="dcterms:W3CDTF">2016-02-28T20:13:00Z</dcterms:created>
  <dcterms:modified xsi:type="dcterms:W3CDTF">2016-02-28T20:13:00Z</dcterms:modified>
</cp:coreProperties>
</file>