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6" w:rsidRDefault="00026ACC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56"/>
          <w:szCs w:val="56"/>
        </w:rPr>
      </w:pPr>
      <w:r>
        <w:rPr>
          <w:rFonts w:ascii="Helvetica" w:hAnsi="Helvetica" w:cs="Helvetica"/>
          <w:color w:val="000000"/>
          <w:sz w:val="56"/>
          <w:szCs w:val="56"/>
        </w:rPr>
        <w:t xml:space="preserve">                       </w:t>
      </w:r>
    </w:p>
    <w:p w:rsidR="00837004" w:rsidRDefault="00837004" w:rsidP="0083700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Здравствуйте!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Однажды в ресторане сидел художник Пабло Пикассо. Он съел улитки с хлебом, запил вином, а потом подозвал официанта и попросил: “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I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another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wine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>?”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Официант хихикнул, записал что-то в свою книжечку и подошел к соседнему столику, за которым сидел писатель-фантаст Герберт Уэллс. Тот тоже проглотил пару улиток с хлебом, запил вином, а когда официант подошел, сказал: “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I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wine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>?”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Как вы думаете, что нужно сделать официанту в каждом случае?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Попробуйте, пожалуйста, ответить, а потом читайте дальше.</w:t>
      </w:r>
    </w:p>
    <w:p w:rsidR="00837004" w:rsidRPr="00837004" w:rsidRDefault="00837004" w:rsidP="0083700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  <w:lang w:val="en-US"/>
        </w:rPr>
      </w:pPr>
      <w:r w:rsidRPr="00837004">
        <w:rPr>
          <w:rFonts w:ascii="Helvetica" w:hAnsi="Helvetica" w:cs="Helvetica"/>
          <w:color w:val="000000"/>
          <w:lang w:val="en-US"/>
        </w:rPr>
        <w:br/>
        <w:t>*</w:t>
      </w:r>
      <w:r w:rsidRPr="00837004">
        <w:rPr>
          <w:rFonts w:ascii="Helvetica" w:hAnsi="Helvetica" w:cs="Helvetica"/>
          <w:color w:val="000000"/>
          <w:lang w:val="en-US"/>
        </w:rPr>
        <w:br/>
        <w:t>*</w:t>
      </w:r>
      <w:r w:rsidRPr="00837004">
        <w:rPr>
          <w:rFonts w:ascii="Helvetica" w:hAnsi="Helvetica" w:cs="Helvetica"/>
          <w:color w:val="000000"/>
          <w:lang w:val="en-US"/>
        </w:rPr>
        <w:br/>
        <w:t>*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Дело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том</w:t>
      </w:r>
      <w:r w:rsidRPr="00837004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что</w:t>
      </w:r>
      <w:r w:rsidRPr="00837004">
        <w:rPr>
          <w:rFonts w:ascii="Helvetica" w:hAnsi="Helvetica" w:cs="Helvetica"/>
          <w:color w:val="000000"/>
          <w:lang w:val="en-US"/>
        </w:rPr>
        <w:t xml:space="preserve"> “Can I have another wine?” </w:t>
      </w:r>
      <w:r>
        <w:rPr>
          <w:rFonts w:ascii="Helvetica" w:hAnsi="Helvetica" w:cs="Helvetica"/>
          <w:color w:val="000000"/>
        </w:rPr>
        <w:t>и</w:t>
      </w:r>
      <w:r w:rsidRPr="00837004">
        <w:rPr>
          <w:rFonts w:ascii="Helvetica" w:hAnsi="Helvetica" w:cs="Helvetica"/>
          <w:color w:val="000000"/>
          <w:lang w:val="en-US"/>
        </w:rPr>
        <w:t xml:space="preserve"> “Can I have some other wine?” – </w:t>
      </w:r>
      <w:r>
        <w:rPr>
          <w:rFonts w:ascii="Helvetica" w:hAnsi="Helvetica" w:cs="Helvetica"/>
          <w:color w:val="000000"/>
        </w:rPr>
        <w:t>разные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вещи</w:t>
      </w:r>
      <w:r w:rsidRPr="00837004">
        <w:rPr>
          <w:rFonts w:ascii="Helvetica" w:hAnsi="Helvetica" w:cs="Helvetica"/>
          <w:color w:val="000000"/>
          <w:lang w:val="en-US"/>
        </w:rPr>
        <w:t xml:space="preserve">. </w:t>
      </w:r>
      <w:r>
        <w:rPr>
          <w:rFonts w:ascii="Helvetica" w:hAnsi="Helvetica" w:cs="Helvetica"/>
          <w:color w:val="000000"/>
        </w:rPr>
        <w:t>Если вместо одной фразы сказать другую, смысл изменится.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Слово ANOTHER имеет два разных значения.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Первое – “другой (другая, другое)”. Например: 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837004">
        <w:rPr>
          <w:rFonts w:ascii="Helvetica" w:hAnsi="Helvetica" w:cs="Helvetica"/>
          <w:color w:val="000000"/>
          <w:lang w:val="en-US"/>
        </w:rPr>
        <w:t>This battery doesn’t fit. We need ANOTHER battery.</w:t>
      </w:r>
      <w:r w:rsidRPr="00837004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Эта батарейка не подходит. Нужна ДРУГАЯ батарейка.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br/>
        <w:t>Второе значение ANOTHER – “еще один (одна, одно)”. Например: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pizza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just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perfect</w:t>
      </w:r>
      <w:proofErr w:type="spellEnd"/>
      <w:r>
        <w:rPr>
          <w:rFonts w:ascii="Helvetica" w:hAnsi="Helvetica" w:cs="Helvetica"/>
          <w:color w:val="000000"/>
        </w:rPr>
        <w:t xml:space="preserve">! </w:t>
      </w:r>
      <w:proofErr w:type="spellStart"/>
      <w:r>
        <w:rPr>
          <w:rFonts w:ascii="Helvetica" w:hAnsi="Helvetica" w:cs="Helvetica"/>
          <w:color w:val="000000"/>
        </w:rPr>
        <w:t>Let’s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buy</w:t>
      </w:r>
      <w:proofErr w:type="spellEnd"/>
      <w:r>
        <w:rPr>
          <w:rFonts w:ascii="Helvetica" w:hAnsi="Helvetica" w:cs="Helvetica"/>
          <w:color w:val="000000"/>
        </w:rPr>
        <w:t xml:space="preserve"> ANOTHER </w:t>
      </w:r>
      <w:proofErr w:type="spellStart"/>
      <w:r>
        <w:rPr>
          <w:rFonts w:ascii="Helvetica" w:hAnsi="Helvetica" w:cs="Helvetica"/>
          <w:color w:val="000000"/>
        </w:rPr>
        <w:t>one</w:t>
      </w:r>
      <w:proofErr w:type="spellEnd"/>
      <w:r>
        <w:rPr>
          <w:rFonts w:ascii="Helvetica" w:hAnsi="Helvetica" w:cs="Helvetica"/>
          <w:color w:val="000000"/>
        </w:rPr>
        <w:t>!</w:t>
      </w:r>
      <w:r>
        <w:rPr>
          <w:rFonts w:ascii="Helvetica" w:hAnsi="Helvetica" w:cs="Helvetica"/>
          <w:color w:val="000000"/>
        </w:rPr>
        <w:br/>
        <w:t>Эта пицца просто чудесная! Давай купим ЕЩЕ ОДНУ!</w:t>
      </w:r>
    </w:p>
    <w:p w:rsidR="00837004" w:rsidRDefault="00837004" w:rsidP="0083700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 когда мы</w:t>
      </w:r>
      <w:r>
        <w:rPr>
          <w:rFonts w:ascii="Helvetica" w:hAnsi="Helvetica" w:cs="Helvetica"/>
          <w:b/>
          <w:bCs/>
          <w:color w:val="000000"/>
        </w:rPr>
        <w:t> просим что-нибудь нам дать или принести</w:t>
      </w:r>
      <w:r>
        <w:rPr>
          <w:rFonts w:ascii="Helvetica" w:hAnsi="Helvetica" w:cs="Helvetica"/>
          <w:color w:val="000000"/>
        </w:rPr>
        <w:t>, за выражением “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I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another</w:t>
      </w:r>
      <w:proofErr w:type="spellEnd"/>
      <w:r>
        <w:rPr>
          <w:rFonts w:ascii="Helvetica" w:hAnsi="Helvetica" w:cs="Helvetica"/>
          <w:color w:val="000000"/>
        </w:rPr>
        <w:t>…” закреплено </w:t>
      </w:r>
      <w:r>
        <w:rPr>
          <w:rFonts w:ascii="Helvetica" w:hAnsi="Helvetica" w:cs="Helvetica"/>
          <w:b/>
          <w:bCs/>
          <w:color w:val="000000"/>
        </w:rPr>
        <w:t>именно второе значение</w:t>
      </w:r>
      <w:r>
        <w:rPr>
          <w:rFonts w:ascii="Helvetica" w:hAnsi="Helvetica" w:cs="Helvetica"/>
          <w:color w:val="000000"/>
        </w:rPr>
        <w:t> – “еще один”.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Поэтому “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I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ANOTHER </w:t>
      </w:r>
      <w:proofErr w:type="spellStart"/>
      <w:r>
        <w:rPr>
          <w:rFonts w:ascii="Helvetica" w:hAnsi="Helvetica" w:cs="Helvetica"/>
          <w:color w:val="000000"/>
        </w:rPr>
        <w:t>wine</w:t>
      </w:r>
      <w:proofErr w:type="spellEnd"/>
      <w:r>
        <w:rPr>
          <w:rFonts w:ascii="Helvetica" w:hAnsi="Helvetica" w:cs="Helvetica"/>
          <w:color w:val="000000"/>
        </w:rPr>
        <w:t>?” значит “Дайте мне ЕЩЕ ОДНО вино.”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i/>
          <w:iCs/>
          <w:color w:val="000000"/>
        </w:rPr>
        <w:t>(Кстати, помните? Фразу “Дайте мне” не стоит говорить как “</w:t>
      </w:r>
      <w:proofErr w:type="spellStart"/>
      <w:r>
        <w:rPr>
          <w:rFonts w:ascii="Helvetica" w:hAnsi="Helvetica" w:cs="Helvetica"/>
          <w:i/>
          <w:iCs/>
          <w:color w:val="000000"/>
        </w:rPr>
        <w:t>Give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me</w:t>
      </w:r>
      <w:proofErr w:type="spellEnd"/>
      <w:r>
        <w:rPr>
          <w:rFonts w:ascii="Helvetica" w:hAnsi="Helvetica" w:cs="Helvetica"/>
          <w:i/>
          <w:iCs/>
          <w:color w:val="000000"/>
        </w:rPr>
        <w:t>” или даже “</w:t>
      </w:r>
      <w:proofErr w:type="spellStart"/>
      <w:r>
        <w:rPr>
          <w:rFonts w:ascii="Helvetica" w:hAnsi="Helvetica" w:cs="Helvetica"/>
          <w:i/>
          <w:iCs/>
          <w:color w:val="000000"/>
        </w:rPr>
        <w:t>Give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me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please</w:t>
      </w:r>
      <w:proofErr w:type="spellEnd"/>
      <w:r>
        <w:rPr>
          <w:rFonts w:ascii="Helvetica" w:hAnsi="Helvetica" w:cs="Helvetica"/>
          <w:i/>
          <w:iCs/>
          <w:color w:val="000000"/>
        </w:rPr>
        <w:t>” – так грубовато. Всегда говорите “CAN I HAVE…?”)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 * *  </w:t>
      </w:r>
    </w:p>
    <w:p w:rsidR="00837004" w:rsidRP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 xml:space="preserve">А вот выражение SOME OTHER имеет только одно значение – ДРУГОЙ. Или ДРУГИЕ. В отличие от </w:t>
      </w:r>
      <w:proofErr w:type="spellStart"/>
      <w:r>
        <w:rPr>
          <w:rFonts w:ascii="Helvetica" w:hAnsi="Helvetica" w:cs="Helvetica"/>
          <w:color w:val="000000"/>
        </w:rPr>
        <w:t>another</w:t>
      </w:r>
      <w:proofErr w:type="spellEnd"/>
      <w:r>
        <w:rPr>
          <w:rFonts w:ascii="Helvetica" w:hAnsi="Helvetica" w:cs="Helvetica"/>
          <w:color w:val="000000"/>
        </w:rPr>
        <w:t>, оно НЕ значит “еще один”.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Например</w:t>
      </w:r>
      <w:r w:rsidRPr="00837004">
        <w:rPr>
          <w:rFonts w:ascii="Helvetica" w:hAnsi="Helvetica" w:cs="Helvetica"/>
          <w:color w:val="000000"/>
          <w:lang w:val="en-US"/>
        </w:rPr>
        <w:t>:</w:t>
      </w:r>
    </w:p>
    <w:p w:rsidR="00837004" w:rsidRDefault="00837004" w:rsidP="0083700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 w:rsidRPr="00837004">
        <w:rPr>
          <w:rFonts w:ascii="Helvetica" w:hAnsi="Helvetica" w:cs="Helvetica"/>
          <w:color w:val="000000"/>
          <w:lang w:val="en-US"/>
        </w:rPr>
        <w:t>This coffee is stale. Let’s buy SOME OTHER coffee.</w:t>
      </w:r>
      <w:r w:rsidRPr="00837004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Этот кофе несвежий. Давай купим ДРУГОЙ кофе.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837004">
        <w:rPr>
          <w:rFonts w:ascii="Helvetica" w:hAnsi="Helvetica" w:cs="Helvetica"/>
          <w:color w:val="000000"/>
          <w:lang w:val="en-US"/>
        </w:rPr>
        <w:t>Shall we look for SOME OTHER dolls for the girls? – What’s wrong with these ones?</w:t>
      </w:r>
      <w:r w:rsidRPr="00837004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Поищем девочкам ДРУГИХ КУКОЛ? – А что не так с этими?</w:t>
      </w:r>
    </w:p>
    <w:p w:rsidR="00837004" w:rsidRP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br/>
        <w:t>Так что раз Герберт Уэллс сказал “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I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SOME OTHER </w:t>
      </w:r>
      <w:proofErr w:type="spellStart"/>
      <w:r>
        <w:rPr>
          <w:rFonts w:ascii="Helvetica" w:hAnsi="Helvetica" w:cs="Helvetica"/>
          <w:color w:val="000000"/>
        </w:rPr>
        <w:t>wine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>”, то ему вино, видимо, не понравилось. Его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просьба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значит</w:t>
      </w:r>
      <w:r w:rsidRPr="00837004">
        <w:rPr>
          <w:rFonts w:ascii="Helvetica" w:hAnsi="Helvetica" w:cs="Helvetica"/>
          <w:color w:val="000000"/>
          <w:lang w:val="en-US"/>
        </w:rPr>
        <w:t xml:space="preserve"> “</w:t>
      </w:r>
      <w:r>
        <w:rPr>
          <w:rFonts w:ascii="Helvetica" w:hAnsi="Helvetica" w:cs="Helvetica"/>
          <w:color w:val="000000"/>
        </w:rPr>
        <w:t>Дайте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мне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ДРУГОЕ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вино</w:t>
      </w:r>
      <w:r w:rsidRPr="00837004">
        <w:rPr>
          <w:rFonts w:ascii="Helvetica" w:hAnsi="Helvetica" w:cs="Helvetica"/>
          <w:color w:val="000000"/>
          <w:lang w:val="en-US"/>
        </w:rPr>
        <w:t>.”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837004">
        <w:rPr>
          <w:rFonts w:ascii="Helvetica" w:hAnsi="Helvetica" w:cs="Helvetica"/>
          <w:color w:val="000000"/>
          <w:lang w:val="en-US"/>
        </w:rPr>
        <w:br/>
        <w:t>***</w:t>
      </w:r>
      <w:r w:rsidRPr="00837004">
        <w:rPr>
          <w:rFonts w:ascii="Helvetica" w:hAnsi="Helvetica" w:cs="Helvetica"/>
          <w:color w:val="000000"/>
          <w:lang w:val="en-US"/>
        </w:rPr>
        <w:br/>
      </w:r>
      <w:r w:rsidRPr="00837004">
        <w:rPr>
          <w:rFonts w:ascii="Helvetica" w:hAnsi="Helvetica" w:cs="Helvetica"/>
          <w:color w:val="000000"/>
          <w:lang w:val="en-US"/>
        </w:rPr>
        <w:lastRenderedPageBreak/>
        <w:br/>
      </w:r>
      <w:r>
        <w:rPr>
          <w:rFonts w:ascii="Helvetica" w:hAnsi="Helvetica" w:cs="Helvetica"/>
          <w:color w:val="000000"/>
        </w:rPr>
        <w:t>Вот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еще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примеры</w:t>
      </w:r>
      <w:r w:rsidRPr="00837004">
        <w:rPr>
          <w:rFonts w:ascii="Helvetica" w:hAnsi="Helvetica" w:cs="Helvetica"/>
          <w:color w:val="000000"/>
          <w:lang w:val="en-US"/>
        </w:rPr>
        <w:t>:</w:t>
      </w:r>
      <w:r w:rsidRPr="00837004">
        <w:rPr>
          <w:rFonts w:ascii="Helvetica" w:hAnsi="Helvetica" w:cs="Helvetica"/>
          <w:color w:val="000000"/>
          <w:lang w:val="en-US"/>
        </w:rPr>
        <w:br/>
      </w:r>
      <w:r w:rsidRPr="00837004">
        <w:rPr>
          <w:rFonts w:ascii="Helvetica" w:hAnsi="Helvetica" w:cs="Helvetica"/>
          <w:color w:val="000000"/>
          <w:lang w:val="en-US"/>
        </w:rPr>
        <w:br/>
        <w:t>Excuse me, sir, can I have ANOTHER ice cream, please? – No, you can’t!</w:t>
      </w:r>
      <w:r w:rsidRPr="00837004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Сударь, дайте мне, пожалуйста, ЕЩЕ ОДНО мороженое. – Не дам!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Could</w:t>
      </w:r>
      <w:proofErr w:type="spellEnd"/>
      <w:r>
        <w:rPr>
          <w:rFonts w:ascii="Helvetica" w:hAnsi="Helvetica" w:cs="Helvetica"/>
          <w:color w:val="000000"/>
        </w:rPr>
        <w:t xml:space="preserve"> I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SOME OTHER </w:t>
      </w:r>
      <w:proofErr w:type="spellStart"/>
      <w:r>
        <w:rPr>
          <w:rFonts w:ascii="Helvetica" w:hAnsi="Helvetica" w:cs="Helvetica"/>
          <w:color w:val="000000"/>
        </w:rPr>
        <w:t>ice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cream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? </w:t>
      </w:r>
      <w:r w:rsidRPr="00837004">
        <w:rPr>
          <w:rFonts w:ascii="Helvetica" w:hAnsi="Helvetica" w:cs="Helvetica"/>
          <w:color w:val="000000"/>
          <w:lang w:val="en-US"/>
        </w:rPr>
        <w:t>This one smells of fish. </w:t>
      </w:r>
      <w:r w:rsidRPr="00837004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Принесите, пожалуйста, ДРУГОЕ мороженое. Это пахнет рыбой.  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***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В принципе здесь вполне можно было бы и закончить. Однако, осталось несколько важных деталей. Если у вас есть еще чуть-чуть времени – можете ознакомиться :)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Давайте заметим, что после ANOTHER (и в первом значении, и во втором) всегда нужно существительное в ЕДИНСТВЕННОМ числе, да еще и исчисляемое.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Например: 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Do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think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need</w:t>
      </w:r>
      <w:proofErr w:type="spellEnd"/>
      <w:r>
        <w:rPr>
          <w:rFonts w:ascii="Helvetica" w:hAnsi="Helvetica" w:cs="Helvetica"/>
          <w:color w:val="000000"/>
        </w:rPr>
        <w:t xml:space="preserve"> ANOTHER </w:t>
      </w:r>
      <w:proofErr w:type="spellStart"/>
      <w:r>
        <w:rPr>
          <w:rFonts w:ascii="Helvetica" w:hAnsi="Helvetica" w:cs="Helvetica"/>
          <w:color w:val="000000"/>
        </w:rPr>
        <w:t>baby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honey</w:t>
      </w:r>
      <w:proofErr w:type="spellEnd"/>
      <w:r>
        <w:rPr>
          <w:rFonts w:ascii="Helvetica" w:hAnsi="Helvetica" w:cs="Helvetica"/>
          <w:color w:val="000000"/>
        </w:rPr>
        <w:t>? – Как ты думаешь, нам нужен ЕЩЕ ОДИН ребеночек, дорогая?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837004">
        <w:rPr>
          <w:rFonts w:ascii="Helvetica" w:hAnsi="Helvetica" w:cs="Helvetica"/>
          <w:color w:val="000000"/>
          <w:lang w:val="en-US"/>
        </w:rPr>
        <w:t xml:space="preserve">Do you have ANOTHER suit? This one has a stain here. – </w:t>
      </w:r>
      <w:r>
        <w:rPr>
          <w:rFonts w:ascii="Helvetica" w:hAnsi="Helvetica" w:cs="Helvetica"/>
          <w:color w:val="000000"/>
        </w:rPr>
        <w:t>У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вас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есть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ДРУГОЙ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костюм</w:t>
      </w:r>
      <w:r w:rsidRPr="00837004">
        <w:rPr>
          <w:rFonts w:ascii="Helvetica" w:hAnsi="Helvetica" w:cs="Helvetica"/>
          <w:color w:val="000000"/>
          <w:lang w:val="en-US"/>
        </w:rPr>
        <w:t xml:space="preserve">? </w:t>
      </w:r>
      <w:r>
        <w:rPr>
          <w:rFonts w:ascii="Helvetica" w:hAnsi="Helvetica" w:cs="Helvetica"/>
          <w:color w:val="000000"/>
        </w:rPr>
        <w:t>На этом вот здесь – пятно.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Видите? Слова </w:t>
      </w:r>
      <w:proofErr w:type="spellStart"/>
      <w:r>
        <w:rPr>
          <w:rFonts w:ascii="Helvetica" w:hAnsi="Helvetica" w:cs="Helvetica"/>
          <w:color w:val="000000"/>
        </w:rPr>
        <w:t>baby</w:t>
      </w:r>
      <w:proofErr w:type="spellEnd"/>
      <w:r>
        <w:rPr>
          <w:rFonts w:ascii="Helvetica" w:hAnsi="Helvetica" w:cs="Helvetica"/>
          <w:color w:val="000000"/>
        </w:rPr>
        <w:t xml:space="preserve"> и </w:t>
      </w:r>
      <w:proofErr w:type="spellStart"/>
      <w:r>
        <w:rPr>
          <w:rFonts w:ascii="Helvetica" w:hAnsi="Helvetica" w:cs="Helvetica"/>
          <w:color w:val="000000"/>
        </w:rPr>
        <w:t>suit</w:t>
      </w:r>
      <w:proofErr w:type="spellEnd"/>
      <w:r>
        <w:rPr>
          <w:rFonts w:ascii="Helvetica" w:hAnsi="Helvetica" w:cs="Helvetica"/>
          <w:color w:val="000000"/>
        </w:rPr>
        <w:t xml:space="preserve"> – исчисляемые, и притом в единственном числе. Поэтому с ними слово ANOTHER звучит хорошо.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***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“Минуточку!”, – возможно, возразите вы. – “Но ведь “вино” – неисчисляемое существительное! Почему же тогда “мы говорим “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I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another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wine</w:t>
      </w:r>
      <w:proofErr w:type="spellEnd"/>
      <w:r>
        <w:rPr>
          <w:rFonts w:ascii="Helvetica" w:hAnsi="Helvetica" w:cs="Helvetica"/>
          <w:color w:val="000000"/>
        </w:rPr>
        <w:t>?”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Совершенно верно. WINE – неисчисляемое существительное.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Но часто мы говорим “вино” в значении “бокал” или “бутылка вина”. То есть превращаем неисчисляемое существительное в исчисляемое. Так бывает часто – например, когда мы говорим “Дайте мне два масла”, то имеем в виду две ПАЧКИ масла.</w:t>
      </w:r>
    </w:p>
    <w:p w:rsidR="00837004" w:rsidRP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Поэтому во фразе “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I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another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wine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>?” неисчисляемое WINE – в значении исчисляемого. Оно значит “бокал” (или “бутылочку”; это в зависимости от настроения Пабло Пикассо).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“Тогда еще минуточку!”, – возможно, продолжите вы. – “Раз ANOTHER нельзя говорить со множественным числом, то как тогда сказать “дайте мне ЕЩЕ КРЕВЕТОК”? И как сказать “У вас есть ДРУГИЕ КОСТЮМЫ?”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Ну, “ДРУГИЕ костюмы” сказать легко, об этом мы уже говорили выше. Вместо</w:t>
      </w:r>
      <w:r w:rsidRPr="00837004">
        <w:rPr>
          <w:rFonts w:ascii="Helvetica" w:hAnsi="Helvetica" w:cs="Helvetica"/>
          <w:color w:val="000000"/>
          <w:lang w:val="en-US"/>
        </w:rPr>
        <w:t xml:space="preserve"> another </w:t>
      </w:r>
      <w:r>
        <w:rPr>
          <w:rFonts w:ascii="Helvetica" w:hAnsi="Helvetica" w:cs="Helvetica"/>
          <w:color w:val="000000"/>
        </w:rPr>
        <w:t>можно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сказать</w:t>
      </w:r>
      <w:r w:rsidRPr="00837004">
        <w:rPr>
          <w:rFonts w:ascii="Helvetica" w:hAnsi="Helvetica" w:cs="Helvetica"/>
          <w:color w:val="000000"/>
          <w:lang w:val="en-US"/>
        </w:rPr>
        <w:t xml:space="preserve"> SOME OTHER, </w:t>
      </w:r>
      <w:r>
        <w:rPr>
          <w:rFonts w:ascii="Helvetica" w:hAnsi="Helvetica" w:cs="Helvetica"/>
          <w:color w:val="000000"/>
        </w:rPr>
        <w:t>и</w:t>
      </w:r>
      <w:r w:rsidRPr="0083700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готово</w:t>
      </w:r>
      <w:r w:rsidRPr="00837004">
        <w:rPr>
          <w:rFonts w:ascii="Helvetica" w:hAnsi="Helvetica" w:cs="Helvetica"/>
          <w:color w:val="000000"/>
          <w:lang w:val="en-US"/>
        </w:rPr>
        <w:t>:</w:t>
      </w:r>
      <w:r w:rsidRPr="00837004">
        <w:rPr>
          <w:rFonts w:ascii="Helvetica" w:hAnsi="Helvetica" w:cs="Helvetica"/>
          <w:color w:val="000000"/>
          <w:lang w:val="en-US"/>
        </w:rPr>
        <w:br/>
      </w:r>
      <w:r w:rsidRPr="00837004">
        <w:rPr>
          <w:rFonts w:ascii="Helvetica" w:hAnsi="Helvetica" w:cs="Helvetica"/>
          <w:color w:val="000000"/>
          <w:lang w:val="en-US"/>
        </w:rPr>
        <w:br/>
        <w:t>Do you have SOME OTHER suits?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837004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>А чтобы попросить еще, но с множественным числом, нужно сказать SOME MORE:</w:t>
      </w:r>
    </w:p>
    <w:p w:rsidR="00837004" w:rsidRPr="00837004" w:rsidRDefault="00837004" w:rsidP="0083700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  <w:lang w:val="en-US"/>
        </w:rPr>
      </w:pPr>
      <w:r w:rsidRPr="00837004">
        <w:rPr>
          <w:rFonts w:ascii="Helvetica" w:hAnsi="Helvetica" w:cs="Helvetica"/>
          <w:color w:val="000000"/>
          <w:lang w:val="en-US"/>
        </w:rPr>
        <w:t>Can I have SOME MORE prawns, please? 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Вот такая, согласитесь, немаловажная деталь.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Ну а вы, если эта рассылка вам понравилась, можете написать мне по-английски: “</w:t>
      </w:r>
      <w:proofErr w:type="spellStart"/>
      <w:r>
        <w:rPr>
          <w:rFonts w:ascii="Helvetica" w:hAnsi="Helvetica" w:cs="Helvetica"/>
          <w:color w:val="000000"/>
        </w:rPr>
        <w:t>Энтони</w:t>
      </w:r>
      <w:proofErr w:type="spellEnd"/>
      <w:r>
        <w:rPr>
          <w:rFonts w:ascii="Helvetica" w:hAnsi="Helvetica" w:cs="Helvetica"/>
          <w:color w:val="000000"/>
        </w:rPr>
        <w:t>, можно ЕЩЕ УРОК на эту тему?” Или так: “Можно ЕЩЕ УРОКОВ на эту тему?” 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если хочется чего-нибудь другого – “Напиши урок про ДРУГУЮ КОНСТРУКЦИЮ”. Или “...про ДРУГИЕ КОНСТРУКЦИИ”.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Сможете написать это по-английски?</w:t>
      </w:r>
    </w:p>
    <w:p w:rsidR="00837004" w:rsidRDefault="00837004" w:rsidP="0083700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До скорой встречи!</w:t>
      </w:r>
    </w:p>
    <w:p w:rsidR="00225716" w:rsidRDefault="00225716" w:rsidP="00225716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25716" w:rsidRDefault="00225716" w:rsidP="00225716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26ACC"/>
    <w:rsid w:val="00046750"/>
    <w:rsid w:val="00051201"/>
    <w:rsid w:val="00060B2F"/>
    <w:rsid w:val="00066CBD"/>
    <w:rsid w:val="00076C04"/>
    <w:rsid w:val="00081852"/>
    <w:rsid w:val="00086EBA"/>
    <w:rsid w:val="000A4F2A"/>
    <w:rsid w:val="000A6A47"/>
    <w:rsid w:val="000C6EB9"/>
    <w:rsid w:val="000D0AE1"/>
    <w:rsid w:val="000D7E90"/>
    <w:rsid w:val="000F6F12"/>
    <w:rsid w:val="001058E3"/>
    <w:rsid w:val="00111972"/>
    <w:rsid w:val="00115EEA"/>
    <w:rsid w:val="00130D52"/>
    <w:rsid w:val="0013188E"/>
    <w:rsid w:val="00135130"/>
    <w:rsid w:val="00144265"/>
    <w:rsid w:val="00153CA8"/>
    <w:rsid w:val="001641F9"/>
    <w:rsid w:val="00186F5D"/>
    <w:rsid w:val="00190CAD"/>
    <w:rsid w:val="001C519D"/>
    <w:rsid w:val="001D5BAC"/>
    <w:rsid w:val="001E268B"/>
    <w:rsid w:val="001E68C5"/>
    <w:rsid w:val="001F1C4A"/>
    <w:rsid w:val="001F74C1"/>
    <w:rsid w:val="0020730C"/>
    <w:rsid w:val="00220227"/>
    <w:rsid w:val="00221660"/>
    <w:rsid w:val="002217B2"/>
    <w:rsid w:val="0022440F"/>
    <w:rsid w:val="00225716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B2A03"/>
    <w:rsid w:val="003E3FE5"/>
    <w:rsid w:val="003E4BC3"/>
    <w:rsid w:val="003F3A64"/>
    <w:rsid w:val="00400C51"/>
    <w:rsid w:val="00404F23"/>
    <w:rsid w:val="00426698"/>
    <w:rsid w:val="00456B2D"/>
    <w:rsid w:val="00460D38"/>
    <w:rsid w:val="004677E5"/>
    <w:rsid w:val="00467DB3"/>
    <w:rsid w:val="00471278"/>
    <w:rsid w:val="00476D11"/>
    <w:rsid w:val="00485CDB"/>
    <w:rsid w:val="0049346E"/>
    <w:rsid w:val="00494FBA"/>
    <w:rsid w:val="004A6622"/>
    <w:rsid w:val="004F3D53"/>
    <w:rsid w:val="00500AD9"/>
    <w:rsid w:val="0055112F"/>
    <w:rsid w:val="00552187"/>
    <w:rsid w:val="005547D7"/>
    <w:rsid w:val="00555499"/>
    <w:rsid w:val="00557062"/>
    <w:rsid w:val="00561F07"/>
    <w:rsid w:val="00566C99"/>
    <w:rsid w:val="00580DBD"/>
    <w:rsid w:val="00592A60"/>
    <w:rsid w:val="005A59F4"/>
    <w:rsid w:val="005E614E"/>
    <w:rsid w:val="0060079C"/>
    <w:rsid w:val="00603F92"/>
    <w:rsid w:val="006464A9"/>
    <w:rsid w:val="00671E99"/>
    <w:rsid w:val="006916D7"/>
    <w:rsid w:val="00696FDA"/>
    <w:rsid w:val="006A148D"/>
    <w:rsid w:val="006A307E"/>
    <w:rsid w:val="006C24F3"/>
    <w:rsid w:val="006C2D55"/>
    <w:rsid w:val="006D7B43"/>
    <w:rsid w:val="006E6DA4"/>
    <w:rsid w:val="00722B31"/>
    <w:rsid w:val="007362E2"/>
    <w:rsid w:val="00771EA1"/>
    <w:rsid w:val="00773D52"/>
    <w:rsid w:val="0078091A"/>
    <w:rsid w:val="0079589D"/>
    <w:rsid w:val="007A5459"/>
    <w:rsid w:val="007B2737"/>
    <w:rsid w:val="007C0824"/>
    <w:rsid w:val="007D5C77"/>
    <w:rsid w:val="007F7B22"/>
    <w:rsid w:val="00805C30"/>
    <w:rsid w:val="00820FD1"/>
    <w:rsid w:val="008231A2"/>
    <w:rsid w:val="008246E4"/>
    <w:rsid w:val="00825C69"/>
    <w:rsid w:val="008360B2"/>
    <w:rsid w:val="00837004"/>
    <w:rsid w:val="00847835"/>
    <w:rsid w:val="008679DC"/>
    <w:rsid w:val="00883CE4"/>
    <w:rsid w:val="008A668C"/>
    <w:rsid w:val="008B0D1B"/>
    <w:rsid w:val="008C01C3"/>
    <w:rsid w:val="008D30B6"/>
    <w:rsid w:val="008D4ED2"/>
    <w:rsid w:val="008E6552"/>
    <w:rsid w:val="008F60FC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911CD"/>
    <w:rsid w:val="009A17D6"/>
    <w:rsid w:val="009A6000"/>
    <w:rsid w:val="009A6628"/>
    <w:rsid w:val="009B1924"/>
    <w:rsid w:val="009D0F06"/>
    <w:rsid w:val="009D46AE"/>
    <w:rsid w:val="009D6F75"/>
    <w:rsid w:val="009E493E"/>
    <w:rsid w:val="00A02C4A"/>
    <w:rsid w:val="00A2572F"/>
    <w:rsid w:val="00A6082C"/>
    <w:rsid w:val="00A6085D"/>
    <w:rsid w:val="00A61709"/>
    <w:rsid w:val="00A647AC"/>
    <w:rsid w:val="00A819C6"/>
    <w:rsid w:val="00A82783"/>
    <w:rsid w:val="00A852D6"/>
    <w:rsid w:val="00A94272"/>
    <w:rsid w:val="00AA3A25"/>
    <w:rsid w:val="00AC6C3B"/>
    <w:rsid w:val="00AC784A"/>
    <w:rsid w:val="00AE4B25"/>
    <w:rsid w:val="00B37A8C"/>
    <w:rsid w:val="00B422DD"/>
    <w:rsid w:val="00B53D42"/>
    <w:rsid w:val="00B62E37"/>
    <w:rsid w:val="00B641FE"/>
    <w:rsid w:val="00B87C7B"/>
    <w:rsid w:val="00BA4C3B"/>
    <w:rsid w:val="00BE41A4"/>
    <w:rsid w:val="00C13321"/>
    <w:rsid w:val="00C26905"/>
    <w:rsid w:val="00C31F1A"/>
    <w:rsid w:val="00C466C4"/>
    <w:rsid w:val="00C63F2E"/>
    <w:rsid w:val="00C80A8B"/>
    <w:rsid w:val="00CA54BA"/>
    <w:rsid w:val="00CB707F"/>
    <w:rsid w:val="00CD6E4B"/>
    <w:rsid w:val="00CF1FEB"/>
    <w:rsid w:val="00CF4305"/>
    <w:rsid w:val="00D11B41"/>
    <w:rsid w:val="00D31743"/>
    <w:rsid w:val="00D65F50"/>
    <w:rsid w:val="00D7226F"/>
    <w:rsid w:val="00D807D4"/>
    <w:rsid w:val="00D815A7"/>
    <w:rsid w:val="00DA229B"/>
    <w:rsid w:val="00DA27E0"/>
    <w:rsid w:val="00DA4A18"/>
    <w:rsid w:val="00DD49C3"/>
    <w:rsid w:val="00DD5124"/>
    <w:rsid w:val="00E37B57"/>
    <w:rsid w:val="00E47872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52B9F"/>
    <w:rsid w:val="00F61D30"/>
    <w:rsid w:val="00F83523"/>
    <w:rsid w:val="00F864EF"/>
    <w:rsid w:val="00F971F5"/>
    <w:rsid w:val="00FA1C22"/>
    <w:rsid w:val="00FA2046"/>
    <w:rsid w:val="00FA5873"/>
    <w:rsid w:val="00FD4B7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  <w:style w:type="paragraph" w:customStyle="1" w:styleId="sfst">
    <w:name w:val="sfst"/>
    <w:basedOn w:val="a"/>
    <w:rsid w:val="00B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145</cp:revision>
  <cp:lastPrinted>2023-03-19T05:47:00Z</cp:lastPrinted>
  <dcterms:created xsi:type="dcterms:W3CDTF">2022-03-04T04:10:00Z</dcterms:created>
  <dcterms:modified xsi:type="dcterms:W3CDTF">2023-04-05T14:36:00Z</dcterms:modified>
</cp:coreProperties>
</file>