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7" w:rsidRPr="009C1821" w:rsidRDefault="004C17EC">
      <w:pPr>
        <w:rPr>
          <w:b/>
          <w:sz w:val="28"/>
          <w:szCs w:val="28"/>
        </w:rPr>
      </w:pPr>
      <w:r w:rsidRPr="004C17EC">
        <w:rPr>
          <w:sz w:val="24"/>
          <w:szCs w:val="24"/>
        </w:rPr>
        <w:t xml:space="preserve"> Тема: </w:t>
      </w:r>
      <w:r w:rsidRPr="009C1821">
        <w:rPr>
          <w:b/>
          <w:sz w:val="28"/>
          <w:szCs w:val="28"/>
        </w:rPr>
        <w:t>Четырехугольники.</w:t>
      </w:r>
    </w:p>
    <w:p w:rsidR="004C17EC" w:rsidRPr="004C17EC" w:rsidRDefault="004C17EC">
      <w:pPr>
        <w:rPr>
          <w:sz w:val="24"/>
          <w:szCs w:val="24"/>
        </w:rPr>
      </w:pPr>
      <w:r w:rsidRPr="004C17EC">
        <w:rPr>
          <w:sz w:val="24"/>
          <w:szCs w:val="24"/>
        </w:rPr>
        <w:t xml:space="preserve"> Цели урока:</w:t>
      </w:r>
    </w:p>
    <w:p w:rsidR="004C17EC" w:rsidRPr="004C17EC" w:rsidRDefault="004C17EC" w:rsidP="00B74CDA">
      <w:pPr>
        <w:spacing w:line="240" w:lineRule="auto"/>
        <w:contextualSpacing/>
        <w:rPr>
          <w:sz w:val="24"/>
          <w:szCs w:val="24"/>
        </w:rPr>
      </w:pPr>
      <w:r w:rsidRPr="009C1821">
        <w:rPr>
          <w:b/>
          <w:sz w:val="24"/>
          <w:szCs w:val="24"/>
        </w:rPr>
        <w:t xml:space="preserve">                        </w:t>
      </w:r>
      <w:proofErr w:type="gramStart"/>
      <w:r w:rsidRPr="009C1821">
        <w:rPr>
          <w:b/>
          <w:sz w:val="24"/>
          <w:szCs w:val="24"/>
        </w:rPr>
        <w:t>Образовательные</w:t>
      </w:r>
      <w:proofErr w:type="gramEnd"/>
      <w:r w:rsidRPr="004C17EC">
        <w:rPr>
          <w:sz w:val="24"/>
          <w:szCs w:val="24"/>
        </w:rPr>
        <w:t xml:space="preserve">:  обобщение и систематизация знаний  учащихся по теме      </w:t>
      </w:r>
    </w:p>
    <w:p w:rsidR="004C17EC" w:rsidRPr="004C17EC" w:rsidRDefault="004C17EC" w:rsidP="00B74CDA">
      <w:pPr>
        <w:spacing w:line="240" w:lineRule="auto"/>
        <w:contextualSpacing/>
        <w:rPr>
          <w:sz w:val="24"/>
          <w:szCs w:val="24"/>
        </w:rPr>
      </w:pPr>
      <w:r w:rsidRPr="004C17EC">
        <w:rPr>
          <w:sz w:val="24"/>
          <w:szCs w:val="24"/>
        </w:rPr>
        <w:t xml:space="preserve">                                                          «Четырехугольники»</w:t>
      </w:r>
    </w:p>
    <w:p w:rsidR="004C17EC" w:rsidRDefault="004C17EC" w:rsidP="00B74CDA">
      <w:pPr>
        <w:spacing w:line="240" w:lineRule="auto"/>
        <w:contextualSpacing/>
        <w:rPr>
          <w:sz w:val="24"/>
          <w:szCs w:val="24"/>
        </w:rPr>
      </w:pPr>
      <w:r w:rsidRPr="009C1821">
        <w:rPr>
          <w:b/>
          <w:sz w:val="24"/>
          <w:szCs w:val="24"/>
        </w:rPr>
        <w:t xml:space="preserve">                          </w:t>
      </w:r>
      <w:proofErr w:type="gramStart"/>
      <w:r w:rsidRPr="009C1821">
        <w:rPr>
          <w:b/>
          <w:sz w:val="24"/>
          <w:szCs w:val="24"/>
        </w:rPr>
        <w:t>Развивающие</w:t>
      </w:r>
      <w:proofErr w:type="gramEnd"/>
      <w:r w:rsidRPr="004C17EC">
        <w:rPr>
          <w:sz w:val="24"/>
          <w:szCs w:val="24"/>
        </w:rPr>
        <w:t xml:space="preserve">: развивать познавательный интерес, логическое мышление, умение </w:t>
      </w:r>
    </w:p>
    <w:p w:rsidR="00B74CDA" w:rsidRPr="004C17EC" w:rsidRDefault="00B74CDA" w:rsidP="00B74C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C17EC">
        <w:rPr>
          <w:sz w:val="24"/>
          <w:szCs w:val="24"/>
        </w:rPr>
        <w:t xml:space="preserve">работать </w:t>
      </w:r>
      <w:r>
        <w:rPr>
          <w:sz w:val="24"/>
          <w:szCs w:val="24"/>
        </w:rPr>
        <w:t>по готовым чертежам.</w:t>
      </w:r>
    </w:p>
    <w:p w:rsidR="004C17EC" w:rsidRPr="00465497" w:rsidRDefault="00B74CDA">
      <w:pPr>
        <w:rPr>
          <w:sz w:val="24"/>
          <w:szCs w:val="24"/>
        </w:rPr>
      </w:pPr>
      <w:r w:rsidRPr="00465497">
        <w:rPr>
          <w:b/>
          <w:sz w:val="24"/>
          <w:szCs w:val="24"/>
        </w:rPr>
        <w:t xml:space="preserve">                       </w:t>
      </w:r>
      <w:r w:rsidR="004C17EC" w:rsidRPr="00465497">
        <w:rPr>
          <w:b/>
          <w:sz w:val="24"/>
          <w:szCs w:val="24"/>
        </w:rPr>
        <w:t xml:space="preserve">  Воспитательные</w:t>
      </w:r>
      <w:r w:rsidR="004C17EC" w:rsidRPr="00465497">
        <w:rPr>
          <w:sz w:val="24"/>
          <w:szCs w:val="24"/>
        </w:rPr>
        <w:t>:</w:t>
      </w:r>
      <w:r w:rsidR="00261F0E" w:rsidRPr="00465497">
        <w:rPr>
          <w:sz w:val="24"/>
          <w:szCs w:val="24"/>
        </w:rPr>
        <w:t xml:space="preserve"> </w:t>
      </w:r>
      <w:r w:rsidR="00465497" w:rsidRPr="00465497">
        <w:rPr>
          <w:sz w:val="24"/>
          <w:szCs w:val="24"/>
        </w:rPr>
        <w:t>воспитание чувства коллективизма через работу в парах и группах.</w:t>
      </w:r>
    </w:p>
    <w:tbl>
      <w:tblPr>
        <w:tblStyle w:val="a3"/>
        <w:tblW w:w="0" w:type="auto"/>
        <w:tblLook w:val="04A0"/>
      </w:tblPr>
      <w:tblGrid>
        <w:gridCol w:w="2518"/>
        <w:gridCol w:w="5387"/>
        <w:gridCol w:w="2515"/>
      </w:tblGrid>
      <w:tr w:rsidR="004C17EC" w:rsidRPr="004C17EC" w:rsidTr="00A421F7">
        <w:tc>
          <w:tcPr>
            <w:tcW w:w="2518" w:type="dxa"/>
          </w:tcPr>
          <w:p w:rsidR="004C17EC" w:rsidRPr="004C17EC" w:rsidRDefault="004C17EC">
            <w:pPr>
              <w:rPr>
                <w:sz w:val="24"/>
                <w:szCs w:val="24"/>
              </w:rPr>
            </w:pPr>
            <w:r w:rsidRPr="004C17EC">
              <w:rPr>
                <w:sz w:val="24"/>
                <w:szCs w:val="24"/>
              </w:rPr>
              <w:t>Этапы урока</w:t>
            </w:r>
          </w:p>
        </w:tc>
        <w:tc>
          <w:tcPr>
            <w:tcW w:w="5387" w:type="dxa"/>
          </w:tcPr>
          <w:p w:rsidR="004C17EC" w:rsidRPr="004C17EC" w:rsidRDefault="004C17EC">
            <w:pPr>
              <w:rPr>
                <w:sz w:val="24"/>
                <w:szCs w:val="24"/>
              </w:rPr>
            </w:pPr>
            <w:r w:rsidRPr="004C17EC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515" w:type="dxa"/>
          </w:tcPr>
          <w:p w:rsidR="004C17EC" w:rsidRPr="004C17EC" w:rsidRDefault="004C17EC">
            <w:pPr>
              <w:rPr>
                <w:sz w:val="24"/>
                <w:szCs w:val="24"/>
              </w:rPr>
            </w:pPr>
            <w:r w:rsidRPr="004C17EC">
              <w:rPr>
                <w:sz w:val="24"/>
                <w:szCs w:val="24"/>
              </w:rPr>
              <w:t>Деятельность ученика</w:t>
            </w:r>
          </w:p>
        </w:tc>
      </w:tr>
      <w:tr w:rsidR="004C17EC" w:rsidRPr="004C17EC" w:rsidTr="00A421F7">
        <w:trPr>
          <w:trHeight w:val="4562"/>
        </w:trPr>
        <w:tc>
          <w:tcPr>
            <w:tcW w:w="2518" w:type="dxa"/>
          </w:tcPr>
          <w:p w:rsidR="004C17EC" w:rsidRDefault="004C17EC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.Организационный</w:t>
            </w:r>
          </w:p>
          <w:p w:rsidR="00B74CDA" w:rsidRDefault="00B74CDA">
            <w:pPr>
              <w:rPr>
                <w:sz w:val="24"/>
                <w:szCs w:val="24"/>
              </w:rPr>
            </w:pPr>
          </w:p>
          <w:p w:rsidR="00B74CDA" w:rsidRDefault="00B74CDA">
            <w:pPr>
              <w:rPr>
                <w:sz w:val="24"/>
                <w:szCs w:val="24"/>
              </w:rPr>
            </w:pPr>
          </w:p>
          <w:p w:rsidR="00B74CDA" w:rsidRDefault="00B74CDA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.Прверь свое внимание.</w:t>
            </w: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Актуализация опорных знаний</w:t>
            </w: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9A6728" w:rsidRDefault="009A6728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.Математический диктант.</w:t>
            </w: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.Интеллектуальный капитал.</w:t>
            </w: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A421F7" w:rsidRPr="00465497" w:rsidRDefault="00A421F7">
            <w:pPr>
              <w:rPr>
                <w:b/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.Практическая работа.</w:t>
            </w: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21F7">
              <w:rPr>
                <w:sz w:val="24"/>
                <w:szCs w:val="24"/>
              </w:rPr>
              <w:t>.</w:t>
            </w:r>
            <w:r w:rsidR="00855A1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в группах.</w:t>
            </w: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465497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.Индивидуальное решение задач.</w:t>
            </w: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  <w:r w:rsidRPr="00465497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Информация о Д/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131A2E">
            <w:pPr>
              <w:rPr>
                <w:sz w:val="24"/>
                <w:szCs w:val="24"/>
              </w:rPr>
            </w:pPr>
            <w:r w:rsidRPr="00131A2E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465497">
              <w:rPr>
                <w:sz w:val="24"/>
                <w:szCs w:val="24"/>
              </w:rPr>
              <w:t>Подведение итога.</w:t>
            </w: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Pr="004C17EC" w:rsidRDefault="00261F0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C17EC" w:rsidRDefault="00B7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Приветствие. Игра «Лови мяч»</w:t>
            </w:r>
          </w:p>
          <w:p w:rsidR="00B74CDA" w:rsidRDefault="00B74CDA">
            <w:pPr>
              <w:rPr>
                <w:sz w:val="24"/>
                <w:szCs w:val="24"/>
              </w:rPr>
            </w:pPr>
          </w:p>
          <w:p w:rsidR="00B74CDA" w:rsidRDefault="00B74CDA">
            <w:pPr>
              <w:rPr>
                <w:sz w:val="24"/>
                <w:szCs w:val="24"/>
              </w:rPr>
            </w:pPr>
          </w:p>
          <w:p w:rsidR="00B74CDA" w:rsidRDefault="00B74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посмотрите на изображение геометрических фигур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C6407A" w:rsidRDefault="00315A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30" style="position:absolute;margin-left:-2.75pt;margin-top:7.05pt;width:53.15pt;height:28.95pt;z-index:25165824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9" type="#_x0000_t110" style="position:absolute;margin-left:55.95pt;margin-top:1.6pt;width:59.8pt;height:37.7pt;z-index:2516633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54" style="position:absolute;margin-left:214.35pt;margin-top:7.15pt;width:31.05pt;height:28.9pt;z-index:2516674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6" type="#_x0000_t7" style="position:absolute;margin-left:167.85pt;margin-top:7.15pt;width:36.55pt;height:32.2pt;z-index:25166131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5" type="#_x0000_t5" style="position:absolute;margin-left:115.75pt;margin-top:7.15pt;width:43.2pt;height:32.1pt;z-index:251660288"/>
              </w:pict>
            </w:r>
            <w:r w:rsidR="00C6407A">
              <w:rPr>
                <w:sz w:val="24"/>
                <w:szCs w:val="24"/>
              </w:rPr>
              <w:t xml:space="preserve"> </w:t>
            </w:r>
          </w:p>
          <w:p w:rsidR="00DE0122" w:rsidRDefault="00315AF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8" type="#_x0000_t4" style="position:absolute;margin-left:3.9pt;margin-top:33.6pt;width:28.8pt;height:43.25pt;z-index:25166233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51" type="#_x0000_t6" style="position:absolute;margin-left:40.45pt;margin-top:24.55pt;width:63.15pt;height:27.75pt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3" style="position:absolute;margin-left:121.3pt;margin-top:33.6pt;width:32.1pt;height:34.35pt;z-index:2516664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50" type="#_x0000_t8" style="position:absolute;margin-left:167.85pt;margin-top:33.65pt;width:64.25pt;height:22.1pt;z-index:251664384"/>
              </w:pict>
            </w:r>
            <w:r w:rsidR="00C6407A">
              <w:rPr>
                <w:sz w:val="24"/>
                <w:szCs w:val="24"/>
              </w:rPr>
              <w:t xml:space="preserve">  </w:t>
            </w:r>
          </w:p>
          <w:p w:rsidR="00DE0122" w:rsidRPr="00DE0122" w:rsidRDefault="00DE0122" w:rsidP="00DE0122">
            <w:pPr>
              <w:rPr>
                <w:sz w:val="24"/>
                <w:szCs w:val="24"/>
              </w:rPr>
            </w:pPr>
          </w:p>
          <w:p w:rsidR="00DE0122" w:rsidRPr="00DE0122" w:rsidRDefault="00DE0122" w:rsidP="00DE0122">
            <w:pPr>
              <w:rPr>
                <w:sz w:val="24"/>
                <w:szCs w:val="24"/>
              </w:rPr>
            </w:pPr>
          </w:p>
          <w:p w:rsidR="00DE0122" w:rsidRDefault="00DE0122" w:rsidP="00DE0122">
            <w:pPr>
              <w:rPr>
                <w:sz w:val="24"/>
                <w:szCs w:val="24"/>
              </w:rPr>
            </w:pPr>
          </w:p>
          <w:p w:rsidR="00DE0122" w:rsidRDefault="00DE0122" w:rsidP="00DE0122">
            <w:pPr>
              <w:rPr>
                <w:sz w:val="24"/>
                <w:szCs w:val="24"/>
              </w:rPr>
            </w:pPr>
          </w:p>
          <w:p w:rsidR="00DE0122" w:rsidRDefault="00DE0122" w:rsidP="00DE0122">
            <w:pPr>
              <w:rPr>
                <w:sz w:val="24"/>
                <w:szCs w:val="24"/>
              </w:rPr>
            </w:pPr>
          </w:p>
          <w:p w:rsidR="00C6407A" w:rsidRDefault="00315AFE" w:rsidP="00DE01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7" style="position:absolute;margin-left:115.75pt;margin-top:19.9pt;width:37.65pt;height:38.7pt;z-index:251669504"/>
              </w:pict>
            </w:r>
            <w:r w:rsidR="00DE0122">
              <w:rPr>
                <w:sz w:val="24"/>
                <w:szCs w:val="24"/>
              </w:rPr>
              <w:t>Через 30 секунд на экране появляется новое изображение фигур.</w:t>
            </w:r>
          </w:p>
          <w:p w:rsidR="00DE0122" w:rsidRDefault="00315AFE" w:rsidP="00DE01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61" style="position:absolute;margin-left:183.35pt;margin-top:6.05pt;width:31pt;height:34.4pt;z-index:2516705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8" style="position:absolute;margin-left:17.2pt;margin-top:6.1pt;width:59.8pt;height:23.25pt;z-index:251668480"/>
              </w:pict>
            </w:r>
          </w:p>
          <w:p w:rsidR="001B6141" w:rsidRDefault="00315AFE" w:rsidP="00DE01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4" type="#_x0000_t6" style="position:absolute;margin-left:55.95pt;margin-top:76.7pt;width:65.35pt;height:28.85pt;z-index:2516746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73" style="position:absolute;margin-left:-2.75pt;margin-top:43.5pt;width:35.45pt;height:33.25pt;z-index:2516736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7" style="position:absolute;margin-left:127.95pt;margin-top:36.85pt;width:55.4pt;height:24.35pt;z-index:2516725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5" style="position:absolute;margin-left:50.4pt;margin-top:14.65pt;width:42.1pt;height:35.5pt;z-index:251671552"/>
              </w:pict>
            </w:r>
          </w:p>
          <w:p w:rsidR="001B6141" w:rsidRPr="001B6141" w:rsidRDefault="001B6141" w:rsidP="001B6141">
            <w:pPr>
              <w:rPr>
                <w:sz w:val="24"/>
                <w:szCs w:val="24"/>
              </w:rPr>
            </w:pPr>
          </w:p>
          <w:p w:rsidR="001B6141" w:rsidRPr="001B6141" w:rsidRDefault="001B6141" w:rsidP="001B6141">
            <w:pPr>
              <w:rPr>
                <w:sz w:val="24"/>
                <w:szCs w:val="24"/>
              </w:rPr>
            </w:pPr>
          </w:p>
          <w:p w:rsidR="001B6141" w:rsidRPr="001B6141" w:rsidRDefault="001B6141" w:rsidP="001B6141">
            <w:pPr>
              <w:rPr>
                <w:sz w:val="24"/>
                <w:szCs w:val="24"/>
              </w:rPr>
            </w:pPr>
          </w:p>
          <w:p w:rsidR="001B6141" w:rsidRDefault="00315AFE" w:rsidP="001B6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7" type="#_x0000_t4" style="position:absolute;margin-left:214.35pt;margin-top:2.6pt;width:31.05pt;height:44.35pt;z-index:251675648"/>
              </w:pict>
            </w:r>
          </w:p>
          <w:p w:rsidR="001B6141" w:rsidRPr="001B6141" w:rsidRDefault="001B6141" w:rsidP="001B6141">
            <w:pPr>
              <w:rPr>
                <w:sz w:val="24"/>
                <w:szCs w:val="24"/>
              </w:rPr>
            </w:pPr>
          </w:p>
          <w:p w:rsidR="001B6141" w:rsidRDefault="001B6141" w:rsidP="001B6141">
            <w:pPr>
              <w:rPr>
                <w:sz w:val="24"/>
                <w:szCs w:val="24"/>
              </w:rPr>
            </w:pPr>
          </w:p>
          <w:p w:rsidR="001B6141" w:rsidRDefault="001B6141" w:rsidP="001B6141">
            <w:pPr>
              <w:rPr>
                <w:sz w:val="24"/>
                <w:szCs w:val="24"/>
              </w:rPr>
            </w:pPr>
          </w:p>
          <w:p w:rsidR="00DE0122" w:rsidRDefault="001B6141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1.Сколько было изображено фигур первоначально?</w:t>
            </w:r>
          </w:p>
          <w:p w:rsidR="001B6141" w:rsidRDefault="001B6141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геометрические фигуры не изображены во втором случае?</w:t>
            </w:r>
          </w:p>
          <w:p w:rsidR="00DF2BD0" w:rsidRDefault="00DF2BD0" w:rsidP="001B6141">
            <w:pPr>
              <w:rPr>
                <w:sz w:val="24"/>
                <w:szCs w:val="24"/>
              </w:rPr>
            </w:pPr>
          </w:p>
          <w:p w:rsidR="00DF2BD0" w:rsidRDefault="00DF2BD0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1.Дайте определение параллелограмма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прямоугольн</w:t>
            </w:r>
            <w:r w:rsidR="003B7060">
              <w:rPr>
                <w:sz w:val="24"/>
                <w:szCs w:val="24"/>
              </w:rPr>
              <w:t>ика , ромба, квадрата, трапеции.</w:t>
            </w:r>
          </w:p>
          <w:p w:rsidR="003B7060" w:rsidRDefault="003B7060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Чему равна сумма углов, прилежащих к одной стороне параллелограмма?</w:t>
            </w:r>
          </w:p>
          <w:p w:rsidR="003B7060" w:rsidRDefault="003B7060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3.Чем отличается прямоугольник от ромба?</w:t>
            </w:r>
          </w:p>
          <w:p w:rsidR="003B7060" w:rsidRDefault="003B7060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4.Чем отличается квадрат от ромба?</w:t>
            </w:r>
          </w:p>
          <w:p w:rsidR="003B7060" w:rsidRDefault="003B7060" w:rsidP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Назовите сходство между прямоугольником и квадратом.</w:t>
            </w:r>
          </w:p>
          <w:p w:rsidR="003B7060" w:rsidRDefault="00315AFE" w:rsidP="001B61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81" type="#_x0000_t4" style="position:absolute;margin-left:167.85pt;margin-top:25.55pt;width:13.25pt;height:28.8pt;z-index:251678720"/>
              </w:pict>
            </w:r>
            <w:r w:rsidR="003B7060">
              <w:rPr>
                <w:sz w:val="24"/>
                <w:szCs w:val="24"/>
              </w:rPr>
              <w:t>5. У какой из данных фигур диагональ является биссектрисой угла?</w:t>
            </w:r>
          </w:p>
          <w:p w:rsidR="003B7060" w:rsidRDefault="00315AFE" w:rsidP="003B7060">
            <w:pPr>
              <w:tabs>
                <w:tab w:val="left" w:pos="1662"/>
                <w:tab w:val="left" w:pos="3079"/>
                <w:tab w:val="left" w:pos="407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82" style="position:absolute;margin-left:214.35pt;margin-top:5.1pt;width:24.35pt;height:19.95pt;z-index:25167974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80" style="position:absolute;margin-left:92.5pt;margin-top:10.65pt;width:38.75pt;height:8.85pt;z-index:2516776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9" type="#_x0000_t7" style="position:absolute;margin-left:17.2pt;margin-top:10.65pt;width:46.5pt;height:8.85pt;z-index:251676672"/>
              </w:pict>
            </w:r>
            <w:r w:rsidR="003B7060">
              <w:rPr>
                <w:sz w:val="24"/>
                <w:szCs w:val="24"/>
              </w:rPr>
              <w:t>1.</w:t>
            </w:r>
            <w:r w:rsidR="003B7060">
              <w:rPr>
                <w:sz w:val="24"/>
                <w:szCs w:val="24"/>
              </w:rPr>
              <w:tab/>
              <w:t>2</w:t>
            </w:r>
            <w:r w:rsidR="003B7060">
              <w:rPr>
                <w:sz w:val="24"/>
                <w:szCs w:val="24"/>
              </w:rPr>
              <w:tab/>
              <w:t>3</w:t>
            </w:r>
            <w:r w:rsidR="003B7060">
              <w:rPr>
                <w:sz w:val="24"/>
                <w:szCs w:val="24"/>
              </w:rPr>
              <w:tab/>
              <w:t>4</w:t>
            </w:r>
          </w:p>
          <w:p w:rsidR="00DF2BD0" w:rsidRDefault="00DF2BD0" w:rsidP="001B6141">
            <w:pPr>
              <w:rPr>
                <w:sz w:val="24"/>
                <w:szCs w:val="24"/>
              </w:rPr>
            </w:pPr>
          </w:p>
          <w:p w:rsidR="003B7060" w:rsidRDefault="003B7060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6.Под каким углом пересекаются диагонали ромба?</w:t>
            </w:r>
          </w:p>
          <w:p w:rsidR="009A6728" w:rsidRDefault="009A6728" w:rsidP="00E04A8C">
            <w:pPr>
              <w:rPr>
                <w:sz w:val="24"/>
                <w:szCs w:val="24"/>
              </w:rPr>
            </w:pPr>
          </w:p>
          <w:p w:rsidR="009A6728" w:rsidRDefault="009A6728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Отвечая на вопросы диктанта указать номер фигуры, обладающей данным свойством.</w:t>
            </w:r>
          </w:p>
          <w:p w:rsidR="009A6728" w:rsidRDefault="00315AFE" w:rsidP="00E04A8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0" type="#_x0000_t8" style="position:absolute;margin-left:217pt;margin-top:.9pt;width:35.6pt;height:34.9pt;rotation:12071707fd;z-index:2516848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6" type="#_x0000_t4" style="position:absolute;margin-left:130.15pt;margin-top:.9pt;width:26.6pt;height:29.9pt;z-index:2516828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84" style="position:absolute;margin-left:71.45pt;margin-top:13.1pt;width:47.65pt;height:17.7pt;z-index:25168179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3" type="#_x0000_t7" style="position:absolute;margin-left:7.2pt;margin-top:.9pt;width:50.95pt;height:17.75pt;z-index:251680768"/>
              </w:pict>
            </w:r>
          </w:p>
          <w:p w:rsidR="009A6728" w:rsidRDefault="00315AFE" w:rsidP="009A6728">
            <w:pPr>
              <w:tabs>
                <w:tab w:val="left" w:pos="1263"/>
                <w:tab w:val="center" w:pos="2514"/>
                <w:tab w:val="left" w:pos="3301"/>
                <w:tab w:val="left" w:pos="4254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89" style="position:absolute;margin-left:180pt;margin-top:3.4pt;width:23.25pt;height:17.75pt;z-index:251683840"/>
              </w:pict>
            </w:r>
            <w:r w:rsidR="009A6728">
              <w:rPr>
                <w:sz w:val="24"/>
                <w:szCs w:val="24"/>
              </w:rPr>
              <w:t>1.</w:t>
            </w:r>
            <w:r w:rsidR="009A6728">
              <w:rPr>
                <w:sz w:val="24"/>
                <w:szCs w:val="24"/>
              </w:rPr>
              <w:tab/>
              <w:t>2</w:t>
            </w:r>
            <w:r w:rsidR="009A6728">
              <w:rPr>
                <w:sz w:val="24"/>
                <w:szCs w:val="24"/>
              </w:rPr>
              <w:tab/>
              <w:t>3</w:t>
            </w:r>
            <w:r w:rsidR="009A6728">
              <w:rPr>
                <w:sz w:val="24"/>
                <w:szCs w:val="24"/>
              </w:rPr>
              <w:tab/>
              <w:t>4</w:t>
            </w:r>
            <w:r w:rsidR="009A6728">
              <w:rPr>
                <w:sz w:val="24"/>
                <w:szCs w:val="24"/>
              </w:rPr>
              <w:tab/>
              <w:t>5</w:t>
            </w:r>
          </w:p>
          <w:p w:rsidR="009A6728" w:rsidRDefault="009A6728" w:rsidP="00E04A8C">
            <w:pPr>
              <w:rPr>
                <w:sz w:val="24"/>
                <w:szCs w:val="24"/>
              </w:rPr>
            </w:pPr>
          </w:p>
          <w:p w:rsidR="009A6728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 какой из фигур диагонали равны?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 какой из фигур диагонали перпендикулярны?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 какой из фигур равны противолежащие углы?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 какой из фигур диагонали пересекаются и точкой пересечения делятся пополам?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 какой из фигур параллельна только пара противолежащих сторон?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 какой из фигур равны все углы?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какой из фигур диагонали равны и перпендикулярны?</w:t>
            </w:r>
          </w:p>
          <w:p w:rsidR="00855A14" w:rsidRDefault="00855A14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7.У какой из фигур диагонали делят углы пополам?</w:t>
            </w:r>
          </w:p>
          <w:p w:rsidR="00A421F7" w:rsidRDefault="00A421F7" w:rsidP="00E04A8C">
            <w:pPr>
              <w:rPr>
                <w:sz w:val="24"/>
                <w:szCs w:val="24"/>
              </w:rPr>
            </w:pPr>
          </w:p>
          <w:p w:rsidR="00A421F7" w:rsidRDefault="00A421F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Парфенон. Слайды архитектура.</w:t>
            </w:r>
          </w:p>
          <w:p w:rsidR="00A421F7" w:rsidRDefault="00A421F7" w:rsidP="00E04A8C">
            <w:pPr>
              <w:rPr>
                <w:sz w:val="24"/>
                <w:szCs w:val="24"/>
              </w:rPr>
            </w:pPr>
          </w:p>
          <w:p w:rsidR="00A421F7" w:rsidRDefault="00A421F7" w:rsidP="00A4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Постройте золотой прямоугольник и опишите около него окружность.</w:t>
            </w:r>
          </w:p>
          <w:p w:rsidR="00A421F7" w:rsidRDefault="00A421F7" w:rsidP="00A421F7">
            <w:pPr>
              <w:rPr>
                <w:sz w:val="24"/>
                <w:szCs w:val="24"/>
              </w:rPr>
            </w:pPr>
          </w:p>
          <w:p w:rsidR="00A421F7" w:rsidRDefault="00A421F7" w:rsidP="00A421F7">
            <w:pPr>
              <w:rPr>
                <w:sz w:val="24"/>
                <w:szCs w:val="24"/>
              </w:rPr>
            </w:pPr>
          </w:p>
          <w:p w:rsidR="00A421F7" w:rsidRDefault="00A421F7" w:rsidP="00A421F7">
            <w:pPr>
              <w:rPr>
                <w:sz w:val="24"/>
                <w:szCs w:val="24"/>
              </w:rPr>
            </w:pPr>
          </w:p>
          <w:p w:rsidR="00A421F7" w:rsidRDefault="00A421F7" w:rsidP="00A421F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ножниц отсеките от треугольника, параллелограмма, прямоугольника некоторую часть, так чтобы получилась трапеция.</w:t>
            </w:r>
          </w:p>
          <w:p w:rsidR="00A421F7" w:rsidRDefault="00A421F7" w:rsidP="00A421F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два равных квадрата. Как разрезать каждый квадрат на две части так, чтобы из получившихся частей можно было сложить один квадрат.</w:t>
            </w:r>
          </w:p>
          <w:p w:rsidR="00A421F7" w:rsidRPr="00A421F7" w:rsidRDefault="00A421F7" w:rsidP="00A421F7">
            <w:pPr>
              <w:pStyle w:val="a4"/>
              <w:rPr>
                <w:sz w:val="24"/>
                <w:szCs w:val="24"/>
              </w:rPr>
            </w:pPr>
          </w:p>
          <w:p w:rsidR="00855A14" w:rsidRDefault="00855A14" w:rsidP="00E04A8C">
            <w:pPr>
              <w:rPr>
                <w:sz w:val="24"/>
                <w:szCs w:val="24"/>
              </w:rPr>
            </w:pPr>
          </w:p>
          <w:p w:rsidR="00E04A8C" w:rsidRDefault="00E04A8C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Темы:</w:t>
            </w:r>
          </w:p>
          <w:p w:rsidR="00E04A8C" w:rsidRDefault="00E04A8C" w:rsidP="00E04A8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</w:t>
            </w:r>
          </w:p>
          <w:p w:rsidR="00E04A8C" w:rsidRDefault="00E04A8C" w:rsidP="00E04A8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</w:t>
            </w:r>
          </w:p>
          <w:p w:rsidR="00E04A8C" w:rsidRDefault="00E04A8C" w:rsidP="00E04A8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</w:t>
            </w:r>
          </w:p>
          <w:p w:rsidR="00E04A8C" w:rsidRDefault="00E04A8C" w:rsidP="00E04A8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</w:p>
          <w:p w:rsidR="00E04A8C" w:rsidRDefault="00E04A8C" w:rsidP="00E04A8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Трапеция.</w:t>
            </w:r>
          </w:p>
          <w:p w:rsidR="009C1821" w:rsidRDefault="009C1821" w:rsidP="009C1821">
            <w:pPr>
              <w:rPr>
                <w:sz w:val="24"/>
                <w:szCs w:val="24"/>
              </w:rPr>
            </w:pPr>
          </w:p>
          <w:p w:rsidR="009C1821" w:rsidRDefault="009C1821" w:rsidP="009C18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пересечения диагоналей прямоугольника отстоят от его сторон на 2 см и 3 см. Найдите стороны прямоугольника и его периметр.</w:t>
            </w:r>
          </w:p>
          <w:p w:rsidR="009C1821" w:rsidRDefault="009C1821" w:rsidP="009C18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Диагональ ВД  параллелограмма </w:t>
            </w:r>
            <w:r w:rsidR="00DF2BD0">
              <w:rPr>
                <w:sz w:val="24"/>
                <w:szCs w:val="24"/>
              </w:rPr>
              <w:t xml:space="preserve">АВСД </w:t>
            </w:r>
            <w:r w:rsidR="00DF2BD0">
              <w:rPr>
                <w:sz w:val="24"/>
                <w:szCs w:val="24"/>
              </w:rPr>
              <w:lastRenderedPageBreak/>
              <w:t>равна</w:t>
            </w:r>
            <w:r>
              <w:rPr>
                <w:sz w:val="24"/>
                <w:szCs w:val="24"/>
              </w:rPr>
              <w:t xml:space="preserve"> 7 см. Периметр треугольника АВД равен 23 см. Найдите периметр параллелограмма</w:t>
            </w:r>
            <w:r w:rsidR="00DF2BD0">
              <w:rPr>
                <w:sz w:val="24"/>
                <w:szCs w:val="24"/>
              </w:rPr>
              <w:t>.</w:t>
            </w:r>
          </w:p>
          <w:p w:rsidR="00DF2BD0" w:rsidRDefault="00DF2BD0" w:rsidP="009C18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 квадрата АВСД, сторона которого равна 6 см, отмечена точка К. Найдите сумму расстояний о т точки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до всех сторон квадрата.</w:t>
            </w:r>
          </w:p>
          <w:p w:rsidR="00DF2BD0" w:rsidRDefault="00DF2BD0" w:rsidP="009C18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углы трапеции МДС и КАВ равны 120 и 150 градусов. Найти углы трапеции, прилежащие к большему основанию.</w:t>
            </w:r>
          </w:p>
          <w:p w:rsidR="00DF2BD0" w:rsidRDefault="00DF2BD0" w:rsidP="009C18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углы ромба, если о</w:t>
            </w:r>
            <w:r w:rsidR="00261F0E">
              <w:rPr>
                <w:sz w:val="24"/>
                <w:szCs w:val="24"/>
              </w:rPr>
              <w:t>дна из диагоналей равна стороне.</w:t>
            </w:r>
          </w:p>
          <w:p w:rsidR="00261F0E" w:rsidRDefault="00261F0E" w:rsidP="00261F0E">
            <w:pPr>
              <w:rPr>
                <w:sz w:val="24"/>
                <w:szCs w:val="24"/>
              </w:rPr>
            </w:pPr>
          </w:p>
          <w:p w:rsidR="00261F0E" w:rsidRDefault="00AB3AE9" w:rsidP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1.Най</w:t>
            </w:r>
            <w:r w:rsidR="00261F0E">
              <w:rPr>
                <w:sz w:val="24"/>
                <w:szCs w:val="24"/>
              </w:rPr>
              <w:t>дите углы параллелограмма, если известно, что один из углов параллелограмма в два раза больше другого.</w:t>
            </w:r>
          </w:p>
          <w:p w:rsidR="00261F0E" w:rsidRDefault="00AB3AE9" w:rsidP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2.Диагональ трапеции делит среднюю линию на два отрезка 3 и 5 см. Найдите основания трапеции.</w:t>
            </w:r>
          </w:p>
          <w:p w:rsidR="00AB3AE9" w:rsidRDefault="00AB3AE9" w:rsidP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3.Найдите большую боковую сторону прямоугольной трапеции АВСД, если ВС=4 см, АД=7см, угол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равен 60 градусов.</w:t>
            </w:r>
          </w:p>
          <w:p w:rsidR="00AB3AE9" w:rsidRDefault="00AB3AE9" w:rsidP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4.МЕ – средняя линия трапеции АВСД.  К- точка пересечения диагонали АС и средней линии,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точка пересечения диагонали ВД и средней линии. МК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 w:rsidR="00465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 = 2:3:2. Найдите АД, ВС.</w:t>
            </w:r>
          </w:p>
          <w:p w:rsidR="00465497" w:rsidRPr="00261F0E" w:rsidRDefault="00465497" w:rsidP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5Найдите стороны прямоугольника АВСД, если его периметр равен 20 см, а сторона АД на 4 см больше АВ.</w:t>
            </w:r>
          </w:p>
          <w:p w:rsidR="00E04A8C" w:rsidRDefault="00E04A8C" w:rsidP="00E04A8C">
            <w:pPr>
              <w:rPr>
                <w:sz w:val="24"/>
                <w:szCs w:val="24"/>
              </w:rPr>
            </w:pPr>
          </w:p>
          <w:p w:rsidR="009C1821" w:rsidRDefault="0046549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ГЛ.1. «Четырехугольники»</w:t>
            </w:r>
          </w:p>
          <w:p w:rsidR="00465497" w:rsidRDefault="00465497" w:rsidP="00E04A8C">
            <w:pPr>
              <w:rPr>
                <w:sz w:val="24"/>
                <w:szCs w:val="24"/>
              </w:rPr>
            </w:pPr>
          </w:p>
          <w:p w:rsidR="00465497" w:rsidRDefault="00465497" w:rsidP="00E04A8C">
            <w:pPr>
              <w:rPr>
                <w:sz w:val="24"/>
                <w:szCs w:val="24"/>
              </w:rPr>
            </w:pPr>
          </w:p>
          <w:p w:rsidR="00465497" w:rsidRDefault="0046549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 оценки, отмечает работу групп и отдельных учащихся.</w:t>
            </w:r>
          </w:p>
          <w:p w:rsidR="00465497" w:rsidRDefault="00465497" w:rsidP="00E04A8C">
            <w:pPr>
              <w:rPr>
                <w:sz w:val="24"/>
                <w:szCs w:val="24"/>
              </w:rPr>
            </w:pPr>
          </w:p>
          <w:p w:rsidR="00465497" w:rsidRDefault="0046549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  Знал…</w:t>
            </w:r>
          </w:p>
          <w:p w:rsidR="00465497" w:rsidRDefault="0046549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Узнал…</w:t>
            </w:r>
          </w:p>
          <w:p w:rsidR="00465497" w:rsidRPr="00E04A8C" w:rsidRDefault="00465497" w:rsidP="00E04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Было трудно…</w:t>
            </w:r>
          </w:p>
        </w:tc>
        <w:tc>
          <w:tcPr>
            <w:tcW w:w="2515" w:type="dxa"/>
          </w:tcPr>
          <w:p w:rsidR="004C17EC" w:rsidRDefault="00B74C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Перечисляют основные фигура на плоскости.</w:t>
            </w:r>
            <w:proofErr w:type="gramEnd"/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1B6141" w:rsidRDefault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индивидуально.</w:t>
            </w:r>
          </w:p>
          <w:p w:rsidR="001B6141" w:rsidRDefault="001B6141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DF2BD0" w:rsidRDefault="00DF2BD0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9A6728" w:rsidRDefault="009A6728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9A6728" w:rsidRDefault="009A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парами.</w:t>
            </w: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855A14" w:rsidRDefault="00855A14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работу.</w:t>
            </w: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A421F7" w:rsidRDefault="00A421F7">
            <w:pPr>
              <w:rPr>
                <w:sz w:val="24"/>
                <w:szCs w:val="24"/>
              </w:rPr>
            </w:pPr>
          </w:p>
          <w:p w:rsidR="00C6407A" w:rsidRDefault="001B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делятся на группы с помощью геометрических фигур</w:t>
            </w:r>
            <w:proofErr w:type="gramStart"/>
            <w:r w:rsidR="00E04A8C">
              <w:rPr>
                <w:sz w:val="24"/>
                <w:szCs w:val="24"/>
              </w:rPr>
              <w:t xml:space="preserve"> К</w:t>
            </w:r>
            <w:proofErr w:type="gramEnd"/>
            <w:r w:rsidR="00E04A8C">
              <w:rPr>
                <w:sz w:val="24"/>
                <w:szCs w:val="24"/>
              </w:rPr>
              <w:t>аждая группа вы</w:t>
            </w:r>
            <w:r w:rsidR="009A6728">
              <w:rPr>
                <w:sz w:val="24"/>
                <w:szCs w:val="24"/>
              </w:rPr>
              <w:t>бирает одну из предложенных тем и решают задачу по данной теме.</w:t>
            </w: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C6407A" w:rsidRDefault="00C6407A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</w:p>
          <w:p w:rsidR="00261F0E" w:rsidRDefault="0026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группа выполняет чертеж по условию задачи и передает этот чертеж следующей группе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Один из учащихся группы выполняет решение  задачи по чертежу у доски.</w:t>
            </w: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дневниках.</w:t>
            </w: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Default="00465497">
            <w:pPr>
              <w:rPr>
                <w:sz w:val="24"/>
                <w:szCs w:val="24"/>
              </w:rPr>
            </w:pPr>
          </w:p>
          <w:p w:rsidR="00465497" w:rsidRPr="004C17EC" w:rsidRDefault="0046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самооценку своей работы на уроке.</w:t>
            </w:r>
          </w:p>
        </w:tc>
      </w:tr>
    </w:tbl>
    <w:p w:rsidR="004C17EC" w:rsidRPr="004C17EC" w:rsidRDefault="004C17EC">
      <w:pPr>
        <w:rPr>
          <w:sz w:val="24"/>
          <w:szCs w:val="24"/>
        </w:rPr>
      </w:pPr>
    </w:p>
    <w:p w:rsidR="004C17EC" w:rsidRPr="004C17EC" w:rsidRDefault="004C17EC">
      <w:pPr>
        <w:rPr>
          <w:sz w:val="24"/>
          <w:szCs w:val="24"/>
        </w:rPr>
      </w:pPr>
    </w:p>
    <w:sectPr w:rsidR="004C17EC" w:rsidRPr="004C17EC" w:rsidSect="004C17E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5A3"/>
    <w:multiLevelType w:val="multilevel"/>
    <w:tmpl w:val="6A5265EE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F39E5"/>
    <w:multiLevelType w:val="hybridMultilevel"/>
    <w:tmpl w:val="720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6089"/>
    <w:multiLevelType w:val="multilevel"/>
    <w:tmpl w:val="6A5265EE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91F65"/>
    <w:multiLevelType w:val="hybridMultilevel"/>
    <w:tmpl w:val="5A06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2B80"/>
    <w:multiLevelType w:val="hybridMultilevel"/>
    <w:tmpl w:val="6278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1751"/>
    <w:multiLevelType w:val="hybridMultilevel"/>
    <w:tmpl w:val="8BEEBC12"/>
    <w:lvl w:ilvl="0" w:tplc="FD1E235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F4E300B"/>
    <w:multiLevelType w:val="hybridMultilevel"/>
    <w:tmpl w:val="44BADE9C"/>
    <w:lvl w:ilvl="0" w:tplc="20E8A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37C2"/>
    <w:multiLevelType w:val="hybridMultilevel"/>
    <w:tmpl w:val="5E2E7C52"/>
    <w:lvl w:ilvl="0" w:tplc="EA9E714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96A55DA"/>
    <w:multiLevelType w:val="hybridMultilevel"/>
    <w:tmpl w:val="96584A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C17EC"/>
    <w:rsid w:val="00131A2E"/>
    <w:rsid w:val="001B6141"/>
    <w:rsid w:val="00261F0E"/>
    <w:rsid w:val="00315AFE"/>
    <w:rsid w:val="003B7060"/>
    <w:rsid w:val="00465497"/>
    <w:rsid w:val="004C17EC"/>
    <w:rsid w:val="007D01FC"/>
    <w:rsid w:val="00855A14"/>
    <w:rsid w:val="009A6728"/>
    <w:rsid w:val="009C1821"/>
    <w:rsid w:val="00A421F7"/>
    <w:rsid w:val="00AB3AE9"/>
    <w:rsid w:val="00B74CDA"/>
    <w:rsid w:val="00C2418A"/>
    <w:rsid w:val="00C6407A"/>
    <w:rsid w:val="00C80A87"/>
    <w:rsid w:val="00DE0122"/>
    <w:rsid w:val="00DF2BD0"/>
    <w:rsid w:val="00E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A8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9C1821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a6">
    <w:name w:val="Основной текст + Курсив"/>
    <w:basedOn w:val="a5"/>
    <w:rsid w:val="009C1821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2">
    <w:name w:val="Основной текст2"/>
    <w:basedOn w:val="a"/>
    <w:link w:val="a5"/>
    <w:rsid w:val="009C1821"/>
    <w:pPr>
      <w:widowControl w:val="0"/>
      <w:shd w:val="clear" w:color="auto" w:fill="FFFFFF"/>
      <w:spacing w:after="600" w:line="326" w:lineRule="exact"/>
    </w:pPr>
    <w:rPr>
      <w:rFonts w:ascii="Century Schoolbook" w:eastAsia="Century Schoolbook" w:hAnsi="Century Schoolbook" w:cs="Century Schoolbook"/>
      <w:b/>
      <w:bCs/>
    </w:rPr>
  </w:style>
  <w:style w:type="character" w:customStyle="1" w:styleId="1">
    <w:name w:val="Основной текст1"/>
    <w:basedOn w:val="a5"/>
    <w:rsid w:val="009C182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7E58-9B8D-4668-81C6-64B5A357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6</cp:revision>
  <dcterms:created xsi:type="dcterms:W3CDTF">2017-03-21T08:29:00Z</dcterms:created>
  <dcterms:modified xsi:type="dcterms:W3CDTF">2017-03-21T11:57:00Z</dcterms:modified>
</cp:coreProperties>
</file>