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D8" w:rsidRPr="00040FC3" w:rsidRDefault="006C0BD8" w:rsidP="00317908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040FC3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Классный час по теме: Что такое красота?</w:t>
      </w:r>
    </w:p>
    <w:p w:rsidR="00D30A63" w:rsidRPr="00040FC3" w:rsidRDefault="00D30A63" w:rsidP="00317908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040FC3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Проблема: В семье девочку считают красавицей, а одноклассники указывают на её мнимые недостатки</w:t>
      </w:r>
    </w:p>
    <w:p w:rsidR="006C0BD8" w:rsidRPr="00040FC3" w:rsidRDefault="006C0BD8" w:rsidP="00317908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0F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Цель: Создание ситуации успеха каждой девочки </w:t>
      </w:r>
      <w:r w:rsidR="00D30A63" w:rsidRPr="00040F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классе</w:t>
      </w:r>
      <w:r w:rsidRPr="00040F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C0BD8" w:rsidRPr="00040FC3" w:rsidRDefault="006C0BD8" w:rsidP="00317908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0F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</w:p>
    <w:p w:rsidR="006C0BD8" w:rsidRPr="00040FC3" w:rsidRDefault="006C0BD8" w:rsidP="00317908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0F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1.Предоставить   учащимся информацию об эталонах женской красоты в разные эпохи;</w:t>
      </w:r>
    </w:p>
    <w:p w:rsidR="008D64B0" w:rsidRPr="00040FC3" w:rsidRDefault="006C0BD8" w:rsidP="00317908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0F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2.Показать девочкам конкурентные преимущества их внешних данных</w:t>
      </w:r>
      <w:r w:rsidR="008D64B0" w:rsidRPr="00040F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6C0BD8" w:rsidRPr="00040FC3" w:rsidRDefault="008D64B0" w:rsidP="00317908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0F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3.Помочь научить ценить себя, не зависеть от мнения окружающих;</w:t>
      </w:r>
    </w:p>
    <w:p w:rsidR="002726DE" w:rsidRPr="00040FC3" w:rsidRDefault="002726DE" w:rsidP="00317908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u w:val="single"/>
          <w:lang w:eastAsia="ru-RU"/>
        </w:rPr>
      </w:pPr>
      <w:r w:rsidRPr="00040FC3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u w:val="single"/>
          <w:lang w:eastAsia="ru-RU"/>
        </w:rPr>
        <w:t>Основная форма проведения – дискуссия</w:t>
      </w:r>
    </w:p>
    <w:p w:rsidR="002726DE" w:rsidRPr="00040FC3" w:rsidRDefault="002726DE" w:rsidP="00317908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u w:val="single"/>
          <w:lang w:val="en-US" w:eastAsia="ru-RU"/>
        </w:rPr>
      </w:pPr>
      <w:r w:rsidRPr="00040FC3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u w:val="single"/>
          <w:lang w:eastAsia="ru-RU"/>
        </w:rPr>
        <w:t>Этапы работы</w:t>
      </w:r>
    </w:p>
    <w:p w:rsidR="003B0F9C" w:rsidRPr="00040FC3" w:rsidRDefault="002726DE" w:rsidP="00317908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0F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</w:t>
      </w:r>
      <w:r w:rsidR="003B0F9C" w:rsidRPr="00040F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Представление теоретического материала (презентация) с комментарием </w:t>
      </w:r>
      <w:r w:rsidR="00D30A63" w:rsidRPr="00040F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10 минут</w:t>
      </w:r>
    </w:p>
    <w:p w:rsidR="00317908" w:rsidRPr="00317908" w:rsidRDefault="00317908" w:rsidP="00317908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908">
        <w:rPr>
          <w:rFonts w:ascii="Times New Roman" w:eastAsia="Times New Roman" w:hAnsi="Times New Roman" w:cs="Times New Roman"/>
          <w:i/>
          <w:color w:val="125716"/>
          <w:sz w:val="28"/>
          <w:szCs w:val="28"/>
          <w:lang w:eastAsia="ru-RU"/>
        </w:rPr>
        <w:t>Человеку всегда было свойственно стремление к красоте. Живя в неимоверно трудных условиях, народ создавал подлинные шедевры, стараясь украсить росписью, вышивкой, резьбой нехитрые предметы своего обихода. Прялки, поставцы, деревянные ложки, рушники, светцы, лукошки, яркая декоративная одежда и многое другое вдохновило не одно поколение художников и сегодня учит нас пониманию прекрасного, умению видеть гармонию и прелесть в окружающей нас природе, в каждой травинке, листке и цветочке, в бесконечном разнообразии форм, красок, линий и ритмов.</w:t>
      </w:r>
    </w:p>
    <w:p w:rsidR="00BC71D7" w:rsidRPr="00040FC3" w:rsidRDefault="00317908" w:rsidP="00BC71D7">
      <w:pPr>
        <w:pStyle w:val="1"/>
        <w:shd w:val="clear" w:color="auto" w:fill="EEEEEE"/>
        <w:spacing w:line="396" w:lineRule="atLeast"/>
        <w:rPr>
          <w:rFonts w:ascii="Times New Roman" w:eastAsia="Times New Roman" w:hAnsi="Times New Roman" w:cs="Times New Roman"/>
          <w:i/>
          <w:color w:val="F29305"/>
          <w:kern w:val="36"/>
          <w:lang w:eastAsia="ru-RU"/>
        </w:rPr>
      </w:pPr>
      <w:r w:rsidRPr="00317908">
        <w:rPr>
          <w:rFonts w:ascii="Times New Roman" w:eastAsia="Times New Roman" w:hAnsi="Times New Roman" w:cs="Times New Roman"/>
          <w:i/>
          <w:color w:val="125716"/>
          <w:lang w:eastAsia="ru-RU"/>
        </w:rPr>
        <w:lastRenderedPageBreak/>
        <w:t>Однако понятие красоты, очень сложное, включающее в себя целый комплекс внешних и внутренних качеств человека, менялось с течением времени. Каждая историческая эпоха рождала свое представление о красоте. Оно складывалось в соответствии с теми или иными климатическими условиями, политическими, экономическими и другими особенностями общественной жизни, с нравственностью, моралью, религией, с характерными приметами быта различных народов, классов я сословий.</w:t>
      </w:r>
      <w:r w:rsidR="00BC71D7" w:rsidRPr="00040FC3">
        <w:rPr>
          <w:rFonts w:ascii="Times New Roman" w:eastAsia="Times New Roman" w:hAnsi="Times New Roman" w:cs="Times New Roman"/>
          <w:i/>
          <w:color w:val="F29305"/>
          <w:kern w:val="36"/>
          <w:lang w:eastAsia="ru-RU"/>
        </w:rPr>
        <w:t xml:space="preserve"> </w:t>
      </w:r>
    </w:p>
    <w:p w:rsidR="00BC71D7" w:rsidRPr="00040FC3" w:rsidRDefault="00BC71D7" w:rsidP="00BC71D7">
      <w:pPr>
        <w:pStyle w:val="1"/>
        <w:shd w:val="clear" w:color="auto" w:fill="EEEEEE"/>
        <w:spacing w:line="396" w:lineRule="atLeast"/>
        <w:rPr>
          <w:rFonts w:ascii="Times New Roman" w:eastAsia="Times New Roman" w:hAnsi="Times New Roman" w:cs="Times New Roman"/>
          <w:i/>
          <w:color w:val="F29305"/>
          <w:kern w:val="36"/>
          <w:lang w:eastAsia="ru-RU"/>
        </w:rPr>
      </w:pPr>
      <w:r w:rsidRPr="00040FC3">
        <w:rPr>
          <w:rFonts w:ascii="Times New Roman" w:eastAsia="Times New Roman" w:hAnsi="Times New Roman" w:cs="Times New Roman"/>
          <w:i/>
          <w:color w:val="F29305"/>
          <w:kern w:val="36"/>
          <w:lang w:eastAsia="ru-RU"/>
        </w:rPr>
        <w:t>Представления о красоте в разные времена</w:t>
      </w:r>
    </w:p>
    <w:p w:rsidR="00BC71D7" w:rsidRPr="00BC71D7" w:rsidRDefault="00BC71D7" w:rsidP="00BC71D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1D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br/>
      </w:r>
    </w:p>
    <w:p w:rsidR="00BC71D7" w:rsidRPr="00BC71D7" w:rsidRDefault="00BC71D7" w:rsidP="00BC71D7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BC71D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Первобытные люди рисовали и лепили фигурки, которые называют сейчас «колунами». Они представляли собой изображения людей в масках зверей. «Палеолитические Венеры» – в шутку называют эти фигурки учёные, поскольку, в основном, на этих рисунках изображены женщины.</w:t>
      </w:r>
      <w:r w:rsidRPr="00040FC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 </w:t>
      </w:r>
      <w:r w:rsidRPr="00BC71D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Первобытных художников больше интересовала не внешность, а фигура, на которой был большой живот и грудь, которая символизировала плодородие.</w:t>
      </w:r>
    </w:p>
    <w:p w:rsidR="00BC71D7" w:rsidRPr="00BC71D7" w:rsidRDefault="00BC71D7" w:rsidP="00BC71D7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BC71D7">
        <w:rPr>
          <w:rFonts w:ascii="Times New Roman" w:eastAsia="Times New Roman" w:hAnsi="Times New Roman" w:cs="Times New Roman"/>
          <w:i/>
          <w:noProof/>
          <w:color w:val="21567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672BB03" wp14:editId="5A7D4E36">
            <wp:extent cx="3279600" cy="2181600"/>
            <wp:effectExtent l="0" t="0" r="0" b="9525"/>
            <wp:docPr id="2" name="Рисунок 2" descr="https://x.0ni.ru/src/news/2015/Mar/928376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.0ni.ru/src/news/2015/Mar/928376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600" cy="2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1D7" w:rsidRPr="00BC71D7" w:rsidRDefault="00BC71D7" w:rsidP="00BC71D7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BC71D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Древний мир так же «снимал шляпу» перед символами плодородия. Женский идеал красоты чётко выражается в спартанской гинекократии – это женский тип правления. Женщина должна обладать здоровым большим телом, чтобы рожать здоровых мужчин. Три тысячелетия назад красоту человеческого тела олицетворяла богиня любви Афродита, тоже имеющая пышные формы</w:t>
      </w:r>
    </w:p>
    <w:p w:rsidR="00BC71D7" w:rsidRPr="00BC71D7" w:rsidRDefault="00BC71D7" w:rsidP="00BC71D7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BC71D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Но представления о красоте с течением времени менялись. Попытку вычислить совершенную красоту сделал Пифагор, пытаясь найти формулу гармонии. Аристотель считал красоту определённой упорядоченностью. В </w:t>
      </w:r>
      <w:r w:rsidRPr="00BC71D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lastRenderedPageBreak/>
        <w:t>Древней Греции античным идеалом красоты стали близнецы Аполлон и Артемида. Воспевать стали естественную красоту, совершенство тела, благородные позы и гармоничный облик.</w:t>
      </w:r>
    </w:p>
    <w:p w:rsidR="00BC71D7" w:rsidRPr="00BC71D7" w:rsidRDefault="00BC71D7" w:rsidP="00BC71D7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BC71D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Средние века – раздвоение красоты: классическая Богоматерь и прекрасная греховная ведьма. Идеал – не просто стройная, а даже тощая женщина с бледным лицом, длинными руками и выступающим животом. Период Возрождения меняет взгляды. Длинные густые и пышные волосы золотистых оттенков, большое и немного грузноватое телосложение, имеющее, как ни странно, благородные формы. Кожа розовая. Блестящие глаза, а цвет глаз коричневый. И, непременно, пышная грудь.</w:t>
      </w:r>
    </w:p>
    <w:p w:rsidR="00BC71D7" w:rsidRPr="00BC71D7" w:rsidRDefault="00BC71D7" w:rsidP="00BC71D7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BC71D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Символом красоты были беременные женщины, что нашло отражение в моде. Абсолютизм выделил идеал аристократки с узкими кистями, маленьким грациозным телом. Французская красота ввела в моду искусственную бледность.</w:t>
      </w:r>
    </w:p>
    <w:p w:rsidR="00BC71D7" w:rsidRPr="00BC71D7" w:rsidRDefault="00BC71D7" w:rsidP="00BC71D7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BC71D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Буржуазные каноны красоты прославляли целесообразность – широкие бёдра для деторождения, полная грудь для вскармливания. Бледность – символ сердечных чувств, грусти и мечтательности. Очищение, хрупкость и «чахоточный» блеск глаз.</w:t>
      </w:r>
    </w:p>
    <w:p w:rsidR="00BC71D7" w:rsidRPr="00BC71D7" w:rsidRDefault="00BC71D7" w:rsidP="00BC71D7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BC71D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Конец XIX века – страсть к худобе. Идеальным размером талии теперь считается 55 сантиметров. Вскоре это увлечение проходит, а его заменяет экстравагантность, образ «демонической женщины». Одновременно становится популярным образ восточной красавицы. В России красивой считали женщину белолицую, чернобровую и румяную.</w:t>
      </w:r>
    </w:p>
    <w:p w:rsidR="00BC71D7" w:rsidRPr="00BC71D7" w:rsidRDefault="00BC71D7" w:rsidP="00BC71D7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BC71D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XX век тоже много раз менял моду на женскую красоту – это и образ с тонкой талией с пышными бёдрами, и худые манекенщицы высокого роста, и женщина-подросток. И XXI век тоже будет её менять ещё не раз. Наблюдайте за тем, что красивым считают сейчас массы сейчас, на сайтах красивых картинок в интернете, </w:t>
      </w:r>
      <w:proofErr w:type="gramStart"/>
      <w:r w:rsidRPr="00BC71D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например</w:t>
      </w:r>
      <w:proofErr w:type="gramEnd"/>
      <w:r w:rsidRPr="00040FC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 </w:t>
      </w:r>
      <w:hyperlink r:id="rId8" w:tgtFrame="_blank" w:history="1">
        <w:r w:rsidRPr="00040FC3">
          <w:rPr>
            <w:rFonts w:ascii="Times New Roman" w:eastAsia="Times New Roman" w:hAnsi="Times New Roman" w:cs="Times New Roman"/>
            <w:i/>
            <w:color w:val="215670"/>
            <w:sz w:val="28"/>
            <w:szCs w:val="28"/>
            <w:bdr w:val="none" w:sz="0" w:space="0" w:color="auto" w:frame="1"/>
            <w:lang w:eastAsia="ru-RU"/>
          </w:rPr>
          <w:t>здесь</w:t>
        </w:r>
      </w:hyperlink>
      <w:r w:rsidRPr="00BC71D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.</w:t>
      </w:r>
    </w:p>
    <w:p w:rsidR="00317908" w:rsidRPr="00317908" w:rsidRDefault="00317908" w:rsidP="00317908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i/>
          <w:color w:val="125716"/>
          <w:sz w:val="28"/>
          <w:szCs w:val="28"/>
          <w:lang w:eastAsia="ru-RU"/>
        </w:rPr>
      </w:pPr>
    </w:p>
    <w:p w:rsidR="007C24CC" w:rsidRPr="007C24CC" w:rsidRDefault="00317908" w:rsidP="00317908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i/>
          <w:color w:val="125716"/>
          <w:sz w:val="28"/>
          <w:szCs w:val="28"/>
          <w:lang w:eastAsia="ru-RU"/>
        </w:rPr>
      </w:pPr>
      <w:hyperlink r:id="rId9" w:history="1">
        <w:r w:rsidRPr="00040FC3">
          <w:rPr>
            <w:rFonts w:ascii="Times New Roman" w:eastAsia="Times New Roman" w:hAnsi="Times New Roman" w:cs="Times New Roman"/>
            <w:i/>
            <w:color w:val="CD7B0F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ru-RU"/>
          </w:rPr>
          <w:t>http://beauty-lesson.com/ideal-krasoty-v-raznye-epoxi</w:t>
        </w:r>
        <w:proofErr w:type="gramStart"/>
        <w:r w:rsidRPr="00040FC3">
          <w:rPr>
            <w:rFonts w:ascii="Times New Roman" w:eastAsia="Times New Roman" w:hAnsi="Times New Roman" w:cs="Times New Roman"/>
            <w:i/>
            <w:color w:val="CD7B0F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ru-RU"/>
          </w:rPr>
          <w:t>/</w:t>
        </w:r>
      </w:hyperlink>
      <w:r w:rsidR="007C24CC" w:rsidRPr="007C24CC">
        <w:rPr>
          <w:rFonts w:ascii="Times New Roman" w:eastAsia="Times New Roman" w:hAnsi="Times New Roman" w:cs="Times New Roman"/>
          <w:i/>
          <w:color w:val="125716"/>
          <w:sz w:val="28"/>
          <w:szCs w:val="28"/>
          <w:lang w:eastAsia="ru-RU"/>
        </w:rPr>
        <w:t>О</w:t>
      </w:r>
      <w:proofErr w:type="gramEnd"/>
      <w:r w:rsidR="007C24CC" w:rsidRPr="007C24CC">
        <w:rPr>
          <w:rFonts w:ascii="Times New Roman" w:eastAsia="Times New Roman" w:hAnsi="Times New Roman" w:cs="Times New Roman"/>
          <w:i/>
          <w:color w:val="125716"/>
          <w:sz w:val="28"/>
          <w:szCs w:val="28"/>
          <w:lang w:eastAsia="ru-RU"/>
        </w:rPr>
        <w:t>дин из хронистов XVI столетия приводит свою, довольно оригинальную и совершенно нестандартную, формулу женской красоты, кратную числу три.</w:t>
      </w:r>
    </w:p>
    <w:p w:rsidR="007C24CC" w:rsidRPr="007C24CC" w:rsidRDefault="007C24CC" w:rsidP="007C24CC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i/>
          <w:color w:val="125716"/>
          <w:sz w:val="28"/>
          <w:szCs w:val="28"/>
          <w:lang w:eastAsia="ru-RU"/>
        </w:rPr>
      </w:pPr>
      <w:r w:rsidRPr="007C24CC">
        <w:rPr>
          <w:rFonts w:ascii="Times New Roman" w:eastAsia="Times New Roman" w:hAnsi="Times New Roman" w:cs="Times New Roman"/>
          <w:i/>
          <w:noProof/>
          <w:color w:val="125716"/>
          <w:sz w:val="28"/>
          <w:szCs w:val="28"/>
          <w:lang w:eastAsia="ru-RU"/>
        </w:rPr>
        <w:lastRenderedPageBreak/>
        <w:drawing>
          <wp:inline distT="0" distB="0" distL="0" distR="0" wp14:anchorId="142E4B95" wp14:editId="4F163E10">
            <wp:extent cx="1943100" cy="2762250"/>
            <wp:effectExtent l="0" t="0" r="0" b="0"/>
            <wp:docPr id="1" name="Рисунок 1" descr="Идеал красоты в разные эпо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деал красоты в разные эпох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4CC" w:rsidRPr="007C24CC" w:rsidRDefault="007C24CC" w:rsidP="007C24CC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i/>
          <w:color w:val="125716"/>
          <w:sz w:val="28"/>
          <w:szCs w:val="28"/>
          <w:lang w:eastAsia="ru-RU"/>
        </w:rPr>
      </w:pPr>
      <w:r w:rsidRPr="007C24CC">
        <w:rPr>
          <w:rFonts w:ascii="Times New Roman" w:eastAsia="Times New Roman" w:hAnsi="Times New Roman" w:cs="Times New Roman"/>
          <w:i/>
          <w:color w:val="125716"/>
          <w:sz w:val="28"/>
          <w:szCs w:val="28"/>
          <w:lang w:eastAsia="ru-RU"/>
        </w:rPr>
        <w:t>..По его мнению, у красивой женщины должны быть:</w:t>
      </w:r>
    </w:p>
    <w:p w:rsidR="007C24CC" w:rsidRPr="007C24CC" w:rsidRDefault="007C24CC" w:rsidP="007C24CC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i/>
          <w:color w:val="125716"/>
          <w:sz w:val="28"/>
          <w:szCs w:val="28"/>
          <w:lang w:eastAsia="ru-RU"/>
        </w:rPr>
      </w:pPr>
      <w:r w:rsidRPr="007C24CC">
        <w:rPr>
          <w:rFonts w:ascii="Times New Roman" w:eastAsia="Times New Roman" w:hAnsi="Times New Roman" w:cs="Times New Roman"/>
          <w:i/>
          <w:color w:val="125716"/>
          <w:sz w:val="28"/>
          <w:szCs w:val="28"/>
          <w:lang w:eastAsia="ru-RU"/>
        </w:rPr>
        <w:t>Три белые — кожа, зубы, руки</w:t>
      </w:r>
    </w:p>
    <w:p w:rsidR="007C24CC" w:rsidRPr="007C24CC" w:rsidRDefault="007C24CC" w:rsidP="007C24CC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i/>
          <w:color w:val="125716"/>
          <w:sz w:val="28"/>
          <w:szCs w:val="28"/>
          <w:lang w:eastAsia="ru-RU"/>
        </w:rPr>
      </w:pPr>
      <w:r w:rsidRPr="007C24CC">
        <w:rPr>
          <w:rFonts w:ascii="Times New Roman" w:eastAsia="Times New Roman" w:hAnsi="Times New Roman" w:cs="Times New Roman"/>
          <w:i/>
          <w:color w:val="125716"/>
          <w:sz w:val="28"/>
          <w:szCs w:val="28"/>
          <w:lang w:eastAsia="ru-RU"/>
        </w:rPr>
        <w:t>Три черные — глаза, брови, ресницы.</w:t>
      </w:r>
    </w:p>
    <w:p w:rsidR="007C24CC" w:rsidRPr="007C24CC" w:rsidRDefault="007C24CC" w:rsidP="007C24CC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i/>
          <w:color w:val="125716"/>
          <w:sz w:val="28"/>
          <w:szCs w:val="28"/>
          <w:lang w:eastAsia="ru-RU"/>
        </w:rPr>
      </w:pPr>
      <w:r w:rsidRPr="007C24CC">
        <w:rPr>
          <w:rFonts w:ascii="Times New Roman" w:eastAsia="Times New Roman" w:hAnsi="Times New Roman" w:cs="Times New Roman"/>
          <w:i/>
          <w:color w:val="125716"/>
          <w:sz w:val="28"/>
          <w:szCs w:val="28"/>
          <w:lang w:eastAsia="ru-RU"/>
        </w:rPr>
        <w:t>Три красные — губы, щеки, ногти.</w:t>
      </w:r>
    </w:p>
    <w:p w:rsidR="007C24CC" w:rsidRPr="007C24CC" w:rsidRDefault="007C24CC" w:rsidP="007C24CC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i/>
          <w:color w:val="125716"/>
          <w:sz w:val="28"/>
          <w:szCs w:val="28"/>
          <w:lang w:eastAsia="ru-RU"/>
        </w:rPr>
      </w:pPr>
      <w:r w:rsidRPr="007C24CC">
        <w:rPr>
          <w:rFonts w:ascii="Times New Roman" w:eastAsia="Times New Roman" w:hAnsi="Times New Roman" w:cs="Times New Roman"/>
          <w:i/>
          <w:color w:val="125716"/>
          <w:sz w:val="28"/>
          <w:szCs w:val="28"/>
          <w:lang w:eastAsia="ru-RU"/>
        </w:rPr>
        <w:t>Три длинные — тело, волосы и руки.</w:t>
      </w:r>
    </w:p>
    <w:p w:rsidR="007C24CC" w:rsidRPr="007C24CC" w:rsidRDefault="007C24CC" w:rsidP="007C24CC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i/>
          <w:color w:val="125716"/>
          <w:sz w:val="28"/>
          <w:szCs w:val="28"/>
          <w:lang w:eastAsia="ru-RU"/>
        </w:rPr>
      </w:pPr>
      <w:r w:rsidRPr="007C24CC">
        <w:rPr>
          <w:rFonts w:ascii="Times New Roman" w:eastAsia="Times New Roman" w:hAnsi="Times New Roman" w:cs="Times New Roman"/>
          <w:i/>
          <w:color w:val="125716"/>
          <w:sz w:val="28"/>
          <w:szCs w:val="28"/>
          <w:lang w:eastAsia="ru-RU"/>
        </w:rPr>
        <w:t>Три широкие — грудная клетка, лоб, расстояние между бровями.</w:t>
      </w:r>
    </w:p>
    <w:p w:rsidR="007C24CC" w:rsidRPr="007C24CC" w:rsidRDefault="007C24CC" w:rsidP="007C24CC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i/>
          <w:color w:val="125716"/>
          <w:sz w:val="28"/>
          <w:szCs w:val="28"/>
          <w:lang w:eastAsia="ru-RU"/>
        </w:rPr>
      </w:pPr>
      <w:r w:rsidRPr="007C24CC">
        <w:rPr>
          <w:rFonts w:ascii="Times New Roman" w:eastAsia="Times New Roman" w:hAnsi="Times New Roman" w:cs="Times New Roman"/>
          <w:i/>
          <w:color w:val="125716"/>
          <w:sz w:val="28"/>
          <w:szCs w:val="28"/>
          <w:lang w:eastAsia="ru-RU"/>
        </w:rPr>
        <w:t>Три узкие — рот, плечо, ступня.</w:t>
      </w:r>
    </w:p>
    <w:p w:rsidR="007C24CC" w:rsidRPr="007C24CC" w:rsidRDefault="007C24CC" w:rsidP="007C24CC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i/>
          <w:color w:val="125716"/>
          <w:sz w:val="28"/>
          <w:szCs w:val="28"/>
          <w:lang w:eastAsia="ru-RU"/>
        </w:rPr>
      </w:pPr>
      <w:r w:rsidRPr="007C24CC">
        <w:rPr>
          <w:rFonts w:ascii="Times New Roman" w:eastAsia="Times New Roman" w:hAnsi="Times New Roman" w:cs="Times New Roman"/>
          <w:i/>
          <w:color w:val="125716"/>
          <w:sz w:val="28"/>
          <w:szCs w:val="28"/>
          <w:lang w:eastAsia="ru-RU"/>
        </w:rPr>
        <w:t>Три тонкие — пальцы, волосы, губы.</w:t>
      </w:r>
    </w:p>
    <w:p w:rsidR="007C24CC" w:rsidRPr="007C24CC" w:rsidRDefault="007C24CC" w:rsidP="007C24CC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i/>
          <w:color w:val="125716"/>
          <w:sz w:val="28"/>
          <w:szCs w:val="28"/>
          <w:lang w:eastAsia="ru-RU"/>
        </w:rPr>
      </w:pPr>
      <w:r w:rsidRPr="007C24CC">
        <w:rPr>
          <w:rFonts w:ascii="Times New Roman" w:eastAsia="Times New Roman" w:hAnsi="Times New Roman" w:cs="Times New Roman"/>
          <w:i/>
          <w:color w:val="125716"/>
          <w:sz w:val="28"/>
          <w:szCs w:val="28"/>
          <w:lang w:eastAsia="ru-RU"/>
        </w:rPr>
        <w:t>Три округлые — руки, торс, бедра</w:t>
      </w:r>
    </w:p>
    <w:p w:rsidR="007C24CC" w:rsidRPr="007C24CC" w:rsidRDefault="007C24CC" w:rsidP="007C24CC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i/>
          <w:color w:val="125716"/>
          <w:sz w:val="28"/>
          <w:szCs w:val="28"/>
          <w:lang w:eastAsia="ru-RU"/>
        </w:rPr>
      </w:pPr>
      <w:r w:rsidRPr="007C24CC">
        <w:rPr>
          <w:rFonts w:ascii="Times New Roman" w:eastAsia="Times New Roman" w:hAnsi="Times New Roman" w:cs="Times New Roman"/>
          <w:i/>
          <w:color w:val="125716"/>
          <w:sz w:val="28"/>
          <w:szCs w:val="28"/>
          <w:lang w:eastAsia="ru-RU"/>
        </w:rPr>
        <w:t>Три маленькие — груди, нос и ноги.</w:t>
      </w:r>
    </w:p>
    <w:p w:rsidR="00ED114D" w:rsidRPr="00040FC3" w:rsidRDefault="007C24CC" w:rsidP="007C24CC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11" w:history="1">
        <w:r w:rsidRPr="00040FC3">
          <w:rPr>
            <w:rFonts w:ascii="Times New Roman" w:eastAsia="Times New Roman" w:hAnsi="Times New Roman" w:cs="Times New Roman"/>
            <w:i/>
            <w:color w:val="CD7B0F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ru-RU"/>
          </w:rPr>
          <w:t>http://beauty-lesson.com/ideal-krasoty-v-raznye-epoxi/</w:t>
        </w:r>
      </w:hyperlink>
    </w:p>
    <w:p w:rsidR="00AF638B" w:rsidRPr="00AF638B" w:rsidRDefault="00AF638B" w:rsidP="00AF638B">
      <w:pPr>
        <w:shd w:val="clear" w:color="auto" w:fill="FFFFFF"/>
        <w:spacing w:after="135" w:line="270" w:lineRule="atLeast"/>
        <w:outlineLvl w:val="2"/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ru-RU"/>
        </w:rPr>
      </w:pPr>
      <w:r w:rsidRPr="00AF638B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ru-RU"/>
        </w:rPr>
        <w:t>Как менялись в разные времена стандарты красоты</w:t>
      </w:r>
    </w:p>
    <w:p w:rsidR="00AF638B" w:rsidRPr="00AF638B" w:rsidRDefault="00AF638B" w:rsidP="00AF638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hyperlink r:id="rId12" w:history="1">
        <w:r w:rsidRPr="00AF638B">
          <w:rPr>
            <w:rFonts w:ascii="Times New Roman" w:eastAsia="Times New Roman" w:hAnsi="Times New Roman" w:cs="Times New Roman"/>
            <w:i/>
            <w:color w:val="1499CB"/>
            <w:sz w:val="28"/>
            <w:szCs w:val="28"/>
            <w:lang w:eastAsia="ru-RU"/>
          </w:rPr>
          <w:t>Красота, фитнесс, диеты, здоровый образ жизни, подготовка к купальному сезону!</w:t>
        </w:r>
      </w:hyperlink>
      <w:r w:rsidRPr="00AF638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</w:t>
      </w:r>
      <w:r w:rsidRPr="00AF638B">
        <w:rPr>
          <w:rFonts w:ascii="Times New Roman" w:eastAsia="Times New Roman" w:hAnsi="Times New Roman" w:cs="Times New Roman"/>
          <w:i/>
          <w:color w:val="808080"/>
          <w:sz w:val="28"/>
          <w:szCs w:val="28"/>
          <w:lang w:eastAsia="ru-RU"/>
        </w:rPr>
        <w:t>06.09.2012</w:t>
      </w:r>
      <w:r w:rsidRPr="00AF638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</w:t>
      </w:r>
      <w:r w:rsidRPr="00AF638B">
        <w:rPr>
          <w:rFonts w:ascii="Times New Roman" w:eastAsia="Times New Roman" w:hAnsi="Times New Roman" w:cs="Times New Roman"/>
          <w:i/>
          <w:color w:val="1499CB"/>
          <w:sz w:val="28"/>
          <w:szCs w:val="28"/>
          <w:lang w:eastAsia="ru-RU"/>
        </w:rPr>
        <w:t>15:19</w:t>
      </w:r>
    </w:p>
    <w:p w:rsidR="00AF638B" w:rsidRPr="00040FC3" w:rsidRDefault="00AF638B" w:rsidP="00AF638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F638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Эта тема довольно интересна. Со времен создания мира, каких только изменений, не претерпевал установленный идеал женской красоты.</w:t>
      </w:r>
      <w:r w:rsidRPr="00AF638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 w:type="textWrapping" w:clear="all"/>
      </w:r>
      <w:r w:rsidRPr="00AF638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 w:type="textWrapping" w:clear="all"/>
        <w:t xml:space="preserve">В первобытном обществе, судя по многим археологическим находкам в виде женских фигурок, были популярны полные женщины, с большими грудями, животами и ягодицами. Исходя из этого, можно сказать, что женщина в понимании первобытных людей, была хранительницей очага и матерью, в </w:t>
      </w:r>
      <w:r w:rsidRPr="00AF638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первую очередь.</w:t>
      </w:r>
      <w:r w:rsidRPr="00AF638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 w:type="textWrapping" w:clear="all"/>
      </w:r>
      <w:r w:rsidRPr="00AF638B">
        <w:rPr>
          <w:rFonts w:ascii="Times New Roman" w:eastAsia="Times New Roman" w:hAnsi="Times New Roman" w:cs="Times New Roman"/>
          <w:i/>
          <w:noProof/>
          <w:color w:val="428BCA"/>
          <w:sz w:val="28"/>
          <w:szCs w:val="28"/>
          <w:lang w:eastAsia="ru-RU"/>
        </w:rPr>
        <w:drawing>
          <wp:inline distT="0" distB="0" distL="0" distR="0" wp14:anchorId="2357C8BA" wp14:editId="79BC4409">
            <wp:extent cx="1130400" cy="2203200"/>
            <wp:effectExtent l="0" t="0" r="0" b="6985"/>
            <wp:docPr id="4" name="Рисунок 4" descr="http://svekra.ru/uploads/images/00/38/73/2012/09/06/6e4d77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vekra.ru/uploads/images/00/38/73/2012/09/06/6e4d77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400" cy="2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38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 w:type="textWrapping" w:clear="all"/>
      </w:r>
      <w:r w:rsidRPr="00AF638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 w:type="textWrapping" w:clear="all"/>
        <w:t>В Средневековье, большое влияние на жизнь людей, оказывала церковь. Женщинам было запрещено красить свое лицо. Ценилась целомудренность внешнего образа. У скульптуры Девы Марии нет намеков на женственность. Ценился белый цвет кожи лица, который символизировал непорочность и чистоту. Женский идеал в те времена представал в виде женщины с широкими плечами, тонкой талией, небольшой грудью, узкими бедрами и довольно округлым животом. Светловолосые женщины тогда стали считаться эталоном красоты.</w:t>
      </w:r>
      <w:r w:rsidRPr="00AF638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 w:type="textWrapping" w:clear="all"/>
      </w:r>
      <w:r w:rsidRPr="00AF638B">
        <w:rPr>
          <w:rFonts w:ascii="Times New Roman" w:eastAsia="Times New Roman" w:hAnsi="Times New Roman" w:cs="Times New Roman"/>
          <w:i/>
          <w:noProof/>
          <w:color w:val="428BCA"/>
          <w:sz w:val="28"/>
          <w:szCs w:val="28"/>
          <w:lang w:eastAsia="ru-RU"/>
        </w:rPr>
        <w:drawing>
          <wp:inline distT="0" distB="0" distL="0" distR="0" wp14:anchorId="468AFD83" wp14:editId="5D2C6853">
            <wp:extent cx="1886400" cy="2188800"/>
            <wp:effectExtent l="0" t="0" r="0" b="2540"/>
            <wp:docPr id="5" name="Рисунок 5" descr="http://svekra.ru/uploads/images/00/38/73/2012/09/06/cfa342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vekra.ru/uploads/images/00/38/73/2012/09/06/cfa342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400" cy="21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38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 w:type="textWrapping" w:clear="all"/>
      </w:r>
      <w:r w:rsidRPr="00AF638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 w:type="textWrapping" w:clear="all"/>
        <w:t>В 50-е годы прошлого века, появился стандарт красоты, при котором идеальной считалась фигура, как у куклы Барби. У идеальных женщин должна была быть очень тоненькая талия. Так же у женщин того времени ценился выразительный изгиб бровей.</w:t>
      </w:r>
      <w:r w:rsidRPr="00AF638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 w:type="textWrapping" w:clear="all"/>
      </w:r>
      <w:r w:rsidRPr="00AF638B">
        <w:rPr>
          <w:rFonts w:ascii="Times New Roman" w:eastAsia="Times New Roman" w:hAnsi="Times New Roman" w:cs="Times New Roman"/>
          <w:i/>
          <w:noProof/>
          <w:color w:val="428BCA"/>
          <w:sz w:val="28"/>
          <w:szCs w:val="28"/>
          <w:lang w:eastAsia="ru-RU"/>
        </w:rPr>
        <w:lastRenderedPageBreak/>
        <w:drawing>
          <wp:inline distT="0" distB="0" distL="0" distR="0" wp14:anchorId="0BAB1AE9" wp14:editId="3E341F8E">
            <wp:extent cx="1818000" cy="2178000"/>
            <wp:effectExtent l="0" t="0" r="0" b="0"/>
            <wp:docPr id="6" name="Рисунок 6" descr="http://svekra.ru/uploads/images/00/38/73/2012/09/06/efdc68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vekra.ru/uploads/images/00/38/73/2012/09/06/efdc68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0" cy="21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38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 w:type="textWrapping" w:clear="all"/>
      </w:r>
      <w:r w:rsidRPr="00AF638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 w:type="textWrapping" w:clear="all"/>
        <w:t xml:space="preserve">В 60-е годы самым популярным считался образ женщины-ребенка. Очень </w:t>
      </w:r>
      <w:proofErr w:type="gramStart"/>
      <w:r w:rsidRPr="00AF638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худые</w:t>
      </w:r>
      <w:proofErr w:type="gramEnd"/>
      <w:r w:rsidRPr="00AF638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с детскими лицами. Именно так выглядел идеал красоты того времени.</w:t>
      </w:r>
      <w:r w:rsidRPr="00AF638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 w:type="textWrapping" w:clear="all"/>
      </w:r>
      <w:r w:rsidRPr="00AF638B">
        <w:rPr>
          <w:rFonts w:ascii="Times New Roman" w:eastAsia="Times New Roman" w:hAnsi="Times New Roman" w:cs="Times New Roman"/>
          <w:i/>
          <w:noProof/>
          <w:color w:val="428BCA"/>
          <w:sz w:val="28"/>
          <w:szCs w:val="28"/>
          <w:lang w:eastAsia="ru-RU"/>
        </w:rPr>
        <w:drawing>
          <wp:inline distT="0" distB="0" distL="0" distR="0" wp14:anchorId="70AB6C4A" wp14:editId="7B664DB0">
            <wp:extent cx="1526400" cy="2185200"/>
            <wp:effectExtent l="0" t="0" r="0" b="5715"/>
            <wp:docPr id="7" name="Рисунок 7" descr="http://svekra.ru/uploads/images/00/38/73/2012/09/06/efb889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vekra.ru/uploads/images/00/38/73/2012/09/06/efb889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00" cy="21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38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 w:type="textWrapping" w:clear="all"/>
      </w:r>
      <w:r w:rsidRPr="00AF638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 w:type="textWrapping" w:clear="all"/>
        <w:t>70-е годы. В это время стала цениться естественная красота. Идеальными могли назвать женщин, обладающих очень спорными внешними достоинствами. Эта была эпоха хиппи. Отсюда можно сделать определенные выводы.</w:t>
      </w:r>
      <w:r w:rsidRPr="00AF638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 w:type="textWrapping" w:clear="all"/>
      </w:r>
      <w:r w:rsidRPr="00AF638B">
        <w:rPr>
          <w:rFonts w:ascii="Times New Roman" w:eastAsia="Times New Roman" w:hAnsi="Times New Roman" w:cs="Times New Roman"/>
          <w:i/>
          <w:noProof/>
          <w:color w:val="428BCA"/>
          <w:sz w:val="28"/>
          <w:szCs w:val="28"/>
          <w:lang w:eastAsia="ru-RU"/>
        </w:rPr>
        <w:drawing>
          <wp:inline distT="0" distB="0" distL="0" distR="0" wp14:anchorId="1EBF4E0E" wp14:editId="2C221EF7">
            <wp:extent cx="1825200" cy="2192400"/>
            <wp:effectExtent l="0" t="0" r="3810" b="0"/>
            <wp:docPr id="8" name="Рисунок 8" descr="http://svekra.ru/uploads/images/00/38/73/2012/09/06/139f6a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vekra.ru/uploads/images/00/38/73/2012/09/06/139f6a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200" cy="21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38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 w:type="textWrapping" w:clear="all"/>
      </w:r>
      <w:r w:rsidRPr="00AF638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 w:type="textWrapping" w:clear="all"/>
        <w:t xml:space="preserve">90-е. Наверное, все понимают, что это время преобладания спортивной, модельной красоты. Но, после появления </w:t>
      </w:r>
      <w:proofErr w:type="spellStart"/>
      <w:r w:rsidRPr="00AF638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Кейт</w:t>
      </w:r>
      <w:proofErr w:type="spellEnd"/>
      <w:r w:rsidRPr="00AF638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spellStart"/>
      <w:r w:rsidRPr="00AF638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Мосс</w:t>
      </w:r>
      <w:proofErr w:type="spellEnd"/>
      <w:r w:rsidRPr="00AF638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, рамки красоты значительно расширились. Худенькие, молоденькие девушки снова </w:t>
      </w:r>
      <w:r w:rsidRPr="00AF638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приблизились к эталону красоты.</w:t>
      </w:r>
      <w:r w:rsidRPr="00AF638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 w:type="textWrapping" w:clear="all"/>
      </w:r>
      <w:r w:rsidRPr="00AF638B">
        <w:rPr>
          <w:rFonts w:ascii="Times New Roman" w:eastAsia="Times New Roman" w:hAnsi="Times New Roman" w:cs="Times New Roman"/>
          <w:i/>
          <w:noProof/>
          <w:color w:val="428BCA"/>
          <w:sz w:val="28"/>
          <w:szCs w:val="28"/>
          <w:lang w:eastAsia="ru-RU"/>
        </w:rPr>
        <w:drawing>
          <wp:inline distT="0" distB="0" distL="0" distR="0" wp14:anchorId="340AC631" wp14:editId="1C622530">
            <wp:extent cx="2404800" cy="2203200"/>
            <wp:effectExtent l="0" t="0" r="0" b="6985"/>
            <wp:docPr id="9" name="Рисунок 9" descr="http://svekra.ru/uploads/images/00/38/73/2012/09/06/058f1c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vekra.ru/uploads/images/00/38/73/2012/09/06/058f1c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00" cy="2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38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 w:type="textWrapping" w:clear="all"/>
      </w:r>
      <w:r w:rsidRPr="00AF638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 w:type="textWrapping" w:clear="all"/>
        <w:t>В новом веке идеалы красоты стали настолько разнообразными. Стала цениться индивидуальность. Так же в моду пришла славянская красота. Простые, но милые лица, все чаще и чаще стали привлекать общественность. В конце концов, смешались все стили и идеалы. Любая девушка имеет шанс проявить себя, даже, если не обладает шаблонными модельными данными.</w:t>
      </w:r>
      <w:r w:rsidRPr="00AF638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 w:type="textWrapping" w:clear="all"/>
      </w:r>
      <w:r w:rsidRPr="00AF638B">
        <w:rPr>
          <w:rFonts w:ascii="Times New Roman" w:eastAsia="Times New Roman" w:hAnsi="Times New Roman" w:cs="Times New Roman"/>
          <w:i/>
          <w:noProof/>
          <w:color w:val="1499CB"/>
          <w:sz w:val="28"/>
          <w:szCs w:val="28"/>
          <w:lang w:eastAsia="ru-RU"/>
        </w:rPr>
        <w:drawing>
          <wp:inline distT="0" distB="0" distL="0" distR="0" wp14:anchorId="7C395EAD" wp14:editId="3FF2148D">
            <wp:extent cx="2937600" cy="2203200"/>
            <wp:effectExtent l="0" t="0" r="0" b="6985"/>
            <wp:docPr id="10" name="Рисунок 10" descr="http://svekra.ru/uploads/images/00/38/73/2012/09/06/24127b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vekra.ru/uploads/images/00/38/73/2012/09/06/24127b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600" cy="2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38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</w:t>
      </w:r>
    </w:p>
    <w:p w:rsidR="00426200" w:rsidRPr="00040FC3" w:rsidRDefault="00426200" w:rsidP="00AF638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426200" w:rsidRPr="00040FC3" w:rsidRDefault="00426200" w:rsidP="00AF638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40FC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2 Этап – групповая работа(5групп девочек)</w:t>
      </w:r>
    </w:p>
    <w:p w:rsidR="00426200" w:rsidRPr="00040FC3" w:rsidRDefault="00426200" w:rsidP="00AF638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40FC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из мальчиков формируется отдельная 6 группа</w:t>
      </w:r>
    </w:p>
    <w:p w:rsidR="00426200" w:rsidRPr="00040FC3" w:rsidRDefault="00426200" w:rsidP="00AF638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40FC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Задание группам</w:t>
      </w:r>
      <w:r w:rsidR="0096284A" w:rsidRPr="00040FC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040FC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- </w:t>
      </w:r>
      <w:r w:rsidRPr="00040FC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040FC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</w:t>
      </w:r>
      <w:r w:rsidR="0096284A" w:rsidRPr="00040FC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ыбираем 10 основных</w:t>
      </w:r>
      <w:r w:rsidRPr="00040FC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признаков красоты (по мнению детей)</w:t>
      </w:r>
      <w:r w:rsidR="00DF55A6" w:rsidRPr="00040FC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- обсуждаем- 5 минут + 2 мин каждой группе на высказывание собственной позиции </w:t>
      </w:r>
      <w:proofErr w:type="gramStart"/>
      <w:r w:rsidR="00DF55A6" w:rsidRPr="00040FC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( </w:t>
      </w:r>
      <w:proofErr w:type="gramEnd"/>
      <w:r w:rsidR="00DF55A6" w:rsidRPr="00040FC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всего- 17 минут)</w:t>
      </w:r>
    </w:p>
    <w:p w:rsidR="00426200" w:rsidRPr="00040FC3" w:rsidRDefault="00426200" w:rsidP="00AF638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40FC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3 Этап</w:t>
      </w:r>
      <w:r w:rsidR="0096284A" w:rsidRPr="00040FC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040FC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- </w:t>
      </w:r>
      <w:r w:rsidR="0096284A" w:rsidRPr="00040FC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каждая группа получает фотографию девочек</w:t>
      </w:r>
      <w:r w:rsidR="00C13182" w:rsidRPr="00040FC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и 5 фамилий </w:t>
      </w:r>
      <w:r w:rsidR="00DF55A6" w:rsidRPr="00040FC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девочек </w:t>
      </w:r>
      <w:r w:rsidR="00C13182" w:rsidRPr="00040FC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из класса</w:t>
      </w:r>
    </w:p>
    <w:p w:rsidR="0096284A" w:rsidRPr="00040FC3" w:rsidRDefault="0096284A" w:rsidP="00AF638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40FC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Задание группам</w:t>
      </w:r>
      <w:r w:rsidR="00C13182" w:rsidRPr="00040FC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– Используя эталонные данные красоты</w:t>
      </w:r>
      <w:r w:rsidR="00DF55A6" w:rsidRPr="00040FC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</w:t>
      </w:r>
      <w:r w:rsidR="00C13182" w:rsidRPr="00040FC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составьте </w:t>
      </w:r>
      <w:proofErr w:type="spellStart"/>
      <w:r w:rsidR="00C13182" w:rsidRPr="00040FC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синквейн</w:t>
      </w:r>
      <w:proofErr w:type="spellEnd"/>
      <w:r w:rsidR="00C13182" w:rsidRPr="00040FC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о каждой девочке, чьи фамилии вы получили</w:t>
      </w:r>
      <w:r w:rsidR="00DF55A6" w:rsidRPr="00040FC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- 7 минут. В группе </w:t>
      </w:r>
      <w:r w:rsidR="00DF55A6" w:rsidRPr="00040FC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 xml:space="preserve">важно правильно распределить полномочия, чтобы успеть составить 5 </w:t>
      </w:r>
      <w:proofErr w:type="spellStart"/>
      <w:r w:rsidR="00DF55A6" w:rsidRPr="00040FC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синквейнов</w:t>
      </w:r>
      <w:proofErr w:type="spellEnd"/>
      <w:r w:rsidR="00DF55A6" w:rsidRPr="00040FC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 Практически по одному на каждого человека.</w:t>
      </w:r>
    </w:p>
    <w:p w:rsidR="00992F2D" w:rsidRPr="00040FC3" w:rsidRDefault="0096284A" w:rsidP="00AF638B">
      <w:pPr>
        <w:shd w:val="clear" w:color="auto" w:fill="FFFFFF"/>
        <w:spacing w:line="240" w:lineRule="auto"/>
        <w:rPr>
          <w:rStyle w:val="a5"/>
          <w:rFonts w:ascii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040FC3">
        <w:rPr>
          <w:rStyle w:val="a5"/>
          <w:rFonts w:ascii="Times New Roman" w:hAnsi="Times New Roman" w:cs="Times New Roman"/>
          <w:i/>
          <w:color w:val="1F497D" w:themeColor="text2"/>
          <w:sz w:val="28"/>
          <w:szCs w:val="28"/>
        </w:rPr>
        <w:t>Найди 10</w:t>
      </w:r>
      <w:r w:rsidR="00992F2D" w:rsidRPr="00040FC3">
        <w:rPr>
          <w:rStyle w:val="a5"/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отличий с эталоном красоты наших девочек</w:t>
      </w:r>
    </w:p>
    <w:p w:rsidR="00BC71D7" w:rsidRPr="00040FC3" w:rsidRDefault="001D73B6" w:rsidP="007C24CC">
      <w:pPr>
        <w:rPr>
          <w:rFonts w:ascii="Times New Roman" w:hAnsi="Times New Roman" w:cs="Times New Roman"/>
          <w:i/>
          <w:sz w:val="28"/>
          <w:szCs w:val="28"/>
        </w:rPr>
      </w:pPr>
      <w:r w:rsidRPr="00040FC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450B28E2" wp14:editId="582C40C3">
            <wp:extent cx="3157200" cy="2368800"/>
            <wp:effectExtent l="0" t="0" r="5715" b="0"/>
            <wp:docPr id="11" name="Рисунок 11" descr="C:\Users\Татьяна\Desktop\фото класса разных лет\дети разное за год 5 класс\IMG_3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фото класса разных лет\дети разное за год 5 класс\IMG_300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157200" cy="23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3182" w:rsidRPr="00040FC3" w:rsidRDefault="00C13182" w:rsidP="007C24CC">
      <w:pPr>
        <w:rPr>
          <w:rFonts w:ascii="Times New Roman" w:hAnsi="Times New Roman" w:cs="Times New Roman"/>
          <w:i/>
          <w:sz w:val="28"/>
          <w:szCs w:val="28"/>
        </w:rPr>
      </w:pPr>
      <w:r w:rsidRPr="00040FC3">
        <w:rPr>
          <w:rFonts w:ascii="Times New Roman" w:hAnsi="Times New Roman" w:cs="Times New Roman"/>
          <w:i/>
          <w:sz w:val="28"/>
          <w:szCs w:val="28"/>
        </w:rPr>
        <w:t>4 этап</w:t>
      </w:r>
      <w:r w:rsidR="00D30A63" w:rsidRPr="00040F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0FC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30A63" w:rsidRPr="00040FC3">
        <w:rPr>
          <w:rFonts w:ascii="Times New Roman" w:hAnsi="Times New Roman" w:cs="Times New Roman"/>
          <w:i/>
          <w:sz w:val="28"/>
          <w:szCs w:val="28"/>
        </w:rPr>
        <w:t>О</w:t>
      </w:r>
      <w:r w:rsidRPr="00040FC3">
        <w:rPr>
          <w:rFonts w:ascii="Times New Roman" w:hAnsi="Times New Roman" w:cs="Times New Roman"/>
          <w:i/>
          <w:sz w:val="28"/>
          <w:szCs w:val="28"/>
        </w:rPr>
        <w:t xml:space="preserve">ткрытое голосование и размещение </w:t>
      </w:r>
      <w:r w:rsidR="00DF55A6" w:rsidRPr="00040FC3">
        <w:rPr>
          <w:rFonts w:ascii="Times New Roman" w:hAnsi="Times New Roman" w:cs="Times New Roman"/>
          <w:i/>
          <w:sz w:val="28"/>
          <w:szCs w:val="28"/>
        </w:rPr>
        <w:t>6 (по одному от группы)</w:t>
      </w:r>
      <w:r w:rsidRPr="00040F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40FC3">
        <w:rPr>
          <w:rFonts w:ascii="Times New Roman" w:hAnsi="Times New Roman" w:cs="Times New Roman"/>
          <w:i/>
          <w:sz w:val="28"/>
          <w:szCs w:val="28"/>
        </w:rPr>
        <w:t>лучших</w:t>
      </w:r>
      <w:proofErr w:type="gramEnd"/>
      <w:r w:rsidRPr="00040F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40FC3">
        <w:rPr>
          <w:rFonts w:ascii="Times New Roman" w:hAnsi="Times New Roman" w:cs="Times New Roman"/>
          <w:i/>
          <w:sz w:val="28"/>
          <w:szCs w:val="28"/>
        </w:rPr>
        <w:t>синквейнов</w:t>
      </w:r>
      <w:proofErr w:type="spellEnd"/>
      <w:r w:rsidRPr="00040FC3">
        <w:rPr>
          <w:rFonts w:ascii="Times New Roman" w:hAnsi="Times New Roman" w:cs="Times New Roman"/>
          <w:i/>
          <w:sz w:val="28"/>
          <w:szCs w:val="28"/>
        </w:rPr>
        <w:t xml:space="preserve">  в классном уголке</w:t>
      </w:r>
    </w:p>
    <w:p w:rsidR="00DF55A6" w:rsidRPr="00040FC3" w:rsidRDefault="00DF55A6" w:rsidP="007C24CC">
      <w:pPr>
        <w:rPr>
          <w:rStyle w:val="a6"/>
          <w:rFonts w:ascii="Times New Roman" w:hAnsi="Times New Roman" w:cs="Times New Roman"/>
          <w:i/>
          <w:color w:val="C00000"/>
          <w:sz w:val="28"/>
          <w:szCs w:val="28"/>
        </w:rPr>
      </w:pPr>
      <w:r w:rsidRPr="00040FC3">
        <w:rPr>
          <w:rStyle w:val="a6"/>
          <w:rFonts w:ascii="Times New Roman" w:hAnsi="Times New Roman" w:cs="Times New Roman"/>
          <w:i/>
          <w:color w:val="C00000"/>
          <w:sz w:val="28"/>
          <w:szCs w:val="28"/>
        </w:rPr>
        <w:t>P.S. У нас получилось!</w:t>
      </w:r>
      <w:r w:rsidR="00054ECE" w:rsidRPr="00040FC3">
        <w:rPr>
          <w:rStyle w:val="a6"/>
          <w:rFonts w:ascii="Times New Roman" w:hAnsi="Times New Roman" w:cs="Times New Roman"/>
          <w:i/>
          <w:color w:val="C00000"/>
          <w:sz w:val="28"/>
          <w:szCs w:val="28"/>
        </w:rPr>
        <w:t xml:space="preserve"> Мы увидели красоту не только внешних, но и душевных качеств.</w:t>
      </w:r>
    </w:p>
    <w:p w:rsidR="00BB5507" w:rsidRPr="00040FC3" w:rsidRDefault="00BB5507" w:rsidP="007C24CC">
      <w:pPr>
        <w:rPr>
          <w:rStyle w:val="a6"/>
          <w:rFonts w:ascii="Times New Roman" w:hAnsi="Times New Roman" w:cs="Times New Roman"/>
          <w:i/>
          <w:sz w:val="28"/>
          <w:szCs w:val="28"/>
        </w:rPr>
      </w:pPr>
      <w:r w:rsidRPr="00040FC3">
        <w:rPr>
          <w:rStyle w:val="a6"/>
          <w:rFonts w:ascii="Times New Roman" w:hAnsi="Times New Roman" w:cs="Times New Roman"/>
          <w:i/>
          <w:sz w:val="28"/>
          <w:szCs w:val="28"/>
        </w:rPr>
        <w:t xml:space="preserve">Привожу несколько примеров </w:t>
      </w:r>
      <w:proofErr w:type="spellStart"/>
      <w:r w:rsidRPr="00040FC3">
        <w:rPr>
          <w:rStyle w:val="a6"/>
          <w:rFonts w:ascii="Times New Roman" w:hAnsi="Times New Roman" w:cs="Times New Roman"/>
          <w:i/>
          <w:sz w:val="28"/>
          <w:szCs w:val="28"/>
        </w:rPr>
        <w:t>синквейнов</w:t>
      </w:r>
      <w:proofErr w:type="spellEnd"/>
    </w:p>
    <w:p w:rsidR="00DF55A6" w:rsidRPr="00040FC3" w:rsidRDefault="00DF55A6" w:rsidP="007C24CC">
      <w:pPr>
        <w:rPr>
          <w:rStyle w:val="a6"/>
          <w:rFonts w:ascii="Times New Roman" w:hAnsi="Times New Roman" w:cs="Times New Roman"/>
          <w:b w:val="0"/>
          <w:i/>
          <w:color w:val="C00000"/>
          <w:sz w:val="28"/>
          <w:szCs w:val="28"/>
        </w:rPr>
      </w:pPr>
      <w:r w:rsidRPr="00040FC3">
        <w:rPr>
          <w:rStyle w:val="a6"/>
          <w:rFonts w:ascii="Times New Roman" w:hAnsi="Times New Roman" w:cs="Times New Roman"/>
          <w:b w:val="0"/>
          <w:i/>
          <w:color w:val="C00000"/>
          <w:sz w:val="28"/>
          <w:szCs w:val="28"/>
        </w:rPr>
        <w:t>1.Алине</w:t>
      </w:r>
    </w:p>
    <w:p w:rsidR="007C2FAB" w:rsidRPr="00040FC3" w:rsidRDefault="007C2FAB" w:rsidP="007C24CC">
      <w:pPr>
        <w:rPr>
          <w:rStyle w:val="a6"/>
          <w:rFonts w:ascii="Times New Roman" w:hAnsi="Times New Roman" w:cs="Times New Roman"/>
          <w:b w:val="0"/>
          <w:i/>
          <w:sz w:val="28"/>
          <w:szCs w:val="28"/>
        </w:rPr>
      </w:pPr>
      <w:r w:rsidRPr="00040FC3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 xml:space="preserve">Личность </w:t>
      </w:r>
    </w:p>
    <w:p w:rsidR="007C2FAB" w:rsidRPr="00040FC3" w:rsidRDefault="007C2FAB" w:rsidP="007C24CC">
      <w:pPr>
        <w:rPr>
          <w:rStyle w:val="a6"/>
          <w:rFonts w:ascii="Times New Roman" w:hAnsi="Times New Roman" w:cs="Times New Roman"/>
          <w:b w:val="0"/>
          <w:i/>
          <w:sz w:val="28"/>
          <w:szCs w:val="28"/>
        </w:rPr>
      </w:pPr>
      <w:r w:rsidRPr="00040FC3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настойчивая, творческая,</w:t>
      </w:r>
    </w:p>
    <w:p w:rsidR="007C2FAB" w:rsidRPr="00040FC3" w:rsidRDefault="007C2FAB" w:rsidP="007C24CC">
      <w:pPr>
        <w:rPr>
          <w:rStyle w:val="a6"/>
          <w:rFonts w:ascii="Times New Roman" w:hAnsi="Times New Roman" w:cs="Times New Roman"/>
          <w:b w:val="0"/>
          <w:i/>
          <w:sz w:val="28"/>
          <w:szCs w:val="28"/>
        </w:rPr>
      </w:pPr>
      <w:r w:rsidRPr="00040FC3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видит, увлекается, рисует.</w:t>
      </w:r>
    </w:p>
    <w:p w:rsidR="007C2FAB" w:rsidRPr="00040FC3" w:rsidRDefault="007C2FAB" w:rsidP="007C24CC">
      <w:pPr>
        <w:rPr>
          <w:rStyle w:val="a6"/>
          <w:rFonts w:ascii="Times New Roman" w:hAnsi="Times New Roman" w:cs="Times New Roman"/>
          <w:b w:val="0"/>
          <w:i/>
          <w:sz w:val="28"/>
          <w:szCs w:val="28"/>
        </w:rPr>
      </w:pPr>
      <w:r w:rsidRPr="00040FC3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Всего упорно добивается сама.</w:t>
      </w:r>
    </w:p>
    <w:p w:rsidR="007C2FAB" w:rsidRPr="00040FC3" w:rsidRDefault="007C2FAB" w:rsidP="007C24CC">
      <w:pPr>
        <w:rPr>
          <w:rStyle w:val="a6"/>
          <w:rFonts w:ascii="Times New Roman" w:hAnsi="Times New Roman" w:cs="Times New Roman"/>
          <w:b w:val="0"/>
          <w:i/>
          <w:sz w:val="28"/>
          <w:szCs w:val="28"/>
        </w:rPr>
      </w:pPr>
      <w:r w:rsidRPr="00040FC3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Умница.</w:t>
      </w:r>
    </w:p>
    <w:p w:rsidR="007C2FAB" w:rsidRPr="00040FC3" w:rsidRDefault="007C2FAB" w:rsidP="007C24CC">
      <w:pPr>
        <w:rPr>
          <w:rStyle w:val="a6"/>
          <w:rFonts w:ascii="Times New Roman" w:hAnsi="Times New Roman" w:cs="Times New Roman"/>
          <w:b w:val="0"/>
          <w:i/>
          <w:color w:val="C00000"/>
          <w:sz w:val="28"/>
          <w:szCs w:val="28"/>
        </w:rPr>
      </w:pPr>
      <w:r w:rsidRPr="00040FC3">
        <w:rPr>
          <w:rStyle w:val="a6"/>
          <w:rFonts w:ascii="Times New Roman" w:hAnsi="Times New Roman" w:cs="Times New Roman"/>
          <w:b w:val="0"/>
          <w:i/>
          <w:color w:val="C00000"/>
          <w:sz w:val="28"/>
          <w:szCs w:val="28"/>
        </w:rPr>
        <w:t>2.Даше</w:t>
      </w:r>
    </w:p>
    <w:p w:rsidR="007C2FAB" w:rsidRPr="00040FC3" w:rsidRDefault="007C2FAB" w:rsidP="007C24CC">
      <w:pPr>
        <w:rPr>
          <w:rStyle w:val="a6"/>
          <w:rFonts w:ascii="Times New Roman" w:hAnsi="Times New Roman" w:cs="Times New Roman"/>
          <w:b w:val="0"/>
          <w:i/>
          <w:sz w:val="28"/>
          <w:szCs w:val="28"/>
        </w:rPr>
      </w:pPr>
      <w:r w:rsidRPr="00040FC3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Даша</w:t>
      </w:r>
    </w:p>
    <w:p w:rsidR="007C2FAB" w:rsidRPr="00040FC3" w:rsidRDefault="007C2FAB" w:rsidP="007C24CC">
      <w:pPr>
        <w:rPr>
          <w:rStyle w:val="a6"/>
          <w:rFonts w:ascii="Times New Roman" w:hAnsi="Times New Roman" w:cs="Times New Roman"/>
          <w:b w:val="0"/>
          <w:i/>
          <w:sz w:val="28"/>
          <w:szCs w:val="28"/>
        </w:rPr>
      </w:pPr>
      <w:r w:rsidRPr="00040FC3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Милая, открытая</w:t>
      </w:r>
    </w:p>
    <w:p w:rsidR="007C2FAB" w:rsidRPr="00040FC3" w:rsidRDefault="007C2FAB" w:rsidP="007C24CC">
      <w:pPr>
        <w:rPr>
          <w:rStyle w:val="a6"/>
          <w:rFonts w:ascii="Times New Roman" w:hAnsi="Times New Roman" w:cs="Times New Roman"/>
          <w:b w:val="0"/>
          <w:i/>
          <w:sz w:val="28"/>
          <w:szCs w:val="28"/>
        </w:rPr>
      </w:pPr>
      <w:r w:rsidRPr="00040FC3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Помогает, окрыляет, не завидует</w:t>
      </w:r>
    </w:p>
    <w:p w:rsidR="007C2FAB" w:rsidRPr="00040FC3" w:rsidRDefault="007C2FAB" w:rsidP="007C24CC">
      <w:pPr>
        <w:rPr>
          <w:rStyle w:val="a6"/>
          <w:rFonts w:ascii="Times New Roman" w:hAnsi="Times New Roman" w:cs="Times New Roman"/>
          <w:b w:val="0"/>
          <w:i/>
          <w:sz w:val="28"/>
          <w:szCs w:val="28"/>
        </w:rPr>
      </w:pPr>
      <w:r w:rsidRPr="00040FC3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Всегда готова помочь ближнему.</w:t>
      </w:r>
    </w:p>
    <w:p w:rsidR="007C2FAB" w:rsidRPr="00040FC3" w:rsidRDefault="007C2FAB" w:rsidP="007C24CC">
      <w:pPr>
        <w:rPr>
          <w:rStyle w:val="a6"/>
          <w:rFonts w:ascii="Times New Roman" w:hAnsi="Times New Roman" w:cs="Times New Roman"/>
          <w:b w:val="0"/>
          <w:i/>
          <w:sz w:val="28"/>
          <w:szCs w:val="28"/>
        </w:rPr>
      </w:pPr>
      <w:r w:rsidRPr="00040FC3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Подруга.</w:t>
      </w:r>
    </w:p>
    <w:p w:rsidR="007C2FAB" w:rsidRPr="00040FC3" w:rsidRDefault="007C2FAB" w:rsidP="007C24CC">
      <w:pPr>
        <w:rPr>
          <w:rStyle w:val="a6"/>
          <w:rFonts w:ascii="Times New Roman" w:hAnsi="Times New Roman" w:cs="Times New Roman"/>
          <w:b w:val="0"/>
          <w:i/>
          <w:color w:val="C00000"/>
          <w:sz w:val="28"/>
          <w:szCs w:val="28"/>
        </w:rPr>
      </w:pPr>
      <w:r w:rsidRPr="00040FC3">
        <w:rPr>
          <w:rStyle w:val="a6"/>
          <w:rFonts w:ascii="Times New Roman" w:hAnsi="Times New Roman" w:cs="Times New Roman"/>
          <w:b w:val="0"/>
          <w:i/>
          <w:color w:val="C00000"/>
          <w:sz w:val="28"/>
          <w:szCs w:val="28"/>
        </w:rPr>
        <w:lastRenderedPageBreak/>
        <w:t>3.</w:t>
      </w:r>
      <w:proofErr w:type="gramStart"/>
      <w:r w:rsidRPr="00040FC3">
        <w:rPr>
          <w:rStyle w:val="a6"/>
          <w:rFonts w:ascii="Times New Roman" w:hAnsi="Times New Roman" w:cs="Times New Roman"/>
          <w:b w:val="0"/>
          <w:i/>
          <w:color w:val="C00000"/>
          <w:sz w:val="28"/>
          <w:szCs w:val="28"/>
        </w:rPr>
        <w:t>Юлиане</w:t>
      </w:r>
      <w:proofErr w:type="gramEnd"/>
    </w:p>
    <w:p w:rsidR="007C2FAB" w:rsidRPr="00040FC3" w:rsidRDefault="007C2FAB" w:rsidP="007C24CC">
      <w:pPr>
        <w:rPr>
          <w:rStyle w:val="a6"/>
          <w:rFonts w:ascii="Times New Roman" w:hAnsi="Times New Roman" w:cs="Times New Roman"/>
          <w:b w:val="0"/>
          <w:i/>
          <w:sz w:val="28"/>
          <w:szCs w:val="28"/>
        </w:rPr>
      </w:pPr>
      <w:proofErr w:type="spellStart"/>
      <w:r w:rsidRPr="00040FC3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Несмеяна</w:t>
      </w:r>
      <w:proofErr w:type="spellEnd"/>
    </w:p>
    <w:p w:rsidR="007C2FAB" w:rsidRPr="00040FC3" w:rsidRDefault="007C2FAB" w:rsidP="007C24CC">
      <w:pPr>
        <w:rPr>
          <w:rStyle w:val="a6"/>
          <w:rFonts w:ascii="Times New Roman" w:hAnsi="Times New Roman" w:cs="Times New Roman"/>
          <w:b w:val="0"/>
          <w:i/>
          <w:sz w:val="28"/>
          <w:szCs w:val="28"/>
        </w:rPr>
      </w:pPr>
      <w:r w:rsidRPr="00040FC3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Стройная, спокойная</w:t>
      </w:r>
    </w:p>
    <w:p w:rsidR="007C2FAB" w:rsidRPr="00040FC3" w:rsidRDefault="007C2FAB" w:rsidP="007C24CC">
      <w:pPr>
        <w:rPr>
          <w:rStyle w:val="a6"/>
          <w:rFonts w:ascii="Times New Roman" w:hAnsi="Times New Roman" w:cs="Times New Roman"/>
          <w:b w:val="0"/>
          <w:i/>
          <w:sz w:val="28"/>
          <w:szCs w:val="28"/>
        </w:rPr>
      </w:pPr>
      <w:r w:rsidRPr="00040FC3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Планирует, достигает, выигрывает</w:t>
      </w:r>
    </w:p>
    <w:p w:rsidR="007C2FAB" w:rsidRPr="00040FC3" w:rsidRDefault="007C2FAB" w:rsidP="007C24CC">
      <w:pPr>
        <w:rPr>
          <w:rStyle w:val="a6"/>
          <w:rFonts w:ascii="Times New Roman" w:hAnsi="Times New Roman" w:cs="Times New Roman"/>
          <w:b w:val="0"/>
          <w:i/>
          <w:sz w:val="28"/>
          <w:szCs w:val="28"/>
        </w:rPr>
      </w:pPr>
      <w:r w:rsidRPr="00040FC3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Умеет дружить со всеми.</w:t>
      </w:r>
    </w:p>
    <w:p w:rsidR="007C2FAB" w:rsidRPr="00040FC3" w:rsidRDefault="00054ECE" w:rsidP="007C24CC">
      <w:pPr>
        <w:rPr>
          <w:rStyle w:val="a6"/>
          <w:rFonts w:ascii="Times New Roman" w:hAnsi="Times New Roman" w:cs="Times New Roman"/>
          <w:b w:val="0"/>
          <w:i/>
          <w:sz w:val="28"/>
          <w:szCs w:val="28"/>
        </w:rPr>
      </w:pPr>
      <w:r w:rsidRPr="00040FC3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Надёжность.</w:t>
      </w:r>
    </w:p>
    <w:p w:rsidR="007C2FAB" w:rsidRPr="00040FC3" w:rsidRDefault="007C2FAB" w:rsidP="007C24CC">
      <w:pPr>
        <w:rPr>
          <w:rStyle w:val="a6"/>
          <w:rFonts w:ascii="Times New Roman" w:hAnsi="Times New Roman" w:cs="Times New Roman"/>
          <w:b w:val="0"/>
          <w:i/>
          <w:sz w:val="28"/>
          <w:szCs w:val="28"/>
        </w:rPr>
      </w:pPr>
    </w:p>
    <w:p w:rsidR="007C2FAB" w:rsidRPr="00040FC3" w:rsidRDefault="007C2FAB" w:rsidP="007C24CC">
      <w:pPr>
        <w:rPr>
          <w:rStyle w:val="a6"/>
          <w:rFonts w:ascii="Times New Roman" w:hAnsi="Times New Roman" w:cs="Times New Roman"/>
          <w:b w:val="0"/>
          <w:i/>
          <w:sz w:val="28"/>
          <w:szCs w:val="28"/>
        </w:rPr>
      </w:pPr>
    </w:p>
    <w:p w:rsidR="007C2FAB" w:rsidRPr="00040FC3" w:rsidRDefault="007C2FAB" w:rsidP="007C24CC">
      <w:pPr>
        <w:rPr>
          <w:rStyle w:val="a6"/>
          <w:rFonts w:ascii="Times New Roman" w:hAnsi="Times New Roman" w:cs="Times New Roman"/>
          <w:b w:val="0"/>
          <w:i/>
          <w:sz w:val="28"/>
          <w:szCs w:val="28"/>
        </w:rPr>
      </w:pPr>
    </w:p>
    <w:p w:rsidR="007C2FAB" w:rsidRPr="00040FC3" w:rsidRDefault="007C2FAB" w:rsidP="007C24CC">
      <w:pPr>
        <w:rPr>
          <w:rStyle w:val="a6"/>
          <w:rFonts w:ascii="Times New Roman" w:hAnsi="Times New Roman" w:cs="Times New Roman"/>
          <w:b w:val="0"/>
          <w:i/>
          <w:sz w:val="28"/>
          <w:szCs w:val="28"/>
        </w:rPr>
      </w:pPr>
    </w:p>
    <w:p w:rsidR="00DF55A6" w:rsidRPr="00DF55A6" w:rsidRDefault="00DF55A6" w:rsidP="007C24CC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sectPr w:rsidR="00DF55A6" w:rsidRPr="00DF5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31706"/>
    <w:multiLevelType w:val="multilevel"/>
    <w:tmpl w:val="12D2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04"/>
    <w:rsid w:val="00040FC3"/>
    <w:rsid w:val="00054ECE"/>
    <w:rsid w:val="001D73B6"/>
    <w:rsid w:val="002726DE"/>
    <w:rsid w:val="00317908"/>
    <w:rsid w:val="003B0F9C"/>
    <w:rsid w:val="00426200"/>
    <w:rsid w:val="006C0BD8"/>
    <w:rsid w:val="007C24CC"/>
    <w:rsid w:val="007C2FAB"/>
    <w:rsid w:val="00857704"/>
    <w:rsid w:val="008D64B0"/>
    <w:rsid w:val="0096284A"/>
    <w:rsid w:val="00992F2D"/>
    <w:rsid w:val="00AF638B"/>
    <w:rsid w:val="00BB5507"/>
    <w:rsid w:val="00BC71D7"/>
    <w:rsid w:val="00C13182"/>
    <w:rsid w:val="00D30A63"/>
    <w:rsid w:val="00DF55A6"/>
    <w:rsid w:val="00E841B7"/>
    <w:rsid w:val="00ED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71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3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4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C71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63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Book Title"/>
    <w:basedOn w:val="a0"/>
    <w:uiPriority w:val="33"/>
    <w:qFormat/>
    <w:rsid w:val="00992F2D"/>
    <w:rPr>
      <w:b/>
      <w:bCs/>
      <w:smallCaps/>
      <w:spacing w:val="5"/>
    </w:rPr>
  </w:style>
  <w:style w:type="character" w:styleId="a6">
    <w:name w:val="Strong"/>
    <w:basedOn w:val="a0"/>
    <w:uiPriority w:val="22"/>
    <w:qFormat/>
    <w:rsid w:val="00DF55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71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3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4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C71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63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Book Title"/>
    <w:basedOn w:val="a0"/>
    <w:uiPriority w:val="33"/>
    <w:qFormat/>
    <w:rsid w:val="00992F2D"/>
    <w:rPr>
      <w:b/>
      <w:bCs/>
      <w:smallCaps/>
      <w:spacing w:val="5"/>
    </w:rPr>
  </w:style>
  <w:style w:type="character" w:styleId="a6">
    <w:name w:val="Strong"/>
    <w:basedOn w:val="a0"/>
    <w:uiPriority w:val="22"/>
    <w:qFormat/>
    <w:rsid w:val="00DF55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339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togeneration.ru/" TargetMode="External"/><Relationship Id="rId13" Type="http://schemas.openxmlformats.org/officeDocument/2006/relationships/hyperlink" Target="http://svekra.ru/uploads/images/00/38/73/2012/09/06/6e4d77.jpg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hyperlink" Target="http://svekra.ru/uploads/images/00/38/73/2012/09/06/139f6a.jp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svekra.ru/blog/krasota-fitnes-diety-zdorovyi-obraz-zhizni-podgotovka-k-vesne/" TargetMode="External"/><Relationship Id="rId17" Type="http://schemas.openxmlformats.org/officeDocument/2006/relationships/hyperlink" Target="http://svekra.ru/uploads/images/00/38/73/2012/09/06/efdc68.jpg" TargetMode="External"/><Relationship Id="rId25" Type="http://schemas.openxmlformats.org/officeDocument/2006/relationships/hyperlink" Target="http://svekra.ru/uploads/images/00/38/73/2012/09/06/24127b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x.0ni.ru/src/news/2015/Mar/928376.jpg" TargetMode="External"/><Relationship Id="rId11" Type="http://schemas.openxmlformats.org/officeDocument/2006/relationships/hyperlink" Target="http://beauty-lesson.com/ideal-krasoty-v-raznye-epoxi/" TargetMode="External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hyperlink" Target="http://svekra.ru/uploads/images/00/38/73/2012/09/06/cfa342.jpg" TargetMode="External"/><Relationship Id="rId23" Type="http://schemas.openxmlformats.org/officeDocument/2006/relationships/hyperlink" Target="http://svekra.ru/uploads/images/00/38/73/2012/09/06/058f1c.jpg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svekra.ru/uploads/images/00/38/73/2012/09/06/efb889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auty-lesson.com/ideal-krasoty-v-raznye-epoxi/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2017-01-17T15:48:00Z</dcterms:created>
  <dcterms:modified xsi:type="dcterms:W3CDTF">2017-01-17T15:48:00Z</dcterms:modified>
</cp:coreProperties>
</file>