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A" w:rsidRDefault="00BF61BA" w:rsidP="00BF61BA">
      <w:pPr>
        <w:pStyle w:val="Standard"/>
        <w:jc w:val="center"/>
        <w:rPr>
          <w:b/>
          <w:b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sz w:val="32"/>
          <w:szCs w:val="32"/>
        </w:rPr>
      </w:pPr>
    </w:p>
    <w:p w:rsidR="00BF61BA" w:rsidRDefault="004007E2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Диагностическая</w:t>
      </w:r>
      <w:r w:rsidR="00BF61BA">
        <w:rPr>
          <w:b/>
          <w:bCs/>
          <w:i/>
          <w:iCs/>
          <w:sz w:val="32"/>
          <w:szCs w:val="32"/>
        </w:rPr>
        <w:t xml:space="preserve"> итоговая работа</w:t>
      </w: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в формате ОГЭ</w:t>
      </w: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для 5 класса</w:t>
      </w: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по </w:t>
      </w:r>
      <w:r>
        <w:rPr>
          <w:b/>
          <w:bCs/>
          <w:sz w:val="32"/>
          <w:szCs w:val="32"/>
        </w:rPr>
        <w:t>МАТЕМАТИКЕ</w:t>
      </w: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г. Новомосковск, 2017</w:t>
      </w: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Инструкция по выполнению работы</w:t>
      </w:r>
    </w:p>
    <w:p w:rsidR="00BF61BA" w:rsidRDefault="00BF61BA" w:rsidP="00BF61BA">
      <w:pPr>
        <w:pStyle w:val="Standard"/>
        <w:jc w:val="center"/>
        <w:rPr>
          <w:b/>
          <w:bCs/>
          <w:i/>
          <w:iCs/>
          <w:u w:val="single"/>
        </w:rPr>
      </w:pPr>
    </w:p>
    <w:p w:rsidR="00BF61BA" w:rsidRDefault="00BF61BA" w:rsidP="00BF61BA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Работа состоит из двух частей — части 1 (требуется лишь один ответ), части 2 (требуется как ответ, так и решение задания). Всего работа состоит из 15 задания, а именно в части 1  — 10 заданий, в части 2 — 5.</w:t>
      </w:r>
    </w:p>
    <w:p w:rsidR="00BF61BA" w:rsidRDefault="00BF61BA" w:rsidP="00BF61BA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На выполнение итоговой диагностической раб</w:t>
      </w:r>
      <w:r w:rsidR="00485E9A">
        <w:rPr>
          <w:b/>
          <w:bCs/>
        </w:rPr>
        <w:t>оты по математике отводится от 20</w:t>
      </w:r>
      <w:r>
        <w:rPr>
          <w:b/>
          <w:bCs/>
        </w:rPr>
        <w:t xml:space="preserve"> до </w:t>
      </w:r>
      <w:r w:rsidR="00485E9A">
        <w:rPr>
          <w:b/>
          <w:bCs/>
        </w:rPr>
        <w:t>35</w:t>
      </w:r>
      <w:r>
        <w:rPr>
          <w:b/>
          <w:bCs/>
        </w:rPr>
        <w:t xml:space="preserve"> минут (в соответствии с уровнем знаний ученика).</w:t>
      </w:r>
    </w:p>
    <w:p w:rsidR="00BF61BA" w:rsidRDefault="00BF61BA" w:rsidP="00BF61BA">
      <w:pPr>
        <w:pStyle w:val="Standard"/>
        <w:jc w:val="center"/>
        <w:rPr>
          <w:b/>
          <w:bCs/>
        </w:rPr>
      </w:pPr>
      <w:r>
        <w:rPr>
          <w:b/>
          <w:bCs/>
        </w:rPr>
        <w:tab/>
        <w:t xml:space="preserve">При выполнении работы запрещается пользоваться </w:t>
      </w:r>
      <w:proofErr w:type="gramStart"/>
      <w:r>
        <w:rPr>
          <w:b/>
          <w:bCs/>
        </w:rPr>
        <w:t>различным</w:t>
      </w:r>
      <w:proofErr w:type="gramEnd"/>
      <w:r>
        <w:rPr>
          <w:b/>
          <w:bCs/>
        </w:rPr>
        <w:t xml:space="preserve"> справочными материалами, а также </w:t>
      </w:r>
      <w:proofErr w:type="spellStart"/>
      <w:r>
        <w:rPr>
          <w:b/>
          <w:bCs/>
        </w:rPr>
        <w:t>микро-калькулятором</w:t>
      </w:r>
      <w:proofErr w:type="spellEnd"/>
      <w:r>
        <w:rPr>
          <w:b/>
          <w:bCs/>
        </w:rPr>
        <w:t>.</w:t>
      </w:r>
    </w:p>
    <w:p w:rsidR="00BF61BA" w:rsidRDefault="00BF61BA" w:rsidP="00BF61BA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Каждое задание части 1 оценивается одним баллом; каждое задание части 2 оценивается двумя баллами.</w:t>
      </w:r>
    </w:p>
    <w:p w:rsidR="00BF61BA" w:rsidRDefault="00BF61BA" w:rsidP="00BF61BA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Баллы, полученные за выполнение заданий, суммируются. Постарайтесь выполнить как можно больше заданий и набрать максимальное количество баллов.</w:t>
      </w:r>
    </w:p>
    <w:p w:rsidR="00BF61BA" w:rsidRDefault="00BF61BA" w:rsidP="00BF61BA">
      <w:pPr>
        <w:pStyle w:val="Standard"/>
        <w:jc w:val="center"/>
        <w:rPr>
          <w:b/>
          <w:bCs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Желаем успеха!</w:t>
      </w:r>
    </w:p>
    <w:p w:rsidR="00BF61BA" w:rsidRDefault="00BF61BA" w:rsidP="00BF61BA">
      <w:pPr>
        <w:pStyle w:val="Standard"/>
        <w:jc w:val="center"/>
        <w:rPr>
          <w:b/>
          <w:bCs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Критерии оценки работы</w:t>
      </w:r>
    </w:p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tbl>
      <w:tblPr>
        <w:tblW w:w="4680" w:type="dxa"/>
        <w:tblInd w:w="13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2295"/>
      </w:tblGrid>
      <w:tr w:rsidR="00BF61BA" w:rsidTr="003318CA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«5»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16-20 баллов</w:t>
            </w:r>
          </w:p>
        </w:tc>
      </w:tr>
      <w:tr w:rsidR="00BF61BA" w:rsidTr="003318C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«4»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11-15 баллов</w:t>
            </w:r>
          </w:p>
        </w:tc>
      </w:tr>
      <w:tr w:rsidR="00BF61BA" w:rsidTr="003318C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«3»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6-10 баллов</w:t>
            </w:r>
          </w:p>
        </w:tc>
      </w:tr>
      <w:tr w:rsidR="00BF61BA" w:rsidTr="003318CA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«2»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0-5 баллов</w:t>
            </w:r>
          </w:p>
        </w:tc>
      </w:tr>
      <w:tr w:rsidR="00BF61BA" w:rsidTr="003318CA">
        <w:trPr>
          <w:trHeight w:val="124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#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1BA" w:rsidRDefault="00BF61BA" w:rsidP="003318CA">
            <w:pPr>
              <w:pStyle w:val="TableContents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#</w:t>
            </w:r>
          </w:p>
        </w:tc>
      </w:tr>
    </w:tbl>
    <w:p w:rsidR="00BF61BA" w:rsidRDefault="00BF61BA" w:rsidP="00BF61BA">
      <w:pPr>
        <w:pStyle w:val="Standard"/>
        <w:jc w:val="center"/>
        <w:rPr>
          <w:b/>
          <w:bCs/>
          <w:i/>
          <w:i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sz w:val="32"/>
          <w:szCs w:val="32"/>
        </w:rPr>
      </w:pPr>
    </w:p>
    <w:p w:rsidR="00BF61BA" w:rsidRDefault="00BF61BA" w:rsidP="00BF61BA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Часть 1</w:t>
      </w:r>
    </w:p>
    <w:p w:rsidR="00BF61BA" w:rsidRDefault="00BF61BA" w:rsidP="00BF61B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Ответами к заданиям </w:t>
      </w:r>
      <w:r>
        <w:rPr>
          <w:b/>
          <w:bCs/>
        </w:rPr>
        <w:t>1-10</w:t>
      </w:r>
      <w:r>
        <w:t xml:space="preserve"> являются число, цифра или последовательность чисел, которые требуется записать в поле ниже задания.</w:t>
      </w:r>
    </w:p>
    <w:p w:rsidR="00BF61BA" w:rsidRDefault="00BF61BA" w:rsidP="00BF61BA">
      <w:pPr>
        <w:pStyle w:val="Standard"/>
      </w:pPr>
      <w:r>
        <w:t>1. Найдите значение выражения: 3,8 * 0,15 – 1,04</w:t>
      </w:r>
      <w:proofErr w:type="gramStart"/>
      <w:r>
        <w:t xml:space="preserve"> :</w:t>
      </w:r>
      <w:proofErr w:type="gramEnd"/>
      <w:r>
        <w:t xml:space="preserve"> 2,6 + 0,83. 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>Ответ: __________________________________________________.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  <w:rPr>
          <w:bCs/>
          <w:szCs w:val="32"/>
        </w:rPr>
      </w:pPr>
      <w:r w:rsidRPr="00BF61BA">
        <w:rPr>
          <w:bCs/>
          <w:szCs w:val="32"/>
        </w:rPr>
        <w:t xml:space="preserve">2. </w:t>
      </w:r>
      <w:r>
        <w:rPr>
          <w:bCs/>
          <w:szCs w:val="32"/>
        </w:rPr>
        <w:t xml:space="preserve">На координатном луче отмечены точки </w:t>
      </w:r>
      <w:r>
        <w:rPr>
          <w:bCs/>
          <w:szCs w:val="32"/>
          <w:lang w:val="en-US"/>
        </w:rPr>
        <w:t>A</w:t>
      </w:r>
      <w:r w:rsidRPr="00BF61BA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B</w:t>
      </w:r>
      <w:r w:rsidRPr="00BF61BA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C</w:t>
      </w:r>
      <w:r w:rsidRPr="00BF61BA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D</w:t>
      </w:r>
      <w:r w:rsidRPr="00BF61BA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E</w:t>
      </w:r>
      <w:r w:rsidRPr="00BF61BA">
        <w:rPr>
          <w:bCs/>
          <w:szCs w:val="32"/>
        </w:rPr>
        <w:t xml:space="preserve">, </w:t>
      </w:r>
      <w:r>
        <w:rPr>
          <w:bCs/>
          <w:szCs w:val="32"/>
          <w:lang w:val="en-US"/>
        </w:rPr>
        <w:t>F</w:t>
      </w:r>
      <w:r w:rsidRPr="00BF61BA">
        <w:rPr>
          <w:bCs/>
          <w:szCs w:val="32"/>
        </w:rPr>
        <w:t>.</w:t>
      </w:r>
      <w:r>
        <w:rPr>
          <w:bCs/>
          <w:szCs w:val="32"/>
        </w:rPr>
        <w:t xml:space="preserve"> Запишите координаты этих точек в поле «Ответ» ниже задания. </w:t>
      </w:r>
    </w:p>
    <w:p w:rsidR="00BF61BA" w:rsidRDefault="00BF61BA" w:rsidP="00BF61BA">
      <w:pPr>
        <w:pStyle w:val="Standard"/>
        <w:rPr>
          <w:bCs/>
          <w:szCs w:val="32"/>
        </w:rPr>
      </w:pPr>
    </w:p>
    <w:p w:rsidR="00BF61BA" w:rsidRDefault="00BF61BA" w:rsidP="00BF61BA">
      <w:pPr>
        <w:pStyle w:val="Standard"/>
      </w:pPr>
      <w:r>
        <w:t>Ответ:____________________________________________________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>_________________________________________________________.</w:t>
      </w:r>
    </w:p>
    <w:p w:rsidR="00BF61BA" w:rsidRDefault="00BF61BA" w:rsidP="00BF61BA">
      <w:pPr>
        <w:pStyle w:val="Standard"/>
        <w:rPr>
          <w:bCs/>
          <w:szCs w:val="32"/>
        </w:rPr>
      </w:pPr>
    </w:p>
    <w:p w:rsidR="00BF61BA" w:rsidRDefault="00BF61BA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3. Напишите, как обратить обыкновенную дробь </w:t>
      </w:r>
      <w:proofErr w:type="gramStart"/>
      <w:r>
        <w:rPr>
          <w:bCs/>
          <w:szCs w:val="32"/>
        </w:rPr>
        <w:t>в</w:t>
      </w:r>
      <w:proofErr w:type="gramEnd"/>
      <w:r>
        <w:rPr>
          <w:bCs/>
          <w:szCs w:val="32"/>
        </w:rPr>
        <w:t xml:space="preserve"> десятичную. </w:t>
      </w:r>
    </w:p>
    <w:p w:rsidR="00BF61BA" w:rsidRDefault="00024D41" w:rsidP="00BF61BA">
      <w:pPr>
        <w:pStyle w:val="Standard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7.3pt;margin-top:11.4pt;width:168.1pt;height:116.25pt;z-index:251662336">
            <v:imagedata r:id="rId6" o:title="Безымянный2"/>
            <w10:wrap type="square"/>
          </v:shape>
        </w:pict>
      </w:r>
    </w:p>
    <w:p w:rsidR="00BF61BA" w:rsidRDefault="00BF61BA" w:rsidP="00BF61BA">
      <w:pPr>
        <w:pStyle w:val="Standard"/>
      </w:pPr>
      <w:r>
        <w:t>Ответ:____________________________________________________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>_________________________________________________________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>_________________________________________________________.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 xml:space="preserve">4. Напишите, может ли остаток быть больше делителя. Может ли он быть равен делителю? 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>Ответ:____________________________________________________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>_________________________________________________________</w:t>
      </w:r>
    </w:p>
    <w:p w:rsidR="00BF61BA" w:rsidRDefault="00BF61BA" w:rsidP="00BF61BA">
      <w:pPr>
        <w:pStyle w:val="Standard"/>
      </w:pPr>
    </w:p>
    <w:p w:rsidR="00BF61BA" w:rsidRDefault="00BF61BA" w:rsidP="00BF61BA">
      <w:pPr>
        <w:pStyle w:val="Standard"/>
      </w:pPr>
      <w:r>
        <w:t>_________________________________________________________.</w:t>
      </w:r>
    </w:p>
    <w:p w:rsidR="00BF61BA" w:rsidRDefault="00024D41" w:rsidP="00BF61BA">
      <w:pPr>
        <w:pStyle w:val="Standard"/>
        <w:rPr>
          <w:bCs/>
          <w:szCs w:val="32"/>
        </w:rPr>
      </w:pPr>
      <w:r w:rsidRPr="00024D41">
        <w:rPr>
          <w:noProof/>
        </w:rPr>
        <w:lastRenderedPageBreak/>
        <w:pict>
          <v:shape id="_x0000_s1026" type="#_x0000_t75" style="position:absolute;margin-left:-1.25pt;margin-top:138.75pt;width:346.5pt;height:36pt;z-index:251660288;mso-position-horizontal-relative:margin;mso-position-vertical-relative:margin">
            <v:imagedata r:id="rId7" o:title="Безымянный"/>
            <w10:wrap type="square" anchorx="margin" anchory="margin"/>
          </v:shape>
        </w:pict>
      </w:r>
      <w:r w:rsidR="001D6973">
        <w:rPr>
          <w:bCs/>
          <w:szCs w:val="32"/>
        </w:rPr>
        <w:t>5. Напишите, что показывает знаменатель дроби. Что показывает числитель дроби?</w:t>
      </w: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1D6973">
      <w:pPr>
        <w:pStyle w:val="Standard"/>
      </w:pPr>
      <w:r>
        <w:t>Ответ:____________________________________________________</w:t>
      </w:r>
    </w:p>
    <w:p w:rsidR="001D6973" w:rsidRDefault="001D6973" w:rsidP="001D6973">
      <w:pPr>
        <w:pStyle w:val="Standard"/>
      </w:pPr>
    </w:p>
    <w:p w:rsidR="001D6973" w:rsidRDefault="001D6973" w:rsidP="001D6973">
      <w:pPr>
        <w:pStyle w:val="Standard"/>
      </w:pPr>
      <w:r>
        <w:t>_________________________________________________________</w:t>
      </w:r>
    </w:p>
    <w:p w:rsidR="001D6973" w:rsidRDefault="001D6973" w:rsidP="001D6973">
      <w:pPr>
        <w:pStyle w:val="Standard"/>
      </w:pPr>
    </w:p>
    <w:p w:rsidR="001D6973" w:rsidRDefault="001D6973" w:rsidP="001D6973">
      <w:pPr>
        <w:pStyle w:val="Standard"/>
      </w:pPr>
      <w:r>
        <w:t>_________________________________________________________.</w:t>
      </w: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6. Напишите, что в математике называют углом. </w:t>
      </w: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1D6973">
      <w:pPr>
        <w:pStyle w:val="Standard"/>
      </w:pPr>
      <w:r>
        <w:t>Ответ:____________________________________________________</w:t>
      </w:r>
    </w:p>
    <w:p w:rsidR="001D6973" w:rsidRDefault="001D6973" w:rsidP="001D6973">
      <w:pPr>
        <w:pStyle w:val="Standard"/>
      </w:pPr>
    </w:p>
    <w:p w:rsidR="001D6973" w:rsidRDefault="001D6973" w:rsidP="001D6973">
      <w:pPr>
        <w:pStyle w:val="Standard"/>
      </w:pPr>
      <w:r>
        <w:t>_________________________________________________________</w:t>
      </w:r>
    </w:p>
    <w:p w:rsidR="001D6973" w:rsidRDefault="001D6973" w:rsidP="001D6973">
      <w:pPr>
        <w:pStyle w:val="Standard"/>
      </w:pPr>
    </w:p>
    <w:p w:rsidR="001D6973" w:rsidRDefault="001D6973" w:rsidP="001D6973">
      <w:pPr>
        <w:pStyle w:val="Standard"/>
      </w:pPr>
      <w:r>
        <w:t>_________________________________________________________.</w:t>
      </w: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7. Измерьте углы </w:t>
      </w:r>
      <w:r>
        <w:rPr>
          <w:bCs/>
          <w:szCs w:val="32"/>
          <w:lang w:val="en-US"/>
        </w:rPr>
        <w:t>ABC</w:t>
      </w:r>
      <w:r w:rsidRPr="001D6973">
        <w:rPr>
          <w:bCs/>
          <w:szCs w:val="32"/>
        </w:rPr>
        <w:t xml:space="preserve"> </w:t>
      </w:r>
      <w:r>
        <w:rPr>
          <w:bCs/>
          <w:szCs w:val="32"/>
        </w:rPr>
        <w:t xml:space="preserve">и </w:t>
      </w:r>
      <w:r>
        <w:rPr>
          <w:bCs/>
          <w:szCs w:val="32"/>
          <w:lang w:val="en-US"/>
        </w:rPr>
        <w:t>CBM</w:t>
      </w:r>
      <w:r>
        <w:rPr>
          <w:bCs/>
          <w:szCs w:val="32"/>
        </w:rPr>
        <w:t xml:space="preserve">, изображённые на рисунке. Вычислите градусную меру угла </w:t>
      </w:r>
      <w:r>
        <w:rPr>
          <w:bCs/>
          <w:szCs w:val="32"/>
          <w:lang w:val="en-US"/>
        </w:rPr>
        <w:t>ABM</w:t>
      </w:r>
      <w:r w:rsidRPr="001D6973">
        <w:rPr>
          <w:bCs/>
          <w:szCs w:val="32"/>
        </w:rPr>
        <w:t>.</w:t>
      </w:r>
      <w:r>
        <w:rPr>
          <w:bCs/>
          <w:szCs w:val="32"/>
        </w:rPr>
        <w:t xml:space="preserve"> </w:t>
      </w: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</w:p>
    <w:p w:rsidR="001D6973" w:rsidRDefault="001D6973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8. </w:t>
      </w:r>
      <w:r w:rsidR="00C70F50">
        <w:rPr>
          <w:bCs/>
          <w:szCs w:val="32"/>
        </w:rPr>
        <w:t>Продолжите правило: «Чтобы найти площадь квадрата, надо…</w:t>
      </w:r>
    </w:p>
    <w:p w:rsidR="00C70F50" w:rsidRDefault="00C70F50" w:rsidP="00C70F50">
      <w:pPr>
        <w:pStyle w:val="Standard"/>
      </w:pPr>
    </w:p>
    <w:p w:rsidR="00C70F50" w:rsidRDefault="00C70F50" w:rsidP="00C70F50">
      <w:pPr>
        <w:pStyle w:val="Standard"/>
      </w:pPr>
      <w:r>
        <w:t>Ответ:____________________________________________________</w:t>
      </w:r>
    </w:p>
    <w:p w:rsidR="00C70F50" w:rsidRDefault="00C70F50" w:rsidP="00C70F50">
      <w:pPr>
        <w:pStyle w:val="Standard"/>
      </w:pPr>
    </w:p>
    <w:p w:rsidR="00C70F50" w:rsidRDefault="00C70F50" w:rsidP="00C70F50">
      <w:pPr>
        <w:pStyle w:val="Standard"/>
      </w:pPr>
      <w:r>
        <w:lastRenderedPageBreak/>
        <w:t>_________________________________________________________</w:t>
      </w:r>
    </w:p>
    <w:p w:rsidR="00C70F50" w:rsidRDefault="00C70F50" w:rsidP="00C70F50">
      <w:pPr>
        <w:pStyle w:val="Standard"/>
      </w:pPr>
    </w:p>
    <w:p w:rsidR="00C70F50" w:rsidRDefault="00C70F50" w:rsidP="00C70F50">
      <w:pPr>
        <w:pStyle w:val="Standard"/>
      </w:pPr>
      <w:r>
        <w:t>_________________________________________________________.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9. Напишите, сколько килограмм равна одна тонна; сколько килограмм равен один центнер. 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C70F50">
      <w:pPr>
        <w:pStyle w:val="Standard"/>
      </w:pPr>
      <w:r>
        <w:t>Ответ:____________________________________________________</w:t>
      </w:r>
    </w:p>
    <w:p w:rsidR="00C70F50" w:rsidRDefault="00C70F50" w:rsidP="00C70F50">
      <w:pPr>
        <w:pStyle w:val="Standard"/>
      </w:pPr>
    </w:p>
    <w:p w:rsidR="00C70F50" w:rsidRDefault="00C70F50" w:rsidP="00C70F50">
      <w:pPr>
        <w:pStyle w:val="Standard"/>
      </w:pPr>
      <w:r>
        <w:t>_________________________________________________________</w:t>
      </w:r>
    </w:p>
    <w:p w:rsidR="00C70F50" w:rsidRDefault="00C70F50" w:rsidP="00C70F50">
      <w:pPr>
        <w:pStyle w:val="Standard"/>
      </w:pPr>
    </w:p>
    <w:p w:rsidR="00C70F50" w:rsidRDefault="00C70F50" w:rsidP="00C70F50">
      <w:pPr>
        <w:pStyle w:val="Standard"/>
      </w:pPr>
      <w:r>
        <w:t>_________________________________________________________.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10. </w:t>
      </w:r>
      <w:r w:rsidR="00485E9A">
        <w:rPr>
          <w:bCs/>
          <w:szCs w:val="32"/>
        </w:rPr>
        <w:t xml:space="preserve">Что больше 105 центнеров или 30 тонн? 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C70F50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Часть 2</w:t>
      </w:r>
    </w:p>
    <w:p w:rsidR="00C70F50" w:rsidRDefault="00C70F50" w:rsidP="00C70F50">
      <w:pPr>
        <w:pStyle w:val="Standard"/>
        <w:jc w:val="center"/>
      </w:pPr>
      <w:r>
        <w:t>При выполнении заданий 11-15 требуется сначала указать номер задания, а затем представить его полное решение. Пишите чётко и разборчиво.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Pr="00C70F50" w:rsidRDefault="00C70F50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11. Решите уравнение: </w:t>
      </w:r>
      <w:r w:rsidRPr="00C70F50">
        <w:rPr>
          <w:bCs/>
          <w:szCs w:val="32"/>
        </w:rPr>
        <w:t>5,2</w:t>
      </w:r>
      <w:r>
        <w:rPr>
          <w:bCs/>
          <w:szCs w:val="32"/>
          <w:lang w:val="en-US"/>
        </w:rPr>
        <w:t>x</w:t>
      </w:r>
      <w:r w:rsidRPr="00C70F50">
        <w:rPr>
          <w:bCs/>
          <w:szCs w:val="32"/>
        </w:rPr>
        <w:t xml:space="preserve"> + 6,4</w:t>
      </w:r>
      <w:r>
        <w:rPr>
          <w:bCs/>
          <w:szCs w:val="32"/>
          <w:lang w:val="en-US"/>
        </w:rPr>
        <w:t>x</w:t>
      </w:r>
      <w:r w:rsidRPr="00C70F50">
        <w:rPr>
          <w:bCs/>
          <w:szCs w:val="32"/>
        </w:rPr>
        <w:t xml:space="preserve"> – 1,9</w:t>
      </w:r>
      <w:r>
        <w:rPr>
          <w:bCs/>
          <w:szCs w:val="32"/>
          <w:lang w:val="en-US"/>
        </w:rPr>
        <w:t>x</w:t>
      </w:r>
      <w:r w:rsidRPr="00C70F50">
        <w:rPr>
          <w:bCs/>
          <w:szCs w:val="32"/>
        </w:rPr>
        <w:t xml:space="preserve"> = 14,55.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12. Червивыми оказались 2/15 собранных грибов. Сколько было собрано грибов, если червивых было 4 гриба. 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024D41" w:rsidP="00BF61BA">
      <w:pPr>
        <w:pStyle w:val="Standard"/>
        <w:rPr>
          <w:bCs/>
          <w:szCs w:val="32"/>
        </w:rPr>
      </w:pPr>
      <w:r w:rsidRPr="00024D41">
        <w:rPr>
          <w:noProof/>
        </w:rPr>
        <w:pict>
          <v:shape id="_x0000_s1028" type="#_x0000_t75" style="position:absolute;margin-left:152.35pt;margin-top:24.3pt;width:193.5pt;height:111pt;z-index:251664384">
            <v:imagedata r:id="rId8" o:title="Безымянный3"/>
            <w10:wrap type="square"/>
          </v:shape>
        </w:pict>
      </w:r>
      <w:r w:rsidR="00C70F50">
        <w:rPr>
          <w:bCs/>
          <w:szCs w:val="32"/>
        </w:rPr>
        <w:t xml:space="preserve">13. Найдите площадь участка, план которого изображён на рисунке. 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Default="00C70F50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14. Найдите значение выражения </w:t>
      </w:r>
      <w:r w:rsidRPr="00C70F50">
        <w:rPr>
          <w:bCs/>
          <w:szCs w:val="32"/>
        </w:rPr>
        <w:t>5,7</w:t>
      </w:r>
      <w:r>
        <w:rPr>
          <w:bCs/>
          <w:szCs w:val="32"/>
          <w:lang w:val="en-US"/>
        </w:rPr>
        <w:t>n</w:t>
      </w:r>
      <w:r w:rsidRPr="00C70F50">
        <w:rPr>
          <w:bCs/>
          <w:szCs w:val="32"/>
        </w:rPr>
        <w:t xml:space="preserve"> – 2,9</w:t>
      </w:r>
      <w:r>
        <w:rPr>
          <w:bCs/>
          <w:szCs w:val="32"/>
          <w:lang w:val="en-US"/>
        </w:rPr>
        <w:t>n</w:t>
      </w:r>
      <w:r w:rsidRPr="00C70F50">
        <w:rPr>
          <w:bCs/>
          <w:szCs w:val="32"/>
        </w:rPr>
        <w:t xml:space="preserve"> +3,1, </w:t>
      </w:r>
      <w:r>
        <w:rPr>
          <w:bCs/>
          <w:szCs w:val="32"/>
        </w:rPr>
        <w:t xml:space="preserve">если </w:t>
      </w:r>
      <w:r>
        <w:rPr>
          <w:bCs/>
          <w:szCs w:val="32"/>
          <w:lang w:val="en-US"/>
        </w:rPr>
        <w:t>n</w:t>
      </w:r>
      <w:r w:rsidRPr="00C70F50">
        <w:rPr>
          <w:bCs/>
          <w:szCs w:val="32"/>
        </w:rPr>
        <w:t xml:space="preserve"> </w:t>
      </w:r>
      <w:r>
        <w:rPr>
          <w:bCs/>
          <w:szCs w:val="32"/>
        </w:rPr>
        <w:t xml:space="preserve">= 1,5. </w:t>
      </w:r>
    </w:p>
    <w:p w:rsidR="00C70F50" w:rsidRDefault="00C70F50" w:rsidP="00BF61BA">
      <w:pPr>
        <w:pStyle w:val="Standard"/>
        <w:rPr>
          <w:bCs/>
          <w:szCs w:val="32"/>
        </w:rPr>
      </w:pPr>
    </w:p>
    <w:p w:rsidR="00C70F50" w:rsidRPr="00485E9A" w:rsidRDefault="00C70F50" w:rsidP="00BF61BA">
      <w:pPr>
        <w:pStyle w:val="Standard"/>
        <w:rPr>
          <w:bCs/>
          <w:szCs w:val="32"/>
        </w:rPr>
      </w:pPr>
      <w:r>
        <w:rPr>
          <w:bCs/>
          <w:szCs w:val="32"/>
        </w:rPr>
        <w:t xml:space="preserve">15. </w:t>
      </w:r>
      <w:r w:rsidR="00485E9A">
        <w:rPr>
          <w:bCs/>
          <w:szCs w:val="32"/>
        </w:rPr>
        <w:t xml:space="preserve">Постройте углы </w:t>
      </w:r>
      <w:r w:rsidR="00485E9A">
        <w:rPr>
          <w:bCs/>
          <w:szCs w:val="32"/>
          <w:lang w:val="en-US"/>
        </w:rPr>
        <w:t>ABC</w:t>
      </w:r>
      <w:r w:rsidR="00485E9A" w:rsidRPr="00485E9A">
        <w:rPr>
          <w:bCs/>
          <w:szCs w:val="32"/>
        </w:rPr>
        <w:t xml:space="preserve"> </w:t>
      </w:r>
      <w:r w:rsidR="00485E9A">
        <w:rPr>
          <w:bCs/>
          <w:szCs w:val="32"/>
        </w:rPr>
        <w:t xml:space="preserve">и </w:t>
      </w:r>
      <w:r w:rsidR="00485E9A">
        <w:rPr>
          <w:bCs/>
          <w:szCs w:val="32"/>
          <w:lang w:val="en-US"/>
        </w:rPr>
        <w:t>DEF</w:t>
      </w:r>
      <w:r w:rsidR="00485E9A">
        <w:rPr>
          <w:bCs/>
          <w:szCs w:val="32"/>
        </w:rPr>
        <w:t xml:space="preserve">, если угол </w:t>
      </w:r>
      <w:r>
        <w:rPr>
          <w:bCs/>
          <w:szCs w:val="32"/>
        </w:rPr>
        <w:t xml:space="preserve"> </w:t>
      </w:r>
      <w:r w:rsidR="00485E9A">
        <w:rPr>
          <w:bCs/>
          <w:szCs w:val="32"/>
          <w:lang w:val="en-US"/>
        </w:rPr>
        <w:t>ABC</w:t>
      </w:r>
      <w:r w:rsidR="00485E9A">
        <w:rPr>
          <w:bCs/>
          <w:szCs w:val="32"/>
        </w:rPr>
        <w:t xml:space="preserve"> = 27 градусов, а угол </w:t>
      </w:r>
      <w:r w:rsidR="00485E9A">
        <w:rPr>
          <w:bCs/>
          <w:szCs w:val="32"/>
          <w:lang w:val="en-US"/>
        </w:rPr>
        <w:t>DEF</w:t>
      </w:r>
      <w:r w:rsidR="00485E9A">
        <w:rPr>
          <w:bCs/>
          <w:szCs w:val="32"/>
        </w:rPr>
        <w:t xml:space="preserve"> равен 127 градусов. </w:t>
      </w:r>
    </w:p>
    <w:sectPr w:rsidR="00C70F50" w:rsidRPr="00485E9A" w:rsidSect="00BF61B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4C" w:rsidRDefault="00D1004C" w:rsidP="00C70F50">
      <w:r>
        <w:separator/>
      </w:r>
    </w:p>
  </w:endnote>
  <w:endnote w:type="continuationSeparator" w:id="0">
    <w:p w:rsidR="00D1004C" w:rsidRDefault="00D1004C" w:rsidP="00C7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4C" w:rsidRDefault="00D1004C" w:rsidP="00C70F50">
      <w:r>
        <w:separator/>
      </w:r>
    </w:p>
  </w:footnote>
  <w:footnote w:type="continuationSeparator" w:id="0">
    <w:p w:rsidR="00D1004C" w:rsidRDefault="00D1004C" w:rsidP="00C70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BA"/>
    <w:rsid w:val="00024D41"/>
    <w:rsid w:val="001D6973"/>
    <w:rsid w:val="00353DA3"/>
    <w:rsid w:val="004007E2"/>
    <w:rsid w:val="00485E9A"/>
    <w:rsid w:val="00885250"/>
    <w:rsid w:val="0090711A"/>
    <w:rsid w:val="00BF61BA"/>
    <w:rsid w:val="00C70F50"/>
    <w:rsid w:val="00D1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6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61BA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C70F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70F5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C70F5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70F5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3</cp:revision>
  <dcterms:created xsi:type="dcterms:W3CDTF">2017-08-28T09:53:00Z</dcterms:created>
  <dcterms:modified xsi:type="dcterms:W3CDTF">2017-08-28T10:32:00Z</dcterms:modified>
</cp:coreProperties>
</file>