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E5" w:rsidRPr="003F0AE5" w:rsidRDefault="003F0AE5" w:rsidP="003F0AE5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3F0AE5">
        <w:rPr>
          <w:b/>
        </w:rPr>
        <w:t xml:space="preserve">Занятие по </w:t>
      </w:r>
      <w:r w:rsidR="00FD2DC8">
        <w:rPr>
          <w:b/>
        </w:rPr>
        <w:t>психологии для учащихся 3 класса</w:t>
      </w:r>
    </w:p>
    <w:p w:rsidR="00F206E0" w:rsidRDefault="00EF37A9" w:rsidP="003F0A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7A9">
        <w:rPr>
          <w:rFonts w:ascii="Times New Roman" w:hAnsi="Times New Roman" w:cs="Times New Roman"/>
          <w:b/>
          <w:sz w:val="24"/>
          <w:szCs w:val="24"/>
        </w:rPr>
        <w:t>Тема:</w:t>
      </w:r>
      <w:r w:rsidRPr="00EF37A9">
        <w:rPr>
          <w:rFonts w:ascii="Times New Roman" w:hAnsi="Times New Roman" w:cs="Times New Roman"/>
          <w:sz w:val="24"/>
          <w:szCs w:val="24"/>
        </w:rPr>
        <w:t xml:space="preserve"> Диагностический час: самопознание</w:t>
      </w:r>
      <w:r w:rsidR="00FD2DC8">
        <w:rPr>
          <w:rFonts w:ascii="Times New Roman" w:hAnsi="Times New Roman" w:cs="Times New Roman"/>
          <w:sz w:val="24"/>
          <w:szCs w:val="24"/>
        </w:rPr>
        <w:t>.</w:t>
      </w:r>
    </w:p>
    <w:p w:rsidR="003F0AE5" w:rsidRPr="003F0AE5" w:rsidRDefault="003F0AE5" w:rsidP="003F0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F0A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научить детей отличать фантазию и ложь.</w:t>
      </w:r>
    </w:p>
    <w:p w:rsidR="003F0AE5" w:rsidRPr="003F0AE5" w:rsidRDefault="003F0AE5" w:rsidP="00696A1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/>
        </w:rPr>
      </w:pPr>
      <w:r>
        <w:rPr>
          <w:rStyle w:val="c1"/>
          <w:b/>
          <w:bCs/>
          <w:color w:val="000000"/>
          <w:sz w:val="26"/>
          <w:szCs w:val="26"/>
        </w:rPr>
        <w:t>Задачи</w:t>
      </w:r>
      <w:r w:rsidRPr="003F0AE5">
        <w:rPr>
          <w:rStyle w:val="c1"/>
          <w:bCs/>
          <w:color w:val="000000"/>
          <w:sz w:val="26"/>
          <w:szCs w:val="26"/>
        </w:rPr>
        <w:t>:</w:t>
      </w:r>
      <w:r w:rsidR="00696A17">
        <w:rPr>
          <w:rStyle w:val="c1"/>
          <w:bCs/>
          <w:color w:val="000000"/>
        </w:rPr>
        <w:t xml:space="preserve">- </w:t>
      </w:r>
      <w:r w:rsidRPr="003F0AE5">
        <w:rPr>
          <w:rStyle w:val="c1"/>
          <w:bCs/>
          <w:color w:val="000000"/>
        </w:rPr>
        <w:t>учить новым способам самопознания</w:t>
      </w:r>
      <w:r w:rsidR="00696A17">
        <w:rPr>
          <w:rStyle w:val="c1"/>
          <w:bCs/>
          <w:color w:val="000000"/>
        </w:rPr>
        <w:t xml:space="preserve"> и самооценки себя и своих поступков</w:t>
      </w:r>
      <w:r w:rsidRPr="003F0AE5">
        <w:rPr>
          <w:rStyle w:val="c1"/>
          <w:bCs/>
          <w:color w:val="000000"/>
        </w:rPr>
        <w:t>;</w:t>
      </w:r>
    </w:p>
    <w:p w:rsidR="003F0AE5" w:rsidRPr="003F0AE5" w:rsidRDefault="003F0AE5" w:rsidP="003F0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F0A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продолжить обучать распознанию и описанию чу</w:t>
      </w:r>
      <w:proofErr w:type="gramStart"/>
      <w:r w:rsidRPr="003F0A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вств др</w:t>
      </w:r>
      <w:proofErr w:type="gramEnd"/>
      <w:r w:rsidRPr="003F0A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угих людей;</w:t>
      </w:r>
    </w:p>
    <w:p w:rsidR="003F0AE5" w:rsidRDefault="003F0AE5" w:rsidP="003F0AE5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- р</w:t>
      </w:r>
      <w:r w:rsidRPr="003F0AE5">
        <w:rPr>
          <w:rStyle w:val="c1"/>
          <w:bCs/>
          <w:color w:val="000000"/>
        </w:rPr>
        <w:t>азвитие интереса</w:t>
      </w:r>
      <w:r w:rsidRPr="00524835">
        <w:rPr>
          <w:rStyle w:val="c1"/>
          <w:bCs/>
          <w:color w:val="000000"/>
          <w:sz w:val="26"/>
          <w:szCs w:val="26"/>
        </w:rPr>
        <w:t xml:space="preserve"> к </w:t>
      </w:r>
      <w:r w:rsidRPr="003F0AE5">
        <w:rPr>
          <w:rStyle w:val="c1"/>
          <w:bCs/>
          <w:color w:val="000000"/>
        </w:rPr>
        <w:t xml:space="preserve">себе </w:t>
      </w:r>
      <w:r>
        <w:rPr>
          <w:rStyle w:val="c1"/>
          <w:bCs/>
          <w:color w:val="000000"/>
        </w:rPr>
        <w:t>и первичных навыков самоанализа;</w:t>
      </w:r>
    </w:p>
    <w:p w:rsidR="003F0AE5" w:rsidRPr="003F0AE5" w:rsidRDefault="003F0AE5" w:rsidP="003F0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A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воспитывать позитивное социальное поведение.</w:t>
      </w:r>
    </w:p>
    <w:p w:rsidR="003F0AE5" w:rsidRPr="003F0AE5" w:rsidRDefault="003F0AE5" w:rsidP="003F0AE5">
      <w:pPr>
        <w:pStyle w:val="a5"/>
        <w:spacing w:before="0" w:beforeAutospacing="0" w:after="0" w:afterAutospacing="0"/>
        <w:ind w:firstLine="709"/>
        <w:jc w:val="both"/>
      </w:pPr>
      <w:r w:rsidRPr="003F0AE5">
        <w:rPr>
          <w:b/>
        </w:rPr>
        <w:t xml:space="preserve">Методы и приемы: </w:t>
      </w:r>
      <w:r w:rsidRPr="003F0AE5">
        <w:t>метод</w:t>
      </w:r>
      <w:r>
        <w:t xml:space="preserve"> диагностики</w:t>
      </w:r>
      <w:r w:rsidR="0018398B">
        <w:t xml:space="preserve"> – письменный опрос</w:t>
      </w:r>
      <w:r w:rsidRPr="003F0AE5">
        <w:t>, словесный метод</w:t>
      </w:r>
      <w:r>
        <w:t xml:space="preserve"> - объяснение инструкции</w:t>
      </w:r>
      <w:r w:rsidR="00696A17">
        <w:t>,</w:t>
      </w:r>
      <w:r w:rsidRPr="003F0AE5">
        <w:t xml:space="preserve"> </w:t>
      </w:r>
      <w:r w:rsidR="00696A17">
        <w:t xml:space="preserve">игровой, </w:t>
      </w:r>
      <w:proofErr w:type="spellStart"/>
      <w:r w:rsidRPr="003F0AE5">
        <w:t>арт-терапия</w:t>
      </w:r>
      <w:proofErr w:type="spellEnd"/>
      <w:r w:rsidRPr="003F0AE5">
        <w:t>, метод рефлексии.</w:t>
      </w:r>
    </w:p>
    <w:p w:rsidR="003F0AE5" w:rsidRPr="003F0AE5" w:rsidRDefault="003F0AE5" w:rsidP="003F0AE5">
      <w:pPr>
        <w:pStyle w:val="a5"/>
        <w:spacing w:before="0" w:beforeAutospacing="0" w:after="0" w:afterAutospacing="0"/>
        <w:ind w:firstLine="709"/>
        <w:jc w:val="both"/>
      </w:pPr>
      <w:r w:rsidRPr="003F0AE5">
        <w:rPr>
          <w:b/>
        </w:rPr>
        <w:t xml:space="preserve">Формы работы: </w:t>
      </w:r>
      <w:r w:rsidRPr="003F0AE5">
        <w:t xml:space="preserve">самостоятельная работа в тетради, индивидуальная </w:t>
      </w:r>
      <w:r w:rsidR="00696A17">
        <w:t>работа, фронтальная,</w:t>
      </w:r>
      <w:r w:rsidR="00E87D82">
        <w:t xml:space="preserve"> работа в парах</w:t>
      </w:r>
      <w:r w:rsidRPr="003F0AE5">
        <w:t>.</w:t>
      </w:r>
    </w:p>
    <w:p w:rsidR="003F0AE5" w:rsidRPr="003F0AE5" w:rsidRDefault="003F0AE5" w:rsidP="003F0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AE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F0AE5">
        <w:rPr>
          <w:rFonts w:ascii="Times New Roman" w:hAnsi="Times New Roman" w:cs="Times New Roman"/>
          <w:sz w:val="24"/>
          <w:szCs w:val="24"/>
        </w:rPr>
        <w:t xml:space="preserve">тетради и цветные карандаши, </w:t>
      </w:r>
      <w:r>
        <w:rPr>
          <w:rFonts w:ascii="Times New Roman" w:hAnsi="Times New Roman" w:cs="Times New Roman"/>
          <w:sz w:val="24"/>
          <w:szCs w:val="24"/>
        </w:rPr>
        <w:t>бланки диагностической игры «Угадай настроение»</w:t>
      </w:r>
      <w:r w:rsidR="00696A17">
        <w:rPr>
          <w:rFonts w:ascii="Times New Roman" w:hAnsi="Times New Roman" w:cs="Times New Roman"/>
          <w:sz w:val="24"/>
          <w:szCs w:val="24"/>
        </w:rPr>
        <w:t xml:space="preserve">, игра с МАК «Семейка </w:t>
      </w:r>
      <w:proofErr w:type="spellStart"/>
      <w:r w:rsidR="00696A17">
        <w:rPr>
          <w:rFonts w:ascii="Times New Roman" w:hAnsi="Times New Roman" w:cs="Times New Roman"/>
          <w:sz w:val="24"/>
          <w:szCs w:val="24"/>
        </w:rPr>
        <w:t>Гномс</w:t>
      </w:r>
      <w:proofErr w:type="spellEnd"/>
      <w:r w:rsidR="00696A17">
        <w:rPr>
          <w:rFonts w:ascii="Times New Roman" w:hAnsi="Times New Roman" w:cs="Times New Roman"/>
          <w:sz w:val="24"/>
          <w:szCs w:val="24"/>
        </w:rPr>
        <w:t>»</w:t>
      </w:r>
      <w:r w:rsidR="006C10F5">
        <w:rPr>
          <w:rFonts w:ascii="Times New Roman" w:hAnsi="Times New Roman" w:cs="Times New Roman"/>
          <w:sz w:val="24"/>
          <w:szCs w:val="24"/>
        </w:rPr>
        <w:t>, «лепестки» для девочек и мальчиков с названиями особенностей характера</w:t>
      </w:r>
      <w:r w:rsidRPr="003F0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5A4" w:rsidRDefault="003F0AE5" w:rsidP="009815A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Ход</w:t>
      </w:r>
    </w:p>
    <w:p w:rsidR="00696A17" w:rsidRPr="003F0AE5" w:rsidRDefault="00696A17" w:rsidP="00696A17">
      <w:pPr>
        <w:pStyle w:val="c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Вводная часть</w:t>
      </w:r>
      <w:r w:rsidR="004E2747">
        <w:rPr>
          <w:rStyle w:val="c1"/>
          <w:b/>
          <w:bCs/>
          <w:color w:val="000000"/>
        </w:rPr>
        <w:t xml:space="preserve"> (10</w:t>
      </w:r>
      <w:r w:rsidR="002C03E7">
        <w:rPr>
          <w:rStyle w:val="c1"/>
          <w:b/>
          <w:bCs/>
          <w:color w:val="000000"/>
        </w:rPr>
        <w:t>мин.)</w:t>
      </w:r>
    </w:p>
    <w:p w:rsidR="009815A4" w:rsidRPr="008E508D" w:rsidRDefault="003F0AE5" w:rsidP="008E508D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8E508D">
        <w:rPr>
          <w:rStyle w:val="c1"/>
          <w:b/>
          <w:color w:val="000000"/>
        </w:rPr>
        <w:t>Организационный момент «</w:t>
      </w:r>
      <w:r w:rsidR="009815A4" w:rsidRPr="008E508D">
        <w:rPr>
          <w:rStyle w:val="c1"/>
          <w:b/>
          <w:color w:val="000000"/>
        </w:rPr>
        <w:t>Круг радости</w:t>
      </w:r>
      <w:r w:rsidRPr="008E508D">
        <w:rPr>
          <w:rStyle w:val="c1"/>
          <w:b/>
          <w:color w:val="000000"/>
        </w:rPr>
        <w:t>»</w:t>
      </w:r>
      <w:r w:rsidR="00696A17" w:rsidRPr="008E508D">
        <w:rPr>
          <w:rStyle w:val="c1"/>
          <w:b/>
          <w:color w:val="000000"/>
        </w:rPr>
        <w:t>:</w:t>
      </w:r>
      <w:r w:rsidR="00696A17" w:rsidRPr="008E508D">
        <w:rPr>
          <w:rStyle w:val="c1"/>
          <w:color w:val="000000"/>
        </w:rPr>
        <w:t xml:space="preserve"> </w:t>
      </w:r>
      <w:proofErr w:type="gramStart"/>
      <w:r w:rsidR="00696A17" w:rsidRPr="008E508D">
        <w:rPr>
          <w:rStyle w:val="c1"/>
          <w:color w:val="000000"/>
        </w:rPr>
        <w:t>Педагог приветствует детей («</w:t>
      </w:r>
      <w:r w:rsidR="009815A4" w:rsidRPr="008E508D">
        <w:rPr>
          <w:rStyle w:val="c1"/>
          <w:color w:val="000000"/>
        </w:rPr>
        <w:t>Я так рада вас видеть.</w:t>
      </w:r>
      <w:proofErr w:type="gramEnd"/>
      <w:r w:rsidR="009815A4" w:rsidRPr="008E508D">
        <w:rPr>
          <w:rStyle w:val="c1"/>
          <w:color w:val="000000"/>
        </w:rPr>
        <w:t xml:space="preserve"> Рада, что вы рядом со мной. </w:t>
      </w:r>
      <w:proofErr w:type="gramStart"/>
      <w:r w:rsidR="009815A4" w:rsidRPr="008E508D">
        <w:rPr>
          <w:rStyle w:val="c1"/>
          <w:color w:val="000000"/>
        </w:rPr>
        <w:t>Давайте</w:t>
      </w:r>
      <w:proofErr w:type="gramEnd"/>
      <w:r w:rsidR="009815A4" w:rsidRPr="008E508D">
        <w:rPr>
          <w:rStyle w:val="c1"/>
          <w:color w:val="000000"/>
        </w:rPr>
        <w:t xml:space="preserve"> скорее встанем в «Круг радости» и поприветствуем друг друга:</w:t>
      </w:r>
      <w:r w:rsidR="008E508D">
        <w:rPr>
          <w:rStyle w:val="c1"/>
          <w:color w:val="000000"/>
        </w:rPr>
        <w:t xml:space="preserve">        </w:t>
      </w:r>
      <w:r w:rsidR="009815A4" w:rsidRPr="008E508D">
        <w:rPr>
          <w:rStyle w:val="c1"/>
          <w:color w:val="000000"/>
        </w:rPr>
        <w:t>Всех в наш круг мы позовем,</w:t>
      </w:r>
    </w:p>
    <w:p w:rsidR="009815A4" w:rsidRPr="003F0AE5" w:rsidRDefault="009815A4" w:rsidP="00696A1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F0AE5">
        <w:rPr>
          <w:rStyle w:val="c1"/>
          <w:color w:val="000000"/>
        </w:rPr>
        <w:t>Радостно произнесем:</w:t>
      </w:r>
    </w:p>
    <w:p w:rsidR="009815A4" w:rsidRPr="003F0AE5" w:rsidRDefault="009815A4" w:rsidP="00696A1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F0AE5">
        <w:rPr>
          <w:rStyle w:val="c1"/>
          <w:color w:val="000000"/>
        </w:rPr>
        <w:t>Здравствуйте, милые дети!</w:t>
      </w:r>
    </w:p>
    <w:p w:rsidR="00696A17" w:rsidRDefault="009815A4" w:rsidP="00696A1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lang w:val="en-US"/>
        </w:rPr>
      </w:pPr>
      <w:r w:rsidRPr="003F0AE5">
        <w:rPr>
          <w:rStyle w:val="c1"/>
          <w:color w:val="000000"/>
        </w:rPr>
        <w:t>Лучшие дети на свете!</w:t>
      </w:r>
    </w:p>
    <w:p w:rsidR="00696A17" w:rsidRDefault="00696A17" w:rsidP="00696A17">
      <w:pPr>
        <w:pStyle w:val="c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rStyle w:val="c1"/>
          <w:color w:val="000000"/>
        </w:rPr>
      </w:pPr>
      <w:r w:rsidRPr="00696A17">
        <w:rPr>
          <w:rStyle w:val="c1"/>
          <w:b/>
          <w:color w:val="000000"/>
        </w:rPr>
        <w:t xml:space="preserve">Игра на эмоциональное развитие «Семейка </w:t>
      </w:r>
      <w:proofErr w:type="spellStart"/>
      <w:r w:rsidRPr="00696A17">
        <w:rPr>
          <w:rStyle w:val="c1"/>
          <w:b/>
          <w:color w:val="000000"/>
        </w:rPr>
        <w:t>Гномс</w:t>
      </w:r>
      <w:proofErr w:type="spellEnd"/>
      <w:r w:rsidRPr="00696A17">
        <w:rPr>
          <w:rStyle w:val="c1"/>
          <w:b/>
          <w:color w:val="000000"/>
        </w:rPr>
        <w:t>»:</w:t>
      </w:r>
      <w:r>
        <w:rPr>
          <w:rStyle w:val="c1"/>
          <w:color w:val="000000"/>
        </w:rPr>
        <w:t xml:space="preserve"> дети берут по 1карточке из набора и изображают эмоцию как на картинке, а другие отгадывают.</w:t>
      </w:r>
    </w:p>
    <w:p w:rsidR="004E2747" w:rsidRPr="004E2747" w:rsidRDefault="0018398B" w:rsidP="004E2747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4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Сообщение темы и ее</w:t>
      </w:r>
      <w:r w:rsidRPr="004E274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74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актуальности для детей</w:t>
      </w:r>
      <w:r w:rsidR="004E2747" w:rsidRPr="004E274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E2747" w:rsidRPr="004E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</w:t>
      </w:r>
      <w:r w:rsidR="004E2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="004E2747" w:rsidRPr="004E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пойдет очень серьезный и важный разговор. Мы будем стремиться узнать и познать тайну, связанную со своим «Я».</w:t>
      </w:r>
      <w:r w:rsidR="004E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себя.</w:t>
      </w:r>
    </w:p>
    <w:p w:rsidR="004E2747" w:rsidRPr="004E2747" w:rsidRDefault="004E2747" w:rsidP="004E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это удивительное создание, которое в самом себе хранит много нераскрытых тайн. Вспомните, порой, мы сами не всегда можем понять себя, свой характер. Нам трудно осознать, кто же мы есть на самом деле. В разных ситуациях, в общении с разными людьми мы ведем себя по-разному. И окружающие нас люди воспринимают нас каждый по-своему. Очень важно, дети, знать одно правило: для того, чтобы жить в гармонии с окружающим миром, нужно, прежде всего, разобраться в себе, определить, кто ты? Какой ты?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мы и будем заниматься сегодня. </w:t>
      </w:r>
      <w:r w:rsidRPr="004E27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ли вы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себя и узнать себя поближе?</w:t>
      </w:r>
    </w:p>
    <w:p w:rsidR="00E87D82" w:rsidRPr="00696A17" w:rsidRDefault="00E87D82" w:rsidP="004E2747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rStyle w:val="c1"/>
          <w:color w:val="000000"/>
        </w:rPr>
      </w:pPr>
      <w:proofErr w:type="spellStart"/>
      <w:r>
        <w:rPr>
          <w:rStyle w:val="c1"/>
          <w:b/>
          <w:color w:val="000000"/>
        </w:rPr>
        <w:t>Физминутка</w:t>
      </w:r>
      <w:proofErr w:type="spellEnd"/>
      <w:r>
        <w:rPr>
          <w:rStyle w:val="c1"/>
          <w:b/>
          <w:color w:val="000000"/>
        </w:rPr>
        <w:t xml:space="preserve"> «Море эмоций волнуется 1…»</w:t>
      </w:r>
      <w:r w:rsidR="004E2747">
        <w:rPr>
          <w:rStyle w:val="c1"/>
          <w:b/>
          <w:color w:val="000000"/>
        </w:rPr>
        <w:t xml:space="preserve"> (1мин)</w:t>
      </w:r>
    </w:p>
    <w:p w:rsidR="009815A4" w:rsidRPr="00696A17" w:rsidRDefault="00696A17" w:rsidP="00696A17">
      <w:pPr>
        <w:pStyle w:val="c0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Style w:val="c1"/>
          <w:b/>
          <w:color w:val="000000"/>
          <w:lang w:val="en-US"/>
        </w:rPr>
      </w:pPr>
      <w:r w:rsidRPr="00696A17">
        <w:rPr>
          <w:rStyle w:val="c1"/>
          <w:b/>
          <w:color w:val="000000"/>
        </w:rPr>
        <w:t>Основная часть</w:t>
      </w:r>
      <w:r w:rsidR="004E2747">
        <w:rPr>
          <w:rStyle w:val="c1"/>
          <w:b/>
          <w:color w:val="000000"/>
        </w:rPr>
        <w:t xml:space="preserve"> (24мин.)</w:t>
      </w:r>
    </w:p>
    <w:p w:rsidR="00F206E0" w:rsidRPr="0018398B" w:rsidRDefault="00F206E0" w:rsidP="0018398B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18398B">
        <w:rPr>
          <w:rFonts w:ascii="Times New Roman" w:hAnsi="Times New Roman"/>
          <w:b/>
          <w:sz w:val="24"/>
          <w:szCs w:val="24"/>
        </w:rPr>
        <w:t>Методика «Кто Я?»</w:t>
      </w:r>
      <w:r w:rsidR="0018398B">
        <w:rPr>
          <w:rFonts w:ascii="Times New Roman" w:hAnsi="Times New Roman"/>
          <w:b/>
          <w:sz w:val="24"/>
          <w:szCs w:val="24"/>
        </w:rPr>
        <w:t xml:space="preserve"> </w:t>
      </w:r>
      <w:r w:rsidRPr="0018398B">
        <w:rPr>
          <w:rFonts w:ascii="Times New Roman" w:hAnsi="Times New Roman"/>
          <w:iCs/>
          <w:sz w:val="24"/>
          <w:szCs w:val="24"/>
        </w:rPr>
        <w:t>(модификация методики М. Куна)</w:t>
      </w:r>
      <w:r w:rsidR="004E2747">
        <w:rPr>
          <w:rFonts w:ascii="Times New Roman" w:hAnsi="Times New Roman"/>
          <w:iCs/>
          <w:sz w:val="24"/>
          <w:szCs w:val="24"/>
        </w:rPr>
        <w:t xml:space="preserve"> </w:t>
      </w:r>
      <w:r w:rsidR="004E2747" w:rsidRPr="004E2747">
        <w:rPr>
          <w:rFonts w:ascii="Times New Roman" w:hAnsi="Times New Roman"/>
          <w:b/>
          <w:iCs/>
          <w:sz w:val="24"/>
          <w:szCs w:val="24"/>
        </w:rPr>
        <w:t>(10мин.)</w:t>
      </w:r>
    </w:p>
    <w:p w:rsidR="00F206E0" w:rsidRPr="00F206E0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6E0">
        <w:rPr>
          <w:rFonts w:ascii="Times New Roman" w:hAnsi="Times New Roman"/>
          <w:iCs/>
          <w:sz w:val="24"/>
          <w:szCs w:val="24"/>
        </w:rPr>
        <w:t xml:space="preserve">Цель: </w:t>
      </w:r>
      <w:r w:rsidRPr="00F206E0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F206E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06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206E0">
        <w:rPr>
          <w:rFonts w:ascii="Times New Roman" w:hAnsi="Times New Roman"/>
          <w:sz w:val="24"/>
          <w:szCs w:val="24"/>
        </w:rPr>
        <w:t>Я-концепции</w:t>
      </w:r>
      <w:proofErr w:type="spellEnd"/>
      <w:proofErr w:type="gramEnd"/>
      <w:r w:rsidRPr="00F206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06E0">
        <w:rPr>
          <w:rFonts w:ascii="Times New Roman" w:hAnsi="Times New Roman"/>
          <w:sz w:val="24"/>
          <w:szCs w:val="24"/>
        </w:rPr>
        <w:t>самоотношения</w:t>
      </w:r>
      <w:proofErr w:type="spellEnd"/>
      <w:r w:rsidRPr="00F206E0">
        <w:rPr>
          <w:rFonts w:ascii="Times New Roman" w:hAnsi="Times New Roman"/>
          <w:sz w:val="24"/>
          <w:szCs w:val="24"/>
        </w:rPr>
        <w:t>.</w:t>
      </w:r>
    </w:p>
    <w:p w:rsidR="00F206E0" w:rsidRPr="00F206E0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6E0">
        <w:rPr>
          <w:rFonts w:ascii="Times New Roman" w:hAnsi="Times New Roman"/>
          <w:iCs/>
          <w:sz w:val="24"/>
          <w:szCs w:val="24"/>
        </w:rPr>
        <w:t xml:space="preserve">Описание: </w:t>
      </w:r>
      <w:r w:rsidRPr="00F206E0">
        <w:rPr>
          <w:rFonts w:ascii="Times New Roman" w:hAnsi="Times New Roman"/>
          <w:sz w:val="24"/>
          <w:szCs w:val="24"/>
        </w:rPr>
        <w:t>каждому учащемуся предлагается написать как можно больше ответов на вопрос «Кто Я?»</w:t>
      </w:r>
      <w:r w:rsidR="0018398B">
        <w:rPr>
          <w:rFonts w:ascii="Times New Roman" w:hAnsi="Times New Roman"/>
          <w:sz w:val="24"/>
          <w:szCs w:val="24"/>
        </w:rPr>
        <w:t xml:space="preserve"> в течение 5мин.</w:t>
      </w:r>
    </w:p>
    <w:p w:rsidR="0018398B" w:rsidRPr="002C03E7" w:rsidRDefault="00F206E0" w:rsidP="0018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06E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C03E7">
        <w:rPr>
          <w:rFonts w:ascii="Times New Roman" w:hAnsi="Times New Roman"/>
          <w:i/>
          <w:sz w:val="24"/>
          <w:szCs w:val="24"/>
        </w:rPr>
        <w:t>Дифференцированность</w:t>
      </w:r>
      <w:proofErr w:type="spellEnd"/>
      <w:r w:rsidR="0018398B" w:rsidRPr="002C03E7">
        <w:rPr>
          <w:rFonts w:ascii="Times New Roman" w:hAnsi="Times New Roman"/>
          <w:i/>
          <w:sz w:val="24"/>
          <w:szCs w:val="24"/>
        </w:rPr>
        <w:t xml:space="preserve"> - количество категорий (социальные роли, умения, знания, навыки; интересы, предпочтения; личностные свойства, оценочные суждения).</w:t>
      </w:r>
      <w:proofErr w:type="gramEnd"/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1. 1-2 определения, относящиеся к 1-2м категориям – низкий уровень.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2. 3-5 определений, преимущественно относящихся ко 2-3м категориям (социальные роли, интересы, предпочтения) – средний уровень.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3. От 6 определений и более, включая более 4 категорий, в том числе характеристику личностных свойств – высокий уровень.</w:t>
      </w:r>
    </w:p>
    <w:p w:rsidR="0018398B" w:rsidRPr="002C03E7" w:rsidRDefault="00F206E0" w:rsidP="0018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• Обобщенность</w:t>
      </w:r>
      <w:r w:rsidR="0018398B" w:rsidRPr="002C03E7">
        <w:rPr>
          <w:rFonts w:ascii="Times New Roman" w:hAnsi="Times New Roman"/>
          <w:i/>
          <w:sz w:val="24"/>
          <w:szCs w:val="24"/>
        </w:rPr>
        <w:t xml:space="preserve"> - степень обобщенности суждений характеристик «Я».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1. Учащиеся называют конкретные действия (я учусь в школе), свои интересы - низкий уровень.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2. Совмещение категорий 1й и 3й – средний уровень.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>3. Учащиеся указывают свою социальную роль (я ученик), обобщенные личностные качества (сильный, смелый) – высокий уровень.</w:t>
      </w:r>
    </w:p>
    <w:p w:rsidR="0018398B" w:rsidRPr="002C03E7" w:rsidRDefault="00F206E0" w:rsidP="00183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 xml:space="preserve">• </w:t>
      </w:r>
      <w:proofErr w:type="spellStart"/>
      <w:r w:rsidRPr="002C03E7">
        <w:rPr>
          <w:rFonts w:ascii="Times New Roman" w:hAnsi="Times New Roman"/>
          <w:i/>
          <w:sz w:val="24"/>
          <w:szCs w:val="24"/>
        </w:rPr>
        <w:t>Самоотношение</w:t>
      </w:r>
      <w:proofErr w:type="spellEnd"/>
      <w:r w:rsidR="0018398B" w:rsidRPr="002C03E7">
        <w:rPr>
          <w:rFonts w:ascii="Times New Roman" w:hAnsi="Times New Roman"/>
          <w:i/>
          <w:sz w:val="24"/>
          <w:szCs w:val="24"/>
        </w:rPr>
        <w:t xml:space="preserve"> - соотношение положительных и отрицательных оценочных суждений.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lastRenderedPageBreak/>
        <w:t xml:space="preserve">1. Преобладание отрицательных оценочных суждений о себе или одинаковое количество отрицательных и положительных суждений (низкое </w:t>
      </w:r>
      <w:proofErr w:type="spellStart"/>
      <w:r w:rsidRPr="002C03E7">
        <w:rPr>
          <w:rFonts w:ascii="Times New Roman" w:hAnsi="Times New Roman"/>
          <w:i/>
          <w:sz w:val="24"/>
          <w:szCs w:val="24"/>
        </w:rPr>
        <w:t>самопринятие</w:t>
      </w:r>
      <w:proofErr w:type="spellEnd"/>
      <w:r w:rsidRPr="002C03E7">
        <w:rPr>
          <w:rFonts w:ascii="Times New Roman" w:hAnsi="Times New Roman"/>
          <w:i/>
          <w:sz w:val="24"/>
          <w:szCs w:val="24"/>
        </w:rPr>
        <w:t xml:space="preserve"> или отвержение) - низкий уровень.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 xml:space="preserve">2. Незначительное преобладание положительных суждений или преобладание нейтральных суждений (амбивалентное или недостаточно позитивное </w:t>
      </w:r>
      <w:proofErr w:type="spellStart"/>
      <w:r w:rsidRPr="002C03E7">
        <w:rPr>
          <w:rFonts w:ascii="Times New Roman" w:hAnsi="Times New Roman"/>
          <w:i/>
          <w:sz w:val="24"/>
          <w:szCs w:val="24"/>
        </w:rPr>
        <w:t>са</w:t>
      </w:r>
      <w:r w:rsidR="00A15F24" w:rsidRPr="002C03E7">
        <w:rPr>
          <w:rFonts w:ascii="Times New Roman" w:hAnsi="Times New Roman"/>
          <w:i/>
          <w:sz w:val="24"/>
          <w:szCs w:val="24"/>
        </w:rPr>
        <w:t>моотношение</w:t>
      </w:r>
      <w:proofErr w:type="spellEnd"/>
      <w:r w:rsidR="00A15F24" w:rsidRPr="002C03E7">
        <w:rPr>
          <w:rFonts w:ascii="Times New Roman" w:hAnsi="Times New Roman"/>
          <w:i/>
          <w:sz w:val="24"/>
          <w:szCs w:val="24"/>
        </w:rPr>
        <w:t>) – средний уровень.</w:t>
      </w:r>
    </w:p>
    <w:p w:rsidR="00F206E0" w:rsidRPr="002C03E7" w:rsidRDefault="00F206E0" w:rsidP="00F2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03E7">
        <w:rPr>
          <w:rFonts w:ascii="Times New Roman" w:hAnsi="Times New Roman"/>
          <w:i/>
          <w:sz w:val="24"/>
          <w:szCs w:val="24"/>
        </w:rPr>
        <w:t xml:space="preserve">3. Преобладание положительных суждений (положительное </w:t>
      </w:r>
      <w:proofErr w:type="spellStart"/>
      <w:r w:rsidRPr="002C03E7">
        <w:rPr>
          <w:rFonts w:ascii="Times New Roman" w:hAnsi="Times New Roman"/>
          <w:i/>
          <w:sz w:val="24"/>
          <w:szCs w:val="24"/>
        </w:rPr>
        <w:t>самопринятие</w:t>
      </w:r>
      <w:proofErr w:type="spellEnd"/>
      <w:r w:rsidRPr="002C03E7">
        <w:rPr>
          <w:rFonts w:ascii="Times New Roman" w:hAnsi="Times New Roman"/>
          <w:i/>
          <w:sz w:val="24"/>
          <w:szCs w:val="24"/>
        </w:rPr>
        <w:t>) – высокий уровень.</w:t>
      </w:r>
    </w:p>
    <w:p w:rsidR="008520C9" w:rsidRPr="002C03E7" w:rsidRDefault="002C03E7" w:rsidP="004E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C03E7">
        <w:rPr>
          <w:rFonts w:ascii="Times New Roman" w:hAnsi="Times New Roman"/>
          <w:b/>
          <w:bCs/>
          <w:spacing w:val="-6"/>
          <w:sz w:val="24"/>
          <w:szCs w:val="24"/>
        </w:rPr>
        <w:t xml:space="preserve">2. </w:t>
      </w:r>
      <w:r w:rsidR="008520C9" w:rsidRPr="002C03E7">
        <w:rPr>
          <w:rFonts w:ascii="Times New Roman" w:hAnsi="Times New Roman"/>
          <w:b/>
          <w:bCs/>
          <w:spacing w:val="-6"/>
          <w:sz w:val="24"/>
          <w:szCs w:val="24"/>
        </w:rPr>
        <w:t xml:space="preserve">Диагностическая игра «Угадай настроение» </w:t>
      </w:r>
      <w:r w:rsidR="003D660A" w:rsidRPr="003D660A">
        <w:rPr>
          <w:rFonts w:ascii="Times New Roman" w:hAnsi="Times New Roman"/>
          <w:bCs/>
          <w:spacing w:val="-6"/>
          <w:sz w:val="24"/>
          <w:szCs w:val="24"/>
        </w:rPr>
        <w:t>(</w:t>
      </w:r>
      <w:proofErr w:type="spellStart"/>
      <w:r w:rsidR="003D660A" w:rsidRPr="003D660A">
        <w:rPr>
          <w:rFonts w:ascii="Times New Roman" w:hAnsi="Times New Roman"/>
          <w:bCs/>
          <w:spacing w:val="-6"/>
          <w:sz w:val="24"/>
          <w:szCs w:val="24"/>
        </w:rPr>
        <w:t>Ветрова</w:t>
      </w:r>
      <w:proofErr w:type="spellEnd"/>
      <w:r w:rsidR="008520C9" w:rsidRPr="003D660A">
        <w:rPr>
          <w:rFonts w:ascii="Times New Roman" w:hAnsi="Times New Roman"/>
          <w:bCs/>
          <w:spacing w:val="-6"/>
          <w:sz w:val="24"/>
          <w:szCs w:val="24"/>
        </w:rPr>
        <w:t xml:space="preserve"> В.В.</w:t>
      </w:r>
      <w:r w:rsidR="003D660A" w:rsidRPr="003D660A">
        <w:rPr>
          <w:rFonts w:ascii="Times New Roman" w:hAnsi="Times New Roman"/>
          <w:bCs/>
          <w:spacing w:val="-6"/>
          <w:sz w:val="24"/>
          <w:szCs w:val="24"/>
        </w:rPr>
        <w:t>)</w:t>
      </w:r>
      <w:r w:rsidR="008520C9" w:rsidRPr="002C03E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3D660A">
        <w:rPr>
          <w:rFonts w:ascii="Times New Roman" w:hAnsi="Times New Roman"/>
          <w:b/>
          <w:bCs/>
          <w:spacing w:val="-6"/>
          <w:sz w:val="24"/>
          <w:szCs w:val="24"/>
        </w:rPr>
        <w:t>и обсуждение:</w:t>
      </w:r>
    </w:p>
    <w:p w:rsidR="008520C9" w:rsidRPr="002C03E7" w:rsidRDefault="002C03E7" w:rsidP="004E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E2747">
        <w:rPr>
          <w:rFonts w:ascii="Times New Roman" w:hAnsi="Times New Roman"/>
          <w:bCs/>
          <w:spacing w:val="-9"/>
          <w:sz w:val="24"/>
          <w:szCs w:val="24"/>
        </w:rPr>
        <w:t>Цель: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8520C9" w:rsidRPr="002C03E7">
        <w:rPr>
          <w:rFonts w:ascii="Times New Roman" w:hAnsi="Times New Roman"/>
          <w:bCs/>
          <w:spacing w:val="-9"/>
          <w:sz w:val="24"/>
          <w:szCs w:val="24"/>
        </w:rPr>
        <w:t>развитие умения определять эмоциональную экс</w:t>
      </w:r>
      <w:r w:rsidR="008520C9" w:rsidRPr="002C03E7">
        <w:rPr>
          <w:rFonts w:ascii="Times New Roman" w:hAnsi="Times New Roman"/>
          <w:bCs/>
          <w:spacing w:val="-6"/>
          <w:sz w:val="24"/>
          <w:szCs w:val="24"/>
        </w:rPr>
        <w:t>прессию лица человека</w:t>
      </w:r>
      <w:r>
        <w:rPr>
          <w:rFonts w:ascii="Times New Roman" w:hAnsi="Times New Roman"/>
          <w:bCs/>
          <w:spacing w:val="-6"/>
          <w:sz w:val="24"/>
          <w:szCs w:val="24"/>
        </w:rPr>
        <w:t>.</w:t>
      </w:r>
    </w:p>
    <w:p w:rsidR="008520C9" w:rsidRPr="008520C9" w:rsidRDefault="002C03E7" w:rsidP="00852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Описание: </w:t>
      </w:r>
      <w:r w:rsidR="008520C9" w:rsidRPr="008520C9">
        <w:rPr>
          <w:rFonts w:ascii="Times New Roman" w:hAnsi="Times New Roman"/>
          <w:sz w:val="24"/>
          <w:szCs w:val="24"/>
        </w:rPr>
        <w:t xml:space="preserve">Педагог </w:t>
      </w:r>
      <w:r>
        <w:rPr>
          <w:rFonts w:ascii="Times New Roman" w:hAnsi="Times New Roman"/>
          <w:sz w:val="24"/>
          <w:szCs w:val="24"/>
        </w:rPr>
        <w:t xml:space="preserve">раздает бланки каждому ученику </w:t>
      </w:r>
      <w:r w:rsidR="008520C9" w:rsidRPr="008520C9">
        <w:rPr>
          <w:rFonts w:ascii="Times New Roman" w:hAnsi="Times New Roman"/>
          <w:sz w:val="24"/>
          <w:szCs w:val="24"/>
        </w:rPr>
        <w:t>с нарисованными схематическими изображениями различных эмоци</w:t>
      </w:r>
      <w:r>
        <w:rPr>
          <w:rFonts w:ascii="Times New Roman" w:hAnsi="Times New Roman"/>
          <w:sz w:val="24"/>
          <w:szCs w:val="24"/>
        </w:rPr>
        <w:t>ональных состояний лица человек, а дети самостоятельно определяют, подписывая смайлики</w:t>
      </w:r>
      <w:r w:rsidR="008520C9" w:rsidRPr="008520C9">
        <w:rPr>
          <w:rFonts w:ascii="Times New Roman" w:hAnsi="Times New Roman"/>
          <w:iCs/>
          <w:sz w:val="24"/>
          <w:szCs w:val="24"/>
        </w:rPr>
        <w:t>.</w:t>
      </w:r>
    </w:p>
    <w:p w:rsidR="008520C9" w:rsidRPr="008520C9" w:rsidRDefault="008520C9" w:rsidP="008520C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0C9">
        <w:rPr>
          <w:rFonts w:ascii="Times New Roman" w:hAnsi="Times New Roman"/>
          <w:sz w:val="24"/>
          <w:szCs w:val="24"/>
        </w:rPr>
        <w:t>Инструкция: Здесь нарисованы изображения лица человека, на каждом изображении разное настроение. Как вы думаете, что здесь изображено?</w:t>
      </w:r>
      <w:r w:rsidR="002C03E7">
        <w:rPr>
          <w:rFonts w:ascii="Times New Roman" w:hAnsi="Times New Roman"/>
          <w:sz w:val="24"/>
          <w:szCs w:val="24"/>
        </w:rPr>
        <w:t xml:space="preserve"> </w:t>
      </w:r>
    </w:p>
    <w:p w:rsidR="002C03E7" w:rsidRDefault="008520C9" w:rsidP="006C10F5">
      <w:pPr>
        <w:widowControl w:val="0"/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/>
          <w:sz w:val="24"/>
          <w:szCs w:val="24"/>
        </w:rPr>
      </w:pPr>
      <w:r w:rsidRPr="008520C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6078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89" cy="175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C9" w:rsidRPr="008520C9" w:rsidRDefault="002C03E7" w:rsidP="006C10F5">
      <w:pPr>
        <w:widowControl w:val="0"/>
        <w:autoSpaceDE w:val="0"/>
        <w:autoSpaceDN w:val="0"/>
        <w:adjustRightInd w:val="0"/>
        <w:spacing w:after="0" w:line="240" w:lineRule="auto"/>
        <w:ind w:right="672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4E2747">
        <w:rPr>
          <w:rFonts w:ascii="Times New Roman" w:hAnsi="Times New Roman"/>
          <w:sz w:val="24"/>
          <w:szCs w:val="24"/>
          <w:u w:val="single"/>
        </w:rPr>
        <w:t>Ответы:</w:t>
      </w:r>
      <w:r>
        <w:rPr>
          <w:rFonts w:ascii="Times New Roman" w:hAnsi="Times New Roman"/>
          <w:sz w:val="24"/>
          <w:szCs w:val="24"/>
        </w:rPr>
        <w:t xml:space="preserve"> 1. </w:t>
      </w:r>
      <w:r w:rsidR="008520C9" w:rsidRPr="008520C9">
        <w:rPr>
          <w:rFonts w:ascii="Times New Roman" w:hAnsi="Times New Roman"/>
          <w:sz w:val="24"/>
          <w:szCs w:val="24"/>
        </w:rPr>
        <w:t>Безразличие</w:t>
      </w:r>
      <w:r>
        <w:rPr>
          <w:rFonts w:ascii="Times New Roman" w:hAnsi="Times New Roman"/>
          <w:sz w:val="24"/>
          <w:szCs w:val="24"/>
        </w:rPr>
        <w:t xml:space="preserve">, 2. </w:t>
      </w:r>
      <w:r w:rsidR="008520C9" w:rsidRPr="008520C9">
        <w:rPr>
          <w:rFonts w:ascii="Times New Roman" w:hAnsi="Times New Roman"/>
          <w:spacing w:val="-4"/>
          <w:sz w:val="24"/>
          <w:szCs w:val="24"/>
        </w:rPr>
        <w:t>Веселье</w:t>
      </w:r>
      <w:r>
        <w:rPr>
          <w:rFonts w:ascii="Times New Roman" w:hAnsi="Times New Roman"/>
          <w:spacing w:val="-4"/>
          <w:sz w:val="24"/>
          <w:szCs w:val="24"/>
        </w:rPr>
        <w:t xml:space="preserve">, 3. </w:t>
      </w:r>
      <w:r w:rsidR="008520C9" w:rsidRPr="008520C9">
        <w:rPr>
          <w:rFonts w:ascii="Times New Roman" w:hAnsi="Times New Roman"/>
          <w:sz w:val="24"/>
          <w:szCs w:val="24"/>
        </w:rPr>
        <w:t>Сильная злость</w:t>
      </w:r>
      <w:r>
        <w:rPr>
          <w:rFonts w:ascii="Times New Roman" w:hAnsi="Times New Roman"/>
          <w:sz w:val="24"/>
          <w:szCs w:val="24"/>
        </w:rPr>
        <w:t>/гнев, 4.</w:t>
      </w:r>
      <w:r w:rsidR="008520C9" w:rsidRPr="008520C9">
        <w:rPr>
          <w:rFonts w:ascii="Times New Roman" w:hAnsi="Times New Roman"/>
          <w:spacing w:val="-4"/>
          <w:sz w:val="24"/>
          <w:szCs w:val="24"/>
        </w:rPr>
        <w:t xml:space="preserve"> Грусть</w:t>
      </w:r>
      <w:r>
        <w:rPr>
          <w:rFonts w:ascii="Times New Roman" w:hAnsi="Times New Roman"/>
          <w:spacing w:val="-4"/>
          <w:sz w:val="24"/>
          <w:szCs w:val="24"/>
        </w:rPr>
        <w:t>, 5.</w:t>
      </w:r>
      <w:r w:rsidR="008520C9" w:rsidRPr="008520C9">
        <w:rPr>
          <w:rFonts w:ascii="Times New Roman" w:hAnsi="Times New Roman"/>
          <w:bCs/>
          <w:spacing w:val="-4"/>
          <w:sz w:val="24"/>
          <w:szCs w:val="24"/>
        </w:rPr>
        <w:t xml:space="preserve"> Плохое</w:t>
      </w:r>
      <w:r w:rsidR="006C10F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8520C9" w:rsidRPr="008520C9">
        <w:rPr>
          <w:rFonts w:ascii="Times New Roman" w:hAnsi="Times New Roman"/>
          <w:bCs/>
          <w:spacing w:val="-4"/>
          <w:sz w:val="24"/>
          <w:szCs w:val="24"/>
        </w:rPr>
        <w:t>самочувствие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, 6. </w:t>
      </w:r>
      <w:r w:rsidR="008520C9" w:rsidRPr="008520C9">
        <w:rPr>
          <w:rFonts w:ascii="Times New Roman" w:hAnsi="Times New Roman"/>
          <w:sz w:val="24"/>
          <w:szCs w:val="24"/>
        </w:rPr>
        <w:t>Бурная радость</w:t>
      </w:r>
      <w:r>
        <w:rPr>
          <w:rFonts w:ascii="Times New Roman" w:hAnsi="Times New Roman"/>
          <w:sz w:val="24"/>
          <w:szCs w:val="24"/>
        </w:rPr>
        <w:t xml:space="preserve">/восторг, 7. </w:t>
      </w:r>
      <w:r w:rsidR="008520C9" w:rsidRPr="008520C9">
        <w:rPr>
          <w:rFonts w:ascii="Times New Roman" w:hAnsi="Times New Roman"/>
          <w:sz w:val="24"/>
          <w:szCs w:val="24"/>
        </w:rPr>
        <w:t>Глубокая печаль</w:t>
      </w:r>
      <w:r>
        <w:rPr>
          <w:rFonts w:ascii="Times New Roman" w:hAnsi="Times New Roman"/>
          <w:sz w:val="24"/>
          <w:szCs w:val="24"/>
        </w:rPr>
        <w:t>.</w:t>
      </w:r>
    </w:p>
    <w:p w:rsidR="002C03E7" w:rsidRPr="00E87D82" w:rsidRDefault="002C03E7" w:rsidP="008520C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i/>
          <w:sz w:val="24"/>
          <w:szCs w:val="24"/>
        </w:rPr>
      </w:pPr>
      <w:r w:rsidRPr="00E87D82">
        <w:rPr>
          <w:rFonts w:ascii="Times New Roman" w:hAnsi="Times New Roman"/>
          <w:i/>
          <w:sz w:val="24"/>
          <w:szCs w:val="24"/>
          <w:u w:val="single"/>
        </w:rPr>
        <w:t>Проверка</w:t>
      </w:r>
      <w:r w:rsidRPr="003D66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7D82">
        <w:rPr>
          <w:rFonts w:ascii="Times New Roman" w:hAnsi="Times New Roman"/>
          <w:i/>
          <w:sz w:val="24"/>
          <w:szCs w:val="24"/>
          <w:u w:val="single"/>
        </w:rPr>
        <w:t>результатов в парах:</w:t>
      </w:r>
      <w:r w:rsidRPr="00E87D82">
        <w:rPr>
          <w:rFonts w:ascii="Times New Roman" w:hAnsi="Times New Roman"/>
          <w:i/>
          <w:sz w:val="24"/>
          <w:szCs w:val="24"/>
        </w:rPr>
        <w:t xml:space="preserve"> 6-7 верных ответов – высокий уровень, </w:t>
      </w:r>
    </w:p>
    <w:p w:rsidR="002C03E7" w:rsidRPr="00E87D82" w:rsidRDefault="002C03E7" w:rsidP="008520C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i/>
          <w:sz w:val="24"/>
          <w:szCs w:val="24"/>
        </w:rPr>
      </w:pPr>
      <w:r w:rsidRPr="00E87D82">
        <w:rPr>
          <w:rFonts w:ascii="Times New Roman" w:hAnsi="Times New Roman"/>
          <w:i/>
          <w:sz w:val="24"/>
          <w:szCs w:val="24"/>
        </w:rPr>
        <w:t>4-5 верных ответов – средний уровень,</w:t>
      </w:r>
    </w:p>
    <w:p w:rsidR="002C03E7" w:rsidRPr="00E87D82" w:rsidRDefault="002C03E7" w:rsidP="008520C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i/>
          <w:sz w:val="24"/>
          <w:szCs w:val="24"/>
        </w:rPr>
      </w:pPr>
      <w:r w:rsidRPr="00E87D82">
        <w:rPr>
          <w:rFonts w:ascii="Times New Roman" w:hAnsi="Times New Roman"/>
          <w:i/>
          <w:sz w:val="24"/>
          <w:szCs w:val="24"/>
        </w:rPr>
        <w:t>1-3 верных ответов – низкий уровень.</w:t>
      </w:r>
    </w:p>
    <w:p w:rsidR="008520C9" w:rsidRDefault="002C03E7" w:rsidP="002C03E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4E2747">
        <w:rPr>
          <w:rFonts w:ascii="Times New Roman" w:hAnsi="Times New Roman"/>
          <w:sz w:val="24"/>
          <w:szCs w:val="24"/>
          <w:u w:val="single"/>
        </w:rPr>
        <w:t>Обсуждение: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8520C9" w:rsidRPr="008520C9">
        <w:rPr>
          <w:rFonts w:ascii="Times New Roman" w:hAnsi="Times New Roman"/>
          <w:sz w:val="24"/>
          <w:szCs w:val="24"/>
        </w:rPr>
        <w:t>- Чем отличаются эти изображения? - Что происходит с бровями, когда мы сердимся или радуемся? Когда чего-то боимся, удивляемся или же гневается? - А что можно сказать о губах? Как выражает рот наши эмоции, наше настроение?</w:t>
      </w:r>
      <w:r>
        <w:rPr>
          <w:rFonts w:ascii="Times New Roman" w:hAnsi="Times New Roman"/>
          <w:sz w:val="24"/>
          <w:szCs w:val="24"/>
        </w:rPr>
        <w:t xml:space="preserve"> </w:t>
      </w:r>
      <w:r w:rsidR="008520C9" w:rsidRPr="008520C9">
        <w:rPr>
          <w:rFonts w:ascii="Times New Roman" w:hAnsi="Times New Roman"/>
          <w:sz w:val="24"/>
          <w:szCs w:val="24"/>
        </w:rPr>
        <w:t>- Что нужно для того, чтобы точнее определить</w:t>
      </w:r>
      <w:r w:rsidR="003D660A">
        <w:rPr>
          <w:rFonts w:ascii="Times New Roman" w:hAnsi="Times New Roman"/>
          <w:sz w:val="24"/>
          <w:szCs w:val="24"/>
        </w:rPr>
        <w:t xml:space="preserve"> чувства</w:t>
      </w:r>
      <w:r w:rsidR="008520C9" w:rsidRPr="008520C9">
        <w:rPr>
          <w:rFonts w:ascii="Times New Roman" w:hAnsi="Times New Roman"/>
          <w:sz w:val="24"/>
          <w:szCs w:val="24"/>
        </w:rPr>
        <w:t xml:space="preserve"> человек</w:t>
      </w:r>
      <w:r w:rsidR="003D660A">
        <w:rPr>
          <w:rFonts w:ascii="Times New Roman" w:hAnsi="Times New Roman"/>
          <w:sz w:val="24"/>
          <w:szCs w:val="24"/>
        </w:rPr>
        <w:t>а</w:t>
      </w:r>
      <w:r w:rsidR="008520C9" w:rsidRPr="008520C9">
        <w:rPr>
          <w:rFonts w:ascii="Times New Roman" w:hAnsi="Times New Roman"/>
          <w:sz w:val="24"/>
          <w:szCs w:val="24"/>
        </w:rPr>
        <w:t>, какое у него настроение?</w:t>
      </w:r>
    </w:p>
    <w:p w:rsidR="006C10F5" w:rsidRPr="006C10F5" w:rsidRDefault="004E2747" w:rsidP="006C10F5">
      <w:pPr>
        <w:shd w:val="clear" w:color="auto" w:fill="FFFFFF"/>
        <w:spacing w:before="160" w:after="3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747">
        <w:rPr>
          <w:rFonts w:ascii="Times New Roman" w:hAnsi="Times New Roman"/>
          <w:b/>
          <w:sz w:val="24"/>
          <w:szCs w:val="24"/>
        </w:rPr>
        <w:t>3. Игра «Лепестки»</w:t>
      </w:r>
      <w:r w:rsidR="006C10F5">
        <w:rPr>
          <w:rFonts w:ascii="Times New Roman" w:hAnsi="Times New Roman"/>
          <w:b/>
          <w:sz w:val="24"/>
          <w:szCs w:val="24"/>
        </w:rPr>
        <w:t>:</w:t>
      </w:r>
      <w:r w:rsidR="006C10F5" w:rsidRPr="006C10F5">
        <w:rPr>
          <w:rFonts w:ascii="Arial" w:eastAsia="Times New Roman" w:hAnsi="Arial" w:cs="Arial"/>
          <w:b/>
          <w:bCs/>
          <w:color w:val="50509C"/>
          <w:sz w:val="26"/>
          <w:szCs w:val="26"/>
          <w:lang w:eastAsia="ru-RU"/>
        </w:rPr>
        <w:t xml:space="preserve"> </w:t>
      </w:r>
      <w:r w:rsidR="006C10F5" w:rsidRPr="006C1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просит 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альчиков 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слева от 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 педагога, девочек -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справа. На столике лежат «лепестки» 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2ух цветов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обратной стороны каждого </w:t>
      </w:r>
      <w:r w:rsidR="008E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«лепестка» написано шуточное качество, присущее девочкам. С обратной 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r w:rsidR="008E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невого «лепестка» -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качество, присущее мальчикам. </w:t>
      </w:r>
      <w:r w:rsidR="008E508D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ачала девочки по очереди берут по одному «лепестку» </w:t>
      </w:r>
      <w:r w:rsidR="008E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невого цвета, читают вслух на нем качество и вручают л</w:t>
      </w:r>
      <w:r w:rsidR="004B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епесток тому мальчику, которому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качество </w:t>
      </w:r>
      <w:r w:rsidR="008E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подходит. Затем</w:t>
      </w:r>
      <w:r w:rsidR="004B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дел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 мальчики с </w:t>
      </w:r>
      <w:r w:rsidR="008E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«лепестками». Каждый сам решает, кому вручить «лепесток». Пропускать или оставл</w:t>
      </w:r>
      <w:r w:rsidR="004B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лепестки на стол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нельзя</w:t>
      </w:r>
      <w:r w:rsidR="004B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получит </w:t>
      </w:r>
      <w:r w:rsid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«лепестка</w:t>
      </w:r>
      <w:r w:rsidR="006C10F5" w:rsidRPr="006C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87D82" w:rsidRPr="00E87D82" w:rsidRDefault="00E87D82" w:rsidP="004E2747">
      <w:pPr>
        <w:pStyle w:val="a9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(5мин.)</w:t>
      </w:r>
      <w:r w:rsidRPr="00E8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7D82" w:rsidRDefault="00E87D82" w:rsidP="00E87D82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>Подведение итогов</w:t>
      </w:r>
      <w:r w:rsidR="004E2747">
        <w:rPr>
          <w:b/>
          <w:bCs/>
        </w:rPr>
        <w:t xml:space="preserve"> и рефлексия</w:t>
      </w:r>
      <w:r>
        <w:rPr>
          <w:b/>
          <w:bCs/>
        </w:rPr>
        <w:t>:</w:t>
      </w:r>
      <w:r w:rsidRPr="00E87D82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E87D82">
        <w:t>Была ли интересна тема познания себя?</w:t>
      </w:r>
      <w:r>
        <w:t xml:space="preserve"> </w:t>
      </w:r>
      <w:r w:rsidRPr="00E87D82">
        <w:t>Что нового вы узнали о себе?</w:t>
      </w:r>
      <w:r>
        <w:t xml:space="preserve"> </w:t>
      </w:r>
      <w:r w:rsidRPr="00E87D82">
        <w:t>Что вас удивило?</w:t>
      </w:r>
      <w:r>
        <w:t xml:space="preserve"> </w:t>
      </w:r>
      <w:r w:rsidRPr="00E87D82">
        <w:t>Думаете ли вы продолжить наблюдение за собой?</w:t>
      </w:r>
    </w:p>
    <w:p w:rsidR="004E2747" w:rsidRPr="00E87D82" w:rsidRDefault="004E2747" w:rsidP="00E87D82">
      <w:pPr>
        <w:pStyle w:val="a5"/>
        <w:shd w:val="clear" w:color="auto" w:fill="FFFFFF"/>
        <w:spacing w:before="0" w:beforeAutospacing="0" w:after="0" w:afterAutospacing="0"/>
        <w:ind w:firstLine="709"/>
      </w:pPr>
      <w:r>
        <w:t>Спасибо за работу.</w:t>
      </w:r>
      <w:r w:rsidR="00396938">
        <w:t xml:space="preserve"> На следующем занятии мы начинаем новую тему изучать.</w:t>
      </w:r>
    </w:p>
    <w:p w:rsidR="00E87D82" w:rsidRPr="00E87D82" w:rsidRDefault="00E87D82" w:rsidP="00E87D82">
      <w:pPr>
        <w:shd w:val="clear" w:color="auto" w:fill="FFFFFF"/>
        <w:spacing w:before="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D82" w:rsidRDefault="00E87D82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77B" w:rsidRDefault="0018577B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77B" w:rsidRDefault="0018577B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77B" w:rsidRDefault="0018577B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77B" w:rsidRDefault="0018577B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77B" w:rsidRDefault="0018577B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8577B" w:rsidSect="001857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jc w:val="center"/>
        <w:tblInd w:w="-585" w:type="dxa"/>
        <w:tblLook w:val="04A0"/>
      </w:tblPr>
      <w:tblGrid>
        <w:gridCol w:w="6297"/>
      </w:tblGrid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егоза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ангелочек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спящая красавица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gramStart"/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задавака</w:t>
            </w:r>
            <w:proofErr w:type="gramEnd"/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Золушка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старуха Шапокляк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верная подруга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воображуля</w:t>
            </w:r>
            <w:proofErr w:type="spellEnd"/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забияка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скромнейшая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добрейшая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красивейшая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мисс Активность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душа нараспашку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мисс Обаяние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Мальвина</w:t>
            </w:r>
            <w:proofErr w:type="spellEnd"/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умнейшая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тихоня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деловая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самая крутая</w:t>
            </w:r>
          </w:p>
        </w:tc>
      </w:tr>
      <w:tr w:rsidR="0018577B" w:rsidRPr="0018577B" w:rsidTr="009F5C04">
        <w:trPr>
          <w:jc w:val="center"/>
        </w:trPr>
        <w:tc>
          <w:tcPr>
            <w:tcW w:w="6297" w:type="dxa"/>
          </w:tcPr>
          <w:p w:rsidR="0018577B" w:rsidRPr="0018577B" w:rsidRDefault="0018577B" w:rsidP="009F5C04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gramStart"/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храбрая</w:t>
            </w:r>
            <w:proofErr w:type="gramEnd"/>
            <w:r w:rsidRPr="0018577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 xml:space="preserve"> сердцем</w:t>
            </w:r>
          </w:p>
        </w:tc>
      </w:tr>
    </w:tbl>
    <w:p w:rsidR="009F5C04" w:rsidRDefault="009F5C04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04" w:rsidRDefault="009F5C04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04" w:rsidRDefault="009F5C04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04" w:rsidRDefault="009F5C04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04" w:rsidRDefault="009F5C04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C04" w:rsidRDefault="009F5C04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561"/>
      </w:tblGrid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Сорвиголова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ворчун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философ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 xml:space="preserve"> умник не по годам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 xml:space="preserve"> король приколов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Знайка</w:t>
            </w:r>
            <w:proofErr w:type="spellEnd"/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хохотунчик</w:t>
            </w:r>
            <w:proofErr w:type="spellEnd"/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молчун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умирающий лебедь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покоритель девичьих сердец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липучка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добряк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крутой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непоседа-торопыжка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gram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рассеянный</w:t>
            </w:r>
            <w:proofErr w:type="gramEnd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 xml:space="preserve"> с улицы </w:t>
            </w:r>
            <w:proofErr w:type="spell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Бассейной</w:t>
            </w:r>
            <w:proofErr w:type="spellEnd"/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gram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зануда</w:t>
            </w:r>
            <w:proofErr w:type="gramEnd"/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деловой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верный друг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gram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lastRenderedPageBreak/>
              <w:t>балабол</w:t>
            </w:r>
            <w:proofErr w:type="gramEnd"/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лидер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суперкачок</w:t>
            </w:r>
            <w:proofErr w:type="spellEnd"/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самый обаятельный и привлекательный</w:t>
            </w:r>
          </w:p>
        </w:tc>
      </w:tr>
      <w:tr w:rsidR="0017278E" w:rsidRPr="0017278E" w:rsidTr="0017278E">
        <w:tc>
          <w:tcPr>
            <w:tcW w:w="7561" w:type="dxa"/>
          </w:tcPr>
          <w:p w:rsidR="0017278E" w:rsidRPr="0017278E" w:rsidRDefault="0017278E" w:rsidP="003A28BC">
            <w:pPr>
              <w:shd w:val="clear" w:color="auto" w:fill="FFFFFF"/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17278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мистер Скромность</w:t>
            </w:r>
          </w:p>
        </w:tc>
      </w:tr>
    </w:tbl>
    <w:p w:rsidR="0017278E" w:rsidRDefault="0017278E" w:rsidP="009F5C0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7278E" w:rsidSect="009F5C0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C10F5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0650" cy="264829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59" cy="26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8E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42A" w:rsidRDefault="007D642A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0F5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67000" cy="265461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37" cy="266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2A" w:rsidRDefault="007D642A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D82" w:rsidRDefault="00E87D82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78E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1150" cy="2837905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19" cy="28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8E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78E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3350" cy="266093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36" cy="26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8E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42A" w:rsidRDefault="007D642A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78E" w:rsidRDefault="007D642A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4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73350" cy="266093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36" cy="26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2A" w:rsidRDefault="007D642A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78E" w:rsidRDefault="0017278E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78E" w:rsidRDefault="007D642A" w:rsidP="00B50165">
      <w:pPr>
        <w:shd w:val="clear" w:color="auto" w:fill="FFFFFF"/>
        <w:spacing w:before="8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4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13050" cy="2799982"/>
            <wp:effectExtent l="19050" t="0" r="635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58" cy="280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78E" w:rsidSect="00EA592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457"/>
    <w:multiLevelType w:val="singleLevel"/>
    <w:tmpl w:val="CBFAB48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C123F3D"/>
    <w:multiLevelType w:val="hybridMultilevel"/>
    <w:tmpl w:val="B4524A70"/>
    <w:lvl w:ilvl="0" w:tplc="408ED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273B"/>
    <w:multiLevelType w:val="multilevel"/>
    <w:tmpl w:val="645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478EA"/>
    <w:multiLevelType w:val="hybridMultilevel"/>
    <w:tmpl w:val="36862EEE"/>
    <w:lvl w:ilvl="0" w:tplc="E13A1844">
      <w:start w:val="1"/>
      <w:numFmt w:val="decimal"/>
      <w:lvlText w:val="%1.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4D1307BA"/>
    <w:multiLevelType w:val="hybridMultilevel"/>
    <w:tmpl w:val="D3260EC4"/>
    <w:lvl w:ilvl="0" w:tplc="D9FE7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7131"/>
    <w:multiLevelType w:val="hybridMultilevel"/>
    <w:tmpl w:val="D2AA8506"/>
    <w:lvl w:ilvl="0" w:tplc="B666D98E">
      <w:start w:val="1"/>
      <w:numFmt w:val="upperRoman"/>
      <w:lvlText w:val="%1."/>
      <w:lvlJc w:val="left"/>
      <w:pPr>
        <w:ind w:left="4265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7A9"/>
    <w:rsid w:val="000625F6"/>
    <w:rsid w:val="000741C3"/>
    <w:rsid w:val="0017278E"/>
    <w:rsid w:val="0018398B"/>
    <w:rsid w:val="0018577B"/>
    <w:rsid w:val="002C03E7"/>
    <w:rsid w:val="00362CE2"/>
    <w:rsid w:val="00367AB8"/>
    <w:rsid w:val="00396938"/>
    <w:rsid w:val="003C24C4"/>
    <w:rsid w:val="003D660A"/>
    <w:rsid w:val="003F0AE5"/>
    <w:rsid w:val="004844BD"/>
    <w:rsid w:val="004B5019"/>
    <w:rsid w:val="004E2747"/>
    <w:rsid w:val="00524835"/>
    <w:rsid w:val="00696A17"/>
    <w:rsid w:val="006C10F5"/>
    <w:rsid w:val="007C03B2"/>
    <w:rsid w:val="007D642A"/>
    <w:rsid w:val="007F1A3D"/>
    <w:rsid w:val="008520C9"/>
    <w:rsid w:val="008B423E"/>
    <w:rsid w:val="008E508D"/>
    <w:rsid w:val="009815A4"/>
    <w:rsid w:val="009E666F"/>
    <w:rsid w:val="009F5C04"/>
    <w:rsid w:val="00A15F24"/>
    <w:rsid w:val="00B50165"/>
    <w:rsid w:val="00C326C3"/>
    <w:rsid w:val="00E87D82"/>
    <w:rsid w:val="00EA592D"/>
    <w:rsid w:val="00EB72DC"/>
    <w:rsid w:val="00EF37A9"/>
    <w:rsid w:val="00F206E0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B2"/>
  </w:style>
  <w:style w:type="paragraph" w:styleId="2">
    <w:name w:val="heading 2"/>
    <w:basedOn w:val="a"/>
    <w:link w:val="20"/>
    <w:uiPriority w:val="9"/>
    <w:qFormat/>
    <w:rsid w:val="00B50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0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0165"/>
    <w:rPr>
      <w:b/>
      <w:bCs/>
    </w:rPr>
  </w:style>
  <w:style w:type="paragraph" w:customStyle="1" w:styleId="c5">
    <w:name w:val="c5"/>
    <w:basedOn w:val="a"/>
    <w:rsid w:val="009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5A4"/>
  </w:style>
  <w:style w:type="paragraph" w:customStyle="1" w:styleId="c0">
    <w:name w:val="c0"/>
    <w:basedOn w:val="a"/>
    <w:rsid w:val="009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6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7AB8"/>
    <w:pPr>
      <w:ind w:left="720"/>
      <w:contextualSpacing/>
    </w:pPr>
  </w:style>
  <w:style w:type="table" w:styleId="aa">
    <w:name w:val="Table Grid"/>
    <w:basedOn w:val="a1"/>
    <w:uiPriority w:val="59"/>
    <w:rsid w:val="0018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21</cp:revision>
  <dcterms:created xsi:type="dcterms:W3CDTF">2018-10-22T13:34:00Z</dcterms:created>
  <dcterms:modified xsi:type="dcterms:W3CDTF">2019-02-19T05:36:00Z</dcterms:modified>
</cp:coreProperties>
</file>