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8" w:rsidRPr="00DD7C08" w:rsidRDefault="00DD7C08" w:rsidP="00DD7C08">
      <w:pPr>
        <w:spacing w:after="136" w:line="285" w:lineRule="atLeast"/>
        <w:jc w:val="both"/>
        <w:rPr>
          <w:rFonts w:ascii="Trebuchet MS" w:eastAsia="Times New Roman" w:hAnsi="Trebuchet MS" w:cs="Arial"/>
          <w:b/>
          <w:bCs/>
          <w:color w:val="833713"/>
          <w:sz w:val="29"/>
          <w:szCs w:val="29"/>
          <w:lang w:eastAsia="ru-RU"/>
        </w:rPr>
      </w:pPr>
      <w:r w:rsidRPr="00DD7C08">
        <w:rPr>
          <w:rFonts w:ascii="Trebuchet MS" w:eastAsia="Times New Roman" w:hAnsi="Trebuchet MS" w:cs="Arial"/>
          <w:b/>
          <w:bCs/>
          <w:color w:val="833713"/>
          <w:sz w:val="29"/>
          <w:szCs w:val="29"/>
          <w:lang w:eastAsia="ru-RU"/>
        </w:rPr>
        <w:t>Дидактическая игра «Слоговые домики»</w:t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 игры: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упражнять детей в делении слов на слоги.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Материал.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Плоскостные изображения домиков с окнами-кармашками для картинок. На каждом доме слоговая схема. Предметные картинки с изображением сказочных героев – Волк, </w:t>
      </w:r>
      <w:proofErr w:type="spellStart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Карлсон</w:t>
      </w:r>
      <w:proofErr w:type="spellEnd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Незнайка, Буратино, </w:t>
      </w:r>
      <w:proofErr w:type="spellStart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 в сапогах и другие.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игры.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Логопед.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нам в гости пришли сказочные герои. Назови их.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Ребенок.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Волк, </w:t>
      </w:r>
      <w:proofErr w:type="spellStart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Карлсон</w:t>
      </w:r>
      <w:proofErr w:type="spellEnd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Мальвина</w:t>
      </w:r>
      <w:proofErr w:type="spellEnd"/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Буратино, Айболит.</w:t>
      </w:r>
    </w:p>
    <w:p w:rsidR="00DD7C08" w:rsidRPr="00DD7C08" w:rsidRDefault="00DD7C08" w:rsidP="00DD7C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69635" cy="4227195"/>
            <wp:effectExtent l="19050" t="0" r="0" b="0"/>
            <wp:docPr id="1" name="Рисунок 1" descr="http://ped-kopilka.ru/upload/blogs/5772_488498517c5327975e7832525caae3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772_488498517c5327975e7832525caae38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Логопед.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Гостей нужно «поселить» в домики. Определи количество слогов в каждом слове и «посели» героя в нужный домик.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DD7C08" w:rsidRPr="00DD7C08" w:rsidRDefault="00DD7C08" w:rsidP="00DD7C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69635" cy="4227195"/>
            <wp:effectExtent l="19050" t="0" r="0" b="0"/>
            <wp:docPr id="2" name="Рисунок 2" descr="http://ped-kopilka.ru/upload/blogs/5772_6b6a3327cea8c2566dfcf3296daf34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5772_6b6a3327cea8c2566dfcf3296daf34c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7C08" w:rsidRPr="00DD7C08" w:rsidRDefault="00DD7C08" w:rsidP="00DD7C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69635" cy="4227195"/>
            <wp:effectExtent l="19050" t="0" r="0" b="0"/>
            <wp:docPr id="3" name="Рисунок 3" descr="http://ped-kopilka.ru/upload/blogs/5772_f144d44deb0ddb08af4498aafe323d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772_f144d44deb0ddb08af4498aafe323df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Ребёнок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7C0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(проговаривает и прохлопывает количество слогов)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</w:t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«Карл-сон»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два слога </w:t>
      </w:r>
      <w:r w:rsidRPr="00DD7C0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(ставит картинку в кармашек домика №2)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</w:t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«Волк»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- 1 слог </w:t>
      </w:r>
      <w:r w:rsidRPr="00DD7C0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(ставит картинку в кармашек домика №1).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DD7C08" w:rsidRPr="00DD7C08" w:rsidRDefault="00DD7C08" w:rsidP="00DD7C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69635" cy="4227195"/>
            <wp:effectExtent l="19050" t="0" r="0" b="0"/>
            <wp:docPr id="4" name="Рисунок 4" descr="http://ped-kopilka.ru/upload/blogs/5772_3691aa1cb62c539552cac0131d2c6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772_3691aa1cb62c539552cac0131d2c6f8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</w:t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</w:t>
      </w:r>
      <w:proofErr w:type="spellStart"/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Маль-ви-на</w:t>
      </w:r>
      <w:proofErr w:type="spellEnd"/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этом слове три слога </w:t>
      </w:r>
      <w:r w:rsidRPr="00DD7C0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(ставит картинку в кармашек домика №3)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</w:t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</w:t>
      </w:r>
      <w:proofErr w:type="spellStart"/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Бу-ра-ти-но</w:t>
      </w:r>
      <w:proofErr w:type="spellEnd"/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 слове четыре слога </w:t>
      </w:r>
      <w:r w:rsidRPr="00DD7C0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(ставит картинку в кармашек домика №4)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</w:t>
      </w:r>
    </w:p>
    <w:p w:rsidR="00DD7C08" w:rsidRPr="00DD7C08" w:rsidRDefault="00DD7C08" w:rsidP="00DD7C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69635" cy="4227195"/>
            <wp:effectExtent l="19050" t="0" r="0" b="0"/>
            <wp:docPr id="5" name="Рисунок 5" descr="http://ped-kopilka.ru/upload/blogs/5772_0e0465f2f779dfd79fcd69924ef9d4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772_0e0465f2f779dfd79fcd69924ef9d42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7C0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Логопед.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Молодец!</w:t>
      </w:r>
      <w:r w:rsidRPr="00DD7C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Пособие можно использовать и при изучении других лексических тем.</w:t>
      </w:r>
    </w:p>
    <w:p w:rsidR="00DD7C08" w:rsidRPr="00DD7C08" w:rsidRDefault="00DD7C08" w:rsidP="00DD7C08">
      <w:pPr>
        <w:spacing w:before="136" w:after="27" w:line="240" w:lineRule="auto"/>
        <w:jc w:val="both"/>
        <w:outlineLvl w:val="2"/>
        <w:rPr>
          <w:rFonts w:ascii="Arial" w:eastAsia="Times New Roman" w:hAnsi="Arial" w:cs="Arial"/>
          <w:b/>
          <w:bCs/>
          <w:color w:val="005300"/>
          <w:lang w:eastAsia="ru-RU"/>
        </w:rPr>
      </w:pPr>
      <w:r w:rsidRPr="00DD7C08">
        <w:rPr>
          <w:rFonts w:ascii="Arial" w:eastAsia="Times New Roman" w:hAnsi="Arial" w:cs="Arial"/>
          <w:b/>
          <w:bCs/>
          <w:color w:val="005300"/>
          <w:lang w:eastAsia="ru-RU"/>
        </w:rPr>
        <w:t>Рекомендуем посмотреть:</w:t>
      </w:r>
    </w:p>
    <w:p w:rsidR="00DD7C08" w:rsidRPr="00DD7C08" w:rsidRDefault="00DD7C08" w:rsidP="00DD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ooltip="Логопедические игры для дошкольников" w:history="1">
        <w:r>
          <w:rPr>
            <w:rFonts w:ascii="Arial" w:eastAsia="Times New Roman" w:hAnsi="Arial" w:cs="Arial"/>
            <w:noProof/>
            <w:color w:val="80808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224915" cy="716280"/>
              <wp:effectExtent l="19050" t="0" r="0" b="0"/>
              <wp:docPr id="6" name="Рисунок 6" descr="http://ped-kopilka.ru/upload/blogs/small/blog189.jpg">
                <a:hlinkClick xmlns:a="http://schemas.openxmlformats.org/drawingml/2006/main" r:id="rId9" tooltip="&quot;Логопедические игры для дошкольнико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ped-kopilka.ru/upload/blogs/small/blog189.jpg">
                        <a:hlinkClick r:id="rId9" tooltip="&quot;Логопедические игры для дошкольнико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491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Логопедические игры для дошкольников</w:t>
        </w:r>
      </w:hyperlink>
      <w:hyperlink r:id="rId11" w:tooltip="Игры для профилактики оптической дисграфии и дислексии у дошкольников" w:history="1">
        <w:r>
          <w:rPr>
            <w:rFonts w:ascii="Arial" w:eastAsia="Times New Roman" w:hAnsi="Arial" w:cs="Arial"/>
            <w:noProof/>
            <w:color w:val="80808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224915" cy="923290"/>
              <wp:effectExtent l="19050" t="0" r="0" b="0"/>
              <wp:docPr id="7" name="Рисунок 7" descr="http://ped-kopilka.ru/upload/blogs/small/blog219.jpg">
                <a:hlinkClick xmlns:a="http://schemas.openxmlformats.org/drawingml/2006/main" r:id="rId11" tooltip="&quot;Игры для профилактики оптической дисграфии и дислексии у дошкольнико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ped-kopilka.ru/upload/blogs/small/blog219.jpg">
                        <a:hlinkClick r:id="rId11" tooltip="&quot;Игры для профилактики оптической дисграфии и дислексии у дошкольнико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4915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 xml:space="preserve">Игры для профилактики оптической </w:t>
        </w:r>
        <w:proofErr w:type="spellStart"/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дисграфии</w:t>
        </w:r>
        <w:proofErr w:type="spellEnd"/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 xml:space="preserve"> и </w:t>
        </w:r>
        <w:proofErr w:type="spellStart"/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дислексии</w:t>
        </w:r>
        <w:proofErr w:type="spellEnd"/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 xml:space="preserve"> у дошкольников</w:t>
        </w:r>
      </w:hyperlink>
      <w:hyperlink r:id="rId13" w:tooltip="Логопедическая игра для детского сада про животных" w:history="1">
        <w:r>
          <w:rPr>
            <w:rFonts w:ascii="Arial" w:eastAsia="Times New Roman" w:hAnsi="Arial" w:cs="Arial"/>
            <w:noProof/>
            <w:color w:val="80808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216025" cy="741680"/>
              <wp:effectExtent l="19050" t="0" r="3175" b="0"/>
              <wp:docPr id="8" name="Рисунок 8" descr="http://ped-kopilka.ru/upload/blogs/small/blog249.jpg">
                <a:hlinkClick xmlns:a="http://schemas.openxmlformats.org/drawingml/2006/main" r:id="rId13" tooltip="&quot;Логопедическая игра для детского сада про животны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ped-kopilka.ru/upload/blogs/small/blog249.jpg">
                        <a:hlinkClick r:id="rId13" tooltip="&quot;Логопедическая игра для детского сада про животны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Логопедическая игра для детского сада про животных</w:t>
        </w:r>
      </w:hyperlink>
      <w:hyperlink r:id="rId15" w:tooltip="Настольные логопедические игры для детского сада своими руками" w:history="1">
        <w:r>
          <w:rPr>
            <w:rFonts w:ascii="Arial" w:eastAsia="Times New Roman" w:hAnsi="Arial" w:cs="Arial"/>
            <w:noProof/>
            <w:color w:val="808080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224915" cy="871220"/>
              <wp:effectExtent l="19050" t="0" r="0" b="0"/>
              <wp:docPr id="9" name="Рисунок 9" descr="http://ped-kopilka.ru/upload/blogs/small/blog250.jpg">
                <a:hlinkClick xmlns:a="http://schemas.openxmlformats.org/drawingml/2006/main" r:id="rId15" tooltip="&quot;Настольные логопедические игры для детского сада своими рукам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ped-kopilka.ru/upload/blogs/small/blog250.jpg">
                        <a:hlinkClick r:id="rId15" tooltip="&quot;Настольные логопедические игры для детского сада своими рукам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4915" cy="87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C08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Настольные логопедические игры для детского сада своими руками</w:t>
        </w:r>
      </w:hyperlink>
    </w:p>
    <w:p w:rsidR="00DD7C08" w:rsidRPr="00DD7C08" w:rsidRDefault="00DD7C08" w:rsidP="00DD7C08">
      <w:pPr>
        <w:spacing w:before="136" w:after="27" w:line="240" w:lineRule="auto"/>
        <w:jc w:val="both"/>
        <w:outlineLvl w:val="2"/>
        <w:rPr>
          <w:rFonts w:ascii="Arial" w:eastAsia="Times New Roman" w:hAnsi="Arial" w:cs="Arial"/>
          <w:b/>
          <w:bCs/>
          <w:color w:val="005300"/>
          <w:lang w:eastAsia="ru-RU"/>
        </w:rPr>
      </w:pPr>
      <w:r w:rsidRPr="00DD7C08">
        <w:rPr>
          <w:rFonts w:ascii="Arial" w:eastAsia="Times New Roman" w:hAnsi="Arial" w:cs="Arial"/>
          <w:b/>
          <w:bCs/>
          <w:color w:val="005300"/>
          <w:lang w:eastAsia="ru-RU"/>
        </w:rPr>
        <w:t>Похожие статьи:</w:t>
      </w:r>
    </w:p>
    <w:p w:rsidR="00DD7C08" w:rsidRPr="00DD7C08" w:rsidRDefault="00DD7C08" w:rsidP="00DD7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Логопедические игры для дошкольников и младших школьников" w:history="1">
        <w:r w:rsidRPr="00DD7C08">
          <w:rPr>
            <w:rFonts w:ascii="Verdana" w:eastAsia="Times New Roman" w:hAnsi="Verdana" w:cs="Arial"/>
            <w:color w:val="2C1B09"/>
            <w:sz w:val="20"/>
            <w:u w:val="single"/>
            <w:lang w:eastAsia="ru-RU"/>
          </w:rPr>
          <w:t>Логопедические игры для дошкольников и младших школьников</w:t>
        </w:r>
      </w:hyperlink>
    </w:p>
    <w:p w:rsidR="00DD7C08" w:rsidRPr="00DD7C08" w:rsidRDefault="00DD7C08" w:rsidP="00DD7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ooltip="Логопедические игры своими руками для дошкольников" w:history="1">
        <w:r w:rsidRPr="00DD7C08">
          <w:rPr>
            <w:rFonts w:ascii="Verdana" w:eastAsia="Times New Roman" w:hAnsi="Verdana" w:cs="Arial"/>
            <w:color w:val="2C1B09"/>
            <w:sz w:val="20"/>
            <w:u w:val="single"/>
            <w:lang w:eastAsia="ru-RU"/>
          </w:rPr>
          <w:t>Логопедические игры своими руками для дошкольников</w:t>
        </w:r>
      </w:hyperlink>
    </w:p>
    <w:p w:rsidR="00DD7C08" w:rsidRPr="00DD7C08" w:rsidRDefault="00DD7C08" w:rsidP="00DD7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ooltip="Логопедические игры своими руками" w:history="1">
        <w:r w:rsidRPr="00DD7C08">
          <w:rPr>
            <w:rFonts w:ascii="Verdana" w:eastAsia="Times New Roman" w:hAnsi="Verdana" w:cs="Arial"/>
            <w:color w:val="2C1B09"/>
            <w:sz w:val="20"/>
            <w:u w:val="single"/>
            <w:lang w:eastAsia="ru-RU"/>
          </w:rPr>
          <w:t>Логопедические игры своими руками</w:t>
        </w:r>
      </w:hyperlink>
    </w:p>
    <w:p w:rsidR="00DD7C08" w:rsidRPr="00DD7C08" w:rsidRDefault="00DD7C08" w:rsidP="00DD7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ooltip="Логопедическая игра для старших дошкольников" w:history="1">
        <w:r w:rsidRPr="00DD7C08">
          <w:rPr>
            <w:rFonts w:ascii="Verdana" w:eastAsia="Times New Roman" w:hAnsi="Verdana" w:cs="Arial"/>
            <w:color w:val="2C1B09"/>
            <w:sz w:val="20"/>
            <w:u w:val="single"/>
            <w:lang w:eastAsia="ru-RU"/>
          </w:rPr>
          <w:t>Логопедическая игра для старших дошкольников</w:t>
        </w:r>
      </w:hyperlink>
    </w:p>
    <w:p w:rsidR="00DD7C08" w:rsidRPr="00DD7C08" w:rsidRDefault="00DD7C08" w:rsidP="00DD7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ooltip="Логопедическая игра для детей 5 – 8 лет «Кто быстрее»" w:history="1">
        <w:r w:rsidRPr="00DD7C08">
          <w:rPr>
            <w:rFonts w:ascii="Verdana" w:eastAsia="Times New Roman" w:hAnsi="Verdana" w:cs="Arial"/>
            <w:color w:val="2C1B09"/>
            <w:sz w:val="20"/>
            <w:u w:val="single"/>
            <w:lang w:eastAsia="ru-RU"/>
          </w:rPr>
          <w:t>Логопедическая игра для детей 5 – 8 лет «Кто быстрее»</w:t>
        </w:r>
      </w:hyperlink>
    </w:p>
    <w:p w:rsidR="00DD7C08" w:rsidRPr="00DD7C08" w:rsidRDefault="00DD7C08" w:rsidP="00DD7C0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tooltip="ВКонтакте" w:history="1">
        <w:r w:rsidRPr="00DD7C08">
          <w:rPr>
            <w:rFonts w:ascii="Arial" w:eastAsia="Times New Roman" w:hAnsi="Arial" w:cs="Arial"/>
            <w:color w:val="FFFFFF"/>
            <w:sz w:val="19"/>
            <w:lang w:eastAsia="ru-RU"/>
          </w:rPr>
          <w:t>75</w:t>
        </w:r>
      </w:hyperlink>
    </w:p>
    <w:p w:rsidR="00DD7C08" w:rsidRPr="00DD7C08" w:rsidRDefault="00DD7C08" w:rsidP="00DD7C08">
      <w:pPr>
        <w:shd w:val="clear" w:color="auto" w:fill="FBEFD7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7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 </w:t>
      </w:r>
      <w:hyperlink r:id="rId23" w:history="1">
        <w:r w:rsidRPr="00DD7C08">
          <w:rPr>
            <w:rFonts w:ascii="Arial" w:eastAsia="Times New Roman" w:hAnsi="Arial" w:cs="Arial"/>
            <w:color w:val="CB4F35"/>
            <w:sz w:val="18"/>
            <w:u w:val="single"/>
            <w:lang w:eastAsia="ru-RU"/>
          </w:rPr>
          <w:t>Логопедические игры для детского сада</w:t>
        </w:r>
      </w:hyperlink>
      <w:r w:rsidRPr="00DD7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| </w:t>
      </w:r>
      <w:hyperlink r:id="rId24" w:history="1">
        <w:r w:rsidRPr="00DD7C08">
          <w:rPr>
            <w:rFonts w:ascii="Arial" w:eastAsia="Times New Roman" w:hAnsi="Arial" w:cs="Arial"/>
            <w:color w:val="CB4F35"/>
            <w:sz w:val="18"/>
            <w:u w:val="single"/>
            <w:lang w:eastAsia="ru-RU"/>
          </w:rPr>
          <w:t>Комплекс упражнений для дошкольников для выработки правильного произношения звука P</w:t>
        </w:r>
      </w:hyperlink>
      <w:r w:rsidRPr="00DD7C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6805"/>
        <w:gridCol w:w="1500"/>
      </w:tblGrid>
      <w:tr w:rsidR="00DD7C08" w:rsidRPr="00DD7C08" w:rsidTr="00DD7C0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57200" cy="603885"/>
                  <wp:effectExtent l="19050" t="0" r="0" b="0"/>
                  <wp:docPr id="10" name="Рисунок 10" descr="http://ped-kopilka.ru/images/users/avatars/small/58412b04d96b60e971556968923e18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d-kopilka.ru/images/users/avatars/small/58412b04d96b60e971556968923e18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Автор: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26" w:history="1">
              <w:r w:rsidRPr="00DD7C08">
                <w:rPr>
                  <w:rFonts w:ascii="Arial" w:eastAsia="Times New Roman" w:hAnsi="Arial" w:cs="Arial"/>
                  <w:color w:val="2C1B09"/>
                  <w:sz w:val="18"/>
                  <w:u w:val="single"/>
                  <w:lang w:eastAsia="ru-RU"/>
                </w:rPr>
                <w:t xml:space="preserve">Татьяна </w:t>
              </w:r>
              <w:proofErr w:type="spellStart"/>
              <w:r w:rsidRPr="00DD7C08">
                <w:rPr>
                  <w:rFonts w:ascii="Arial" w:eastAsia="Times New Roman" w:hAnsi="Arial" w:cs="Arial"/>
                  <w:color w:val="2C1B09"/>
                  <w:sz w:val="18"/>
                  <w:u w:val="single"/>
                  <w:lang w:eastAsia="ru-RU"/>
                </w:rPr>
                <w:t>Червякова</w:t>
              </w:r>
              <w:proofErr w:type="spellEnd"/>
            </w:hyperlink>
          </w:p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Опубликовано: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1309 дней назад (9 января 2014)</w:t>
            </w:r>
          </w:p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Просмотров: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23753</w:t>
            </w:r>
          </w:p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Блог</w:t>
            </w:r>
            <w:proofErr w:type="spellEnd"/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: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"http://ped-kopilka.ru/blogs/chervjakova-tatjana" </w:instrTex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DD7C08">
              <w:rPr>
                <w:rFonts w:ascii="Arial" w:eastAsia="Times New Roman" w:hAnsi="Arial" w:cs="Arial"/>
                <w:color w:val="2C1B09"/>
                <w:sz w:val="18"/>
                <w:u w:val="single"/>
                <w:lang w:eastAsia="ru-RU"/>
              </w:rPr>
              <w:t>Блог</w:t>
            </w:r>
            <w:proofErr w:type="spellEnd"/>
            <w:r w:rsidRPr="00DD7C08">
              <w:rPr>
                <w:rFonts w:ascii="Arial" w:eastAsia="Times New Roman" w:hAnsi="Arial" w:cs="Arial"/>
                <w:color w:val="2C1B09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DD7C08">
              <w:rPr>
                <w:rFonts w:ascii="Arial" w:eastAsia="Times New Roman" w:hAnsi="Arial" w:cs="Arial"/>
                <w:color w:val="2C1B09"/>
                <w:sz w:val="18"/>
                <w:u w:val="single"/>
                <w:lang w:eastAsia="ru-RU"/>
              </w:rPr>
              <w:t>Червякова</w:t>
            </w:r>
            <w:proofErr w:type="spellEnd"/>
            <w:r w:rsidRPr="00DD7C08">
              <w:rPr>
                <w:rFonts w:ascii="Arial" w:eastAsia="Times New Roman" w:hAnsi="Arial" w:cs="Arial"/>
                <w:color w:val="2C1B09"/>
                <w:sz w:val="18"/>
                <w:u w:val="single"/>
                <w:lang w:eastAsia="ru-RU"/>
              </w:rPr>
              <w:t xml:space="preserve"> Татьяна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DD7C08" w:rsidRPr="00DD7C08" w:rsidRDefault="00DD7C08" w:rsidP="00D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7C08">
              <w:rPr>
                <w:rFonts w:ascii="Arial" w:eastAsia="Times New Roman" w:hAnsi="Arial" w:cs="Arial"/>
                <w:b/>
                <w:bCs/>
                <w:color w:val="CB4F35"/>
                <w:sz w:val="18"/>
                <w:lang w:eastAsia="ru-RU"/>
              </w:rPr>
              <w:t>Рубрика:</w:t>
            </w:r>
            <w:r w:rsidRPr="00DD7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27" w:history="1">
              <w:r w:rsidRPr="00DD7C08">
                <w:rPr>
                  <w:rFonts w:ascii="Arial" w:eastAsia="Times New Roman" w:hAnsi="Arial" w:cs="Arial"/>
                  <w:color w:val="2C1B09"/>
                  <w:sz w:val="18"/>
                  <w:u w:val="single"/>
                  <w:lang w:eastAsia="ru-RU"/>
                </w:rPr>
                <w:t>дидактические игры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C08" w:rsidRPr="00DD7C08" w:rsidRDefault="00DD7C08" w:rsidP="00DD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DD7C08">
              <w:rPr>
                <w:rFonts w:ascii="Arial" w:eastAsia="Times New Roman" w:hAnsi="Arial" w:cs="Arial"/>
                <w:color w:val="008000"/>
                <w:sz w:val="33"/>
                <w:szCs w:val="33"/>
                <w:bdr w:val="none" w:sz="0" w:space="0" w:color="auto" w:frame="1"/>
                <w:lang w:eastAsia="ru-RU"/>
              </w:rPr>
              <w:t>+17</w:t>
            </w:r>
            <w:r w:rsidRPr="00DD7C08">
              <w:rPr>
                <w:rFonts w:ascii="Arial" w:eastAsia="Times New Roman" w:hAnsi="Arial" w:cs="Arial"/>
                <w:color w:val="C0C0C0"/>
                <w:sz w:val="33"/>
                <w:szCs w:val="33"/>
                <w:bdr w:val="none" w:sz="0" w:space="0" w:color="auto" w:frame="1"/>
                <w:lang w:eastAsia="ru-RU"/>
              </w:rPr>
              <w:t>↑</w:t>
            </w:r>
          </w:p>
          <w:p w:rsidR="00DD7C08" w:rsidRPr="00DD7C08" w:rsidRDefault="00DD7C08" w:rsidP="00DD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D7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Голосов: 17</w:t>
            </w:r>
          </w:p>
        </w:tc>
      </w:tr>
    </w:tbl>
    <w:p w:rsidR="00DD7C08" w:rsidRPr="00DD7C08" w:rsidRDefault="00DD7C08" w:rsidP="00DD7C0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7C0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Теги: </w:t>
      </w:r>
      <w:hyperlink r:id="rId28" w:history="1">
        <w:r w:rsidRPr="00DD7C08">
          <w:rPr>
            <w:rFonts w:ascii="Arial" w:eastAsia="Times New Roman" w:hAnsi="Arial" w:cs="Arial"/>
            <w:color w:val="2C1B09"/>
            <w:sz w:val="18"/>
            <w:u w:val="single"/>
            <w:lang w:eastAsia="ru-RU"/>
          </w:rPr>
          <w:t>логопедические игры для дошкольников</w:t>
        </w:r>
      </w:hyperlink>
      <w:r w:rsidRPr="00DD7C08">
        <w:rPr>
          <w:rFonts w:ascii="Arial" w:eastAsia="Times New Roman" w:hAnsi="Arial" w:cs="Arial"/>
          <w:color w:val="000000"/>
          <w:sz w:val="18"/>
          <w:lang w:eastAsia="ru-RU"/>
        </w:rPr>
        <w:t>, </w:t>
      </w:r>
      <w:hyperlink r:id="rId29" w:history="1">
        <w:r w:rsidRPr="00DD7C08">
          <w:rPr>
            <w:rFonts w:ascii="Arial" w:eastAsia="Times New Roman" w:hAnsi="Arial" w:cs="Arial"/>
            <w:color w:val="2C1B09"/>
            <w:sz w:val="18"/>
            <w:u w:val="single"/>
            <w:lang w:eastAsia="ru-RU"/>
          </w:rPr>
          <w:t>логопедические игры для детского сада</w:t>
        </w:r>
      </w:hyperlink>
    </w:p>
    <w:p w:rsidR="00DD7C08" w:rsidRPr="00DD7C08" w:rsidRDefault="00DD7C08" w:rsidP="00DD7C08">
      <w:pPr>
        <w:shd w:val="clear" w:color="auto" w:fill="FFFFFF"/>
        <w:spacing w:after="54" w:line="240" w:lineRule="auto"/>
        <w:rPr>
          <w:rFonts w:ascii="Trebuchet MS" w:eastAsia="Times New Roman" w:hAnsi="Trebuchet MS" w:cs="Times New Roman"/>
          <w:color w:val="7192A6"/>
          <w:sz w:val="25"/>
          <w:szCs w:val="25"/>
          <w:lang w:eastAsia="ru-RU"/>
        </w:rPr>
      </w:pPr>
      <w:bookmarkStart w:id="0" w:name="c"/>
      <w:r w:rsidRPr="00DD7C08">
        <w:rPr>
          <w:rFonts w:ascii="Trebuchet MS" w:eastAsia="Times New Roman" w:hAnsi="Trebuchet MS" w:cs="Times New Roman"/>
          <w:color w:val="2C1B09"/>
          <w:sz w:val="25"/>
          <w:szCs w:val="25"/>
          <w:bdr w:val="none" w:sz="0" w:space="0" w:color="auto" w:frame="1"/>
          <w:lang w:eastAsia="ru-RU"/>
        </w:rPr>
        <w:t>Комментарии (16)</w:t>
      </w:r>
      <w:bookmarkEnd w:id="0"/>
    </w:p>
    <w:tbl>
      <w:tblPr>
        <w:tblW w:w="11425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1425"/>
      </w:tblGrid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bookmarkStart w:id="1" w:name="c21596"/>
          <w:bookmarkEnd w:id="1"/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begin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instrText xml:space="preserve"> HYPERLINK "http://ped-kopilka.ru/users/larvik64" </w:instrTex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separate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2C1B09"/>
                <w:sz w:val="18"/>
                <w:u w:val="single"/>
                <w:lang w:eastAsia="ru-RU"/>
              </w:rPr>
              <w:t>Лариса Викторовна Борисова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end"/>
            </w:r>
            <w:hyperlink r:id="rId30" w:anchor="c21596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9 января 2014 в 22:32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lang w:eastAsia="ru-RU"/>
              </w:rPr>
              <w:t>+1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0240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12775" cy="612775"/>
                        <wp:effectExtent l="19050" t="0" r="0" b="0"/>
                        <wp:docPr id="11" name="Рисунок 11" descr="http://ped-kopilka.ru/images/users/avatars/small/nopic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ed-kopilka.ru/images/users/avatars/small/nopic.jpg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Интересные игры, красочно </w:t>
                  </w:r>
                  <w:proofErr w:type="spell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оформлены</w:t>
                  </w:r>
                  <w:proofErr w:type="gram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,Д</w:t>
                  </w:r>
                  <w:proofErr w:type="gram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умаю</w:t>
                  </w:r>
                  <w:proofErr w:type="spell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детям будет интересно заниматься!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Start w:id="2" w:name="c21756"/>
      <w:bookmarkEnd w:id="2"/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begin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instrText xml:space="preserve"> HYPERLINK "http://ped-kopilka.ru/users/tanya12345" </w:instrTex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separate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2C1B09"/>
                <w:sz w:val="18"/>
                <w:u w:val="single"/>
                <w:lang w:eastAsia="ru-RU"/>
              </w:rPr>
              <w:t>Татьяна Червякова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end"/>
            </w:r>
            <w:hyperlink r:id="rId33" w:anchor="c21756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10 января 2014 в 14:06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lang w:eastAsia="ru-RU"/>
              </w:rPr>
              <w:t>0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  <w:gridCol w:w="10321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57200" cy="603885"/>
                        <wp:effectExtent l="19050" t="0" r="0" b="0"/>
                        <wp:docPr id="12" name="Рисунок 12" descr="http://ped-kopilka.ru/images/users/avatars/small/58412b04d96b60e971556968923e189d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ed-kopilka.ru/images/users/avatars/small/58412b04d96b60e971556968923e189d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Лариса, спасибо за положительный отзыв!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7C08" w:rsidRPr="00DD7C08" w:rsidRDefault="00DD7C08" w:rsidP="00DD7C0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bookmarkStart w:id="3" w:name="c636705"/>
      <w:bookmarkEnd w:id="3"/>
    </w:p>
    <w:tbl>
      <w:tblPr>
        <w:tblW w:w="10474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0474"/>
      </w:tblGrid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Pr="00DD7C08">
                <w:rPr>
                  <w:rFonts w:ascii="Times New Roman" w:eastAsia="Times New Roman" w:hAnsi="Times New Roman" w:cs="Times New Roman"/>
                  <w:b/>
                  <w:bCs/>
                  <w:color w:val="2C1B09"/>
                  <w:sz w:val="18"/>
                  <w:u w:val="single"/>
                  <w:lang w:eastAsia="ru-RU"/>
                </w:rPr>
                <w:t>Наталья Сергеевна Михальченко</w:t>
              </w:r>
            </w:hyperlink>
            <w:hyperlink r:id="rId35" w:anchor="c636705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5 марта 2017 в 14:52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lang w:eastAsia="ru-RU"/>
              </w:rPr>
              <w:t>+1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6"/>
              <w:gridCol w:w="9294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3885" cy="276225"/>
                        <wp:effectExtent l="19050" t="0" r="5715" b="0"/>
                        <wp:docPr id="13" name="Рисунок 13" descr="http://ped-kopilka.ru/images/users/avatars/small/7e4a1e2ae045b20831fdae55535f3cb5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ed-kopilka.ru/images/users/avatars/small/7e4a1e2ae045b20831fdae55535f3cb5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Спасибо</w:t>
                  </w:r>
                  <w:proofErr w:type="gram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,з</w:t>
                  </w:r>
                  <w:proofErr w:type="gram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а</w:t>
                  </w:r>
                  <w:proofErr w:type="spell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ярко </w:t>
                  </w:r>
                  <w:proofErr w:type="spell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оформленые</w:t>
                  </w:r>
                  <w:proofErr w:type="spell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игры и идею, а также за четко сформулированную цель, ход игры и красочный материал! Тема Ваших игр очень интересна и пригодится многим специалистам и родителям.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Start w:id="4" w:name="c21729"/>
      <w:bookmarkEnd w:id="4"/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begin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instrText xml:space="preserve"> HYPERLINK "http://ped-kopilka.ru/users/Larisa670114" </w:instrTex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separate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2C1B09"/>
                <w:sz w:val="18"/>
                <w:u w:val="single"/>
                <w:lang w:eastAsia="ru-RU"/>
              </w:rPr>
              <w:t>Лариса Савчук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end"/>
            </w:r>
            <w:hyperlink r:id="rId37" w:anchor="c21729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10 января 2014 в 12:45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lang w:eastAsia="ru-RU"/>
              </w:rPr>
              <w:t>+1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6"/>
              <w:gridCol w:w="9294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3885" cy="474345"/>
                        <wp:effectExtent l="19050" t="0" r="5715" b="0"/>
                        <wp:docPr id="14" name="Рисунок 14" descr="http://ped-kopilka.ru/images/users/avatars/small/e8a27ad160fc34ad601fdb00783079fa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ed-kopilka.ru/images/users/avatars/small/e8a27ad160fc34ad601fdb00783079fa.jpg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Замечательный, красивый, яркий и </w:t>
                  </w:r>
                  <w:proofErr w:type="gramStart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очень нужный</w:t>
                  </w:r>
                  <w:proofErr w:type="gramEnd"/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дидактический материал!!! Спасибо большое, Татьяна за новые, интересные логопедические игры!!!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7C08" w:rsidRPr="00DD7C08" w:rsidRDefault="00DD7C08" w:rsidP="00DD7C0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bookmarkStart w:id="5" w:name="c21757"/>
      <w:bookmarkEnd w:id="5"/>
    </w:p>
    <w:tbl>
      <w:tblPr>
        <w:tblW w:w="10949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0949"/>
      </w:tblGrid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Pr="00DD7C08">
                <w:rPr>
                  <w:rFonts w:ascii="Times New Roman" w:eastAsia="Times New Roman" w:hAnsi="Times New Roman" w:cs="Times New Roman"/>
                  <w:b/>
                  <w:bCs/>
                  <w:color w:val="2C1B09"/>
                  <w:sz w:val="18"/>
                  <w:u w:val="single"/>
                  <w:lang w:eastAsia="ru-RU"/>
                </w:rPr>
                <w:t>Татьяна Червякова</w:t>
              </w:r>
            </w:hyperlink>
            <w:hyperlink r:id="rId41" w:anchor="c21757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10 января 2014 в 14:09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lang w:eastAsia="ru-RU"/>
              </w:rPr>
              <w:t>0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  <w:gridCol w:w="9845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57200" cy="603885"/>
                        <wp:effectExtent l="19050" t="0" r="0" b="0"/>
                        <wp:docPr id="15" name="Рисунок 15" descr="http://ped-kopilka.ru/images/users/avatars/small/58412b04d96b60e971556968923e189d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ped-kopilka.ru/images/users/avatars/small/58412b04d96b60e971556968923e189d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Спасибо, Лариса! Буду рада, если эти игры Вам пригодятся.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Start w:id="6" w:name="c25586"/>
      <w:bookmarkEnd w:id="6"/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begin"/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instrText xml:space="preserve"> HYPERLINK "http://ped-kopilka.ru/users/Anastasiyaz" </w:instrTex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separate"/>
            </w:r>
            <w:proofErr w:type="spellStart"/>
            <w:r w:rsidRPr="00DD7C08">
              <w:rPr>
                <w:rFonts w:ascii="Times New Roman" w:eastAsia="Times New Roman" w:hAnsi="Times New Roman" w:cs="Times New Roman"/>
                <w:b/>
                <w:bCs/>
                <w:color w:val="2C1B09"/>
                <w:sz w:val="18"/>
                <w:u w:val="single"/>
                <w:lang w:eastAsia="ru-RU"/>
              </w:rPr>
              <w:t>Землина</w:t>
            </w:r>
            <w:proofErr w:type="spellEnd"/>
            <w:r w:rsidRPr="00DD7C08">
              <w:rPr>
                <w:rFonts w:ascii="Times New Roman" w:eastAsia="Times New Roman" w:hAnsi="Times New Roman" w:cs="Times New Roman"/>
                <w:b/>
                <w:bCs/>
                <w:color w:val="2C1B09"/>
                <w:sz w:val="18"/>
                <w:u w:val="single"/>
                <w:lang w:eastAsia="ru-RU"/>
              </w:rPr>
              <w:t xml:space="preserve"> Анастасия Юрьевна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fldChar w:fldCharType="end"/>
            </w:r>
            <w:hyperlink r:id="rId42" w:anchor="c25586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17 января 2014 в 16:24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lang w:eastAsia="ru-RU"/>
              </w:rPr>
              <w:t>+1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6"/>
              <w:gridCol w:w="9769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3885" cy="448310"/>
                        <wp:effectExtent l="19050" t="0" r="5715" b="0"/>
                        <wp:docPr id="16" name="Рисунок 16" descr="http://ped-kopilka.ru/images/users/avatars/small/a3505e77378cff921f34d685dbbba037.jp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ped-kopilka.ru/images/users/avatars/small/a3505e77378cff921f34d685dbbba037.jpg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Яркий красочный материал. Большое спасибо Вам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7C08" w:rsidRPr="00DD7C08" w:rsidRDefault="00DD7C08" w:rsidP="00DD7C0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bookmarkStart w:id="7" w:name="c26053"/>
      <w:bookmarkEnd w:id="7"/>
    </w:p>
    <w:tbl>
      <w:tblPr>
        <w:tblW w:w="11425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11425"/>
      </w:tblGrid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Pr="00DD7C08">
                <w:rPr>
                  <w:rFonts w:ascii="Times New Roman" w:eastAsia="Times New Roman" w:hAnsi="Times New Roman" w:cs="Times New Roman"/>
                  <w:b/>
                  <w:bCs/>
                  <w:color w:val="2C1B09"/>
                  <w:sz w:val="18"/>
                  <w:u w:val="single"/>
                  <w:lang w:eastAsia="ru-RU"/>
                </w:rPr>
                <w:t>Ирина Михайловна Ивлева</w:t>
              </w:r>
            </w:hyperlink>
            <w:hyperlink r:id="rId46" w:anchor="c26053" w:tooltip="Ссылка на комментарий" w:history="1">
              <w:r w:rsidRPr="00DD7C08">
                <w:rPr>
                  <w:rFonts w:ascii="Times New Roman" w:eastAsia="Times New Roman" w:hAnsi="Times New Roman" w:cs="Times New Roman"/>
                  <w:color w:val="333333"/>
                  <w:sz w:val="18"/>
                  <w:u w:val="single"/>
                  <w:lang w:eastAsia="ru-RU"/>
                </w:rPr>
                <w:t>#</w:t>
              </w:r>
            </w:hyperlink>
            <w:r w:rsidRPr="00DD7C08">
              <w:rPr>
                <w:rFonts w:ascii="Times New Roman" w:eastAsia="Times New Roman" w:hAnsi="Times New Roman" w:cs="Times New Roman"/>
                <w:color w:val="999999"/>
                <w:sz w:val="18"/>
                <w:lang w:eastAsia="ru-RU"/>
              </w:rPr>
              <w:t>18 января 2014 в 15:04</w:t>
            </w:r>
            <w:r w:rsidRPr="00DD7C0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lang w:eastAsia="ru-RU"/>
              </w:rPr>
              <w:t>+1</w:t>
            </w:r>
          </w:p>
        </w:tc>
      </w:tr>
      <w:tr w:rsidR="00DD7C08" w:rsidRPr="00DD7C08" w:rsidTr="00DD7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  <w:gridCol w:w="10321"/>
            </w:tblGrid>
            <w:tr w:rsidR="00DD7C08" w:rsidRPr="00DD7C08">
              <w:trPr>
                <w:trHeight w:val="1050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EBEB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C1B09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509270" cy="603885"/>
                        <wp:effectExtent l="19050" t="0" r="5080" b="0"/>
                        <wp:docPr id="17" name="Рисунок 17" descr="http://ped-kopilka.ru/images/users/avatars/small/0f5fae0114c8fd264df9d9c6fe96bd58.jp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ped-kopilka.ru/images/users/avatars/small/0f5fae0114c8fd264df9d9c6fe96bd58.jpg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5" w:type="dxa"/>
                    <w:left w:w="340" w:type="dxa"/>
                    <w:bottom w:w="136" w:type="dxa"/>
                    <w:right w:w="136" w:type="dxa"/>
                  </w:tcMar>
                  <w:hideMark/>
                </w:tcPr>
                <w:p w:rsidR="00DD7C08" w:rsidRPr="00DD7C08" w:rsidRDefault="00DD7C08" w:rsidP="00DD7C08">
                  <w:pPr>
                    <w:spacing w:after="0" w:line="299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D7C0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Замечательная игра! Очень яркие и красивые картинки! Спасибо, за новую игру!</w:t>
                  </w:r>
                </w:p>
              </w:tc>
            </w:tr>
          </w:tbl>
          <w:p w:rsidR="00DD7C08" w:rsidRPr="00DD7C08" w:rsidRDefault="00DD7C08" w:rsidP="00DD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3A8B" w:rsidRDefault="00DD7C08"/>
    <w:sectPr w:rsidR="00953A8B" w:rsidSect="007D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D7C08"/>
    <w:rsid w:val="00313F00"/>
    <w:rsid w:val="006B26E3"/>
    <w:rsid w:val="007D63F7"/>
    <w:rsid w:val="00D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7"/>
  </w:style>
  <w:style w:type="paragraph" w:styleId="3">
    <w:name w:val="heading 3"/>
    <w:basedOn w:val="a"/>
    <w:link w:val="30"/>
    <w:uiPriority w:val="9"/>
    <w:qFormat/>
    <w:rsid w:val="00DD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7C08"/>
    <w:rPr>
      <w:b/>
      <w:bCs/>
    </w:rPr>
  </w:style>
  <w:style w:type="character" w:customStyle="1" w:styleId="ksblok">
    <w:name w:val="ks_blok"/>
    <w:basedOn w:val="a0"/>
    <w:rsid w:val="00DD7C08"/>
  </w:style>
  <w:style w:type="character" w:styleId="a4">
    <w:name w:val="Hyperlink"/>
    <w:basedOn w:val="a0"/>
    <w:uiPriority w:val="99"/>
    <w:semiHidden/>
    <w:unhideWhenUsed/>
    <w:rsid w:val="00DD7C08"/>
    <w:rPr>
      <w:color w:val="0000FF"/>
      <w:u w:val="single"/>
    </w:rPr>
  </w:style>
  <w:style w:type="character" w:customStyle="1" w:styleId="ksptitle">
    <w:name w:val="ks_ptitle"/>
    <w:basedOn w:val="a0"/>
    <w:rsid w:val="00DD7C08"/>
  </w:style>
  <w:style w:type="paragraph" w:styleId="a5">
    <w:name w:val="Normal (Web)"/>
    <w:basedOn w:val="a"/>
    <w:uiPriority w:val="99"/>
    <w:semiHidden/>
    <w:unhideWhenUsed/>
    <w:rsid w:val="00D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DD7C08"/>
  </w:style>
  <w:style w:type="character" w:customStyle="1" w:styleId="b-share-counter">
    <w:name w:val="b-share-counter"/>
    <w:basedOn w:val="a0"/>
    <w:rsid w:val="00DD7C08"/>
  </w:style>
  <w:style w:type="character" w:customStyle="1" w:styleId="label">
    <w:name w:val="label"/>
    <w:basedOn w:val="a0"/>
    <w:rsid w:val="00DD7C08"/>
  </w:style>
  <w:style w:type="character" w:customStyle="1" w:styleId="tags">
    <w:name w:val="tags"/>
    <w:basedOn w:val="a0"/>
    <w:rsid w:val="00DD7C08"/>
  </w:style>
  <w:style w:type="character" w:customStyle="1" w:styleId="cmmauthor">
    <w:name w:val="cmm_author"/>
    <w:basedOn w:val="a0"/>
    <w:rsid w:val="00DD7C08"/>
  </w:style>
  <w:style w:type="character" w:customStyle="1" w:styleId="cmmdate">
    <w:name w:val="cmm_date"/>
    <w:basedOn w:val="a0"/>
    <w:rsid w:val="00DD7C08"/>
  </w:style>
  <w:style w:type="character" w:customStyle="1" w:styleId="cmmvotes">
    <w:name w:val="cmm_votes"/>
    <w:basedOn w:val="a0"/>
    <w:rsid w:val="00DD7C08"/>
  </w:style>
  <w:style w:type="character" w:customStyle="1" w:styleId="cmmgood">
    <w:name w:val="cmm_good"/>
    <w:basedOn w:val="a0"/>
    <w:rsid w:val="00DD7C08"/>
  </w:style>
  <w:style w:type="paragraph" w:styleId="a6">
    <w:name w:val="Balloon Text"/>
    <w:basedOn w:val="a"/>
    <w:link w:val="a7"/>
    <w:uiPriority w:val="99"/>
    <w:semiHidden/>
    <w:unhideWhenUsed/>
    <w:rsid w:val="00DD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107">
          <w:marLeft w:val="0"/>
          <w:marRight w:val="0"/>
          <w:marTop w:val="1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2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05903">
          <w:marLeft w:val="0"/>
          <w:marRight w:val="0"/>
          <w:marTop w:val="6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278">
          <w:marLeft w:val="0"/>
          <w:marRight w:val="136"/>
          <w:marTop w:val="0"/>
          <w:marBottom w:val="0"/>
          <w:divBdr>
            <w:top w:val="single" w:sz="6" w:space="1" w:color="CB4F35"/>
            <w:left w:val="single" w:sz="6" w:space="1" w:color="CB4F35"/>
            <w:bottom w:val="single" w:sz="6" w:space="1" w:color="CB4F35"/>
            <w:right w:val="single" w:sz="6" w:space="1" w:color="CB4F35"/>
          </w:divBdr>
        </w:div>
        <w:div w:id="1651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4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4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165">
              <w:marLeft w:val="9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700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-kopilka.ru/blogs/mironova-ana/logopedicheskaja-igra-v-gosti-k-zhivotnym.html" TargetMode="External"/><Relationship Id="rId18" Type="http://schemas.openxmlformats.org/officeDocument/2006/relationships/hyperlink" Target="http://ped-kopilka.ru/igry-konkursy-razvlechenija/razvivayuschie-igry-dlja-doshkolnikov/logopedicheskie-igry-svoimi-rukami-dlja-doshkolnikov.html" TargetMode="External"/><Relationship Id="rId26" Type="http://schemas.openxmlformats.org/officeDocument/2006/relationships/hyperlink" Target="http://ped-kopilka.ru/users/tanya12345" TargetMode="External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ped-kopilka.ru/igry-konkursy-razvlechenija/razvivayuschie-igry-dlja-doshkolnikov/logopedicheskaja-igra-dlja-detei-5-8-let-kto-bystre.html" TargetMode="External"/><Relationship Id="rId34" Type="http://schemas.openxmlformats.org/officeDocument/2006/relationships/hyperlink" Target="http://ped-kopilka.ru/users/erikanata" TargetMode="External"/><Relationship Id="rId42" Type="http://schemas.openxmlformats.org/officeDocument/2006/relationships/hyperlink" Target="http://ped-kopilka.ru/blogs/chervjakova-tatjana/didakticheskie-igry.html" TargetMode="External"/><Relationship Id="rId47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hyperlink" Target="http://ped-kopilka.ru/igry-konkursy-razvlechenija/razvivayuschie-igry-dlja-doshkolnikov/logopedicheskie-igry-dlja-doshkolnikov-i-mladshih-shkolnikov.html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ped-kopilka.ru/blogs/chervjakova-tatjana/didakticheskie-igry.html" TargetMode="External"/><Relationship Id="rId38" Type="http://schemas.openxmlformats.org/officeDocument/2006/relationships/hyperlink" Target="http://ped-kopilka.ru/users/Larisa670114" TargetMode="External"/><Relationship Id="rId46" Type="http://schemas.openxmlformats.org/officeDocument/2006/relationships/hyperlink" Target="http://ped-kopilka.ru/blogs/chervjakova-tatjana/didakticheskie-igry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ped-kopilka.ru/igry-konkursy-razvlechenija/razvivayuschie-igry-dlja-doshkolnikov/logopedicheskaja-igra-dlja-starshih-doshkolnikov.html" TargetMode="External"/><Relationship Id="rId29" Type="http://schemas.openxmlformats.org/officeDocument/2006/relationships/hyperlink" Target="http://ped-kopilka.ru/search/tag/%EB%EE%E3%EE%EF%E5%E4%E8%F7%E5%F1%EA%E8%E5+%E8%E3%F0%FB+%E4%EB%FF+%E4%E5%F2%F1%EA%EE%E3%EE+%F1%E0%E4%E0" TargetMode="External"/><Relationship Id="rId41" Type="http://schemas.openxmlformats.org/officeDocument/2006/relationships/hyperlink" Target="http://ped-kopilka.ru/blogs/chervjakova-tatjana/didakticheskie-igr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ed-kopilka.ru/blogs/nina-lihanova/igry-dlja-profilaktiki-opticheskoi-disgrafi-i-disleksi.html" TargetMode="External"/><Relationship Id="rId24" Type="http://schemas.openxmlformats.org/officeDocument/2006/relationships/hyperlink" Target="http://ped-kopilka.ru/blogs/chervjakova-tatjana/kompleks-uprazhnenii-dlja-vyrabotki-pravilnogo-proiznoshenija-zvuka-p.html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ped-kopilka.ru/blogs/chervjakova-tatjana/didakticheskie-igry.html" TargetMode="External"/><Relationship Id="rId40" Type="http://schemas.openxmlformats.org/officeDocument/2006/relationships/hyperlink" Target="http://ped-kopilka.ru/users/tanya12345" TargetMode="External"/><Relationship Id="rId45" Type="http://schemas.openxmlformats.org/officeDocument/2006/relationships/hyperlink" Target="http://ped-kopilka.ru/users/irinka2302197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ped-kopilka.ru/blogs/malceva-elena/logopedicheskie-igry-dlja-detei-starshego-doshkolnogo-i-mladshego-shkolnogo-vozrasta.html" TargetMode="External"/><Relationship Id="rId23" Type="http://schemas.openxmlformats.org/officeDocument/2006/relationships/hyperlink" Target="http://ped-kopilka.ru/blogs/chervjakova-tatjana/logopedicheskie-igry.html" TargetMode="External"/><Relationship Id="rId28" Type="http://schemas.openxmlformats.org/officeDocument/2006/relationships/hyperlink" Target="http://ped-kopilka.ru/search/tag/%EB%EE%E3%EE%EF%E5%E4%E8%F7%E5%F1%EA%E8%E5+%E8%E3%F0%FB+%E4%EB%FF+%E4%EE%F8%EA%EE%EB%FC%ED%E8%EA%EE%E2" TargetMode="External"/><Relationship Id="rId36" Type="http://schemas.openxmlformats.org/officeDocument/2006/relationships/image" Target="media/image1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ped-kopilka.ru/igry-konkursy-razvlechenija/razvivayuschie-igry-dlja-doshkolnikov/logopedicheskie-igry-svoimi-rukami.html" TargetMode="External"/><Relationship Id="rId31" Type="http://schemas.openxmlformats.org/officeDocument/2006/relationships/hyperlink" Target="http://ped-kopilka.ru/users/larvik64" TargetMode="External"/><Relationship Id="rId44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ped-kopilka.ru/blogs/churikova-olga/logopedicheskaja-igra-pomogi-neznaike.html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share.yandex.net/go.xml?service=vkontakte&amp;url=http%3A%2F%2Fped-kopilka.ru%2Fblogs%2Fchervjakova-tatjana%2Fdidakticheskie-igry.html&amp;title=%D0%94%D0%B8%D0%B4%D0%B0%D0%BA%D1%82%D0%B8%D1%87%D0%B5%D1%81%D0%BA%D0%B8%D0%B5%20%D0%B8%D0%B3%D1%80%D1%8B%20%D0%B4%D0%BB%D1%8F%20%D0%BB%D0%BE%D0%B3%D0%BE%D0%BF%D0%B5%D0%B4%D0%B8%D1%87%D0%B5%D1%81%D0%BA%D0%B8%D1%85%20%D0%B7%D0%B0%D0%BD%D1%8F%D1%82%D0%B8%D0%B9%20%D1%81%20%D0%B4%D0%BE%D1%88%D0%BA%D0%BE%D0%BB%D1%8C%D0%BD%D0%B8%D0%BA%D0%B0%D0%BC%D0%B8" TargetMode="External"/><Relationship Id="rId27" Type="http://schemas.openxmlformats.org/officeDocument/2006/relationships/hyperlink" Target="http://ped-kopilka.ru/blogs/chervjakova-tatjana/cat-1035" TargetMode="External"/><Relationship Id="rId30" Type="http://schemas.openxmlformats.org/officeDocument/2006/relationships/hyperlink" Target="http://ped-kopilka.ru/blogs/chervjakova-tatjana/didakticheskie-igry.html" TargetMode="External"/><Relationship Id="rId35" Type="http://schemas.openxmlformats.org/officeDocument/2006/relationships/hyperlink" Target="http://ped-kopilka.ru/blogs/chervjakova-tatjana/didakticheskie-igry.html" TargetMode="External"/><Relationship Id="rId43" Type="http://schemas.openxmlformats.org/officeDocument/2006/relationships/hyperlink" Target="http://ped-kopilka.ru/users/Anastasiyaz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2017-08-10T05:41:00Z</dcterms:created>
  <dcterms:modified xsi:type="dcterms:W3CDTF">2017-08-10T05:41:00Z</dcterms:modified>
</cp:coreProperties>
</file>