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59" w:rsidRDefault="00A17E59" w:rsidP="00A17E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17E59" w:rsidRDefault="00A17E59" w:rsidP="00A17E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17E59" w:rsidRDefault="00416F0D" w:rsidP="00A17E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  <w:bookmarkStart w:id="0" w:name="_GoBack"/>
      <w:bookmarkEnd w:id="0"/>
    </w:p>
    <w:p w:rsidR="00A17E59" w:rsidRDefault="00A17E59" w:rsidP="00A17E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17E59" w:rsidRDefault="00A17E59" w:rsidP="00A17E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17E59" w:rsidRDefault="00A17E59" w:rsidP="00A17E5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A17E59" w:rsidRDefault="00A17E59" w:rsidP="00A17E5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Дидактический матери</w:t>
      </w:r>
      <w:r w:rsidR="0000390B">
        <w:rPr>
          <w:rFonts w:ascii="Times New Roman" w:hAnsi="Times New Roman" w:cs="Times New Roman"/>
          <w:b/>
          <w:sz w:val="40"/>
          <w:szCs w:val="40"/>
        </w:rPr>
        <w:t>а</w:t>
      </w:r>
      <w:r>
        <w:rPr>
          <w:rFonts w:ascii="Times New Roman" w:hAnsi="Times New Roman" w:cs="Times New Roman"/>
          <w:b/>
          <w:sz w:val="40"/>
          <w:szCs w:val="40"/>
        </w:rPr>
        <w:t>л по теме</w:t>
      </w:r>
      <w:r w:rsidR="00D13CDB">
        <w:rPr>
          <w:rFonts w:ascii="Times New Roman" w:hAnsi="Times New Roman" w:cs="Times New Roman"/>
          <w:b/>
          <w:sz w:val="40"/>
          <w:szCs w:val="40"/>
        </w:rPr>
        <w:t>:</w:t>
      </w:r>
    </w:p>
    <w:p w:rsidR="00A17E59" w:rsidRDefault="00A17E59" w:rsidP="00A17E5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«Опыление. Значение опыления»</w:t>
      </w:r>
    </w:p>
    <w:p w:rsidR="00A17E59" w:rsidRDefault="00A17E59" w:rsidP="00A17E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D13CDB">
        <w:rPr>
          <w:rFonts w:ascii="Times New Roman" w:hAnsi="Times New Roman" w:cs="Times New Roman"/>
          <w:sz w:val="32"/>
          <w:szCs w:val="32"/>
        </w:rPr>
        <w:t>(для учащихся 6 классов)</w:t>
      </w:r>
    </w:p>
    <w:p w:rsidR="00A17E59" w:rsidRDefault="00A17E59" w:rsidP="00A17E59">
      <w:pPr>
        <w:rPr>
          <w:rFonts w:ascii="Times New Roman" w:hAnsi="Times New Roman" w:cs="Times New Roman"/>
          <w:sz w:val="36"/>
          <w:szCs w:val="36"/>
        </w:rPr>
      </w:pPr>
    </w:p>
    <w:p w:rsidR="00A17E59" w:rsidRDefault="00A17E59" w:rsidP="00A17E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17E59" w:rsidRDefault="00A17E59" w:rsidP="00A17E59">
      <w:pPr>
        <w:rPr>
          <w:rFonts w:ascii="Times New Roman" w:hAnsi="Times New Roman" w:cs="Times New Roman"/>
          <w:sz w:val="32"/>
          <w:szCs w:val="32"/>
        </w:rPr>
      </w:pPr>
    </w:p>
    <w:p w:rsidR="00A17E59" w:rsidRDefault="00A17E59" w:rsidP="00A17E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17E59" w:rsidRDefault="00A17E59" w:rsidP="00A17E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17E59" w:rsidRDefault="00A17E59" w:rsidP="00A17E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17E59" w:rsidRDefault="00A17E59" w:rsidP="00A17E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E59" w:rsidRDefault="00A17E59" w:rsidP="00A17E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E59" w:rsidRDefault="00A17E59" w:rsidP="00A17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17E59" w:rsidRDefault="00A17E59" w:rsidP="00A17E59">
      <w:pPr>
        <w:rPr>
          <w:rFonts w:ascii="Times New Roman" w:hAnsi="Times New Roman" w:cs="Times New Roman"/>
          <w:b/>
          <w:sz w:val="28"/>
          <w:szCs w:val="28"/>
        </w:rPr>
      </w:pPr>
    </w:p>
    <w:p w:rsidR="00A17E59" w:rsidRDefault="00A17E59" w:rsidP="00A17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13CD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D13CDB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17E59" w:rsidRDefault="00A17E59" w:rsidP="00A17E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A17E59" w:rsidRDefault="00A17E59" w:rsidP="00A17E59">
      <w:pPr>
        <w:rPr>
          <w:rFonts w:ascii="Times New Roman" w:hAnsi="Times New Roman" w:cs="Times New Roman"/>
          <w:sz w:val="28"/>
          <w:szCs w:val="28"/>
        </w:rPr>
      </w:pPr>
    </w:p>
    <w:p w:rsidR="00A17E59" w:rsidRDefault="00A17E59" w:rsidP="00A17E59">
      <w:pPr>
        <w:rPr>
          <w:rFonts w:ascii="Times New Roman" w:hAnsi="Times New Roman" w:cs="Times New Roman"/>
          <w:sz w:val="28"/>
          <w:szCs w:val="28"/>
        </w:rPr>
      </w:pPr>
    </w:p>
    <w:p w:rsidR="00A17E59" w:rsidRDefault="00A17E59" w:rsidP="00A1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17E59" w:rsidRDefault="00A17E59" w:rsidP="00A1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17E59" w:rsidRDefault="00A17E59" w:rsidP="00A17E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7E59" w:rsidRDefault="00A17E59" w:rsidP="00A17E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7E59" w:rsidRDefault="00A17E59" w:rsidP="00A17E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D13CDB">
        <w:rPr>
          <w:rFonts w:ascii="Times New Roman" w:hAnsi="Times New Roman" w:cs="Times New Roman"/>
          <w:b/>
          <w:sz w:val="28"/>
          <w:szCs w:val="28"/>
        </w:rPr>
        <w:t xml:space="preserve">          Пояснительная записка</w:t>
      </w:r>
    </w:p>
    <w:p w:rsidR="00A17E59" w:rsidRDefault="00A17E59" w:rsidP="000039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Данный дидактический материал по теме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«Опыление. Значение опыления» рекомендуется для учащихся 6 классов. Материал включает карточки, на которые учащиеся дают письменный ответ. Карточки рекомендуются для провер</w:t>
      </w:r>
      <w:r w:rsidR="0000390B">
        <w:rPr>
          <w:rFonts w:ascii="Times New Roman" w:hAnsi="Times New Roman" w:cs="Times New Roman"/>
          <w:sz w:val="28"/>
          <w:szCs w:val="28"/>
        </w:rPr>
        <w:t>ки знаний, учащихся об опылении</w:t>
      </w:r>
      <w:r w:rsidR="001E0CD1">
        <w:rPr>
          <w:rFonts w:ascii="Times New Roman" w:hAnsi="Times New Roman" w:cs="Times New Roman"/>
          <w:sz w:val="28"/>
          <w:szCs w:val="28"/>
        </w:rPr>
        <w:t xml:space="preserve"> </w:t>
      </w:r>
      <w:r w:rsidR="00FA3C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значении</w:t>
      </w:r>
      <w:r w:rsidR="0000390B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A17E59" w:rsidRDefault="00A17E59" w:rsidP="000039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</w:t>
      </w:r>
      <w:r w:rsidR="0000390B">
        <w:rPr>
          <w:rFonts w:ascii="Times New Roman" w:hAnsi="Times New Roman" w:cs="Times New Roman"/>
          <w:sz w:val="28"/>
          <w:szCs w:val="28"/>
        </w:rPr>
        <w:t>рка знания учащихся об опылении</w:t>
      </w:r>
      <w:r w:rsidR="001E0CD1">
        <w:rPr>
          <w:rFonts w:ascii="Times New Roman" w:hAnsi="Times New Roman" w:cs="Times New Roman"/>
          <w:sz w:val="28"/>
          <w:szCs w:val="28"/>
        </w:rPr>
        <w:t xml:space="preserve"> </w:t>
      </w:r>
      <w:r w:rsidR="00FA3CDC">
        <w:rPr>
          <w:rFonts w:ascii="Times New Roman" w:hAnsi="Times New Roman" w:cs="Times New Roman"/>
          <w:sz w:val="28"/>
          <w:szCs w:val="28"/>
        </w:rPr>
        <w:t>и значении</w:t>
      </w:r>
      <w:r w:rsidR="0000390B">
        <w:rPr>
          <w:rFonts w:ascii="Times New Roman" w:hAnsi="Times New Roman" w:cs="Times New Roman"/>
          <w:sz w:val="28"/>
          <w:szCs w:val="28"/>
        </w:rPr>
        <w:t xml:space="preserve"> опыления.</w:t>
      </w:r>
    </w:p>
    <w:p w:rsidR="00A17E59" w:rsidRDefault="00A17E59" w:rsidP="00A17E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:rsidR="00A17E59" w:rsidRDefault="00A17E59" w:rsidP="00A1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A17E59" w:rsidRDefault="00A17E59" w:rsidP="00A1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</w:p>
    <w:p w:rsidR="00A17E59" w:rsidRDefault="00A17E59" w:rsidP="00A17E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Дидактический материал по теме «Опыление. Значение опыления»</w:t>
      </w:r>
    </w:p>
    <w:p w:rsidR="00A17E59" w:rsidRDefault="00A17E59" w:rsidP="00A17E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Карточка</w:t>
      </w:r>
      <w:r w:rsidR="00D13CDB">
        <w:rPr>
          <w:rFonts w:ascii="Times New Roman" w:hAnsi="Times New Roman" w:cs="Times New Roman"/>
          <w:b/>
          <w:sz w:val="32"/>
          <w:szCs w:val="32"/>
        </w:rPr>
        <w:t xml:space="preserve"> № 1</w:t>
      </w:r>
    </w:p>
    <w:p w:rsidR="00A17E59" w:rsidRDefault="00A17E59" w:rsidP="00A17E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62F2">
        <w:rPr>
          <w:rFonts w:ascii="Times New Roman" w:hAnsi="Times New Roman" w:cs="Times New Roman"/>
          <w:noProof/>
          <w:sz w:val="28"/>
          <w:szCs w:val="28"/>
          <w:lang w:eastAsia="ru-RU"/>
        </w:rPr>
        <w:t>.Как опыляется изображенный на рисугке цветок</w:t>
      </w:r>
      <w:r w:rsidR="001E0C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ржи</w:t>
      </w:r>
      <w:r w:rsidR="007962F2">
        <w:rPr>
          <w:rFonts w:ascii="Times New Roman" w:hAnsi="Times New Roman" w:cs="Times New Roman"/>
          <w:noProof/>
          <w:sz w:val="28"/>
          <w:szCs w:val="28"/>
          <w:lang w:eastAsia="ru-RU"/>
        </w:rPr>
        <w:t>? Какие имеет признаки для опыления?</w:t>
      </w:r>
    </w:p>
    <w:p w:rsidR="00A17E59" w:rsidRDefault="007E7B57" w:rsidP="00A17E59">
      <w:r>
        <w:rPr>
          <w:noProof/>
          <w:lang w:eastAsia="ru-RU"/>
        </w:rPr>
        <w:drawing>
          <wp:inline distT="0" distB="0" distL="0" distR="0">
            <wp:extent cx="3171825" cy="1352550"/>
            <wp:effectExtent l="0" t="0" r="9525" b="0"/>
            <wp:docPr id="8" name="Рисунок 8" descr="C:\Users\Ravganiyt\Downloads\0005-00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vganiyt\Downloads\0005-008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59" w:rsidRDefault="00A17E59" w:rsidP="00A17E59">
      <w:pPr>
        <w:rPr>
          <w:rFonts w:ascii="Times New Roman" w:hAnsi="Times New Roman" w:cs="Times New Roman"/>
          <w:b/>
          <w:sz w:val="28"/>
          <w:szCs w:val="28"/>
        </w:rPr>
      </w:pPr>
    </w:p>
    <w:p w:rsidR="00A17E59" w:rsidRDefault="00A17E59" w:rsidP="00A17E5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:rsidR="00C5435B" w:rsidRDefault="006D1F10" w:rsidP="00A1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Опыление - перенос пыльцы с тычинки на рыльце …</w:t>
      </w:r>
      <w:r w:rsidR="00C5435B">
        <w:rPr>
          <w:rFonts w:ascii="Times New Roman" w:hAnsi="Times New Roman" w:cs="Times New Roman"/>
          <w:sz w:val="28"/>
          <w:szCs w:val="28"/>
        </w:rPr>
        <w:t xml:space="preserve"> (А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404C31">
        <w:rPr>
          <w:rFonts w:ascii="Times New Roman" w:hAnsi="Times New Roman" w:cs="Times New Roman"/>
          <w:sz w:val="28"/>
          <w:szCs w:val="28"/>
        </w:rPr>
        <w:t xml:space="preserve"> Если пыльца с тычинок</w:t>
      </w:r>
      <w:r w:rsidR="00C5435B">
        <w:rPr>
          <w:rFonts w:ascii="Times New Roman" w:hAnsi="Times New Roman" w:cs="Times New Roman"/>
          <w:sz w:val="28"/>
          <w:szCs w:val="28"/>
        </w:rPr>
        <w:t xml:space="preserve"> попадает на рыльце того же цветка называют… (Б). </w:t>
      </w:r>
    </w:p>
    <w:p w:rsidR="00A17E59" w:rsidRDefault="00C5435B" w:rsidP="00A1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…(В) опыление происходит между цветками разных экземпляров растений одного вида.  … (Г) цветки распускаются до распускания листьев. Цветки, опыляемые … (Д) вырабатывают нектар.</w:t>
      </w:r>
    </w:p>
    <w:p w:rsidR="00A17E59" w:rsidRDefault="00A17E59" w:rsidP="00A17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A17E59" w:rsidRDefault="00C5435B" w:rsidP="00A1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самоопыление</w:t>
      </w:r>
    </w:p>
    <w:p w:rsidR="00A17E59" w:rsidRDefault="00C5435B" w:rsidP="00A1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пестик</w:t>
      </w:r>
    </w:p>
    <w:p w:rsidR="00A17E59" w:rsidRDefault="00C5435B" w:rsidP="00A1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насекомые</w:t>
      </w:r>
    </w:p>
    <w:p w:rsidR="00A17E59" w:rsidRDefault="00C5435B" w:rsidP="00A1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перекрестное</w:t>
      </w:r>
    </w:p>
    <w:p w:rsidR="00A17E59" w:rsidRDefault="00C5435B" w:rsidP="00A1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ветроопыляемые</w:t>
      </w:r>
    </w:p>
    <w:p w:rsidR="00A17E59" w:rsidRDefault="00A17E59" w:rsidP="00A17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A17E59" w:rsidTr="00A17E59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9" w:rsidRDefault="00A1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9" w:rsidRDefault="00A1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9" w:rsidRDefault="00A1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9" w:rsidRDefault="00A1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9" w:rsidRDefault="00A1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A17E59" w:rsidTr="00A17E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9" w:rsidRDefault="00A1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9" w:rsidRDefault="00A1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9" w:rsidRDefault="00A1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9" w:rsidRDefault="00A1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9" w:rsidRDefault="00A1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7E59" w:rsidRDefault="00A17E59" w:rsidP="00A17E59"/>
    <w:p w:rsidR="00A17E59" w:rsidRDefault="00D13CDB" w:rsidP="00A17E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 2</w:t>
      </w:r>
    </w:p>
    <w:p w:rsidR="00A17E59" w:rsidRDefault="00A17E59" w:rsidP="00A1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62F2">
        <w:rPr>
          <w:rFonts w:ascii="Times New Roman" w:hAnsi="Times New Roman" w:cs="Times New Roman"/>
          <w:sz w:val="28"/>
          <w:szCs w:val="28"/>
        </w:rPr>
        <w:t>.Какой тип</w:t>
      </w:r>
      <w:r w:rsidR="006D1F10">
        <w:rPr>
          <w:rFonts w:ascii="Times New Roman" w:hAnsi="Times New Roman" w:cs="Times New Roman"/>
          <w:sz w:val="28"/>
          <w:szCs w:val="28"/>
        </w:rPr>
        <w:t xml:space="preserve"> опыления изображен на рисунке?</w:t>
      </w:r>
      <w:r w:rsidR="00404C31">
        <w:rPr>
          <w:rFonts w:ascii="Times New Roman" w:hAnsi="Times New Roman" w:cs="Times New Roman"/>
          <w:sz w:val="28"/>
          <w:szCs w:val="28"/>
        </w:rPr>
        <w:t xml:space="preserve"> Как этот процесс осуществляется</w:t>
      </w:r>
      <w:r w:rsidR="006D1F10">
        <w:rPr>
          <w:rFonts w:ascii="Times New Roman" w:hAnsi="Times New Roman" w:cs="Times New Roman"/>
          <w:sz w:val="28"/>
          <w:szCs w:val="28"/>
        </w:rPr>
        <w:t>?</w:t>
      </w:r>
    </w:p>
    <w:p w:rsidR="00A17E59" w:rsidRDefault="00A17E59" w:rsidP="00A1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43A74" wp14:editId="59233DDE">
            <wp:extent cx="4257675" cy="2066925"/>
            <wp:effectExtent l="0" t="0" r="9525" b="9525"/>
            <wp:docPr id="6" name="Рисунок 6" descr="C:\Users\Ravganiyt\Downloads\Перекрестное опы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vganiyt\Downloads\Перекрестное опыл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31" w:rsidRDefault="006D1F10" w:rsidP="007962F2">
      <w:pPr>
        <w:tabs>
          <w:tab w:val="left" w:pos="10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2.Перечислите признаки ветроопыляемых растений.</w:t>
      </w:r>
    </w:p>
    <w:p w:rsidR="00A17E59" w:rsidRPr="007962F2" w:rsidRDefault="00D13CDB" w:rsidP="00404C3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 3</w:t>
      </w:r>
    </w:p>
    <w:p w:rsidR="00A17E59" w:rsidRDefault="00A17E59" w:rsidP="00A1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1.Какие </w:t>
      </w:r>
      <w:r w:rsidR="007962F2">
        <w:rPr>
          <w:rFonts w:ascii="Times New Roman" w:hAnsi="Times New Roman" w:cs="Times New Roman"/>
          <w:sz w:val="28"/>
          <w:szCs w:val="28"/>
        </w:rPr>
        <w:t>типы</w:t>
      </w:r>
      <w:r w:rsidR="00404C31">
        <w:rPr>
          <w:rFonts w:ascii="Times New Roman" w:hAnsi="Times New Roman" w:cs="Times New Roman"/>
          <w:sz w:val="28"/>
          <w:szCs w:val="28"/>
        </w:rPr>
        <w:t xml:space="preserve"> опыления изображены на рисунках под цифрами 1 и 2? Опишите как они осуществляются.</w:t>
      </w:r>
    </w:p>
    <w:p w:rsidR="00A17E59" w:rsidRDefault="00404C31" w:rsidP="00A17E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F340B0" wp14:editId="430588D6">
            <wp:extent cx="3219450" cy="1352550"/>
            <wp:effectExtent l="0" t="0" r="0" b="0"/>
            <wp:docPr id="4" name="Рисунок 4" descr="C:\Users\Ravganiyt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vganiyt\Downloads\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59" w:rsidRDefault="006D1F10" w:rsidP="00A1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2.Перечислите признаки растений</w:t>
      </w:r>
      <w:r w:rsidR="001E0C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опыляемых насекомыми</w:t>
      </w:r>
      <w:r w:rsidR="00A17E5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962F2" w:rsidRDefault="007962F2" w:rsidP="00A17E59">
      <w:pPr>
        <w:rPr>
          <w:rFonts w:ascii="Times New Roman" w:hAnsi="Times New Roman" w:cs="Times New Roman"/>
          <w:b/>
          <w:sz w:val="28"/>
          <w:szCs w:val="28"/>
        </w:rPr>
      </w:pPr>
    </w:p>
    <w:p w:rsidR="007962F2" w:rsidRDefault="007962F2" w:rsidP="00A17E59">
      <w:pPr>
        <w:rPr>
          <w:rFonts w:ascii="Times New Roman" w:hAnsi="Times New Roman" w:cs="Times New Roman"/>
          <w:b/>
          <w:sz w:val="28"/>
          <w:szCs w:val="28"/>
        </w:rPr>
      </w:pPr>
    </w:p>
    <w:p w:rsidR="007962F2" w:rsidRDefault="0005756D" w:rsidP="00A17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Источники информации:</w:t>
      </w:r>
    </w:p>
    <w:p w:rsidR="0005756D" w:rsidRPr="0005756D" w:rsidRDefault="0005756D" w:rsidP="0005756D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05756D">
        <w:rPr>
          <w:rFonts w:ascii="Times New Roman" w:hAnsi="Times New Roman" w:cs="Times New Roman"/>
          <w:sz w:val="28"/>
          <w:szCs w:val="28"/>
        </w:rPr>
        <w:t xml:space="preserve">1.Биология: учебник для 6 класса общеобразовательных учреждений. Линия Ракурс» / Т.А. Исаева, Н.И. </w:t>
      </w:r>
      <w:proofErr w:type="gramStart"/>
      <w:r w:rsidRPr="0005756D">
        <w:rPr>
          <w:rFonts w:ascii="Times New Roman" w:hAnsi="Times New Roman" w:cs="Times New Roman"/>
          <w:sz w:val="28"/>
          <w:szCs w:val="28"/>
        </w:rPr>
        <w:t>Романова.-</w:t>
      </w:r>
      <w:proofErr w:type="gramEnd"/>
      <w:r w:rsidRPr="0005756D">
        <w:rPr>
          <w:rFonts w:ascii="Times New Roman" w:hAnsi="Times New Roman" w:cs="Times New Roman"/>
          <w:sz w:val="28"/>
          <w:szCs w:val="28"/>
        </w:rPr>
        <w:t xml:space="preserve">  2 -е изд..-М.: ООО « Русское слово- учебник», 2013 г.-224 с.-(ФГОС. Инновационная) </w:t>
      </w:r>
    </w:p>
    <w:p w:rsidR="0005756D" w:rsidRDefault="0005756D" w:rsidP="0022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7" w:history="1">
        <w:r w:rsidRPr="00A4468A">
          <w:rPr>
            <w:rStyle w:val="a3"/>
            <w:rFonts w:ascii="Times New Roman" w:hAnsi="Times New Roman" w:cs="Times New Roman"/>
            <w:sz w:val="28"/>
            <w:szCs w:val="28"/>
          </w:rPr>
          <w:t>http://bio-kl.ucoz.ru/hotkartoshka/6klass/opilenie/7.jpg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типы опылений</w:t>
      </w:r>
    </w:p>
    <w:p w:rsidR="0005756D" w:rsidRDefault="0005756D" w:rsidP="0005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8" w:history="1">
        <w:r w:rsidRPr="00A4468A">
          <w:rPr>
            <w:rStyle w:val="a3"/>
            <w:rFonts w:ascii="Times New Roman" w:hAnsi="Times New Roman" w:cs="Times New Roman"/>
            <w:sz w:val="28"/>
            <w:szCs w:val="28"/>
          </w:rPr>
          <w:t>http://maxigreen.ru/image/data/Статьи/Теория/Перекрестное%20опыление.jpg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перекрестное опыление</w:t>
      </w:r>
    </w:p>
    <w:p w:rsidR="007E7B57" w:rsidRPr="0005756D" w:rsidRDefault="0005756D" w:rsidP="0005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hyperlink r:id="rId9" w:history="1">
        <w:r w:rsidRPr="00A4468A">
          <w:rPr>
            <w:rStyle w:val="a3"/>
            <w:rFonts w:ascii="Times New Roman" w:hAnsi="Times New Roman" w:cs="Times New Roman"/>
            <w:sz w:val="28"/>
            <w:szCs w:val="28"/>
          </w:rPr>
          <w:t>http://900igr.net/up/datai/139752/0005-008-.jpg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цветок ржи</w:t>
      </w:r>
    </w:p>
    <w:sectPr w:rsidR="007E7B57" w:rsidRPr="0005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59"/>
    <w:rsid w:val="0000390B"/>
    <w:rsid w:val="0005756D"/>
    <w:rsid w:val="001E0CD1"/>
    <w:rsid w:val="00225B5D"/>
    <w:rsid w:val="002B118C"/>
    <w:rsid w:val="00404C31"/>
    <w:rsid w:val="00416F0D"/>
    <w:rsid w:val="006D1F10"/>
    <w:rsid w:val="007962F2"/>
    <w:rsid w:val="007E7B57"/>
    <w:rsid w:val="00A17E59"/>
    <w:rsid w:val="00C5435B"/>
    <w:rsid w:val="00D13CDB"/>
    <w:rsid w:val="00FA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8358"/>
  <w15:chartTrackingRefBased/>
  <w15:docId w15:val="{C3DCF078-E1C5-42E1-A33E-F3B00EBA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E5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E5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17E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xigreen.ru/image/data/&#1057;&#1090;&#1072;&#1090;&#1100;&#1080;/&#1058;&#1077;&#1086;&#1088;&#1080;&#1103;/&#1055;&#1077;&#1088;&#1077;&#1082;&#1088;&#1077;&#1089;&#1090;&#1085;&#1086;&#1077;%20&#1086;&#1087;&#1099;&#1083;&#1077;&#1085;&#1080;&#1077;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o-kl.ucoz.ru/hotkartoshka/6klass/opilenie/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900igr.net/up/datai/139752/0005-008-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13</cp:revision>
  <dcterms:created xsi:type="dcterms:W3CDTF">2017-09-30T18:55:00Z</dcterms:created>
  <dcterms:modified xsi:type="dcterms:W3CDTF">2018-05-25T17:38:00Z</dcterms:modified>
</cp:coreProperties>
</file>