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FA" w:rsidRPr="00575877" w:rsidRDefault="00502DFA" w:rsidP="00502DFA">
      <w:pPr>
        <w:shd w:val="clear" w:color="auto" w:fill="FFFFFF"/>
        <w:tabs>
          <w:tab w:val="left" w:pos="0"/>
          <w:tab w:val="left" w:pos="426"/>
        </w:tabs>
        <w:jc w:val="center"/>
        <w:rPr>
          <w:rFonts w:eastAsia="Calibri"/>
          <w:b/>
          <w:sz w:val="22"/>
          <w:szCs w:val="22"/>
          <w:lang w:val="kk-KZ" w:eastAsia="en-US"/>
        </w:rPr>
      </w:pPr>
      <w:r w:rsidRPr="00575877">
        <w:rPr>
          <w:rFonts w:eastAsia="Calibri"/>
          <w:b/>
          <w:sz w:val="22"/>
          <w:szCs w:val="22"/>
          <w:lang w:val="kk-KZ" w:eastAsia="en-US"/>
        </w:rPr>
        <w:t>Әдебиеттану</w:t>
      </w:r>
    </w:p>
    <w:p w:rsidR="00502DFA" w:rsidRPr="00575877" w:rsidRDefault="00502DFA" w:rsidP="00502DFA">
      <w:pPr>
        <w:shd w:val="clear" w:color="auto" w:fill="FFFFFF"/>
        <w:tabs>
          <w:tab w:val="left" w:pos="0"/>
          <w:tab w:val="left" w:pos="426"/>
        </w:tabs>
        <w:jc w:val="center"/>
        <w:rPr>
          <w:rFonts w:eastAsia="Calibri"/>
          <w:b/>
          <w:sz w:val="22"/>
          <w:szCs w:val="22"/>
          <w:lang w:val="kk-KZ" w:eastAsia="en-US"/>
        </w:rPr>
      </w:pPr>
      <w:r w:rsidRPr="00575877">
        <w:rPr>
          <w:rFonts w:eastAsia="Calibri"/>
          <w:b/>
          <w:sz w:val="22"/>
          <w:szCs w:val="22"/>
          <w:lang w:val="kk-KZ" w:eastAsia="en-US"/>
        </w:rPr>
        <w:t>4-сынып</w:t>
      </w:r>
    </w:p>
    <w:p w:rsidR="00502DFA" w:rsidRPr="00575877" w:rsidRDefault="00502DFA" w:rsidP="00502DFA">
      <w:pPr>
        <w:shd w:val="clear" w:color="auto" w:fill="FFFFFF"/>
        <w:tabs>
          <w:tab w:val="left" w:pos="0"/>
          <w:tab w:val="left" w:pos="426"/>
        </w:tabs>
        <w:jc w:val="center"/>
        <w:rPr>
          <w:rFonts w:eastAsia="Calibri"/>
          <w:b/>
          <w:sz w:val="22"/>
          <w:szCs w:val="22"/>
          <w:lang w:val="kk-KZ" w:eastAsia="en-US"/>
        </w:rPr>
      </w:pPr>
      <w:r w:rsidRPr="00575877">
        <w:rPr>
          <w:rFonts w:eastAsia="Calibri"/>
          <w:b/>
          <w:sz w:val="22"/>
          <w:szCs w:val="22"/>
          <w:lang w:val="kk-KZ" w:eastAsia="en-US"/>
        </w:rPr>
        <w:t>Барлығы 34 сағат,аптасына 1 сағаттан</w:t>
      </w:r>
    </w:p>
    <w:p w:rsidR="00502DFA" w:rsidRPr="00575877" w:rsidRDefault="00502DFA" w:rsidP="00502DFA">
      <w:pPr>
        <w:shd w:val="clear" w:color="auto" w:fill="FFFFFF"/>
        <w:tabs>
          <w:tab w:val="left" w:pos="0"/>
          <w:tab w:val="left" w:pos="426"/>
        </w:tabs>
        <w:jc w:val="center"/>
        <w:rPr>
          <w:rFonts w:eastAsia="Calibri"/>
          <w:b/>
          <w:sz w:val="22"/>
          <w:szCs w:val="22"/>
          <w:lang w:val="kk-KZ"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5314"/>
        <w:gridCol w:w="1267"/>
        <w:gridCol w:w="1382"/>
        <w:gridCol w:w="1109"/>
      </w:tblGrid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Сабақтың тақырыбы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Мерзімі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Ескерту</w:t>
            </w:r>
          </w:p>
        </w:tc>
      </w:tr>
      <w:tr w:rsidR="00502DFA" w:rsidRPr="00575877" w:rsidTr="00CC12A0">
        <w:trPr>
          <w:trHeight w:val="54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І тоқсан</w:t>
            </w:r>
          </w:p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І бөлім. Тұрмыс-салт жырлары (4 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Түйе,түйе,түйелер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05.09.15ж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Малдың баласын сүюі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12.09.15ж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Көкжендет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19.09.15ж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Наурыз жыры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26.09.15ж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ІІ бөлім.Өлеңдер (6сағат)</w:t>
            </w: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Бесік жырлары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03.10.15ж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Санамақтар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10.10.15ж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7-8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3-4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Табиғат туралы өлеңдер-Жаз,Қыс,Күз,Күн-күркіреп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17-24.10.15ж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Төрт түлік туралы өлеңдер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31.10.15ж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ІІ тоқсан</w:t>
            </w: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Төрт түлік туралы өлеңдер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13.11.15ж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ІІІ бөлім Мақал-мәтелдер.Жұмбақтар (6 сағат)</w:t>
            </w: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Отан,туған жер,ерлік,батырлық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20.11.15ж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Достық,адамгершілік,ынтымақ,бірлік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27.11.15ж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Туысқандық,денсаулық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04.12.15ж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Оқу-құралдар,тұрмыстық заттар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11.12.15ж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Табиғат құбылыстары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18.12.15ж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Жаңылтпаштар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25.12.15ж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ІІІ тоқсан</w:t>
            </w:r>
          </w:p>
        </w:tc>
      </w:tr>
      <w:tr w:rsidR="00502DFA" w:rsidRPr="00575877" w:rsidTr="00CC12A0">
        <w:trPr>
          <w:trHeight w:val="281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ІҮ бөлім.Ертегілер (4сағат)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Аяз би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09.01.16ж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Атымтай жомарт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15.01.16ж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Ұр,тоқпақ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22.01.16ж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Ер Төстік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29.01.16ж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Ү бөлім.Аңыз-әңгімелер (2сағат)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Жиренше  мен Қарашаш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05.02.16ж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Алдар көсе жайлы әңгімелер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12.02.16ж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ҮІ бөлім.Батырлар жыры (6сағат)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23-24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1-2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Қобыланды батыр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19-26.02.16ж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25-26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3-4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Алпамыс батыр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04-11.03.16ж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Қамбар батыр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18.03.16ж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b/>
                <w:sz w:val="22"/>
                <w:szCs w:val="22"/>
                <w:lang w:val="kk-KZ" w:eastAsia="en-US"/>
              </w:rPr>
              <w:t>ІҮ тоқсан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Ер Тарғын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08.04.16ж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ҮІІ бөлім.Лиро-эпостық жырлар (2 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Қозы Көрпеш-Баян Сұлу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15.04.16ж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Айман –Шолпан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22.04.16ж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ҮІІІ бөлім.Айтыс (2 сағат)</w:t>
            </w: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Біржан-Сара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29.04.16ж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Шашубай мен Көшен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06.05.16ж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62"/>
        </w:trPr>
        <w:tc>
          <w:tcPr>
            <w:tcW w:w="10491" w:type="dxa"/>
            <w:gridSpan w:val="6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i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i/>
                <w:sz w:val="22"/>
                <w:szCs w:val="22"/>
                <w:lang w:val="kk-KZ" w:eastAsia="en-US"/>
              </w:rPr>
              <w:t>ІХ бөлім.Қоғам өміріне байланысты жырлар  (2 сағат)</w:t>
            </w: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Ей,Абылай.Бұқар жырау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13.05.16ж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  <w:tr w:rsidR="00502DFA" w:rsidRPr="00575877" w:rsidTr="00CC12A0">
        <w:trPr>
          <w:trHeight w:val="281"/>
        </w:trPr>
        <w:tc>
          <w:tcPr>
            <w:tcW w:w="851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14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Ереуіл атқа ер салмай.Махамбет Өтемісұлы</w:t>
            </w:r>
          </w:p>
        </w:tc>
        <w:tc>
          <w:tcPr>
            <w:tcW w:w="1267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75877">
              <w:rPr>
                <w:rFonts w:eastAsia="Calibri"/>
                <w:sz w:val="22"/>
                <w:szCs w:val="22"/>
                <w:lang w:val="kk-KZ" w:eastAsia="en-US"/>
              </w:rPr>
              <w:t>20.05.16ж</w:t>
            </w:r>
          </w:p>
        </w:tc>
        <w:tc>
          <w:tcPr>
            <w:tcW w:w="1109" w:type="dxa"/>
            <w:shd w:val="clear" w:color="auto" w:fill="auto"/>
          </w:tcPr>
          <w:p w:rsidR="00502DFA" w:rsidRPr="00575877" w:rsidRDefault="00502DFA" w:rsidP="00CC12A0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</w:p>
        </w:tc>
      </w:tr>
    </w:tbl>
    <w:p w:rsidR="00502DFA" w:rsidRDefault="00502DFA" w:rsidP="00502DFA">
      <w:pPr>
        <w:rPr>
          <w:lang w:val="kk-KZ"/>
        </w:rPr>
      </w:pPr>
    </w:p>
    <w:p w:rsidR="00502DFA" w:rsidRDefault="00502DFA" w:rsidP="00502DFA">
      <w:pPr>
        <w:rPr>
          <w:lang w:val="kk-KZ"/>
        </w:rPr>
      </w:pPr>
    </w:p>
    <w:p w:rsidR="00502DFA" w:rsidRDefault="00502DFA" w:rsidP="00502DFA">
      <w:pPr>
        <w:rPr>
          <w:lang w:val="kk-KZ"/>
        </w:rPr>
      </w:pPr>
    </w:p>
    <w:p w:rsidR="00502DFA" w:rsidRDefault="00502DFA" w:rsidP="00502DFA">
      <w:pPr>
        <w:rPr>
          <w:lang w:val="kk-KZ"/>
        </w:rPr>
      </w:pPr>
    </w:p>
    <w:p w:rsidR="00502DFA" w:rsidRDefault="00502DFA" w:rsidP="00502DFA">
      <w:pPr>
        <w:rPr>
          <w:lang w:val="kk-KZ"/>
        </w:rPr>
      </w:pPr>
    </w:p>
    <w:p w:rsidR="006D470B" w:rsidRDefault="006D470B">
      <w:bookmarkStart w:id="0" w:name="_GoBack"/>
      <w:bookmarkEnd w:id="0"/>
    </w:p>
    <w:sectPr w:rsidR="006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FA"/>
    <w:rsid w:val="00502DFA"/>
    <w:rsid w:val="006D470B"/>
    <w:rsid w:val="008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2017-02-08T03:35:00Z</dcterms:created>
  <dcterms:modified xsi:type="dcterms:W3CDTF">2017-02-08T03:36:00Z</dcterms:modified>
</cp:coreProperties>
</file>