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На протяжении многих веков человек тянется к познанию всего, что его окружает. Грамотный человек всегда вызывал уважение, на него равнялись, к нему прислушивались.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Изначально грамотностью называлось умение читать и писать на родном языке, однако со временем это понятие получило более широкое значение. Сейчас грамотным человеком можно назвать того, кто обладает знаниями в разных сферах жизни.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Мы расскажем про Международный день грамотности 2022, про его историю и традиции.</w:t>
      </w:r>
    </w:p>
    <w:p w:rsidR="00880BE6" w:rsidRPr="00125EA2" w:rsidRDefault="00CA549C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880BE6" w:rsidRPr="00125EA2">
        <w:rPr>
          <w:rFonts w:ascii="Times New Roman" w:hAnsi="Times New Roman" w:cs="Times New Roman"/>
          <w:b/>
          <w:bCs/>
          <w:sz w:val="28"/>
          <w:szCs w:val="28"/>
        </w:rPr>
        <w:t>Когда отмечается Международный день грамотности в 2022 году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День грамотности отмечают 8 сентября во многих странах мира, в том числе в России. Этот праздник в 2</w:t>
      </w:r>
      <w:r w:rsidR="00CA549C">
        <w:rPr>
          <w:rFonts w:ascii="Times New Roman" w:hAnsi="Times New Roman" w:cs="Times New Roman"/>
          <w:sz w:val="28"/>
          <w:szCs w:val="28"/>
        </w:rPr>
        <w:t>022 году не является красным днём календаря, однако несё</w:t>
      </w:r>
      <w:r w:rsidRPr="00125EA2">
        <w:rPr>
          <w:rFonts w:ascii="Times New Roman" w:hAnsi="Times New Roman" w:cs="Times New Roman"/>
          <w:sz w:val="28"/>
          <w:szCs w:val="28"/>
        </w:rPr>
        <w:t>т в себе глубокий смысл и важный для общества посыл — никогда не переставайте учиться</w:t>
      </w:r>
      <w:proofErr w:type="gramStart"/>
      <w:r w:rsidRPr="00125E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209F">
        <w:rPr>
          <w:rFonts w:ascii="Times New Roman" w:hAnsi="Times New Roman" w:cs="Times New Roman"/>
          <w:sz w:val="28"/>
          <w:szCs w:val="28"/>
        </w:rPr>
        <w:t xml:space="preserve"> </w:t>
      </w:r>
      <w:r w:rsidR="0063209F" w:rsidRPr="006320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3209F" w:rsidRPr="006320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3209F" w:rsidRPr="0063209F">
        <w:rPr>
          <w:rFonts w:ascii="Times New Roman" w:hAnsi="Times New Roman" w:cs="Times New Roman"/>
          <w:b/>
          <w:sz w:val="28"/>
          <w:szCs w:val="28"/>
        </w:rPr>
        <w:t>идеофильм</w:t>
      </w:r>
      <w:r w:rsidR="0063209F">
        <w:rPr>
          <w:rFonts w:ascii="Times New Roman" w:hAnsi="Times New Roman" w:cs="Times New Roman"/>
          <w:sz w:val="28"/>
          <w:szCs w:val="28"/>
        </w:rPr>
        <w:t xml:space="preserve"> к международному дню грамотности)</w:t>
      </w:r>
    </w:p>
    <w:p w:rsidR="00880BE6" w:rsidRPr="00125EA2" w:rsidRDefault="00CA549C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 w:rsidR="00880BE6" w:rsidRPr="00125EA2">
        <w:rPr>
          <w:rFonts w:ascii="Times New Roman" w:hAnsi="Times New Roman" w:cs="Times New Roman"/>
          <w:b/>
          <w:sz w:val="28"/>
          <w:szCs w:val="28"/>
        </w:rPr>
        <w:t>История праздника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Международн</w:t>
      </w:r>
      <w:r w:rsidR="00CA549C">
        <w:rPr>
          <w:rFonts w:ascii="Times New Roman" w:hAnsi="Times New Roman" w:cs="Times New Roman"/>
          <w:sz w:val="28"/>
          <w:szCs w:val="28"/>
        </w:rPr>
        <w:t>ый день грамотности был утверждё</w:t>
      </w:r>
      <w:r w:rsidRPr="00125EA2">
        <w:rPr>
          <w:rFonts w:ascii="Times New Roman" w:hAnsi="Times New Roman" w:cs="Times New Roman"/>
          <w:sz w:val="28"/>
          <w:szCs w:val="28"/>
        </w:rPr>
        <w:t>н в 1965 году после проведения иранской конференции, главной темой которой значился вопрос о ликвидации безграмотности. Мероприятие объединило представителей разных стран перед общей проблемой.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По окончании обсуждения было принято решение об учреждении праздника, целью которого станет сокращение к</w:t>
      </w:r>
      <w:r w:rsidR="00CA549C">
        <w:rPr>
          <w:rFonts w:ascii="Times New Roman" w:hAnsi="Times New Roman" w:cs="Times New Roman"/>
          <w:sz w:val="28"/>
          <w:szCs w:val="28"/>
        </w:rPr>
        <w:t>оличества неграмотных людей путё</w:t>
      </w:r>
      <w:r w:rsidRPr="00125EA2">
        <w:rPr>
          <w:rFonts w:ascii="Times New Roman" w:hAnsi="Times New Roman" w:cs="Times New Roman"/>
          <w:sz w:val="28"/>
          <w:szCs w:val="28"/>
        </w:rPr>
        <w:t>м создания доступного</w:t>
      </w:r>
      <w:r w:rsidR="00CA549C">
        <w:rPr>
          <w:rFonts w:ascii="Times New Roman" w:hAnsi="Times New Roman" w:cs="Times New Roman"/>
          <w:sz w:val="28"/>
          <w:szCs w:val="28"/>
        </w:rPr>
        <w:t xml:space="preserve"> образования даже в самых отдалё</w:t>
      </w:r>
      <w:r w:rsidRPr="00125EA2">
        <w:rPr>
          <w:rFonts w:ascii="Times New Roman" w:hAnsi="Times New Roman" w:cs="Times New Roman"/>
          <w:sz w:val="28"/>
          <w:szCs w:val="28"/>
        </w:rPr>
        <w:t>нных уголках планеты.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Идея искоренения безграмотности оказалась близкой многим, поэтому годы с 2002 по 2012 были признаны десяти</w:t>
      </w:r>
      <w:r w:rsidR="00CA549C">
        <w:rPr>
          <w:rFonts w:ascii="Times New Roman" w:hAnsi="Times New Roman" w:cs="Times New Roman"/>
          <w:sz w:val="28"/>
          <w:szCs w:val="28"/>
        </w:rPr>
        <w:t>летием грамотности. Был утверждё</w:t>
      </w:r>
      <w:r w:rsidRPr="00125EA2">
        <w:rPr>
          <w:rFonts w:ascii="Times New Roman" w:hAnsi="Times New Roman" w:cs="Times New Roman"/>
          <w:sz w:val="28"/>
          <w:szCs w:val="28"/>
        </w:rPr>
        <w:t>н план международных мероприятий, координатором которых стала ЮНЕСКО. Учреждены несколько премий, вручаемых за самые выдающиеся успехи в борьбе с неграмотностью.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К сожалению, в реалиях современного мира, далеко не каждый человек умеет хотя бы писать или читать. Где-то на получение на</w:t>
      </w:r>
      <w:r w:rsidR="00CA549C">
        <w:rPr>
          <w:rFonts w:ascii="Times New Roman" w:hAnsi="Times New Roman" w:cs="Times New Roman"/>
          <w:sz w:val="28"/>
          <w:szCs w:val="28"/>
        </w:rPr>
        <w:t>чального образования одному ребё</w:t>
      </w:r>
      <w:r w:rsidRPr="00125EA2">
        <w:rPr>
          <w:rFonts w:ascii="Times New Roman" w:hAnsi="Times New Roman" w:cs="Times New Roman"/>
          <w:sz w:val="28"/>
          <w:szCs w:val="28"/>
        </w:rPr>
        <w:t>нку приходи</w:t>
      </w:r>
      <w:r w:rsidR="00CA549C">
        <w:rPr>
          <w:rFonts w:ascii="Times New Roman" w:hAnsi="Times New Roman" w:cs="Times New Roman"/>
          <w:sz w:val="28"/>
          <w:szCs w:val="28"/>
        </w:rPr>
        <w:t>тся собирать средства всей семьё</w:t>
      </w:r>
      <w:r w:rsidRPr="00125EA2">
        <w:rPr>
          <w:rFonts w:ascii="Times New Roman" w:hAnsi="Times New Roman" w:cs="Times New Roman"/>
          <w:sz w:val="28"/>
          <w:szCs w:val="28"/>
        </w:rPr>
        <w:t>й. В некоторых странах образование для женщин считается ненужным и неестественным. Нехватка школ, постоянные войны, жизненный укл</w:t>
      </w:r>
      <w:r w:rsidR="00CA549C">
        <w:rPr>
          <w:rFonts w:ascii="Times New Roman" w:hAnsi="Times New Roman" w:cs="Times New Roman"/>
          <w:sz w:val="28"/>
          <w:szCs w:val="28"/>
        </w:rPr>
        <w:t>ад, запрещающий учиться определё</w:t>
      </w:r>
      <w:r w:rsidRPr="00125EA2">
        <w:rPr>
          <w:rFonts w:ascii="Times New Roman" w:hAnsi="Times New Roman" w:cs="Times New Roman"/>
          <w:sz w:val="28"/>
          <w:szCs w:val="28"/>
        </w:rPr>
        <w:t>нным слоям населения, — все эти моменты являются основополагающими факторами в отсутствии образования или невозможности его получения. Именно для искоренения таких серьезных проблем необходимо помнить о важности получения знаний каждому, о необходимости быть грамотным и не переставать развиваться и обучаться</w:t>
      </w:r>
      <w:proofErr w:type="gramStart"/>
      <w:r w:rsidRPr="00125E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20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209F" w:rsidRPr="006320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3209F" w:rsidRPr="0063209F">
        <w:rPr>
          <w:rFonts w:ascii="Times New Roman" w:hAnsi="Times New Roman" w:cs="Times New Roman"/>
          <w:b/>
          <w:sz w:val="28"/>
          <w:szCs w:val="28"/>
        </w:rPr>
        <w:t>идеофильм о системе</w:t>
      </w:r>
      <w:r w:rsidR="0063209F">
        <w:rPr>
          <w:rFonts w:ascii="Times New Roman" w:hAnsi="Times New Roman" w:cs="Times New Roman"/>
          <w:sz w:val="28"/>
          <w:szCs w:val="28"/>
        </w:rPr>
        <w:t xml:space="preserve"> образования в разных странах мира).</w:t>
      </w:r>
    </w:p>
    <w:p w:rsidR="00880BE6" w:rsidRPr="00125EA2" w:rsidRDefault="00CA549C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4. </w:t>
      </w:r>
      <w:r w:rsidR="00880BE6" w:rsidRPr="00125EA2">
        <w:rPr>
          <w:rFonts w:ascii="Times New Roman" w:hAnsi="Times New Roman" w:cs="Times New Roman"/>
          <w:b/>
          <w:i/>
          <w:iCs/>
          <w:sz w:val="28"/>
          <w:szCs w:val="28"/>
        </w:rPr>
        <w:t>Традиции праздника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День грамотности в России имеет интересную традицию. На протяжении уже нескольких лет каждый желающий, давно окончивший обучение,</w:t>
      </w:r>
      <w:r w:rsidR="00CA549C">
        <w:rPr>
          <w:rFonts w:ascii="Times New Roman" w:hAnsi="Times New Roman" w:cs="Times New Roman"/>
          <w:sz w:val="28"/>
          <w:szCs w:val="28"/>
        </w:rPr>
        <w:t xml:space="preserve"> может освежить свои знания путё</w:t>
      </w:r>
      <w:r w:rsidRPr="00125EA2">
        <w:rPr>
          <w:rFonts w:ascii="Times New Roman" w:hAnsi="Times New Roman" w:cs="Times New Roman"/>
          <w:sz w:val="28"/>
          <w:szCs w:val="28"/>
        </w:rPr>
        <w:t>м написания проверочных диктантов, либо пройти тестирование на проверку своих знаний по разным дисциплинам.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В городских библиотеках традиционно в этот день проводятся мастер-классы и конференции. Организовываются свободные чтения, конкурсы рисунков, эссе, стихов с вручением дипломов и памятных подарков.</w:t>
      </w:r>
    </w:p>
    <w:p w:rsidR="00880BE6" w:rsidRPr="00125EA2" w:rsidRDefault="00125EA2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</w:t>
      </w:r>
      <w:r w:rsidR="00880BE6" w:rsidRPr="00125EA2">
        <w:rPr>
          <w:rFonts w:ascii="Times New Roman" w:hAnsi="Times New Roman" w:cs="Times New Roman"/>
          <w:sz w:val="28"/>
          <w:szCs w:val="28"/>
        </w:rPr>
        <w:t>ры посещают дома престарелых, детские больницы, организовывая обучающие курсы, чтение классиков вслух, небольшие постановки.</w:t>
      </w:r>
    </w:p>
    <w:p w:rsidR="00880BE6" w:rsidRPr="00125EA2" w:rsidRDefault="00CA549C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5. </w:t>
      </w:r>
      <w:r w:rsidR="00125EA2">
        <w:rPr>
          <w:rFonts w:ascii="Times New Roman" w:hAnsi="Times New Roman" w:cs="Times New Roman"/>
          <w:b/>
          <w:bCs/>
          <w:sz w:val="28"/>
          <w:szCs w:val="28"/>
        </w:rPr>
        <w:t>Волонтё</w:t>
      </w:r>
      <w:r w:rsidR="00880BE6" w:rsidRPr="00125EA2">
        <w:rPr>
          <w:rFonts w:ascii="Times New Roman" w:hAnsi="Times New Roman" w:cs="Times New Roman"/>
          <w:b/>
          <w:bCs/>
          <w:sz w:val="28"/>
          <w:szCs w:val="28"/>
        </w:rPr>
        <w:t>рское движение по ликвидации безграмотности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В настоящее вр</w:t>
      </w:r>
      <w:r w:rsidR="00CA549C">
        <w:rPr>
          <w:rFonts w:ascii="Times New Roman" w:hAnsi="Times New Roman" w:cs="Times New Roman"/>
          <w:sz w:val="28"/>
          <w:szCs w:val="28"/>
        </w:rPr>
        <w:t>емя существует несколько волонтё</w:t>
      </w:r>
      <w:r w:rsidRPr="00125EA2">
        <w:rPr>
          <w:rFonts w:ascii="Times New Roman" w:hAnsi="Times New Roman" w:cs="Times New Roman"/>
          <w:sz w:val="28"/>
          <w:szCs w:val="28"/>
        </w:rPr>
        <w:t>рских программ, действующих по всему свету. Это уникальная возможность не только посмотреть мир, но и помочь нуждающимся в получении знаний. Практически во всех подобных программах бесплатное питание и проживание.</w:t>
      </w:r>
    </w:p>
    <w:p w:rsidR="00880BE6" w:rsidRPr="00125EA2" w:rsidRDefault="00CA549C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="00880BE6" w:rsidRPr="00125EA2">
        <w:rPr>
          <w:rFonts w:ascii="Times New Roman" w:hAnsi="Times New Roman" w:cs="Times New Roman"/>
          <w:b/>
          <w:sz w:val="28"/>
          <w:szCs w:val="28"/>
        </w:rPr>
        <w:t>Помощь осиротевшим и брошенным детям в Боливии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EA2">
        <w:rPr>
          <w:rFonts w:ascii="Times New Roman" w:hAnsi="Times New Roman" w:cs="Times New Roman"/>
          <w:sz w:val="28"/>
          <w:szCs w:val="28"/>
        </w:rPr>
        <w:t>Amanencer</w:t>
      </w:r>
      <w:proofErr w:type="spellEnd"/>
      <w:r w:rsidRPr="00125EA2">
        <w:rPr>
          <w:rFonts w:ascii="Times New Roman" w:hAnsi="Times New Roman" w:cs="Times New Roman"/>
          <w:sz w:val="28"/>
          <w:szCs w:val="28"/>
        </w:rPr>
        <w:t xml:space="preserve"> — католическая организация</w:t>
      </w:r>
      <w:r w:rsidR="00CA549C">
        <w:rPr>
          <w:rFonts w:ascii="Times New Roman" w:hAnsi="Times New Roman" w:cs="Times New Roman"/>
          <w:sz w:val="28"/>
          <w:szCs w:val="28"/>
        </w:rPr>
        <w:t>, однако вероисповедание волонтё</w:t>
      </w:r>
      <w:r w:rsidRPr="00125EA2">
        <w:rPr>
          <w:rFonts w:ascii="Times New Roman" w:hAnsi="Times New Roman" w:cs="Times New Roman"/>
          <w:sz w:val="28"/>
          <w:szCs w:val="28"/>
        </w:rPr>
        <w:t>ра не имеет значения. Договор заключается на срок от полугода. В обязанности входит обучение детей, уход за ними, психологическая и медицинская помощь. Требования к кандидатам — знание испанского языка и возраст более 21 года.</w:t>
      </w:r>
    </w:p>
    <w:p w:rsidR="00880BE6" w:rsidRPr="00125EA2" w:rsidRDefault="00CA549C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="00C1666D">
        <w:rPr>
          <w:rFonts w:ascii="Times New Roman" w:hAnsi="Times New Roman" w:cs="Times New Roman"/>
          <w:b/>
          <w:sz w:val="28"/>
          <w:szCs w:val="28"/>
        </w:rPr>
        <w:t xml:space="preserve">Обучение народности </w:t>
      </w:r>
      <w:proofErr w:type="spellStart"/>
      <w:r w:rsidR="00C1666D">
        <w:rPr>
          <w:rFonts w:ascii="Times New Roman" w:hAnsi="Times New Roman" w:cs="Times New Roman"/>
          <w:b/>
          <w:sz w:val="28"/>
          <w:szCs w:val="28"/>
        </w:rPr>
        <w:t>карен</w:t>
      </w:r>
      <w:r w:rsidR="00880BE6" w:rsidRPr="00125EA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880BE6" w:rsidRPr="00125EA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80BE6" w:rsidRPr="00125EA2">
        <w:rPr>
          <w:rFonts w:ascii="Times New Roman" w:hAnsi="Times New Roman" w:cs="Times New Roman"/>
          <w:b/>
          <w:sz w:val="28"/>
          <w:szCs w:val="28"/>
        </w:rPr>
        <w:t>Тайланде</w:t>
      </w:r>
      <w:proofErr w:type="spellEnd"/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 xml:space="preserve">Если есть желание бесплатно оказаться в </w:t>
      </w:r>
      <w:proofErr w:type="spellStart"/>
      <w:r w:rsidRPr="00125EA2">
        <w:rPr>
          <w:rFonts w:ascii="Times New Roman" w:hAnsi="Times New Roman" w:cs="Times New Roman"/>
          <w:sz w:val="28"/>
          <w:szCs w:val="28"/>
        </w:rPr>
        <w:t>Тайланде</w:t>
      </w:r>
      <w:proofErr w:type="spellEnd"/>
      <w:r w:rsidRPr="00125EA2">
        <w:rPr>
          <w:rFonts w:ascii="Times New Roman" w:hAnsi="Times New Roman" w:cs="Times New Roman"/>
          <w:sz w:val="28"/>
          <w:szCs w:val="28"/>
        </w:rPr>
        <w:t xml:space="preserve">, можно отправиться преподавать студентам социального центра английский, международное право, экологию. Трудовой день </w:t>
      </w:r>
      <w:r w:rsidR="00CA549C">
        <w:rPr>
          <w:rFonts w:ascii="Times New Roman" w:hAnsi="Times New Roman" w:cs="Times New Roman"/>
          <w:sz w:val="28"/>
          <w:szCs w:val="28"/>
        </w:rPr>
        <w:t>составит 4 часа. Трудиться придё</w:t>
      </w:r>
      <w:r w:rsidRPr="00125EA2">
        <w:rPr>
          <w:rFonts w:ascii="Times New Roman" w:hAnsi="Times New Roman" w:cs="Times New Roman"/>
          <w:sz w:val="28"/>
          <w:szCs w:val="28"/>
        </w:rPr>
        <w:t>тся пять дней в неделю, однако проживание организовано недалеко от пляжа, поэтому время отдыха можно провести с пользой.</w:t>
      </w:r>
    </w:p>
    <w:p w:rsidR="00880BE6" w:rsidRPr="00125EA2" w:rsidRDefault="00CA549C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  <w:r w:rsidR="00880BE6" w:rsidRPr="00125EA2">
        <w:rPr>
          <w:rFonts w:ascii="Times New Roman" w:hAnsi="Times New Roman" w:cs="Times New Roman"/>
          <w:b/>
          <w:sz w:val="28"/>
          <w:szCs w:val="28"/>
        </w:rPr>
        <w:t>Обучение детей в Перу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Фонд «Санта-Марта» организовывает обучение и помощь детям-беспризорникам в Перу. Их обучают языку, различным компьютерным и кулинарным курсам, искусству. Требование к кандидатам — знание исп</w:t>
      </w:r>
      <w:r w:rsidR="00CA549C">
        <w:rPr>
          <w:rFonts w:ascii="Times New Roman" w:hAnsi="Times New Roman" w:cs="Times New Roman"/>
          <w:sz w:val="28"/>
          <w:szCs w:val="28"/>
        </w:rPr>
        <w:t>анского языка. Ещё одно условие — перелё</w:t>
      </w:r>
      <w:r w:rsidRPr="00125EA2">
        <w:rPr>
          <w:rFonts w:ascii="Times New Roman" w:hAnsi="Times New Roman" w:cs="Times New Roman"/>
          <w:sz w:val="28"/>
          <w:szCs w:val="28"/>
        </w:rPr>
        <w:t>т до Перу за свой счет, а проживание и питание обеспечивается принимающей стороной.</w:t>
      </w:r>
    </w:p>
    <w:p w:rsidR="00880BE6" w:rsidRPr="00125EA2" w:rsidRDefault="00CA549C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  <w:r w:rsidR="00880BE6" w:rsidRPr="00125EA2">
        <w:rPr>
          <w:rFonts w:ascii="Times New Roman" w:hAnsi="Times New Roman" w:cs="Times New Roman"/>
          <w:b/>
          <w:sz w:val="28"/>
          <w:szCs w:val="28"/>
        </w:rPr>
        <w:t>Обучение английскому языку детей в Гондурасе</w:t>
      </w:r>
    </w:p>
    <w:p w:rsidR="00880BE6" w:rsidRPr="00125EA2" w:rsidRDefault="00880BE6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2">
        <w:rPr>
          <w:rFonts w:ascii="Times New Roman" w:hAnsi="Times New Roman" w:cs="Times New Roman"/>
          <w:sz w:val="28"/>
          <w:szCs w:val="28"/>
        </w:rPr>
        <w:t>Воспитанниками двуязычной школы «</w:t>
      </w:r>
      <w:proofErr w:type="spellStart"/>
      <w:r w:rsidRPr="00125EA2">
        <w:rPr>
          <w:rFonts w:ascii="Times New Roman" w:hAnsi="Times New Roman" w:cs="Times New Roman"/>
          <w:sz w:val="28"/>
          <w:szCs w:val="28"/>
        </w:rPr>
        <w:t>Кофрадия</w:t>
      </w:r>
      <w:proofErr w:type="spellEnd"/>
      <w:r w:rsidRPr="00125EA2">
        <w:rPr>
          <w:rFonts w:ascii="Times New Roman" w:hAnsi="Times New Roman" w:cs="Times New Roman"/>
          <w:sz w:val="28"/>
          <w:szCs w:val="28"/>
        </w:rPr>
        <w:t>» являются дети из бедных семей. Им препод</w:t>
      </w:r>
      <w:r w:rsidR="00125EA2">
        <w:rPr>
          <w:rFonts w:ascii="Times New Roman" w:hAnsi="Times New Roman" w:cs="Times New Roman"/>
          <w:sz w:val="28"/>
          <w:szCs w:val="28"/>
        </w:rPr>
        <w:t>ают волонтё</w:t>
      </w:r>
      <w:r w:rsidRPr="00125EA2">
        <w:rPr>
          <w:rFonts w:ascii="Times New Roman" w:hAnsi="Times New Roman" w:cs="Times New Roman"/>
          <w:sz w:val="28"/>
          <w:szCs w:val="28"/>
        </w:rPr>
        <w:t>ры со всего мира. При этом опыт работы учителем не обязателен. Главное иметь желание, терпение и умение заинтересовать детей. Все занятия проходят на английском языке, знание которого является единственным необходимым условием для работы в данном центре.</w:t>
      </w:r>
    </w:p>
    <w:p w:rsidR="00125EA2" w:rsidRDefault="00443F5A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посмотреть </w:t>
      </w:r>
      <w:r w:rsidRPr="00443F5A">
        <w:rPr>
          <w:rFonts w:ascii="Times New Roman" w:hAnsi="Times New Roman" w:cs="Times New Roman"/>
          <w:b/>
          <w:sz w:val="28"/>
          <w:szCs w:val="28"/>
        </w:rPr>
        <w:t>видеоролик о школах</w:t>
      </w:r>
      <w:r>
        <w:rPr>
          <w:rFonts w:ascii="Times New Roman" w:hAnsi="Times New Roman" w:cs="Times New Roman"/>
          <w:sz w:val="28"/>
          <w:szCs w:val="28"/>
        </w:rPr>
        <w:t xml:space="preserve"> в разных точках мира.</w:t>
      </w:r>
    </w:p>
    <w:p w:rsidR="00880BE6" w:rsidRDefault="00125EA2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грамотности отмечается повсеместно уже на протяжении практически 60 лет.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нформацию</w:t>
      </w:r>
      <w:r w:rsidR="00186F44">
        <w:rPr>
          <w:rFonts w:ascii="Times New Roman" w:hAnsi="Times New Roman" w:cs="Times New Roman"/>
          <w:sz w:val="28"/>
          <w:szCs w:val="28"/>
        </w:rPr>
        <w:t xml:space="preserve"> </w:t>
      </w:r>
      <w:r w:rsidRPr="006E4B5A">
        <w:rPr>
          <w:rFonts w:ascii="Times New Roman" w:hAnsi="Times New Roman" w:cs="Times New Roman"/>
          <w:b/>
          <w:sz w:val="28"/>
          <w:szCs w:val="28"/>
        </w:rPr>
        <w:t>слайда 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5EA2" w:rsidRDefault="00125EA2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некоторые интересные факты о грамотности. (</w:t>
      </w:r>
      <w:r w:rsidRPr="006E4B5A">
        <w:rPr>
          <w:rFonts w:ascii="Times New Roman" w:hAnsi="Times New Roman" w:cs="Times New Roman"/>
          <w:b/>
          <w:sz w:val="28"/>
          <w:szCs w:val="28"/>
        </w:rPr>
        <w:t>слайд 11, 12, 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5EA2" w:rsidRDefault="00125EA2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4B5A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>) Международный день грамотности был учреждён именно для того, чтобы привлечь внимание общественности к возникшей проблеме: бороться с безграмотностью.</w:t>
      </w:r>
    </w:p>
    <w:p w:rsidR="00125EA2" w:rsidRDefault="00125EA2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полноценным источником знаний во все времена, в том числе и в современном мире,</w:t>
      </w:r>
      <w:r w:rsidR="006E4B5A">
        <w:rPr>
          <w:rFonts w:ascii="Times New Roman" w:hAnsi="Times New Roman" w:cs="Times New Roman"/>
          <w:sz w:val="28"/>
          <w:szCs w:val="28"/>
        </w:rPr>
        <w:t xml:space="preserve"> (</w:t>
      </w:r>
      <w:r w:rsidR="006E4B5A" w:rsidRPr="006E4B5A">
        <w:rPr>
          <w:rFonts w:ascii="Times New Roman" w:hAnsi="Times New Roman" w:cs="Times New Roman"/>
          <w:b/>
          <w:sz w:val="28"/>
          <w:szCs w:val="28"/>
        </w:rPr>
        <w:t>слайд 15, 16</w:t>
      </w:r>
      <w:r w:rsidR="006E4B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книга. </w:t>
      </w:r>
      <w:r w:rsidR="006E4B5A" w:rsidRPr="006E4B5A">
        <w:rPr>
          <w:rFonts w:ascii="Times New Roman" w:hAnsi="Times New Roman" w:cs="Times New Roman"/>
          <w:b/>
          <w:sz w:val="28"/>
          <w:szCs w:val="28"/>
        </w:rPr>
        <w:t>Слайд 17, 18</w:t>
      </w:r>
      <w:r w:rsidR="006E4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вспом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ним пословицы и поговорки о кн</w:t>
      </w:r>
      <w:r w:rsidR="006E4B5A">
        <w:rPr>
          <w:rFonts w:ascii="Times New Roman" w:hAnsi="Times New Roman" w:cs="Times New Roman"/>
          <w:sz w:val="28"/>
          <w:szCs w:val="28"/>
        </w:rPr>
        <w:t>игах, об учении в целом и людях, чьи профессии связаны с преподаванием.</w:t>
      </w:r>
    </w:p>
    <w:p w:rsidR="006E4B5A" w:rsidRDefault="006E4B5A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5A">
        <w:rPr>
          <w:rFonts w:ascii="Times New Roman" w:hAnsi="Times New Roman" w:cs="Times New Roman"/>
          <w:b/>
          <w:sz w:val="28"/>
          <w:szCs w:val="28"/>
        </w:rPr>
        <w:t>Слайд 19</w:t>
      </w:r>
      <w:r>
        <w:rPr>
          <w:rFonts w:ascii="Times New Roman" w:hAnsi="Times New Roman" w:cs="Times New Roman"/>
          <w:sz w:val="28"/>
          <w:szCs w:val="28"/>
        </w:rPr>
        <w:t>. Проводимый День грамотности заставляет нас задуматься, что мы говорим и как говорим. (Давайте исправим ошибки, которые размещены на слайде).</w:t>
      </w:r>
    </w:p>
    <w:p w:rsidR="006E4B5A" w:rsidRDefault="006E4B5A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>Слайд 20</w:t>
      </w:r>
      <w:r>
        <w:rPr>
          <w:rFonts w:ascii="Times New Roman" w:hAnsi="Times New Roman" w:cs="Times New Roman"/>
          <w:sz w:val="28"/>
          <w:szCs w:val="28"/>
        </w:rPr>
        <w:t>. Некоторые советы для красивой и богатой речи, которые предложили учёные-филологи.</w:t>
      </w:r>
    </w:p>
    <w:p w:rsidR="006E4B5A" w:rsidRDefault="006E4B5A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>Слайд 21, 22.</w:t>
      </w:r>
      <w:r>
        <w:rPr>
          <w:rFonts w:ascii="Times New Roman" w:hAnsi="Times New Roman" w:cs="Times New Roman"/>
          <w:sz w:val="28"/>
          <w:szCs w:val="28"/>
        </w:rPr>
        <w:t xml:space="preserve"> И сегодня в честь соответствующего праздника приглашаю всех вас проверить свою грамотность.</w:t>
      </w:r>
    </w:p>
    <w:p w:rsidR="006E4B5A" w:rsidRDefault="006E4B5A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>Слайд 24,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549C">
        <w:rPr>
          <w:rFonts w:ascii="Times New Roman" w:hAnsi="Times New Roman" w:cs="Times New Roman"/>
          <w:sz w:val="28"/>
          <w:szCs w:val="28"/>
        </w:rPr>
        <w:t xml:space="preserve"> (запись на досках)</w:t>
      </w:r>
      <w:r w:rsidR="00186F44">
        <w:rPr>
          <w:rFonts w:ascii="Times New Roman" w:hAnsi="Times New Roman" w:cs="Times New Roman"/>
          <w:sz w:val="28"/>
          <w:szCs w:val="28"/>
        </w:rPr>
        <w:t xml:space="preserve"> </w:t>
      </w:r>
      <w:r w:rsidR="00186F44" w:rsidRPr="00186F44">
        <w:rPr>
          <w:rFonts w:ascii="Times New Roman" w:hAnsi="Times New Roman" w:cs="Times New Roman"/>
          <w:i/>
          <w:sz w:val="28"/>
          <w:szCs w:val="28"/>
        </w:rPr>
        <w:t>видеоролик «</w:t>
      </w:r>
      <w:r w:rsidR="00186F44">
        <w:rPr>
          <w:rFonts w:ascii="Times New Roman" w:hAnsi="Times New Roman" w:cs="Times New Roman"/>
          <w:i/>
          <w:sz w:val="28"/>
          <w:szCs w:val="28"/>
        </w:rPr>
        <w:t>Казнить нельзя помиловать</w:t>
      </w:r>
      <w:r w:rsidR="00186F44" w:rsidRPr="00186F44">
        <w:rPr>
          <w:rFonts w:ascii="Times New Roman" w:hAnsi="Times New Roman" w:cs="Times New Roman"/>
          <w:i/>
          <w:sz w:val="28"/>
          <w:szCs w:val="28"/>
        </w:rPr>
        <w:t>»</w:t>
      </w:r>
      <w:r w:rsidR="00186F44">
        <w:rPr>
          <w:rFonts w:ascii="Times New Roman" w:hAnsi="Times New Roman" w:cs="Times New Roman"/>
          <w:i/>
          <w:sz w:val="28"/>
          <w:szCs w:val="28"/>
        </w:rPr>
        <w:t>.</w:t>
      </w:r>
    </w:p>
    <w:p w:rsidR="00CA549C" w:rsidRPr="00125EA2" w:rsidRDefault="00CA549C" w:rsidP="001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>Слайд 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0BA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sectPr w:rsidR="00CA549C" w:rsidRPr="00125EA2" w:rsidSect="00125EA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40"/>
    <w:rsid w:val="000251E0"/>
    <w:rsid w:val="00047430"/>
    <w:rsid w:val="00125EA2"/>
    <w:rsid w:val="00186F44"/>
    <w:rsid w:val="00267CFB"/>
    <w:rsid w:val="003571E6"/>
    <w:rsid w:val="00443F5A"/>
    <w:rsid w:val="00451FA6"/>
    <w:rsid w:val="0063209F"/>
    <w:rsid w:val="006E4B5A"/>
    <w:rsid w:val="00880BE6"/>
    <w:rsid w:val="00A00E8A"/>
    <w:rsid w:val="00C1666D"/>
    <w:rsid w:val="00CA549C"/>
    <w:rsid w:val="00D93271"/>
    <w:rsid w:val="00DB60BA"/>
    <w:rsid w:val="00DE14C0"/>
    <w:rsid w:val="00DE5740"/>
    <w:rsid w:val="00EB0547"/>
    <w:rsid w:val="00F034AB"/>
    <w:rsid w:val="00F5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Марина</cp:lastModifiedBy>
  <cp:revision>8</cp:revision>
  <cp:lastPrinted>2022-09-11T08:22:00Z</cp:lastPrinted>
  <dcterms:created xsi:type="dcterms:W3CDTF">2022-08-16T09:32:00Z</dcterms:created>
  <dcterms:modified xsi:type="dcterms:W3CDTF">2022-09-11T08:22:00Z</dcterms:modified>
</cp:coreProperties>
</file>