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4" w:rsidRDefault="008110D4" w:rsidP="008110D4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Десяток.</w:t>
      </w:r>
      <w:r>
        <w:rPr>
          <w:b/>
          <w:bCs/>
          <w:caps/>
          <w:sz w:val="28"/>
          <w:szCs w:val="28"/>
        </w:rPr>
        <w:br/>
        <w:t>Устная нумерация чисел в пределах 100</w:t>
      </w:r>
    </w:p>
    <w:p w:rsidR="008110D4" w:rsidRDefault="008110D4" w:rsidP="008110D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>
        <w:rPr>
          <w:b/>
          <w:bCs/>
          <w:color w:val="000000"/>
          <w:sz w:val="28"/>
          <w:szCs w:val="28"/>
        </w:rPr>
        <w:t xml:space="preserve">и: </w:t>
      </w:r>
      <w:r>
        <w:rPr>
          <w:color w:val="000000"/>
          <w:sz w:val="28"/>
          <w:szCs w:val="28"/>
        </w:rPr>
        <w:t xml:space="preserve">повторить </w:t>
      </w:r>
      <w:proofErr w:type="gramStart"/>
      <w:r>
        <w:rPr>
          <w:color w:val="000000"/>
          <w:sz w:val="28"/>
          <w:szCs w:val="28"/>
        </w:rPr>
        <w:t>изученное</w:t>
      </w:r>
      <w:proofErr w:type="gramEnd"/>
      <w:r>
        <w:rPr>
          <w:color w:val="000000"/>
          <w:sz w:val="28"/>
          <w:szCs w:val="28"/>
        </w:rPr>
        <w:t xml:space="preserve"> в первом классе о десятке как о единице счёта; показать, как образуются числа, состоящие из десятков, познакомить учеников с названиями данных чисел; продолжать работу над задачами изученных видов; развивать навыки счёта учащихся. </w:t>
      </w:r>
    </w:p>
    <w:p w:rsidR="008110D4" w:rsidRDefault="008110D4" w:rsidP="008110D4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урока </w:t>
      </w:r>
    </w:p>
    <w:p w:rsidR="008110D4" w:rsidRDefault="008110D4" w:rsidP="008110D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8110D4" w:rsidRDefault="008110D4" w:rsidP="008110D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Устный счёт.</w:t>
      </w:r>
    </w:p>
    <w:p w:rsidR="008110D4" w:rsidRDefault="008110D4" w:rsidP="008110D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  д о с к е  записаны числа:</w:t>
      </w:r>
      <w:proofErr w:type="gramEnd"/>
    </w:p>
    <w:p w:rsidR="008110D4" w:rsidRDefault="008110D4" w:rsidP="008110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10   11   13   15   16   17   20</w:t>
      </w:r>
    </w:p>
    <w:p w:rsidR="008110D4" w:rsidRDefault="008110D4" w:rsidP="008110D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Что заметили?</w:t>
      </w:r>
    </w:p>
    <w:p w:rsidR="008110D4" w:rsidRDefault="008110D4" w:rsidP="008110D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Вставьте пропущенные числа.</w:t>
      </w:r>
    </w:p>
    <w:p w:rsidR="008110D4" w:rsidRDefault="008110D4" w:rsidP="008110D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Прочитайте хором записанные числа.</w:t>
      </w:r>
    </w:p>
    <w:p w:rsidR="008110D4" w:rsidRDefault="008110D4" w:rsidP="008110D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Составляют ли данные числа отрезок числового ряда?</w:t>
      </w:r>
    </w:p>
    <w:p w:rsidR="008110D4" w:rsidRDefault="008110D4" w:rsidP="008110D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Почему так считаете?</w:t>
      </w:r>
    </w:p>
    <w:p w:rsidR="008110D4" w:rsidRDefault="008110D4" w:rsidP="008110D4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Вставьте пропущенные числа и знаки арифметических действий.</w:t>
      </w:r>
    </w:p>
    <w:p w:rsidR="008110D4" w:rsidRDefault="008110D4" w:rsidP="008110D4">
      <w:pPr>
        <w:autoSpaceDE w:val="0"/>
        <w:autoSpaceDN w:val="0"/>
        <w:adjustRightInd w:val="0"/>
        <w:spacing w:before="45"/>
        <w:ind w:firstLine="3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814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D4" w:rsidRDefault="008110D4" w:rsidP="008110D4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Задание на смекалку.</w:t>
      </w:r>
    </w:p>
    <w:p w:rsidR="008110D4" w:rsidRDefault="008110D4" w:rsidP="008110D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Оле 6 лет, её брат Витя старше сестры на 4 года. На сколько лет Витя будет старше Оли через 2 года? </w:t>
      </w:r>
    </w:p>
    <w:p w:rsidR="008110D4" w:rsidRDefault="008110D4" w:rsidP="008110D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Изучение нового материала. </w:t>
      </w:r>
    </w:p>
    <w:p w:rsidR="008110D4" w:rsidRDefault="008110D4" w:rsidP="008110D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Желательно, чтобы на уроке у детей были палочки и пучки палочек. </w:t>
      </w:r>
    </w:p>
    <w:p w:rsidR="008110D4" w:rsidRDefault="008110D4" w:rsidP="008110D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палочки и пучки палочек отсутствуют, можно использовать наборное полотно с соответствующим демонстрационным материалом.</w:t>
      </w:r>
    </w:p>
    <w:p w:rsidR="008110D4" w:rsidRDefault="008110D4" w:rsidP="008110D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Учитель выставляет на наборное полотно 10 палочек.</w:t>
      </w:r>
    </w:p>
    <w:p w:rsidR="008110D4" w:rsidRDefault="008110D4" w:rsidP="008110D4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палочек вы видите? </w:t>
      </w:r>
      <w:r>
        <w:rPr>
          <w:i/>
          <w:iCs/>
          <w:color w:val="000000"/>
          <w:sz w:val="28"/>
          <w:szCs w:val="28"/>
        </w:rPr>
        <w:t>(Десять.)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это десятков? </w:t>
      </w:r>
      <w:r>
        <w:rPr>
          <w:i/>
          <w:iCs/>
          <w:color w:val="000000"/>
          <w:sz w:val="28"/>
          <w:szCs w:val="28"/>
        </w:rPr>
        <w:t>(Один.)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Положите на парту один десяток палочек.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Положите ещё один десяток.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десятков стало? </w:t>
      </w:r>
      <w:r>
        <w:rPr>
          <w:i/>
          <w:iCs/>
          <w:color w:val="000000"/>
          <w:sz w:val="28"/>
          <w:szCs w:val="28"/>
        </w:rPr>
        <w:t>(Два.)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Два десятка – это двадцать единиц.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дети прибавляют по одному десятку к каждому вновь полученному числу, пока на партах не станет 9 десятков, или 90 единиц.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этого учитель просит детей посчитать десятками.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10, 20, 30, 40, 50, 60, 70, 80, 90.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обратить внимание детей на то, что во всех названиях чисел первая часть слова говорит о том, сколько десятков содержится в числе (исключение составляют числа 40, 90).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Затем учитель просит к девяти десяткам добавить еще один десяток.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десятков стало? </w:t>
      </w:r>
      <w:r>
        <w:rPr>
          <w:i/>
          <w:iCs/>
          <w:color w:val="000000"/>
          <w:sz w:val="28"/>
          <w:szCs w:val="28"/>
        </w:rPr>
        <w:t>(Десять.)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10 десятков – это число 100, или одна сотня.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выполняется задание 1 (с. 6 учебника, часть 1).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Сколько десятков палочек на первом рисунке?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Сколько на втором?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Где больше?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Где меньше?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получили четыре десятка? </w:t>
      </w:r>
      <w:r>
        <w:rPr>
          <w:i/>
          <w:iCs/>
          <w:sz w:val="28"/>
          <w:szCs w:val="28"/>
        </w:rPr>
        <w:t>(К трём десяткам прибавили один десяток.)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получили пять десятков? </w:t>
      </w:r>
      <w:r>
        <w:rPr>
          <w:i/>
          <w:iCs/>
          <w:sz w:val="28"/>
          <w:szCs w:val="28"/>
        </w:rPr>
        <w:t>(К трём десяткам прибавили два десятка.)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пять десятков больше четырёх десятков? </w:t>
      </w:r>
      <w:r>
        <w:rPr>
          <w:i/>
          <w:iCs/>
          <w:sz w:val="28"/>
          <w:szCs w:val="28"/>
        </w:rPr>
        <w:t>(На один десяток.)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четыре десятка меньше пяти десятков? </w:t>
      </w:r>
      <w:r>
        <w:rPr>
          <w:i/>
          <w:iCs/>
          <w:sz w:val="28"/>
          <w:szCs w:val="28"/>
        </w:rPr>
        <w:t>(На один десяток.)</w:t>
      </w:r>
    </w:p>
    <w:p w:rsidR="008110D4" w:rsidRDefault="008110D4" w:rsidP="008110D4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Упражнение в счете десятками.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просит положить на парту 3 десятка палочек.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Добавьте еще 2 десятка.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десятков стало? </w:t>
      </w:r>
      <w:r>
        <w:rPr>
          <w:i/>
          <w:iCs/>
          <w:color w:val="000000"/>
          <w:sz w:val="28"/>
          <w:szCs w:val="28"/>
        </w:rPr>
        <w:t>(Пять.)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Уберите 4 десятка палочек.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осталось? </w:t>
      </w:r>
      <w:r>
        <w:rPr>
          <w:i/>
          <w:iCs/>
          <w:color w:val="000000"/>
          <w:sz w:val="28"/>
          <w:szCs w:val="28"/>
        </w:rPr>
        <w:t xml:space="preserve">(Один десяток.) </w:t>
      </w:r>
      <w:r>
        <w:rPr>
          <w:color w:val="000000"/>
          <w:sz w:val="28"/>
          <w:szCs w:val="28"/>
        </w:rPr>
        <w:t>И т. д.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Далее, используя пучки палочек, учащиеся выполняют устно задание 2 (с. 6 учебника, часть 1).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 учащиеся  не  имеют  на  данном  уроке  счетного материала, то задание 2 (с. 6 учебника, часть 1) выполняется с опорой на рисунок в задании 1.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110D4" w:rsidRDefault="008110D4" w:rsidP="008110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D4" w:rsidRDefault="008110D4" w:rsidP="008110D4">
      <w:pPr>
        <w:keepNext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Работа над задачами.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под руководством учителя разбирают задание 3 (с. 6 учебника, часть 1).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Прочитайте текст.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Является ли он задачей?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Докажите.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Прочитайте условие.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Как должен звучать вопрос? </w:t>
      </w:r>
      <w:r>
        <w:rPr>
          <w:i/>
          <w:iCs/>
          <w:color w:val="000000"/>
          <w:sz w:val="28"/>
          <w:szCs w:val="28"/>
        </w:rPr>
        <w:t>(Сколько марок осталось у Васи?)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Каким действием следует решать задачу? </w:t>
      </w:r>
      <w:r>
        <w:rPr>
          <w:i/>
          <w:iCs/>
          <w:color w:val="000000"/>
          <w:sz w:val="28"/>
          <w:szCs w:val="28"/>
        </w:rPr>
        <w:t>(Вычитанием.)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Запишите решение.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Дайте ответ на поставленный вопрос.</w:t>
      </w:r>
    </w:p>
    <w:p w:rsidR="008110D4" w:rsidRDefault="008110D4" w:rsidP="008110D4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учащиеся читают и разбирают задачу 4 (с. 6 учебника, часть 1).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Прочитайте текст в задании 4.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Является ли он задачей?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Докажите.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Прочитайте только условие.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Найдите и прочитайте вопрос.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Составим краткую запись.</w:t>
      </w:r>
    </w:p>
    <w:p w:rsidR="008110D4" w:rsidRDefault="008110D4" w:rsidP="008110D4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2700" cy="508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Каким действием нужно решать задачу? </w:t>
      </w:r>
      <w:r>
        <w:rPr>
          <w:i/>
          <w:iCs/>
          <w:sz w:val="28"/>
          <w:szCs w:val="28"/>
        </w:rPr>
        <w:t>(Вычитанием.)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Почему? Ведь в задаче спрашивается,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папа </w:t>
      </w:r>
      <w:r>
        <w:rPr>
          <w:sz w:val="28"/>
          <w:szCs w:val="28"/>
          <w:u w:val="single"/>
        </w:rPr>
        <w:t>старше</w:t>
      </w:r>
      <w:r>
        <w:rPr>
          <w:sz w:val="28"/>
          <w:szCs w:val="28"/>
        </w:rPr>
        <w:t xml:space="preserve"> мамы? </w:t>
      </w:r>
      <w:proofErr w:type="gramStart"/>
      <w:r>
        <w:rPr>
          <w:i/>
          <w:iCs/>
          <w:sz w:val="28"/>
          <w:szCs w:val="28"/>
        </w:rPr>
        <w:t>(Это задача на сравнение.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Для того чтобы сравнить два числа, т. е. узнать, на сколько одно число больше или меньше другого, нужно из большего числа вычесть меньшее.)</w:t>
      </w:r>
      <w:proofErr w:type="gramEnd"/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Запишите решение. </w:t>
      </w:r>
      <w:proofErr w:type="gramStart"/>
      <w:r>
        <w:rPr>
          <w:i/>
          <w:iCs/>
          <w:sz w:val="28"/>
          <w:szCs w:val="28"/>
        </w:rPr>
        <w:t>(Решение выполняется с объяснением: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40 – это 4 десятка, 30 – это 3 десятка.</w:t>
      </w:r>
      <w:proofErr w:type="gramEnd"/>
      <w:r>
        <w:rPr>
          <w:i/>
          <w:iCs/>
          <w:sz w:val="28"/>
          <w:szCs w:val="28"/>
        </w:rPr>
        <w:t xml:space="preserve"> Из четырёх десятков вычесть три десятка, останется один десяток, или число десять. </w:t>
      </w:r>
      <w:proofErr w:type="gramStart"/>
      <w:r>
        <w:rPr>
          <w:i/>
          <w:iCs/>
          <w:sz w:val="28"/>
          <w:szCs w:val="28"/>
        </w:rPr>
        <w:t>Значит, из сорока вычесть тридцать, останется десять.)</w:t>
      </w:r>
      <w:proofErr w:type="gramEnd"/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Сформулируйте и запишите ответ задачи. </w:t>
      </w:r>
      <w:r>
        <w:rPr>
          <w:i/>
          <w:iCs/>
          <w:sz w:val="28"/>
          <w:szCs w:val="28"/>
        </w:rPr>
        <w:t>(Ответ: папа старше мамы на 10 лет.)</w:t>
      </w:r>
    </w:p>
    <w:p w:rsidR="008110D4" w:rsidRDefault="008110D4" w:rsidP="008110D4">
      <w:pPr>
        <w:keepNext/>
        <w:autoSpaceDE w:val="0"/>
        <w:autoSpaceDN w:val="0"/>
        <w:adjustRightInd w:val="0"/>
        <w:spacing w:before="75" w:line="228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Решение выражений.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урока учащиеся выполняют задание 5 (с. 6 учебника, часть 1).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и второй столбик дети решают самостоятельно, с последующей взаимопроверкой в парах.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Что интересного заметили, выполняя задание? </w:t>
      </w:r>
      <w:proofErr w:type="gramStart"/>
      <w:r>
        <w:rPr>
          <w:i/>
          <w:iCs/>
          <w:sz w:val="28"/>
          <w:szCs w:val="28"/>
        </w:rPr>
        <w:t xml:space="preserve">(В первом столбике уменьшаемое 9, а вычитаемые уменьшаются на один, соответственно, значения разностей увеличиваются на один. </w:t>
      </w:r>
      <w:proofErr w:type="gramEnd"/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Во втором столбике, чтобы соблюдалась закономерность, в последней сумме нужно поменять слагаемые местами, тогда первые слагаемые будут уменьшаться на один, вторые слагаемые – одинаковые, соответственно, значения сумм уменьшаются на один.)</w:t>
      </w:r>
      <w:proofErr w:type="gramEnd"/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и четвёртый столбики выполняются с комментированием. </w:t>
      </w:r>
    </w:p>
    <w:p w:rsidR="008110D4" w:rsidRDefault="008110D4" w:rsidP="008110D4">
      <w:pPr>
        <w:keepNext/>
        <w:autoSpaceDE w:val="0"/>
        <w:autoSpaceDN w:val="0"/>
        <w:adjustRightInd w:val="0"/>
        <w:spacing w:before="75" w:line="228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Итог урока.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Какие открытия сделали на уроке?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Какое задание понравилось вам больше всего?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Чем? </w:t>
      </w:r>
    </w:p>
    <w:p w:rsidR="008110D4" w:rsidRDefault="008110D4" w:rsidP="008110D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чего нужны знания, полученные вами на сегодняшнем уроке? </w:t>
      </w:r>
    </w:p>
    <w:p w:rsidR="004519B3" w:rsidRDefault="004519B3"/>
    <w:sectPr w:rsidR="004519B3" w:rsidSect="0045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8110D4"/>
    <w:rsid w:val="004519B3"/>
    <w:rsid w:val="0081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2020-10-13T16:00:00Z</dcterms:created>
  <dcterms:modified xsi:type="dcterms:W3CDTF">2020-10-13T16:01:00Z</dcterms:modified>
</cp:coreProperties>
</file>