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4" w:rsidRDefault="004142E4" w:rsidP="004142E4">
      <w:pPr>
        <w:tabs>
          <w:tab w:val="left" w:pos="3442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shd w:val="clear" w:color="auto" w:fill="FFFFFF"/>
        </w:rPr>
        <w:t>Дистанционная работа в логопедической практике.</w:t>
      </w:r>
    </w:p>
    <w:p w:rsidR="004142E4" w:rsidRPr="003D4541" w:rsidRDefault="004142E4" w:rsidP="004142E4">
      <w:pPr>
        <w:tabs>
          <w:tab w:val="left" w:pos="3442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shd w:val="clear" w:color="auto" w:fill="FFFFFF"/>
        </w:rPr>
      </w:pPr>
    </w:p>
    <w:p w:rsidR="004142E4" w:rsidRDefault="004142E4" w:rsidP="004142E4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E640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Дистанционное обучение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Pr="008E64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proofErr w:type="gramStart"/>
      <w:r w:rsidRPr="008E64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Интернет-технологий</w:t>
      </w:r>
      <w:proofErr w:type="spellEnd"/>
      <w:proofErr w:type="gramEnd"/>
      <w:r w:rsidRPr="008E64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или другими средствами, предусматривающими интерактивность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</w:t>
      </w:r>
      <w:r w:rsidRPr="00777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2]</w:t>
      </w:r>
      <w:r w:rsidRPr="008E64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142E4" w:rsidRPr="003D4541" w:rsidRDefault="004142E4" w:rsidP="004142E4">
      <w:pPr>
        <w:spacing w:after="0" w:line="240" w:lineRule="auto"/>
        <w:ind w:firstLine="68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spellStart"/>
      <w:r w:rsidRPr="003D454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Цифровизация</w:t>
      </w:r>
      <w:proofErr w:type="spellEnd"/>
      <w:r w:rsidRPr="003D454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абсолютно всех сфер жизни – неотъемлемый  тренд последних лет. Пандемия серьезно ускорила этот процесс и заставила задуматься о дистанционной  работе многих специалистов, в том числе и логопедов.</w:t>
      </w:r>
    </w:p>
    <w:p w:rsidR="004142E4" w:rsidRPr="003D4541" w:rsidRDefault="004142E4" w:rsidP="0041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все речевые патологии можно корректировать в дистанционном формате. Это проблемы со звукопроизношением, заикание,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дисграфия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дислексия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распространенные нарушения. Главное, чтобы программа занятий не требовала выполнения логопедического массажа или механической (инструментальной) помощи в принятии правильных артикуляционных поз при постановке звуков.  </w:t>
      </w:r>
    </w:p>
    <w:p w:rsidR="004142E4" w:rsidRPr="003D4541" w:rsidRDefault="004142E4" w:rsidP="0041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с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онлайн-занятиями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возникнуть тогда, когда без непосредственного воздействия на ребенка не обойтись, например,  при сенсомоторной алалии. Также, без личного контакта сложно работать с детьми, у которых имеется синдром дефицита внимания и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гиперактивности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, нарушена эмоционально-волевая сфера, присутствуют тяжелые множественные нарушения развития. Такие малыши не всегда понимаю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т, что происходит на экране, не</w:t>
      </w:r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 надолго удержать внимание на словах и действиях логопеда. Но и в таких случаях можно дистанционно сопровождать родителей, определив индивидуальные пути развития ребенка.</w:t>
      </w:r>
    </w:p>
    <w:p w:rsidR="004142E4" w:rsidRPr="003D4541" w:rsidRDefault="004142E4" w:rsidP="004142E4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</w:t>
      </w:r>
      <w:proofErr w:type="spellStart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BE6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BE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</w:t>
      </w: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обеспечить технические условия и </w:t>
      </w:r>
      <w:proofErr w:type="gramStart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</w:t>
      </w:r>
      <w:proofErr w:type="gramEnd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интернет-связь. Ноутбук и ПК имеют преимущество перед мобильными устройствами и планшетами – это устойчивость, большой экран, четкость изображения, скорость загрузки. Наушники и микрофон также значительно улучшат качество работы.  Благодаря наушникам звук  не распространяется в соседние помещения, а микрофон поможет контролировать громкость собственного голоса.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для организации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видеозанятий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программы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Преимущества логопедической работы в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заключаются в том, что программы можно установить самим, они обеспечивают качественную видеосвязь и  позволяют демонстрировать свой экран. Если нет возможности установить эти программы, то на помощь придут всем известные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приложения-мессенджеры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поддержкой голосовой и видеосвязи: </w:t>
      </w:r>
      <w:proofErr w:type="spellStart"/>
      <w:proofErr w:type="gram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3D4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142E4" w:rsidRPr="003D4541" w:rsidRDefault="004142E4" w:rsidP="004142E4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дистанционных занятий с логопедом есть свои положительные и отрицательные стороны. 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Плюсы заключаются в следующем: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как и логопед,  находятся в привычной для себя домашней обстановке. Ребенок чувствует себя спокойно и безопасно. Рядом – мама или другой близкий родственник, который поддерживает морально. Это особенно </w:t>
      </w: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если ребенок только начинает заниматься. В условиях психологического комфорта эффективность занятий повышается.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45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стороны могут  подобрать для себя удобный, гибкий график занятий. 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и логопед могут находиться в любом месте, на любом расстоянии друг от друга.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Экономия средств и времени на проезд к месту занятий.</w:t>
      </w:r>
    </w:p>
    <w:p w:rsidR="004142E4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</w:t>
      </w:r>
      <w:proofErr w:type="spellStart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онлайн-занятии</w:t>
      </w:r>
      <w:proofErr w:type="spellEnd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обучение и консультирование группы детей и родителей.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Возможность заранее переслать родителям наглядный материал, который будет необходим на занятии.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Минусы дистанционной работы: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Сложности с установлением эмоционального контакта с ребенком, имеющим особенности в развитии.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 обстановка, которая одновременно может расслабить и </w:t>
      </w:r>
      <w:proofErr w:type="spellStart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демотивировать</w:t>
      </w:r>
      <w:proofErr w:type="spellEnd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Перебои со связью или проблемы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 могут добавлять шумы, задерживать видео, </w:t>
      </w: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искажать звуки, что отразится на понимании речи и  результатах работы.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Невозможность использовать методы, построенные на физическом контакте: </w:t>
      </w:r>
      <w:proofErr w:type="spellStart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логомассаж</w:t>
      </w:r>
      <w:proofErr w:type="spellEnd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механическую постановку звуков. 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Необходимость привлекать к занятиям родителей, если логопед работает с маленьким ребенком или ребенком с ОВЗ.</w:t>
      </w:r>
    </w:p>
    <w:p w:rsidR="004142E4" w:rsidRPr="003D4541" w:rsidRDefault="004142E4" w:rsidP="004142E4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в </w:t>
      </w:r>
      <w:proofErr w:type="spellStart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ряд подготовительных мероприятий: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продиагностировать</w:t>
      </w:r>
      <w:proofErr w:type="spellEnd"/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по общему и речевому развитию;</w:t>
      </w:r>
    </w:p>
    <w:p w:rsidR="004142E4" w:rsidRPr="003D4541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запросить у родителей дополнительные анамнестические данные.</w:t>
      </w:r>
    </w:p>
    <w:p w:rsidR="004142E4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составить индивидуальную программу для ребенка, разработать план каждого занятия, подобрать задания. Нужно заранее предупредить родителей о том, какие пособия, игры, игрушки и другие предметы нужно подготовить к сеансу видеосвязи. Важно сразу договориться о том, как будут выполняться домашние задания, выстраиваться обратная связь по итогам логопедической работы.</w:t>
      </w:r>
    </w:p>
    <w:p w:rsidR="004142E4" w:rsidRPr="00DE004B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дистанционном формате можно использовать следующие приемы:</w:t>
      </w:r>
    </w:p>
    <w:p w:rsidR="004142E4" w:rsidRPr="00DE004B" w:rsidRDefault="004142E4" w:rsidP="00414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подражания, показ артикуляции, показ профилей, слуховой образ, температурный (по описанию: холодный воздух теплый)</w:t>
      </w:r>
    </w:p>
    <w:p w:rsidR="004142E4" w:rsidRPr="00DE004B" w:rsidRDefault="004142E4" w:rsidP="00414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вибро-тактильный</w:t>
      </w:r>
      <w:proofErr w:type="spellEnd"/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продемонстрировать  </w:t>
      </w: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помощи родителей.</w:t>
      </w:r>
    </w:p>
    <w:p w:rsidR="004142E4" w:rsidRPr="00DE004B" w:rsidRDefault="004142E4" w:rsidP="00414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артикуляционных движений, при помощи артикуляционной моторики.</w:t>
      </w:r>
    </w:p>
    <w:p w:rsidR="004142E4" w:rsidRPr="00DE004B" w:rsidRDefault="004142E4" w:rsidP="00414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подручных </w:t>
      </w:r>
      <w:proofErr w:type="spellStart"/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зондозаменителей</w:t>
      </w:r>
      <w:proofErr w:type="spellEnd"/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помощи родителей).</w:t>
      </w:r>
    </w:p>
    <w:p w:rsidR="004142E4" w:rsidRPr="00DE004B" w:rsidRDefault="004142E4" w:rsidP="00414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презентаций.</w:t>
      </w:r>
    </w:p>
    <w:p w:rsidR="004142E4" w:rsidRPr="00DB319C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</w:t>
      </w:r>
      <w:r w:rsidRPr="00DB3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необходимо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юдать такие важные моменты как:</w:t>
      </w:r>
    </w:p>
    <w:p w:rsidR="004142E4" w:rsidRPr="00DE004B" w:rsidRDefault="004142E4" w:rsidP="004142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занятия с ребенком должна соответствовать требованиям </w:t>
      </w:r>
      <w:proofErr w:type="spellStart"/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(в соответствии с возрастом ребенка) 10-15 минут.</w:t>
      </w:r>
    </w:p>
    <w:p w:rsidR="004142E4" w:rsidRPr="00DE004B" w:rsidRDefault="004142E4" w:rsidP="004142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чередование зрительной и двигательной нагрузки.</w:t>
      </w:r>
    </w:p>
    <w:p w:rsidR="004142E4" w:rsidRPr="00DE004B" w:rsidRDefault="004142E4" w:rsidP="004142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видов связи в ходе занятия, как и смена видов деятельности.</w:t>
      </w:r>
    </w:p>
    <w:p w:rsidR="004142E4" w:rsidRDefault="004142E4" w:rsidP="004142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использование зрительных гимнастик.</w:t>
      </w:r>
    </w:p>
    <w:p w:rsidR="004142E4" w:rsidRDefault="004142E4" w:rsidP="004142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игровых заданий для дистанционных занятий с детьми:</w:t>
      </w:r>
    </w:p>
    <w:p w:rsidR="004142E4" w:rsidRDefault="004142E4" w:rsidP="004142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«Хлопни, если услышишь звук». Логопед показывает и называет картинки, а ребенок хлопает в ладоши, если слово на картинке начинается на заданный звук.</w:t>
      </w:r>
    </w:p>
    <w:p w:rsidR="004142E4" w:rsidRDefault="004142E4" w:rsidP="004142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«Звуковая дорожка». Логопед предлагает нарисовать дорожку для машинки или дорожку из кружочков для зайки. Ребенок самостоятельно рисует звуковые дорожки и проговаривает нужные звуки, слоги или слова, используя заранее приготовленные игрушки.</w:t>
      </w:r>
    </w:p>
    <w:p w:rsidR="004142E4" w:rsidRDefault="004142E4" w:rsidP="004142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показывает картинку-схему предмета, а ребенок выкладывает фигуру из палочек по образцу.</w:t>
      </w:r>
    </w:p>
    <w:p w:rsidR="004142E4" w:rsidRDefault="004142E4" w:rsidP="004142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«Угадай, что звучало?». Логопед демонстрирует игрушки с различными звуками, а затем убирает от экрана и предлагает ребенку угадать игрушку по звучанию.</w:t>
      </w:r>
    </w:p>
    <w:p w:rsidR="004142E4" w:rsidRDefault="004142E4" w:rsidP="004142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предлагает ребенку повторить заданный слог столько раз, какую цифру он покажет на картинке.</w:t>
      </w:r>
    </w:p>
    <w:p w:rsidR="004142E4" w:rsidRPr="002C4DA9" w:rsidRDefault="004142E4" w:rsidP="004142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«Построй башню». Логопед просит повторить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 звуком. Если ребенок повторяет правильно, то ставит одну на другую деталь конструктора или кубик на кубик. По завершении задания должна получиться башня.</w:t>
      </w:r>
    </w:p>
    <w:p w:rsidR="004142E4" w:rsidRPr="003D4541" w:rsidRDefault="004142E4" w:rsidP="004142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1F32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F32">
        <w:rPr>
          <w:rFonts w:ascii="Times New Roman" w:hAnsi="Times New Roman" w:cs="Times New Roman"/>
          <w:sz w:val="28"/>
          <w:szCs w:val="28"/>
        </w:rPr>
        <w:t xml:space="preserve"> никакое, даже хорошо спланированное и грамотное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32">
        <w:rPr>
          <w:rFonts w:ascii="Times New Roman" w:hAnsi="Times New Roman" w:cs="Times New Roman"/>
          <w:sz w:val="28"/>
          <w:szCs w:val="28"/>
        </w:rPr>
        <w:t xml:space="preserve">обучение не заменит реального общения логопеда с воспитанниками, где специально организованные условия и благоприятная развивающая среда детского сада способствуют более эффективному развитию и коррекции языковой системы детей.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3D4541">
        <w:rPr>
          <w:rFonts w:ascii="Times New Roman" w:hAnsi="Times New Roman" w:cs="Times New Roman"/>
          <w:sz w:val="28"/>
          <w:szCs w:val="28"/>
        </w:rPr>
        <w:t xml:space="preserve">утверждать, что </w:t>
      </w:r>
      <w:proofErr w:type="spellStart"/>
      <w:r w:rsidRPr="003D4541">
        <w:rPr>
          <w:rFonts w:ascii="Times New Roman" w:hAnsi="Times New Roman" w:cs="Times New Roman"/>
          <w:sz w:val="28"/>
          <w:szCs w:val="28"/>
        </w:rPr>
        <w:t>онлайн-технологии</w:t>
      </w:r>
      <w:proofErr w:type="spellEnd"/>
      <w:r w:rsidRPr="003D4541">
        <w:rPr>
          <w:rFonts w:ascii="Times New Roman" w:hAnsi="Times New Roman" w:cs="Times New Roman"/>
          <w:sz w:val="28"/>
          <w:szCs w:val="28"/>
        </w:rPr>
        <w:t xml:space="preserve"> будут все сильнее проникать в нашу жизнь. Поэтому логопеду необходимо внедрять в свою работу дистанционные консультации и занятия, чтобы повысить ее эффективность, расширить географию оказания услуг и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3D4541">
        <w:rPr>
          <w:rFonts w:ascii="Times New Roman" w:hAnsi="Times New Roman" w:cs="Times New Roman"/>
          <w:sz w:val="28"/>
          <w:szCs w:val="28"/>
        </w:rPr>
        <w:t xml:space="preserve"> потенциальных клиентов.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E4" w:rsidRPr="00917D48" w:rsidRDefault="004142E4" w:rsidP="004142E4">
      <w:pPr>
        <w:tabs>
          <w:tab w:val="left" w:pos="2915"/>
        </w:tabs>
        <w:rPr>
          <w:rFonts w:ascii="Times New Roman" w:hAnsi="Times New Roman" w:cs="Times New Roman"/>
          <w:sz w:val="24"/>
          <w:szCs w:val="24"/>
        </w:rPr>
      </w:pPr>
      <w:r w:rsidRPr="003D4541">
        <w:rPr>
          <w:rFonts w:ascii="Times New Roman" w:hAnsi="Times New Roman" w:cs="Times New Roman"/>
          <w:sz w:val="28"/>
          <w:szCs w:val="28"/>
        </w:rPr>
        <w:tab/>
      </w:r>
    </w:p>
    <w:p w:rsidR="004142E4" w:rsidRPr="00917D48" w:rsidRDefault="004142E4" w:rsidP="00414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5535" w:rsidRDefault="004142E4"/>
    <w:sectPr w:rsidR="00345535" w:rsidSect="00492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5E6"/>
    <w:multiLevelType w:val="hybridMultilevel"/>
    <w:tmpl w:val="FE70D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C02BD"/>
    <w:multiLevelType w:val="hybridMultilevel"/>
    <w:tmpl w:val="9DBA5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D2B"/>
    <w:multiLevelType w:val="hybridMultilevel"/>
    <w:tmpl w:val="353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142E4"/>
    <w:rsid w:val="003971F3"/>
    <w:rsid w:val="004142E4"/>
    <w:rsid w:val="00911218"/>
    <w:rsid w:val="00E3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2E4"/>
    <w:rPr>
      <w:i/>
      <w:iCs/>
    </w:rPr>
  </w:style>
  <w:style w:type="paragraph" w:styleId="a4">
    <w:name w:val="List Paragraph"/>
    <w:basedOn w:val="a"/>
    <w:uiPriority w:val="34"/>
    <w:qFormat/>
    <w:rsid w:val="004142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5929</Characters>
  <Application>Microsoft Office Word</Application>
  <DocSecurity>0</DocSecurity>
  <Lines>49</Lines>
  <Paragraphs>13</Paragraphs>
  <ScaleCrop>false</ScaleCrop>
  <Company>HP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2021-03-17T17:44:00Z</dcterms:created>
  <dcterms:modified xsi:type="dcterms:W3CDTF">2021-03-17T17:46:00Z</dcterms:modified>
</cp:coreProperties>
</file>