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233E4">
        <w:rPr>
          <w:rFonts w:ascii="Times New Roman" w:hAnsi="Times New Roman"/>
          <w:sz w:val="28"/>
          <w:szCs w:val="28"/>
        </w:rPr>
        <w:t xml:space="preserve">Одной из главных задач современной школы является проблема сохранения и укрепления  здоровья детей, формирования у них здорового образа жизни. Здоровье – совокупность физических и духовных качеств и свойств человека, которые являются основой его долголетия и необходимым условием для осуществления его творческих планов в настоящем и будущем. </w:t>
      </w:r>
    </w:p>
    <w:p w:rsidR="00703BB9" w:rsidRPr="00D233E4" w:rsidRDefault="00703BB9" w:rsidP="00D233E4">
      <w:p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</w:t>
      </w:r>
      <w:r w:rsidRPr="00D233E4">
        <w:rPr>
          <w:rStyle w:val="FontStyle13"/>
          <w:sz w:val="28"/>
          <w:szCs w:val="28"/>
        </w:rPr>
        <w:t>Федеральный государственный образовательный стандарт начального общего образования большое значение придаёт формированию культуры здорового и безопасного образа жизни. Поэтому мы используем в своей работе программу формирования культуры здорового и безопасного образа жизни, которая  представляет собой комплексную программу формирования 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обучающихся.</w:t>
      </w:r>
    </w:p>
    <w:p w:rsidR="00703BB9" w:rsidRPr="00D233E4" w:rsidRDefault="00703BB9" w:rsidP="00D233E4">
      <w:p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</w:t>
      </w:r>
      <w:r w:rsidRPr="00D233E4">
        <w:rPr>
          <w:rStyle w:val="FontStyle13"/>
          <w:sz w:val="28"/>
          <w:szCs w:val="28"/>
        </w:rPr>
        <w:t xml:space="preserve">Для обеспечения выполнения  программы необходимо использование здоровьесберегающих  технологий. Что такое «здоровьесберегающие образовательные технологии»? Это комплекс психолого-педагогических приемов и методов работы,  подходов к реализации возможных проблем, знакомых большинству педагогов, плюс постоянное стремление самого педагога к самосовершенствованию. </w:t>
      </w:r>
    </w:p>
    <w:p w:rsidR="00703BB9" w:rsidRPr="00D233E4" w:rsidRDefault="00703BB9" w:rsidP="00D233E4">
      <w:p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</w:t>
      </w:r>
      <w:r w:rsidRPr="00D233E4">
        <w:rPr>
          <w:rStyle w:val="FontStyle13"/>
          <w:sz w:val="28"/>
          <w:szCs w:val="28"/>
        </w:rPr>
        <w:t xml:space="preserve">Только при условии, </w:t>
      </w:r>
      <w:r w:rsidRPr="00D233E4">
        <w:rPr>
          <w:rStyle w:val="FontStyle13"/>
          <w:spacing w:val="20"/>
          <w:sz w:val="28"/>
          <w:szCs w:val="28"/>
        </w:rPr>
        <w:t xml:space="preserve">что </w:t>
      </w:r>
      <w:r w:rsidRPr="00D233E4">
        <w:rPr>
          <w:rStyle w:val="FontStyle13"/>
          <w:sz w:val="28"/>
          <w:szCs w:val="28"/>
        </w:rPr>
        <w:t>все отдельные подходы будут объединены в единое целое, можно рассчитывать на то, что будет сформировано здоровьеобразовательное пространство, реализующее идеи следующих здоровьесберегающих технологий:</w:t>
      </w:r>
    </w:p>
    <w:p w:rsidR="00703BB9" w:rsidRPr="00D233E4" w:rsidRDefault="00703BB9" w:rsidP="00D233E4">
      <w:pPr>
        <w:rPr>
          <w:rStyle w:val="FontStyle14"/>
          <w:b w:val="0"/>
          <w:bCs/>
          <w:iCs/>
          <w:sz w:val="28"/>
          <w:szCs w:val="28"/>
        </w:rPr>
      </w:pPr>
      <w:r w:rsidRPr="00D233E4">
        <w:rPr>
          <w:rStyle w:val="FontStyle14"/>
          <w:b w:val="0"/>
          <w:bCs/>
          <w:iCs/>
          <w:sz w:val="28"/>
          <w:szCs w:val="28"/>
        </w:rPr>
        <w:t xml:space="preserve">компенсаторно-нейтрализующие </w:t>
      </w:r>
      <w:r w:rsidRPr="00D233E4">
        <w:rPr>
          <w:rStyle w:val="FontStyle13"/>
          <w:sz w:val="28"/>
          <w:szCs w:val="28"/>
        </w:rPr>
        <w:t>(физкультминутки, оздоровительная, пальчиковая, корригирующая, дыхательная и др. гимнастика, психогимнастика, тренинг, позволяющие частично нейтрализовать стрессовые ситуации);</w:t>
      </w:r>
    </w:p>
    <w:p w:rsidR="00703BB9" w:rsidRPr="00D233E4" w:rsidRDefault="00703BB9" w:rsidP="00D233E4">
      <w:pPr>
        <w:rPr>
          <w:rStyle w:val="FontStyle14"/>
          <w:b w:val="0"/>
          <w:bCs/>
          <w:iCs/>
          <w:sz w:val="28"/>
          <w:szCs w:val="28"/>
        </w:rPr>
      </w:pPr>
      <w:r w:rsidRPr="00D233E4">
        <w:rPr>
          <w:rStyle w:val="FontStyle14"/>
          <w:b w:val="0"/>
          <w:bCs/>
          <w:iCs/>
          <w:sz w:val="28"/>
          <w:szCs w:val="28"/>
        </w:rPr>
        <w:t xml:space="preserve">стимулирующие </w:t>
      </w:r>
      <w:r w:rsidRPr="00D233E4">
        <w:rPr>
          <w:rStyle w:val="FontStyle13"/>
          <w:sz w:val="28"/>
          <w:szCs w:val="28"/>
        </w:rPr>
        <w:t>(физические нагрузки, приемы психотерапии);</w:t>
      </w:r>
    </w:p>
    <w:p w:rsidR="00703BB9" w:rsidRPr="00D233E4" w:rsidRDefault="00703BB9" w:rsidP="00D233E4">
      <w:pPr>
        <w:rPr>
          <w:rStyle w:val="FontStyle14"/>
          <w:b w:val="0"/>
          <w:bCs/>
          <w:iCs/>
          <w:sz w:val="28"/>
          <w:szCs w:val="28"/>
        </w:rPr>
      </w:pPr>
      <w:r w:rsidRPr="00D233E4">
        <w:rPr>
          <w:rStyle w:val="FontStyle14"/>
          <w:b w:val="0"/>
          <w:bCs/>
          <w:iCs/>
          <w:sz w:val="28"/>
          <w:szCs w:val="28"/>
        </w:rPr>
        <w:t>информационно-обучающие.</w:t>
      </w:r>
    </w:p>
    <w:p w:rsidR="00703BB9" w:rsidRPr="00D233E4" w:rsidRDefault="00703BB9" w:rsidP="00D233E4">
      <w:p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</w:t>
      </w:r>
      <w:r w:rsidRPr="00D233E4">
        <w:rPr>
          <w:rStyle w:val="FontStyle13"/>
          <w:sz w:val="28"/>
          <w:szCs w:val="28"/>
        </w:rPr>
        <w:t xml:space="preserve">Использование  методов и приемов зависит от многих условий: от профессионализма педагога, от его личной заинтересованности,  от уклада жизни  города, района, школы, класса. </w:t>
      </w:r>
    </w:p>
    <w:p w:rsidR="00703BB9" w:rsidRPr="00D233E4" w:rsidRDefault="00703BB9" w:rsidP="00D233E4">
      <w:pPr>
        <w:rPr>
          <w:rStyle w:val="FontStyle15"/>
          <w:i w:val="0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233E4">
        <w:rPr>
          <w:rFonts w:ascii="Times New Roman" w:hAnsi="Times New Roman"/>
          <w:sz w:val="28"/>
          <w:szCs w:val="28"/>
        </w:rPr>
        <w:t xml:space="preserve">Целью педагогической деятельности учителя начальных классов является обеспечение положительной динамики состояния здоровья обучающихся посредством применения здоровьесберегающих технологий в образовательном процессе, </w:t>
      </w:r>
      <w:r w:rsidRPr="00D233E4">
        <w:rPr>
          <w:rStyle w:val="FontStyle15"/>
          <w:i w:val="0"/>
          <w:iCs/>
          <w:sz w:val="28"/>
          <w:szCs w:val="28"/>
        </w:rPr>
        <w:t>формирование  у ученика основы здорового образа жизни на уроках и во внеурочной деятельности.</w:t>
      </w:r>
    </w:p>
    <w:p w:rsidR="00703BB9" w:rsidRPr="00D233E4" w:rsidRDefault="00703BB9" w:rsidP="00D233E4">
      <w:pPr>
        <w:rPr>
          <w:rStyle w:val="FontStyle12"/>
          <w:b w:val="0"/>
          <w:bCs/>
          <w:sz w:val="28"/>
          <w:szCs w:val="28"/>
        </w:rPr>
      </w:pPr>
      <w:r w:rsidRPr="00D233E4">
        <w:rPr>
          <w:rStyle w:val="FontStyle12"/>
          <w:b w:val="0"/>
          <w:bCs/>
          <w:sz w:val="28"/>
          <w:szCs w:val="28"/>
        </w:rPr>
        <w:t xml:space="preserve">           Для достижения цели по формированию здорового образа  жизни  используются различные методы и приемы:</w:t>
      </w:r>
    </w:p>
    <w:p w:rsidR="00703BB9" w:rsidRPr="00D233E4" w:rsidRDefault="00703BB9" w:rsidP="00D233E4">
      <w:pPr>
        <w:rPr>
          <w:rStyle w:val="FontStyle12"/>
          <w:b w:val="0"/>
          <w:bCs/>
          <w:sz w:val="28"/>
          <w:szCs w:val="28"/>
        </w:rPr>
      </w:pPr>
      <w:r w:rsidRPr="00D233E4">
        <w:rPr>
          <w:rStyle w:val="FontStyle12"/>
          <w:b w:val="0"/>
          <w:bCs/>
          <w:sz w:val="28"/>
          <w:szCs w:val="28"/>
        </w:rPr>
        <w:t>практический метод;</w:t>
      </w:r>
    </w:p>
    <w:p w:rsidR="00703BB9" w:rsidRPr="00D233E4" w:rsidRDefault="00703BB9" w:rsidP="00D233E4">
      <w:pPr>
        <w:rPr>
          <w:rStyle w:val="FontStyle12"/>
          <w:b w:val="0"/>
          <w:bCs/>
          <w:sz w:val="28"/>
          <w:szCs w:val="28"/>
        </w:rPr>
      </w:pPr>
      <w:r w:rsidRPr="00D233E4">
        <w:rPr>
          <w:rStyle w:val="FontStyle12"/>
          <w:b w:val="0"/>
          <w:bCs/>
          <w:sz w:val="28"/>
          <w:szCs w:val="28"/>
        </w:rPr>
        <w:t>познавательная игра;</w:t>
      </w:r>
    </w:p>
    <w:p w:rsidR="00703BB9" w:rsidRPr="00D233E4" w:rsidRDefault="00703BB9" w:rsidP="00D233E4">
      <w:pPr>
        <w:rPr>
          <w:rStyle w:val="FontStyle12"/>
          <w:b w:val="0"/>
          <w:bCs/>
          <w:sz w:val="28"/>
          <w:szCs w:val="28"/>
        </w:rPr>
      </w:pPr>
      <w:r w:rsidRPr="00D233E4">
        <w:rPr>
          <w:rStyle w:val="FontStyle12"/>
          <w:b w:val="0"/>
          <w:bCs/>
          <w:sz w:val="28"/>
          <w:szCs w:val="28"/>
        </w:rPr>
        <w:t>ситуационный метод;</w:t>
      </w:r>
    </w:p>
    <w:p w:rsidR="00703BB9" w:rsidRPr="00D233E4" w:rsidRDefault="00703BB9" w:rsidP="00D233E4">
      <w:pPr>
        <w:rPr>
          <w:rStyle w:val="FontStyle12"/>
          <w:b w:val="0"/>
          <w:bCs/>
          <w:sz w:val="28"/>
          <w:szCs w:val="28"/>
        </w:rPr>
      </w:pPr>
      <w:r w:rsidRPr="00D233E4">
        <w:rPr>
          <w:rStyle w:val="FontStyle12"/>
          <w:b w:val="0"/>
          <w:bCs/>
          <w:sz w:val="28"/>
          <w:szCs w:val="28"/>
        </w:rPr>
        <w:t>соревновательный метод;</w:t>
      </w:r>
    </w:p>
    <w:p w:rsidR="00703BB9" w:rsidRPr="00D233E4" w:rsidRDefault="00703BB9" w:rsidP="00D233E4">
      <w:pPr>
        <w:rPr>
          <w:rStyle w:val="FontStyle12"/>
          <w:b w:val="0"/>
          <w:bCs/>
          <w:sz w:val="28"/>
          <w:szCs w:val="28"/>
        </w:rPr>
      </w:pPr>
      <w:r w:rsidRPr="00D233E4">
        <w:rPr>
          <w:rStyle w:val="FontStyle12"/>
          <w:b w:val="0"/>
          <w:bCs/>
          <w:sz w:val="28"/>
          <w:szCs w:val="28"/>
        </w:rPr>
        <w:t>другие активные методы обучения.</w:t>
      </w:r>
    </w:p>
    <w:p w:rsidR="00703BB9" w:rsidRPr="00D233E4" w:rsidRDefault="00703BB9" w:rsidP="00D233E4">
      <w:pPr>
        <w:rPr>
          <w:rStyle w:val="FontStyle12"/>
          <w:b w:val="0"/>
          <w:bCs/>
          <w:sz w:val="28"/>
          <w:szCs w:val="28"/>
        </w:rPr>
      </w:pPr>
      <w:r>
        <w:rPr>
          <w:rStyle w:val="FontStyle12"/>
          <w:b w:val="0"/>
          <w:bCs/>
          <w:sz w:val="28"/>
          <w:szCs w:val="28"/>
        </w:rPr>
        <w:t xml:space="preserve">   </w:t>
      </w:r>
      <w:r w:rsidRPr="00D233E4">
        <w:rPr>
          <w:rStyle w:val="FontStyle12"/>
          <w:b w:val="0"/>
          <w:bCs/>
          <w:sz w:val="28"/>
          <w:szCs w:val="28"/>
        </w:rPr>
        <w:t>Средства  выбираются в соответствии с конкретными условиями работы. Это могут быть элементарные движения во время занятия: физические упражнения; физкультминутки и подвижные перемены; массовые оздоровительные мероприятия, спортивно - оздоровительные праздники; тематические праздники здоровья в рамках внеурочной деятельности.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Style w:val="FontStyle13"/>
          <w:sz w:val="28"/>
          <w:szCs w:val="28"/>
        </w:rPr>
        <w:t xml:space="preserve">   </w:t>
      </w:r>
      <w:r w:rsidRPr="00D233E4">
        <w:rPr>
          <w:rFonts w:ascii="Times New Roman" w:hAnsi="Times New Roman"/>
          <w:sz w:val="28"/>
          <w:szCs w:val="28"/>
        </w:rPr>
        <w:t xml:space="preserve">Формирование культуры здорового и безопасного образа жизни обеспечивает желание заботиться о своём здоровье, установку на использование здорового питания, использование оптимального двигательного режима, соблюдение режима дня, развитие готовности самостоятельно поддерживать своё здоровье на основе использования навыков личной гигиены. 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233E4">
        <w:rPr>
          <w:rFonts w:ascii="Times New Roman" w:hAnsi="Times New Roman"/>
          <w:sz w:val="28"/>
          <w:szCs w:val="28"/>
        </w:rPr>
        <w:t>В 3 классе во внеурочной деятельности реализуется программа курса «Подвижные игры», которая рассчитана на 4 года – 1-4 классы. Она помогает  формированию у обучающихся первоначального представления об элементарных нормах здорового образа жизни, подводит к пониманию особенностей организма человека и его возможностей, направлена на решение одной из самых первоочередных задач современного образования – формирование здорового образа жизни младших школьников, через специально организованную двигательную активность ребенка. Всем известно, что дети любят играть. Это стремление нужно умело использовать в интересах самих детей, развивая и воспитывая в них такие необходимые им качества, как сила, ловкость.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233E4">
        <w:rPr>
          <w:rFonts w:ascii="Times New Roman" w:hAnsi="Times New Roman"/>
          <w:sz w:val="28"/>
          <w:szCs w:val="28"/>
        </w:rPr>
        <w:t xml:space="preserve">Данный курс знакомит обучающихся с национальным колоритом народов России, позволяет решить целый комплекс вопросов в работе с детьми, удовлетворить их потребность в движении, научить владеть своим телом, развивать не только физические, но и умственные, творческие способности. Эмоциональный подъем во время игры создаёт у детей повышенный тонус всего организма. В целях наиболее эффективного выявления и использования ресурсов игры широко применяются подвижные игры и эстафеты. Подвижные игры и эстафеты, в которых участвует весь коллектив, несут в себе большой эмоциональный заряд, а это способствует более полноценному отдыху. 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233E4">
        <w:rPr>
          <w:rFonts w:ascii="Times New Roman" w:hAnsi="Times New Roman"/>
          <w:sz w:val="28"/>
          <w:szCs w:val="28"/>
        </w:rPr>
        <w:t>На занятиях обучающиеся получают возможность расширить, систематизировать, а главное – практически применить свои знания о том, как сохранить и укрепить здоровье.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233E4">
        <w:rPr>
          <w:rFonts w:ascii="Times New Roman" w:hAnsi="Times New Roman"/>
          <w:sz w:val="28"/>
          <w:szCs w:val="28"/>
        </w:rPr>
        <w:t>Формированию у обучающихся ценности здоровья и безопасного образа жизни  способствует курс внеурочной деятельности «Разговор о правильном питании». Срок реализации программы 4 года.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233E4">
        <w:rPr>
          <w:rFonts w:ascii="Times New Roman" w:hAnsi="Times New Roman"/>
          <w:sz w:val="28"/>
          <w:szCs w:val="28"/>
        </w:rPr>
        <w:t>Целью данного курса являет</w:t>
      </w:r>
      <w:r>
        <w:rPr>
          <w:rFonts w:ascii="Times New Roman" w:hAnsi="Times New Roman"/>
          <w:sz w:val="28"/>
          <w:szCs w:val="28"/>
        </w:rPr>
        <w:t xml:space="preserve">ся формирование у детей ясных </w:t>
      </w:r>
      <w:r w:rsidRPr="00D233E4">
        <w:rPr>
          <w:rFonts w:ascii="Times New Roman" w:hAnsi="Times New Roman"/>
          <w:sz w:val="28"/>
          <w:szCs w:val="28"/>
        </w:rPr>
        <w:t>представлений о продуктах, приносящих пользу органи</w:t>
      </w:r>
      <w:r>
        <w:rPr>
          <w:rFonts w:ascii="Times New Roman" w:hAnsi="Times New Roman"/>
          <w:sz w:val="28"/>
          <w:szCs w:val="28"/>
        </w:rPr>
        <w:t xml:space="preserve">зму, об организации правильного </w:t>
      </w:r>
      <w:r w:rsidRPr="00D233E4">
        <w:rPr>
          <w:rFonts w:ascii="Times New Roman" w:hAnsi="Times New Roman"/>
          <w:sz w:val="28"/>
          <w:szCs w:val="28"/>
        </w:rPr>
        <w:t>питания; составить примерное меню</w:t>
      </w:r>
      <w:r>
        <w:rPr>
          <w:rFonts w:ascii="Times New Roman" w:hAnsi="Times New Roman"/>
          <w:sz w:val="28"/>
          <w:szCs w:val="28"/>
        </w:rPr>
        <w:t xml:space="preserve"> правильного питания, выпустить </w:t>
      </w:r>
      <w:r w:rsidRPr="00D233E4">
        <w:rPr>
          <w:rFonts w:ascii="Times New Roman" w:hAnsi="Times New Roman"/>
          <w:sz w:val="28"/>
          <w:szCs w:val="28"/>
        </w:rPr>
        <w:t>информационный стенд – призыв к правильному питанию или за</w:t>
      </w:r>
      <w:r>
        <w:rPr>
          <w:rFonts w:ascii="Times New Roman" w:hAnsi="Times New Roman"/>
          <w:sz w:val="28"/>
          <w:szCs w:val="28"/>
        </w:rPr>
        <w:t xml:space="preserve">прет </w:t>
      </w:r>
      <w:r w:rsidRPr="00D233E4">
        <w:rPr>
          <w:rFonts w:ascii="Times New Roman" w:hAnsi="Times New Roman"/>
          <w:sz w:val="28"/>
          <w:szCs w:val="28"/>
        </w:rPr>
        <w:t>употребления вредных продуктов.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233E4">
        <w:rPr>
          <w:rFonts w:ascii="Times New Roman" w:hAnsi="Times New Roman"/>
          <w:sz w:val="28"/>
          <w:szCs w:val="28"/>
        </w:rPr>
        <w:t>Задача наших занятий- расширить знания детей о продуктах здорового и нездорового питания, пропагандировать и рекламировать только здоровые продукты; формировать у детей интерес и готовность к соблюдению правил рационального и здорового питания; способствовать развитию творческих способностей детей, умения работать сообща, согласовывая свои действия.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233E4">
        <w:rPr>
          <w:rFonts w:ascii="Times New Roman" w:hAnsi="Times New Roman"/>
          <w:sz w:val="28"/>
          <w:szCs w:val="28"/>
        </w:rPr>
        <w:t>На каждом занятии  в 3 классе мы  проводим «Пятиминутку здоровья» ,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sz w:val="28"/>
          <w:szCs w:val="28"/>
        </w:rPr>
        <w:t xml:space="preserve"> которая посвящена какому-то фрукту. На занятиях составляем памятки 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sz w:val="28"/>
          <w:szCs w:val="28"/>
        </w:rPr>
        <w:t>«Как правильно есть»,обсуждаем  полезное меню для сказочных героев.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233E4">
        <w:rPr>
          <w:rFonts w:ascii="Times New Roman" w:hAnsi="Times New Roman"/>
          <w:sz w:val="28"/>
          <w:szCs w:val="28"/>
        </w:rPr>
        <w:t xml:space="preserve"> Благодаря внеурочной деятельности «Разговор о правильном питании» учащиеся приобщаются к культуре здорового питания, а также узнают интересный и занимательный материал о пользе фруктов и овощей. 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233E4">
        <w:rPr>
          <w:rFonts w:ascii="Times New Roman" w:hAnsi="Times New Roman"/>
          <w:sz w:val="28"/>
          <w:szCs w:val="28"/>
        </w:rPr>
        <w:t>Приведу пример внеурочного занятия по теме: «Правильное питание».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sz w:val="28"/>
          <w:szCs w:val="28"/>
        </w:rPr>
        <w:t>Цель занятия: создание  условий для формирования у обучающихся основ культуры питания. В качестве оборудования использовали: мультимедийную презентацию, карточки с заданиями, звукозапись физминутки, изображения продуктов питания.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sz w:val="28"/>
          <w:szCs w:val="28"/>
        </w:rPr>
        <w:t>В ходе занятия была разыграна ситуация.</w:t>
      </w:r>
    </w:p>
    <w:p w:rsidR="00703BB9" w:rsidRPr="00D233E4" w:rsidRDefault="00703BB9" w:rsidP="00D233E4">
      <w:pPr>
        <w:rPr>
          <w:rFonts w:ascii="Times New Roman" w:hAnsi="Times New Roman"/>
          <w:i/>
          <w:sz w:val="28"/>
          <w:szCs w:val="28"/>
        </w:rPr>
      </w:pPr>
      <w:r w:rsidRPr="00D233E4">
        <w:rPr>
          <w:rFonts w:ascii="Times New Roman" w:hAnsi="Times New Roman"/>
          <w:i/>
          <w:sz w:val="28"/>
          <w:szCs w:val="28"/>
        </w:rPr>
        <w:t>Сценка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i/>
          <w:sz w:val="28"/>
          <w:szCs w:val="28"/>
        </w:rPr>
        <w:t xml:space="preserve">Бабушка: </w:t>
      </w:r>
      <w:r w:rsidRPr="00D233E4">
        <w:rPr>
          <w:rFonts w:ascii="Times New Roman" w:hAnsi="Times New Roman"/>
          <w:sz w:val="28"/>
          <w:szCs w:val="28"/>
        </w:rPr>
        <w:t>Какие у вас румяные щёки! Хорошо погуляли?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i/>
          <w:sz w:val="28"/>
          <w:szCs w:val="28"/>
        </w:rPr>
        <w:t>Внук:</w:t>
      </w:r>
      <w:r w:rsidRPr="00D233E4">
        <w:rPr>
          <w:rFonts w:ascii="Times New Roman" w:hAnsi="Times New Roman"/>
          <w:sz w:val="28"/>
          <w:szCs w:val="28"/>
        </w:rPr>
        <w:t xml:space="preserve"> Здорово! Но мы такие голодные! Сейчас достанем из холодильника колбасу, сделаем побольше бутербродов и запьём газировкой.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i/>
          <w:sz w:val="28"/>
          <w:szCs w:val="28"/>
        </w:rPr>
        <w:t>Бабушка:</w:t>
      </w:r>
      <w:r w:rsidRPr="00D233E4">
        <w:rPr>
          <w:rFonts w:ascii="Times New Roman" w:hAnsi="Times New Roman"/>
          <w:sz w:val="28"/>
          <w:szCs w:val="28"/>
        </w:rPr>
        <w:t xml:space="preserve"> Нет, мои хорошие! Лучше всего сейчас съесть горячий суп. Я приготовила вкусный рассольник и гречневую кашу с мясом. Вы потратили много сил и должны хорошо пообедать.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i/>
          <w:sz w:val="28"/>
          <w:szCs w:val="28"/>
        </w:rPr>
        <w:t>Внучка:</w:t>
      </w:r>
      <w:r w:rsidRPr="00D233E4">
        <w:rPr>
          <w:rFonts w:ascii="Times New Roman" w:hAnsi="Times New Roman"/>
          <w:sz w:val="28"/>
          <w:szCs w:val="28"/>
        </w:rPr>
        <w:t xml:space="preserve"> Бабушка, какая разница, что есть. Главное не чувствовать голода. 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i/>
          <w:sz w:val="28"/>
          <w:szCs w:val="28"/>
        </w:rPr>
        <w:t>Бабушка:</w:t>
      </w:r>
      <w:r w:rsidRPr="00D233E4">
        <w:rPr>
          <w:rFonts w:ascii="Times New Roman" w:hAnsi="Times New Roman"/>
          <w:sz w:val="28"/>
          <w:szCs w:val="28"/>
        </w:rPr>
        <w:t xml:space="preserve"> А ты думаешь, мы едим, чтобы не быть голодными?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i/>
          <w:sz w:val="28"/>
          <w:szCs w:val="28"/>
        </w:rPr>
        <w:t>Внучка:</w:t>
      </w:r>
      <w:r w:rsidRPr="00D233E4">
        <w:rPr>
          <w:rFonts w:ascii="Times New Roman" w:hAnsi="Times New Roman"/>
          <w:sz w:val="28"/>
          <w:szCs w:val="28"/>
        </w:rPr>
        <w:t xml:space="preserve"> Конечно!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i/>
          <w:sz w:val="28"/>
          <w:szCs w:val="28"/>
        </w:rPr>
        <w:t>Бабушка:</w:t>
      </w:r>
      <w:r w:rsidRPr="00D233E4">
        <w:rPr>
          <w:rFonts w:ascii="Times New Roman" w:hAnsi="Times New Roman"/>
          <w:sz w:val="28"/>
          <w:szCs w:val="28"/>
        </w:rPr>
        <w:t xml:space="preserve"> Чувство голода напоминает нам о том, что пора есть. Еда необходима нашему организму для жизни. А вам ещё нужно расти и быть здоровыми. Вот почему важно не есть всё подряд, лишь бы утолить голод. Нужно есть полезные продукты.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i/>
          <w:sz w:val="28"/>
          <w:szCs w:val="28"/>
        </w:rPr>
        <w:t>Внук:</w:t>
      </w:r>
      <w:r w:rsidRPr="00D233E4">
        <w:rPr>
          <w:rFonts w:ascii="Times New Roman" w:hAnsi="Times New Roman"/>
          <w:sz w:val="28"/>
          <w:szCs w:val="28"/>
        </w:rPr>
        <w:t xml:space="preserve"> Наверное, полезные продукты самые вкусные.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sz w:val="28"/>
          <w:szCs w:val="28"/>
        </w:rPr>
        <w:t xml:space="preserve"> </w:t>
      </w:r>
      <w:r w:rsidRPr="00D233E4">
        <w:rPr>
          <w:rFonts w:ascii="Times New Roman" w:hAnsi="Times New Roman"/>
          <w:i/>
          <w:sz w:val="28"/>
          <w:szCs w:val="28"/>
        </w:rPr>
        <w:t>Беседа – обсуждение: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sz w:val="28"/>
          <w:szCs w:val="28"/>
        </w:rPr>
        <w:t>- Знаете ли вы,  какие продукты называют полезными и почему?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sz w:val="28"/>
          <w:szCs w:val="28"/>
        </w:rPr>
        <w:t>- Что нужно человеку, чтобы быть здоровым?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sz w:val="28"/>
          <w:szCs w:val="28"/>
        </w:rPr>
        <w:t xml:space="preserve"> </w:t>
      </w:r>
      <w:r w:rsidRPr="00D233E4">
        <w:rPr>
          <w:rFonts w:ascii="Times New Roman" w:hAnsi="Times New Roman"/>
          <w:i/>
          <w:sz w:val="28"/>
          <w:szCs w:val="28"/>
        </w:rPr>
        <w:t xml:space="preserve">Работа над пословицами и поговорками 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sz w:val="28"/>
          <w:szCs w:val="28"/>
        </w:rPr>
        <w:t xml:space="preserve"> Древняя мудрость гласит: «Всё- яд и всё – лекарство. Дело только в дозе»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sz w:val="28"/>
          <w:szCs w:val="28"/>
        </w:rPr>
        <w:t xml:space="preserve">- Как вы понимаете эти слова? 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sz w:val="28"/>
          <w:szCs w:val="28"/>
        </w:rPr>
        <w:t xml:space="preserve">- Какие ещё пословицы и поговорки о еде вы знаете? </w:t>
      </w:r>
    </w:p>
    <w:p w:rsidR="00703BB9" w:rsidRPr="00D233E4" w:rsidRDefault="00703BB9" w:rsidP="00D233E4">
      <w:pPr>
        <w:rPr>
          <w:rFonts w:ascii="Times New Roman" w:hAnsi="Times New Roman"/>
          <w:i/>
          <w:sz w:val="28"/>
          <w:szCs w:val="28"/>
        </w:rPr>
      </w:pPr>
      <w:r w:rsidRPr="00D233E4">
        <w:rPr>
          <w:rFonts w:ascii="Times New Roman" w:hAnsi="Times New Roman"/>
          <w:i/>
          <w:sz w:val="28"/>
          <w:szCs w:val="28"/>
        </w:rPr>
        <w:t>Плох обед, если хлеба нет.</w:t>
      </w:r>
    </w:p>
    <w:p w:rsidR="00703BB9" w:rsidRPr="00D233E4" w:rsidRDefault="00703BB9" w:rsidP="00D233E4">
      <w:pPr>
        <w:rPr>
          <w:rFonts w:ascii="Times New Roman" w:hAnsi="Times New Roman"/>
          <w:i/>
          <w:sz w:val="28"/>
          <w:szCs w:val="28"/>
        </w:rPr>
      </w:pPr>
      <w:r w:rsidRPr="00D233E4">
        <w:rPr>
          <w:rFonts w:ascii="Times New Roman" w:hAnsi="Times New Roman"/>
          <w:i/>
          <w:sz w:val="28"/>
          <w:szCs w:val="28"/>
        </w:rPr>
        <w:t xml:space="preserve">Поешь рыбки  - будут ноги прытки. </w:t>
      </w:r>
    </w:p>
    <w:p w:rsidR="00703BB9" w:rsidRPr="00D233E4" w:rsidRDefault="00703BB9" w:rsidP="00D233E4">
      <w:pPr>
        <w:rPr>
          <w:rFonts w:ascii="Times New Roman" w:hAnsi="Times New Roman"/>
          <w:i/>
          <w:sz w:val="28"/>
          <w:szCs w:val="28"/>
        </w:rPr>
      </w:pPr>
      <w:r w:rsidRPr="00D233E4">
        <w:rPr>
          <w:rFonts w:ascii="Times New Roman" w:hAnsi="Times New Roman"/>
          <w:i/>
          <w:sz w:val="28"/>
          <w:szCs w:val="28"/>
        </w:rPr>
        <w:t xml:space="preserve">Много есть -  невелика честь. </w:t>
      </w:r>
    </w:p>
    <w:p w:rsidR="00703BB9" w:rsidRPr="00D233E4" w:rsidRDefault="00703BB9" w:rsidP="00D233E4">
      <w:pPr>
        <w:rPr>
          <w:rFonts w:ascii="Times New Roman" w:hAnsi="Times New Roman"/>
          <w:i/>
          <w:sz w:val="28"/>
          <w:szCs w:val="28"/>
        </w:rPr>
      </w:pPr>
      <w:r w:rsidRPr="00D233E4">
        <w:rPr>
          <w:rFonts w:ascii="Times New Roman" w:hAnsi="Times New Roman"/>
          <w:i/>
          <w:sz w:val="28"/>
          <w:szCs w:val="28"/>
        </w:rPr>
        <w:t>Кто долго жуёт, тот долго живёт.</w:t>
      </w:r>
    </w:p>
    <w:p w:rsidR="00703BB9" w:rsidRPr="00D233E4" w:rsidRDefault="00703BB9" w:rsidP="00D233E4">
      <w:pPr>
        <w:rPr>
          <w:rFonts w:ascii="Times New Roman" w:hAnsi="Times New Roman"/>
          <w:i/>
          <w:sz w:val="28"/>
          <w:szCs w:val="28"/>
        </w:rPr>
      </w:pPr>
      <w:r w:rsidRPr="00D233E4">
        <w:rPr>
          <w:rFonts w:ascii="Times New Roman" w:hAnsi="Times New Roman"/>
          <w:i/>
          <w:sz w:val="28"/>
          <w:szCs w:val="28"/>
        </w:rPr>
        <w:t>Когда я ем, я глух и нем.</w:t>
      </w:r>
    </w:p>
    <w:p w:rsidR="00703BB9" w:rsidRPr="00D233E4" w:rsidRDefault="00703BB9" w:rsidP="00D233E4">
      <w:pPr>
        <w:rPr>
          <w:rFonts w:ascii="Times New Roman" w:hAnsi="Times New Roman"/>
          <w:i/>
          <w:sz w:val="28"/>
          <w:szCs w:val="28"/>
        </w:rPr>
      </w:pPr>
      <w:r w:rsidRPr="00D233E4">
        <w:rPr>
          <w:rFonts w:ascii="Times New Roman" w:hAnsi="Times New Roman"/>
          <w:i/>
          <w:sz w:val="28"/>
          <w:szCs w:val="28"/>
        </w:rPr>
        <w:t>Хорош мёд, да не по горсти в рот.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i/>
          <w:sz w:val="28"/>
          <w:szCs w:val="28"/>
        </w:rPr>
        <w:t>Составление правил «Как правильно есть».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sz w:val="28"/>
          <w:szCs w:val="28"/>
        </w:rPr>
        <w:t>А) Составление правил  питания;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sz w:val="28"/>
          <w:szCs w:val="28"/>
        </w:rPr>
        <w:t>Б) Обсуждение правил в группах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sz w:val="28"/>
          <w:szCs w:val="28"/>
        </w:rPr>
        <w:t xml:space="preserve">В) Какие правила вы сами выполняете? 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sz w:val="28"/>
          <w:szCs w:val="28"/>
        </w:rPr>
        <w:t>Г) О  пользе молока для детского питания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sz w:val="28"/>
          <w:szCs w:val="28"/>
        </w:rPr>
        <w:t xml:space="preserve"> - Сколько раз в день нужно принимать пищу? (5 раз)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sz w:val="28"/>
          <w:szCs w:val="28"/>
        </w:rPr>
        <w:t>- Что обычно едите дома на завтрак?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sz w:val="28"/>
          <w:szCs w:val="28"/>
        </w:rPr>
        <w:t xml:space="preserve"> - А в школе? Зачем школьникам дают молоко?</w:t>
      </w:r>
    </w:p>
    <w:p w:rsidR="00703BB9" w:rsidRPr="00D233E4" w:rsidRDefault="00703BB9" w:rsidP="00D233E4">
      <w:pPr>
        <w:rPr>
          <w:rFonts w:ascii="Times New Roman" w:hAnsi="Times New Roman"/>
          <w:i/>
          <w:sz w:val="28"/>
          <w:szCs w:val="28"/>
        </w:rPr>
      </w:pPr>
      <w:r w:rsidRPr="00D233E4">
        <w:rPr>
          <w:rFonts w:ascii="Times New Roman" w:hAnsi="Times New Roman"/>
          <w:i/>
          <w:sz w:val="28"/>
          <w:szCs w:val="28"/>
        </w:rPr>
        <w:t>Практическая работа. Составление меню по группам.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  <w:r w:rsidRPr="00D233E4">
        <w:rPr>
          <w:rFonts w:ascii="Times New Roman" w:hAnsi="Times New Roman"/>
          <w:sz w:val="28"/>
          <w:szCs w:val="28"/>
        </w:rPr>
        <w:t>Использование игровых ситуаций привлекает внимание детей к изучаемой теме, позволяет обратить внимание обучающихся на своё здоровье, учит заботиться о своём организме, формирует привычку  здорового образа жизни, учит быстро и правильно принимать решения в  возникающих в жизни ситуациях.</w:t>
      </w:r>
    </w:p>
    <w:p w:rsidR="00703BB9" w:rsidRPr="00D233E4" w:rsidRDefault="00703BB9" w:rsidP="00D233E4">
      <w:pPr>
        <w:rPr>
          <w:rFonts w:ascii="Times New Roman" w:hAnsi="Times New Roman"/>
          <w:sz w:val="28"/>
          <w:szCs w:val="28"/>
        </w:rPr>
      </w:pPr>
    </w:p>
    <w:p w:rsidR="00703BB9" w:rsidRDefault="00703BB9" w:rsidP="00D233E4">
      <w:pPr>
        <w:rPr>
          <w:rFonts w:ascii="Times New Roman" w:hAnsi="Times New Roman"/>
          <w:sz w:val="28"/>
          <w:szCs w:val="28"/>
        </w:rPr>
      </w:pPr>
    </w:p>
    <w:p w:rsidR="00703BB9" w:rsidRDefault="00703BB9" w:rsidP="00D233E4">
      <w:pPr>
        <w:rPr>
          <w:rFonts w:ascii="Times New Roman" w:hAnsi="Times New Roman"/>
          <w:sz w:val="28"/>
          <w:szCs w:val="28"/>
        </w:rPr>
      </w:pPr>
    </w:p>
    <w:p w:rsidR="00703BB9" w:rsidRDefault="00703BB9" w:rsidP="00D233E4">
      <w:pPr>
        <w:rPr>
          <w:rFonts w:ascii="Times New Roman" w:hAnsi="Times New Roman"/>
          <w:sz w:val="28"/>
          <w:szCs w:val="28"/>
        </w:rPr>
      </w:pPr>
    </w:p>
    <w:p w:rsidR="00703BB9" w:rsidRDefault="00703BB9" w:rsidP="00D233E4">
      <w:pPr>
        <w:rPr>
          <w:rFonts w:ascii="Times New Roman" w:hAnsi="Times New Roman"/>
          <w:sz w:val="28"/>
          <w:szCs w:val="28"/>
        </w:rPr>
      </w:pPr>
    </w:p>
    <w:p w:rsidR="00703BB9" w:rsidRDefault="00703BB9" w:rsidP="00D233E4">
      <w:pPr>
        <w:rPr>
          <w:rFonts w:ascii="Times New Roman" w:hAnsi="Times New Roman"/>
          <w:sz w:val="28"/>
          <w:szCs w:val="28"/>
        </w:rPr>
      </w:pPr>
    </w:p>
    <w:p w:rsidR="00703BB9" w:rsidRDefault="00703BB9" w:rsidP="00D233E4">
      <w:pPr>
        <w:rPr>
          <w:rFonts w:ascii="Times New Roman" w:hAnsi="Times New Roman"/>
          <w:sz w:val="28"/>
          <w:szCs w:val="28"/>
        </w:rPr>
      </w:pPr>
    </w:p>
    <w:p w:rsidR="00703BB9" w:rsidRDefault="00703BB9" w:rsidP="00D233E4">
      <w:pPr>
        <w:rPr>
          <w:rFonts w:ascii="Times New Roman" w:hAnsi="Times New Roman"/>
          <w:sz w:val="28"/>
          <w:szCs w:val="28"/>
        </w:rPr>
      </w:pPr>
    </w:p>
    <w:p w:rsidR="00703BB9" w:rsidRDefault="00703BB9" w:rsidP="00D233E4">
      <w:pPr>
        <w:rPr>
          <w:rFonts w:ascii="Times New Roman" w:hAnsi="Times New Roman"/>
          <w:sz w:val="28"/>
          <w:szCs w:val="28"/>
        </w:rPr>
      </w:pPr>
    </w:p>
    <w:p w:rsidR="00703BB9" w:rsidRDefault="00703BB9" w:rsidP="00D233E4">
      <w:pPr>
        <w:rPr>
          <w:rFonts w:ascii="Times New Roman" w:hAnsi="Times New Roman"/>
          <w:sz w:val="28"/>
          <w:szCs w:val="28"/>
        </w:rPr>
      </w:pPr>
    </w:p>
    <w:p w:rsidR="00703BB9" w:rsidRDefault="00703BB9" w:rsidP="00D233E4">
      <w:pPr>
        <w:rPr>
          <w:rFonts w:ascii="Times New Roman" w:hAnsi="Times New Roman"/>
          <w:sz w:val="28"/>
          <w:szCs w:val="28"/>
        </w:rPr>
      </w:pPr>
    </w:p>
    <w:p w:rsidR="00703BB9" w:rsidRDefault="00703BB9" w:rsidP="00D233E4">
      <w:pPr>
        <w:rPr>
          <w:rFonts w:ascii="Times New Roman" w:hAnsi="Times New Roman"/>
          <w:sz w:val="28"/>
          <w:szCs w:val="28"/>
        </w:rPr>
      </w:pPr>
    </w:p>
    <w:p w:rsidR="00703BB9" w:rsidRPr="004363A7" w:rsidRDefault="00703BB9" w:rsidP="004363A7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4363A7">
        <w:rPr>
          <w:rFonts w:ascii="Times New Roman" w:hAnsi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703BB9" w:rsidRPr="004363A7" w:rsidRDefault="00703BB9" w:rsidP="004363A7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4363A7">
        <w:rPr>
          <w:rFonts w:ascii="Times New Roman" w:hAnsi="Times New Roman"/>
          <w:sz w:val="28"/>
          <w:szCs w:val="28"/>
          <w:lang w:eastAsia="en-US"/>
        </w:rPr>
        <w:t>«Старобезгинская средняя общеобразовательная школа</w:t>
      </w:r>
    </w:p>
    <w:p w:rsidR="00703BB9" w:rsidRPr="004363A7" w:rsidRDefault="00703BB9" w:rsidP="004363A7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4363A7">
        <w:rPr>
          <w:rFonts w:ascii="Times New Roman" w:hAnsi="Times New Roman"/>
          <w:sz w:val="28"/>
          <w:szCs w:val="28"/>
          <w:lang w:val="en-US" w:eastAsia="en-US"/>
        </w:rPr>
        <w:t>Новооскольского района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363A7">
        <w:rPr>
          <w:rFonts w:ascii="Times New Roman" w:hAnsi="Times New Roman"/>
          <w:sz w:val="28"/>
          <w:szCs w:val="28"/>
          <w:lang w:val="en-US" w:eastAsia="en-US"/>
        </w:rPr>
        <w:t>Белгородской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363A7">
        <w:rPr>
          <w:rFonts w:ascii="Times New Roman" w:hAnsi="Times New Roman"/>
          <w:sz w:val="28"/>
          <w:szCs w:val="28"/>
          <w:lang w:val="en-US" w:eastAsia="en-US"/>
        </w:rPr>
        <w:t>области»</w:t>
      </w:r>
    </w:p>
    <w:p w:rsidR="00703BB9" w:rsidRDefault="00703BB9" w:rsidP="004363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03BB9" w:rsidRDefault="00703BB9" w:rsidP="004363A7">
      <w:pPr>
        <w:jc w:val="center"/>
        <w:rPr>
          <w:rFonts w:ascii="Times New Roman" w:hAnsi="Times New Roman"/>
          <w:sz w:val="28"/>
          <w:szCs w:val="28"/>
        </w:rPr>
      </w:pPr>
    </w:p>
    <w:p w:rsidR="00703BB9" w:rsidRDefault="00703BB9" w:rsidP="004363A7">
      <w:pPr>
        <w:jc w:val="center"/>
        <w:rPr>
          <w:rFonts w:ascii="Times New Roman" w:hAnsi="Times New Roman"/>
          <w:sz w:val="28"/>
          <w:szCs w:val="28"/>
        </w:rPr>
      </w:pPr>
    </w:p>
    <w:p w:rsidR="00703BB9" w:rsidRDefault="00703BB9" w:rsidP="004363A7">
      <w:pPr>
        <w:jc w:val="center"/>
        <w:rPr>
          <w:rFonts w:ascii="Times New Roman" w:hAnsi="Times New Roman"/>
          <w:sz w:val="28"/>
          <w:szCs w:val="28"/>
        </w:rPr>
      </w:pPr>
    </w:p>
    <w:p w:rsidR="00703BB9" w:rsidRDefault="00703BB9" w:rsidP="004363A7">
      <w:pPr>
        <w:jc w:val="center"/>
        <w:rPr>
          <w:rFonts w:ascii="Times New Roman" w:hAnsi="Times New Roman"/>
          <w:sz w:val="28"/>
          <w:szCs w:val="28"/>
        </w:rPr>
      </w:pPr>
      <w:r w:rsidRPr="004363A7">
        <w:rPr>
          <w:rFonts w:ascii="Times New Roman" w:hAnsi="Times New Roman"/>
          <w:sz w:val="36"/>
          <w:szCs w:val="36"/>
        </w:rPr>
        <w:t>Формирование у обучающихся ценности здоровья и безопасного образа жизни на занятиях внеурочной деятельности</w:t>
      </w:r>
      <w:r w:rsidRPr="004363A7">
        <w:rPr>
          <w:rFonts w:ascii="Times New Roman" w:hAnsi="Times New Roman"/>
          <w:sz w:val="28"/>
          <w:szCs w:val="28"/>
        </w:rPr>
        <w:t>.</w:t>
      </w:r>
    </w:p>
    <w:p w:rsidR="00703BB9" w:rsidRDefault="00703BB9" w:rsidP="004363A7">
      <w:pPr>
        <w:jc w:val="center"/>
        <w:rPr>
          <w:rFonts w:ascii="Times New Roman" w:hAnsi="Times New Roman"/>
          <w:sz w:val="28"/>
          <w:szCs w:val="28"/>
        </w:rPr>
      </w:pPr>
    </w:p>
    <w:p w:rsidR="00703BB9" w:rsidRDefault="00703BB9" w:rsidP="004363A7">
      <w:pPr>
        <w:jc w:val="center"/>
        <w:rPr>
          <w:rFonts w:ascii="Times New Roman" w:hAnsi="Times New Roman"/>
          <w:sz w:val="28"/>
          <w:szCs w:val="28"/>
        </w:rPr>
      </w:pPr>
    </w:p>
    <w:p w:rsidR="00703BB9" w:rsidRDefault="00703BB9" w:rsidP="004363A7">
      <w:pPr>
        <w:jc w:val="center"/>
        <w:rPr>
          <w:rFonts w:ascii="Times New Roman" w:hAnsi="Times New Roman"/>
          <w:sz w:val="28"/>
          <w:szCs w:val="28"/>
        </w:rPr>
      </w:pPr>
    </w:p>
    <w:p w:rsidR="00703BB9" w:rsidRDefault="00703BB9" w:rsidP="004363A7">
      <w:pPr>
        <w:jc w:val="center"/>
        <w:rPr>
          <w:rFonts w:ascii="Times New Roman" w:hAnsi="Times New Roman"/>
          <w:sz w:val="28"/>
          <w:szCs w:val="28"/>
        </w:rPr>
      </w:pPr>
    </w:p>
    <w:p w:rsidR="00703BB9" w:rsidRDefault="00703BB9" w:rsidP="004363A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Троценко Н.М.</w:t>
      </w:r>
    </w:p>
    <w:p w:rsidR="00703BB9" w:rsidRPr="004363A7" w:rsidRDefault="00703BB9" w:rsidP="004363A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sectPr w:rsidR="00703BB9" w:rsidRPr="004363A7" w:rsidSect="00941A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328E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34EE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26D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16C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5C3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8E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3883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886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D6C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AC5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42288"/>
    <w:multiLevelType w:val="hybridMultilevel"/>
    <w:tmpl w:val="3D683C7A"/>
    <w:lvl w:ilvl="0" w:tplc="555AD3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0464194A"/>
    <w:multiLevelType w:val="hybridMultilevel"/>
    <w:tmpl w:val="A142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3033EE"/>
    <w:multiLevelType w:val="hybridMultilevel"/>
    <w:tmpl w:val="E1BC8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F524A"/>
    <w:multiLevelType w:val="singleLevel"/>
    <w:tmpl w:val="E1D8CE2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592E78D7"/>
    <w:multiLevelType w:val="hybridMultilevel"/>
    <w:tmpl w:val="915C1898"/>
    <w:lvl w:ilvl="0" w:tplc="1050528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2565A2D"/>
    <w:multiLevelType w:val="singleLevel"/>
    <w:tmpl w:val="582AD9A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65054C1A"/>
    <w:multiLevelType w:val="hybridMultilevel"/>
    <w:tmpl w:val="92BCBF04"/>
    <w:lvl w:ilvl="0" w:tplc="0419000B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7">
    <w:nsid w:val="797149B0"/>
    <w:multiLevelType w:val="hybridMultilevel"/>
    <w:tmpl w:val="4100F922"/>
    <w:lvl w:ilvl="0" w:tplc="0419000F">
      <w:start w:val="1"/>
      <w:numFmt w:val="decimal"/>
      <w:lvlText w:val="%1."/>
      <w:lvlJc w:val="left"/>
      <w:pPr>
        <w:ind w:left="11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262"/>
    <w:rsid w:val="00025E73"/>
    <w:rsid w:val="00060E81"/>
    <w:rsid w:val="000A1CC4"/>
    <w:rsid w:val="001F145F"/>
    <w:rsid w:val="00205157"/>
    <w:rsid w:val="00285647"/>
    <w:rsid w:val="002D2221"/>
    <w:rsid w:val="00375AC9"/>
    <w:rsid w:val="003A6313"/>
    <w:rsid w:val="003B295A"/>
    <w:rsid w:val="003E550B"/>
    <w:rsid w:val="00407A3A"/>
    <w:rsid w:val="004363A7"/>
    <w:rsid w:val="0048178B"/>
    <w:rsid w:val="004B3BCB"/>
    <w:rsid w:val="00522376"/>
    <w:rsid w:val="00524CBA"/>
    <w:rsid w:val="005963FA"/>
    <w:rsid w:val="00601528"/>
    <w:rsid w:val="006D225C"/>
    <w:rsid w:val="00703BB9"/>
    <w:rsid w:val="0070517B"/>
    <w:rsid w:val="0085417B"/>
    <w:rsid w:val="00941AAA"/>
    <w:rsid w:val="00997445"/>
    <w:rsid w:val="00A56684"/>
    <w:rsid w:val="00A72E30"/>
    <w:rsid w:val="00A7358C"/>
    <w:rsid w:val="00AF2527"/>
    <w:rsid w:val="00C5190A"/>
    <w:rsid w:val="00D233E4"/>
    <w:rsid w:val="00D35DCF"/>
    <w:rsid w:val="00E14640"/>
    <w:rsid w:val="00E75AA0"/>
    <w:rsid w:val="00EA3262"/>
    <w:rsid w:val="00F46FDA"/>
    <w:rsid w:val="00FA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E75AA0"/>
    <w:pPr>
      <w:widowControl w:val="0"/>
      <w:autoSpaceDE w:val="0"/>
      <w:autoSpaceDN w:val="0"/>
      <w:adjustRightInd w:val="0"/>
      <w:spacing w:after="0" w:line="245" w:lineRule="exact"/>
      <w:ind w:firstLine="437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E75AA0"/>
    <w:pPr>
      <w:widowControl w:val="0"/>
      <w:autoSpaceDE w:val="0"/>
      <w:autoSpaceDN w:val="0"/>
      <w:adjustRightInd w:val="0"/>
      <w:spacing w:after="0" w:line="245" w:lineRule="exact"/>
      <w:ind w:firstLine="418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E75AA0"/>
    <w:pPr>
      <w:widowControl w:val="0"/>
      <w:autoSpaceDE w:val="0"/>
      <w:autoSpaceDN w:val="0"/>
      <w:adjustRightInd w:val="0"/>
      <w:spacing w:after="0" w:line="245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E75AA0"/>
    <w:pPr>
      <w:widowControl w:val="0"/>
      <w:autoSpaceDE w:val="0"/>
      <w:autoSpaceDN w:val="0"/>
      <w:adjustRightInd w:val="0"/>
      <w:spacing w:after="0" w:line="246" w:lineRule="exact"/>
      <w:ind w:firstLine="418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E75AA0"/>
    <w:pPr>
      <w:widowControl w:val="0"/>
      <w:autoSpaceDE w:val="0"/>
      <w:autoSpaceDN w:val="0"/>
      <w:adjustRightInd w:val="0"/>
      <w:spacing w:after="0" w:line="25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E75AA0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E75AA0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E75AA0"/>
    <w:rPr>
      <w:rFonts w:ascii="Times New Roman" w:hAnsi="Times New Roman"/>
      <w:b/>
      <w:i/>
      <w:sz w:val="20"/>
    </w:rPr>
  </w:style>
  <w:style w:type="character" w:customStyle="1" w:styleId="FontStyle15">
    <w:name w:val="Font Style15"/>
    <w:uiPriority w:val="99"/>
    <w:rsid w:val="00E75AA0"/>
    <w:rPr>
      <w:rFonts w:ascii="Times New Roman" w:hAnsi="Times New Roman"/>
      <w:i/>
      <w:sz w:val="20"/>
    </w:rPr>
  </w:style>
  <w:style w:type="paragraph" w:customStyle="1" w:styleId="Style1">
    <w:name w:val="Style1"/>
    <w:basedOn w:val="Normal"/>
    <w:uiPriority w:val="99"/>
    <w:rsid w:val="00E75AA0"/>
    <w:pPr>
      <w:widowControl w:val="0"/>
      <w:autoSpaceDE w:val="0"/>
      <w:autoSpaceDN w:val="0"/>
      <w:adjustRightInd w:val="0"/>
      <w:spacing w:after="0" w:line="247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Normal"/>
    <w:uiPriority w:val="99"/>
    <w:rsid w:val="00E75AA0"/>
    <w:pPr>
      <w:widowControl w:val="0"/>
      <w:autoSpaceDE w:val="0"/>
      <w:autoSpaceDN w:val="0"/>
      <w:adjustRightInd w:val="0"/>
      <w:spacing w:after="0" w:line="245" w:lineRule="exact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Normal"/>
    <w:uiPriority w:val="99"/>
    <w:rsid w:val="00E75AA0"/>
    <w:pPr>
      <w:widowControl w:val="0"/>
      <w:autoSpaceDE w:val="0"/>
      <w:autoSpaceDN w:val="0"/>
      <w:adjustRightInd w:val="0"/>
      <w:spacing w:after="0" w:line="259" w:lineRule="exact"/>
      <w:ind w:firstLine="422"/>
      <w:jc w:val="both"/>
    </w:pPr>
    <w:rPr>
      <w:rFonts w:ascii="Arial Narrow" w:hAnsi="Arial Narrow"/>
      <w:sz w:val="24"/>
      <w:szCs w:val="24"/>
    </w:rPr>
  </w:style>
  <w:style w:type="character" w:customStyle="1" w:styleId="FontStyle11">
    <w:name w:val="Font Style11"/>
    <w:uiPriority w:val="99"/>
    <w:rsid w:val="00E75AA0"/>
    <w:rPr>
      <w:rFonts w:ascii="Times New Roman" w:hAnsi="Times New Roman"/>
      <w:b/>
      <w:sz w:val="20"/>
    </w:rPr>
  </w:style>
  <w:style w:type="paragraph" w:styleId="ListParagraph">
    <w:name w:val="List Paragraph"/>
    <w:basedOn w:val="Normal"/>
    <w:uiPriority w:val="99"/>
    <w:qFormat/>
    <w:rsid w:val="001F145F"/>
    <w:pPr>
      <w:ind w:left="720"/>
      <w:contextualSpacing/>
    </w:pPr>
  </w:style>
  <w:style w:type="paragraph" w:styleId="NormalWeb">
    <w:name w:val="Normal (Web)"/>
    <w:basedOn w:val="Normal"/>
    <w:uiPriority w:val="99"/>
    <w:rsid w:val="004B3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6</Pages>
  <Words>1270</Words>
  <Characters>7244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Барабашова</dc:creator>
  <cp:keywords/>
  <dc:description/>
  <cp:lastModifiedBy>Admin</cp:lastModifiedBy>
  <cp:revision>10</cp:revision>
  <cp:lastPrinted>2019-10-28T16:52:00Z</cp:lastPrinted>
  <dcterms:created xsi:type="dcterms:W3CDTF">2013-04-04T10:46:00Z</dcterms:created>
  <dcterms:modified xsi:type="dcterms:W3CDTF">2019-10-28T16:54:00Z</dcterms:modified>
</cp:coreProperties>
</file>