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A8" w:rsidRPr="00F36EDF" w:rsidRDefault="00EE47A8" w:rsidP="00EE47A8">
      <w:pPr>
        <w:jc w:val="center"/>
        <w:rPr>
          <w:rFonts w:ascii="Times New Roman" w:hAnsi="Times New Roman" w:cs="Times New Roman"/>
          <w:b/>
          <w:sz w:val="28"/>
          <w:szCs w:val="28"/>
          <w:lang w:val="kk-KZ"/>
        </w:rPr>
      </w:pPr>
      <w:r w:rsidRPr="00F36EDF">
        <w:rPr>
          <w:rFonts w:ascii="Times New Roman" w:hAnsi="Times New Roman" w:cs="Times New Roman"/>
          <w:b/>
          <w:sz w:val="28"/>
          <w:szCs w:val="28"/>
          <w:lang w:val="kk-KZ"/>
        </w:rPr>
        <w:t>Батыс қазақстан обылысы. Зеленов ауданы. Новенький ауылы.                                                   Новеньков орта жалпы білім беретін мектеп.</w:t>
      </w:r>
    </w:p>
    <w:p w:rsidR="00EE47A8" w:rsidRPr="00F36EDF" w:rsidRDefault="00EE47A8" w:rsidP="00EE47A8">
      <w:pPr>
        <w:jc w:val="center"/>
        <w:rPr>
          <w:rFonts w:ascii="Times New Roman" w:hAnsi="Times New Roman" w:cs="Times New Roman"/>
          <w:b/>
          <w:sz w:val="28"/>
          <w:szCs w:val="28"/>
          <w:lang w:val="kk-KZ"/>
        </w:rPr>
      </w:pPr>
    </w:p>
    <w:p w:rsidR="00EE47A8" w:rsidRPr="00F36EDF" w:rsidRDefault="00EE47A8" w:rsidP="00EE47A8">
      <w:pPr>
        <w:jc w:val="center"/>
        <w:rPr>
          <w:rFonts w:ascii="Times New Roman" w:hAnsi="Times New Roman" w:cs="Times New Roman"/>
          <w:b/>
          <w:sz w:val="28"/>
          <w:szCs w:val="28"/>
          <w:lang w:val="kk-KZ"/>
        </w:rPr>
      </w:pPr>
      <w:r w:rsidRPr="00F36EDF">
        <w:rPr>
          <w:rFonts w:ascii="Times New Roman" w:hAnsi="Times New Roman" w:cs="Times New Roman"/>
          <w:b/>
          <w:sz w:val="28"/>
          <w:szCs w:val="28"/>
          <w:lang w:val="kk-KZ"/>
        </w:rPr>
        <w:t>Баяндама</w:t>
      </w:r>
    </w:p>
    <w:p w:rsidR="00EE47A8" w:rsidRPr="00F36EDF" w:rsidRDefault="00EE47A8" w:rsidP="00EE47A8">
      <w:pPr>
        <w:jc w:val="center"/>
        <w:rPr>
          <w:rFonts w:ascii="Times New Roman" w:hAnsi="Times New Roman" w:cs="Times New Roman"/>
          <w:b/>
          <w:i/>
          <w:sz w:val="28"/>
          <w:szCs w:val="28"/>
          <w:lang w:val="kk-KZ"/>
        </w:rPr>
      </w:pPr>
      <w:r w:rsidRPr="00F36EDF">
        <w:rPr>
          <w:rFonts w:ascii="Times New Roman" w:hAnsi="Times New Roman" w:cs="Times New Roman"/>
          <w:b/>
          <w:sz w:val="28"/>
          <w:szCs w:val="28"/>
          <w:lang w:val="kk-KZ"/>
        </w:rPr>
        <w:t xml:space="preserve">Тақырыбы: </w:t>
      </w:r>
      <w:r w:rsidRPr="00F36EDF">
        <w:rPr>
          <w:rFonts w:ascii="Times New Roman" w:hAnsi="Times New Roman" w:cs="Times New Roman"/>
          <w:b/>
          <w:i/>
          <w:sz w:val="28"/>
          <w:szCs w:val="28"/>
          <w:lang w:val="kk-KZ"/>
        </w:rPr>
        <w:t>Ұлттық жәдігерлерімізді жаңғырту, жалғастыру біздің міндетіміз.</w:t>
      </w:r>
    </w:p>
    <w:p w:rsidR="00EE47A8" w:rsidRPr="00F36EDF" w:rsidRDefault="00EE47A8" w:rsidP="00EE47A8">
      <w:pPr>
        <w:jc w:val="center"/>
        <w:rPr>
          <w:rFonts w:ascii="Times New Roman" w:hAnsi="Times New Roman" w:cs="Times New Roman"/>
          <w:b/>
          <w:i/>
          <w:sz w:val="28"/>
          <w:szCs w:val="28"/>
          <w:lang w:val="kk-KZ"/>
        </w:rPr>
      </w:pPr>
      <w:r w:rsidRPr="00F36EDF">
        <w:rPr>
          <w:rFonts w:ascii="Times New Roman" w:hAnsi="Times New Roman" w:cs="Times New Roman"/>
          <w:b/>
          <w:sz w:val="28"/>
          <w:szCs w:val="28"/>
          <w:lang w:val="kk-KZ"/>
        </w:rPr>
        <w:t xml:space="preserve">Дайындаған: </w:t>
      </w:r>
      <w:r w:rsidRPr="00F36EDF">
        <w:rPr>
          <w:rFonts w:ascii="Times New Roman" w:hAnsi="Times New Roman" w:cs="Times New Roman"/>
          <w:b/>
          <w:i/>
          <w:sz w:val="28"/>
          <w:szCs w:val="28"/>
          <w:lang w:val="kk-KZ"/>
        </w:rPr>
        <w:t xml:space="preserve">Технология , бейнелеу өнері пәндерінің мұғалімі </w:t>
      </w:r>
      <w:r>
        <w:rPr>
          <w:rFonts w:ascii="Times New Roman" w:hAnsi="Times New Roman" w:cs="Times New Roman"/>
          <w:b/>
          <w:i/>
          <w:sz w:val="28"/>
          <w:szCs w:val="28"/>
          <w:lang w:val="kk-KZ"/>
        </w:rPr>
        <w:t xml:space="preserve">                      </w:t>
      </w:r>
      <w:r w:rsidRPr="00F36EDF">
        <w:rPr>
          <w:rFonts w:ascii="Times New Roman" w:hAnsi="Times New Roman" w:cs="Times New Roman"/>
          <w:b/>
          <w:i/>
          <w:sz w:val="28"/>
          <w:szCs w:val="28"/>
          <w:lang w:val="kk-KZ"/>
        </w:rPr>
        <w:t>Муканалиев Бейбіт Маратұлы.</w:t>
      </w:r>
    </w:p>
    <w:p w:rsidR="00EE47A8" w:rsidRPr="00F36EDF" w:rsidRDefault="00B609F7" w:rsidP="00EE47A8">
      <w:pPr>
        <w:jc w:val="center"/>
        <w:rPr>
          <w:rFonts w:ascii="Times New Roman" w:hAnsi="Times New Roman" w:cs="Times New Roman"/>
          <w:b/>
          <w:sz w:val="28"/>
          <w:szCs w:val="28"/>
          <w:lang w:val="kk-KZ"/>
        </w:rPr>
      </w:pPr>
      <w:r>
        <w:rPr>
          <w:rFonts w:ascii="Times New Roman" w:hAnsi="Times New Roman" w:cs="Times New Roman"/>
          <w:b/>
          <w:sz w:val="28"/>
          <w:szCs w:val="28"/>
          <w:lang w:val="kk-KZ"/>
        </w:rPr>
        <w:t>2016-17</w:t>
      </w:r>
      <w:r w:rsidR="00EE47A8" w:rsidRPr="00F36EDF">
        <w:rPr>
          <w:rFonts w:ascii="Times New Roman" w:hAnsi="Times New Roman" w:cs="Times New Roman"/>
          <w:b/>
          <w:sz w:val="28"/>
          <w:szCs w:val="28"/>
          <w:lang w:val="kk-KZ"/>
        </w:rPr>
        <w:t xml:space="preserve"> оқу жылы.</w:t>
      </w:r>
    </w:p>
    <w:p w:rsidR="00EE47A8" w:rsidRPr="00F36EDF" w:rsidRDefault="00EE47A8" w:rsidP="00EE47A8">
      <w:pPr>
        <w:jc w:val="center"/>
        <w:rPr>
          <w:rFonts w:ascii="Times New Roman" w:hAnsi="Times New Roman" w:cs="Times New Roman"/>
          <w:sz w:val="28"/>
          <w:szCs w:val="28"/>
          <w:lang w:val="kk-KZ"/>
        </w:rPr>
      </w:pPr>
    </w:p>
    <w:p w:rsidR="00EE47A8" w:rsidRDefault="00EE47A8" w:rsidP="00EE47A8">
      <w:pPr>
        <w:jc w:val="center"/>
        <w:rPr>
          <w:rFonts w:ascii="Times New Roman" w:hAnsi="Times New Roman" w:cs="Times New Roman"/>
          <w:sz w:val="24"/>
          <w:szCs w:val="24"/>
          <w:lang w:val="kk-KZ"/>
        </w:rPr>
      </w:pPr>
    </w:p>
    <w:p w:rsidR="00EE47A8" w:rsidRDefault="00EE47A8" w:rsidP="00EE47A8">
      <w:pPr>
        <w:jc w:val="right"/>
        <w:rPr>
          <w:rFonts w:ascii="Times New Roman" w:hAnsi="Times New Roman" w:cs="Times New Roman"/>
          <w:b/>
          <w:sz w:val="24"/>
          <w:szCs w:val="24"/>
          <w:lang w:val="kk-KZ"/>
        </w:rPr>
      </w:pPr>
      <w:r w:rsidRPr="00B56877">
        <w:rPr>
          <w:rFonts w:ascii="Times New Roman" w:hAnsi="Times New Roman" w:cs="Times New Roman"/>
          <w:b/>
          <w:sz w:val="24"/>
          <w:szCs w:val="24"/>
          <w:lang w:val="kk-KZ"/>
        </w:rPr>
        <w:t xml:space="preserve"> </w:t>
      </w:r>
    </w:p>
    <w:p w:rsidR="00EE47A8" w:rsidRDefault="00EE47A8" w:rsidP="00EE47A8">
      <w:pPr>
        <w:jc w:val="right"/>
        <w:rPr>
          <w:rFonts w:ascii="Times New Roman" w:hAnsi="Times New Roman" w:cs="Times New Roman"/>
          <w:b/>
          <w:sz w:val="24"/>
          <w:szCs w:val="24"/>
          <w:lang w:val="kk-KZ"/>
        </w:rPr>
      </w:pPr>
    </w:p>
    <w:p w:rsidR="00EE47A8" w:rsidRDefault="00EE47A8" w:rsidP="00EE47A8">
      <w:pPr>
        <w:jc w:val="right"/>
        <w:rPr>
          <w:rFonts w:ascii="Times New Roman" w:hAnsi="Times New Roman" w:cs="Times New Roman"/>
          <w:b/>
          <w:sz w:val="24"/>
          <w:szCs w:val="24"/>
          <w:lang w:val="kk-KZ"/>
        </w:rPr>
      </w:pPr>
    </w:p>
    <w:p w:rsidR="00EE47A8" w:rsidRDefault="00EE47A8" w:rsidP="00EE47A8">
      <w:pPr>
        <w:jc w:val="right"/>
        <w:rPr>
          <w:rFonts w:ascii="Times New Roman" w:hAnsi="Times New Roman" w:cs="Times New Roman"/>
          <w:b/>
          <w:sz w:val="24"/>
          <w:szCs w:val="24"/>
          <w:lang w:val="kk-KZ"/>
        </w:rPr>
      </w:pPr>
    </w:p>
    <w:p w:rsidR="00EE47A8" w:rsidRDefault="00EE47A8" w:rsidP="00EE47A8">
      <w:pPr>
        <w:jc w:val="right"/>
        <w:rPr>
          <w:rFonts w:ascii="Times New Roman" w:hAnsi="Times New Roman" w:cs="Times New Roman"/>
          <w:b/>
          <w:sz w:val="24"/>
          <w:szCs w:val="24"/>
          <w:lang w:val="kk-KZ"/>
        </w:rPr>
      </w:pPr>
    </w:p>
    <w:p w:rsidR="00EE47A8" w:rsidRDefault="00EE47A8" w:rsidP="00EE47A8">
      <w:pPr>
        <w:jc w:val="right"/>
        <w:rPr>
          <w:rFonts w:ascii="Times New Roman" w:hAnsi="Times New Roman" w:cs="Times New Roman"/>
          <w:b/>
          <w:sz w:val="24"/>
          <w:szCs w:val="24"/>
          <w:lang w:val="kk-KZ"/>
        </w:rPr>
      </w:pPr>
    </w:p>
    <w:p w:rsidR="00EE47A8" w:rsidRDefault="00EE47A8" w:rsidP="00EE47A8">
      <w:pPr>
        <w:jc w:val="right"/>
        <w:rPr>
          <w:rFonts w:ascii="Times New Roman" w:hAnsi="Times New Roman" w:cs="Times New Roman"/>
          <w:b/>
          <w:sz w:val="24"/>
          <w:szCs w:val="24"/>
          <w:lang w:val="kk-KZ"/>
        </w:rPr>
      </w:pPr>
    </w:p>
    <w:p w:rsidR="00EE47A8" w:rsidRDefault="00EE47A8" w:rsidP="00EE47A8">
      <w:pPr>
        <w:jc w:val="right"/>
        <w:rPr>
          <w:rFonts w:ascii="Times New Roman" w:hAnsi="Times New Roman" w:cs="Times New Roman"/>
          <w:b/>
          <w:sz w:val="24"/>
          <w:szCs w:val="24"/>
          <w:lang w:val="kk-KZ"/>
        </w:rPr>
      </w:pPr>
    </w:p>
    <w:p w:rsidR="00EE47A8" w:rsidRDefault="00EE47A8" w:rsidP="00EE47A8">
      <w:pPr>
        <w:jc w:val="right"/>
        <w:rPr>
          <w:rFonts w:ascii="Times New Roman" w:hAnsi="Times New Roman" w:cs="Times New Roman"/>
          <w:b/>
          <w:sz w:val="24"/>
          <w:szCs w:val="24"/>
          <w:lang w:val="kk-KZ"/>
        </w:rPr>
      </w:pPr>
    </w:p>
    <w:p w:rsidR="00EE47A8" w:rsidRDefault="00EE47A8" w:rsidP="00EE47A8">
      <w:pPr>
        <w:jc w:val="right"/>
        <w:rPr>
          <w:rFonts w:ascii="Times New Roman" w:hAnsi="Times New Roman" w:cs="Times New Roman"/>
          <w:b/>
          <w:sz w:val="24"/>
          <w:szCs w:val="24"/>
          <w:lang w:val="kk-KZ"/>
        </w:rPr>
      </w:pPr>
    </w:p>
    <w:p w:rsidR="00EE47A8" w:rsidRDefault="00EE47A8" w:rsidP="00EE47A8">
      <w:pPr>
        <w:jc w:val="right"/>
        <w:rPr>
          <w:rFonts w:ascii="Times New Roman" w:hAnsi="Times New Roman" w:cs="Times New Roman"/>
          <w:b/>
          <w:sz w:val="24"/>
          <w:szCs w:val="24"/>
          <w:lang w:val="kk-KZ"/>
        </w:rPr>
      </w:pPr>
    </w:p>
    <w:p w:rsidR="00EE47A8" w:rsidRDefault="00EE47A8" w:rsidP="00EE47A8">
      <w:pPr>
        <w:jc w:val="right"/>
        <w:rPr>
          <w:rFonts w:ascii="Times New Roman" w:hAnsi="Times New Roman" w:cs="Times New Roman"/>
          <w:b/>
          <w:sz w:val="24"/>
          <w:szCs w:val="24"/>
          <w:lang w:val="kk-KZ"/>
        </w:rPr>
      </w:pPr>
    </w:p>
    <w:p w:rsidR="00EE47A8" w:rsidRDefault="00EE47A8" w:rsidP="00EE47A8">
      <w:pPr>
        <w:jc w:val="right"/>
        <w:rPr>
          <w:rFonts w:ascii="Times New Roman" w:hAnsi="Times New Roman" w:cs="Times New Roman"/>
          <w:b/>
          <w:sz w:val="24"/>
          <w:szCs w:val="24"/>
          <w:lang w:val="kk-KZ"/>
        </w:rPr>
      </w:pPr>
    </w:p>
    <w:p w:rsidR="00EE47A8" w:rsidRDefault="00EE47A8" w:rsidP="00EE47A8">
      <w:pPr>
        <w:jc w:val="right"/>
        <w:rPr>
          <w:rFonts w:ascii="Times New Roman" w:hAnsi="Times New Roman" w:cs="Times New Roman"/>
          <w:b/>
          <w:sz w:val="24"/>
          <w:szCs w:val="24"/>
          <w:lang w:val="kk-KZ"/>
        </w:rPr>
      </w:pPr>
    </w:p>
    <w:p w:rsidR="00EE47A8" w:rsidRDefault="00EE47A8" w:rsidP="00EE47A8">
      <w:pPr>
        <w:jc w:val="right"/>
        <w:rPr>
          <w:rFonts w:ascii="Times New Roman" w:hAnsi="Times New Roman" w:cs="Times New Roman"/>
          <w:b/>
          <w:sz w:val="24"/>
          <w:szCs w:val="24"/>
          <w:lang w:val="kk-KZ"/>
        </w:rPr>
      </w:pPr>
    </w:p>
    <w:p w:rsidR="00EE47A8" w:rsidRDefault="00EE47A8" w:rsidP="00EE47A8">
      <w:pPr>
        <w:jc w:val="right"/>
        <w:rPr>
          <w:rFonts w:ascii="Times New Roman" w:hAnsi="Times New Roman" w:cs="Times New Roman"/>
          <w:b/>
          <w:sz w:val="24"/>
          <w:szCs w:val="24"/>
          <w:lang w:val="kk-KZ"/>
        </w:rPr>
      </w:pPr>
    </w:p>
    <w:p w:rsidR="00EE47A8" w:rsidRDefault="00EE47A8" w:rsidP="00EE47A8">
      <w:pPr>
        <w:jc w:val="right"/>
        <w:rPr>
          <w:rFonts w:ascii="Times New Roman" w:hAnsi="Times New Roman" w:cs="Times New Roman"/>
          <w:b/>
          <w:sz w:val="24"/>
          <w:szCs w:val="24"/>
          <w:lang w:val="kk-KZ"/>
        </w:rPr>
      </w:pPr>
    </w:p>
    <w:p w:rsidR="00EC420A" w:rsidRDefault="00B56877" w:rsidP="00EE47A8">
      <w:pPr>
        <w:jc w:val="right"/>
        <w:rPr>
          <w:rFonts w:ascii="Times New Roman" w:hAnsi="Times New Roman" w:cs="Times New Roman"/>
          <w:sz w:val="24"/>
          <w:szCs w:val="24"/>
          <w:lang w:val="kk-KZ"/>
        </w:rPr>
      </w:pPr>
      <w:r w:rsidRPr="00B56877">
        <w:rPr>
          <w:rFonts w:ascii="Times New Roman" w:hAnsi="Times New Roman" w:cs="Times New Roman"/>
          <w:b/>
          <w:sz w:val="24"/>
          <w:szCs w:val="24"/>
          <w:lang w:val="kk-KZ"/>
        </w:rPr>
        <w:lastRenderedPageBreak/>
        <w:t>«Қазақстан - 2050»</w:t>
      </w:r>
      <w:r>
        <w:rPr>
          <w:rFonts w:ascii="Times New Roman" w:hAnsi="Times New Roman" w:cs="Times New Roman"/>
          <w:sz w:val="24"/>
          <w:szCs w:val="24"/>
          <w:lang w:val="kk-KZ"/>
        </w:rPr>
        <w:t xml:space="preserve"> Жаңа стратегиялық бағытын жүзеге асыруда бізге – қазақ халқына айырықша жауапкершілік жүктеледі.                                                                                             Тағылымы мол тарихымызбен, ұлы бабалардың ұлағатты өмірінен алар тәлімімізбен біз алдағы асулардан алқынбай асамыз....                                                                                                             </w:t>
      </w:r>
    </w:p>
    <w:p w:rsidR="00262252" w:rsidRDefault="00262252" w:rsidP="00262252">
      <w:pPr>
        <w:jc w:val="center"/>
        <w:rPr>
          <w:rFonts w:ascii="Times New Roman" w:hAnsi="Times New Roman" w:cs="Times New Roman"/>
          <w:sz w:val="24"/>
          <w:szCs w:val="24"/>
          <w:lang w:val="kk-KZ"/>
        </w:rPr>
      </w:pPr>
      <w:r>
        <w:rPr>
          <w:rFonts w:ascii="Times New Roman" w:hAnsi="Times New Roman" w:cs="Times New Roman"/>
          <w:b/>
          <w:i/>
          <w:sz w:val="24"/>
          <w:szCs w:val="24"/>
          <w:lang w:val="kk-KZ"/>
        </w:rPr>
        <w:t xml:space="preserve">                                       </w:t>
      </w:r>
      <w:r w:rsidR="00B56877" w:rsidRPr="00EC420A">
        <w:rPr>
          <w:rFonts w:ascii="Times New Roman" w:hAnsi="Times New Roman" w:cs="Times New Roman"/>
          <w:b/>
          <w:i/>
          <w:sz w:val="24"/>
          <w:szCs w:val="24"/>
          <w:lang w:val="kk-KZ"/>
        </w:rPr>
        <w:t>Қ</w:t>
      </w:r>
      <w:r>
        <w:rPr>
          <w:rFonts w:ascii="Times New Roman" w:hAnsi="Times New Roman" w:cs="Times New Roman"/>
          <w:b/>
          <w:i/>
          <w:sz w:val="24"/>
          <w:szCs w:val="24"/>
          <w:lang w:val="kk-KZ"/>
        </w:rPr>
        <w:t xml:space="preserve"> Р президен</w:t>
      </w:r>
      <w:r w:rsidR="00B56877" w:rsidRPr="00EC420A">
        <w:rPr>
          <w:rFonts w:ascii="Times New Roman" w:hAnsi="Times New Roman" w:cs="Times New Roman"/>
          <w:b/>
          <w:i/>
          <w:sz w:val="24"/>
          <w:szCs w:val="24"/>
          <w:lang w:val="kk-KZ"/>
        </w:rPr>
        <w:t>ті Н.Ә.Назарбаевтың Қазақстан халқына жолдауынан.</w:t>
      </w:r>
      <w:r>
        <w:rPr>
          <w:rFonts w:ascii="Times New Roman" w:hAnsi="Times New Roman" w:cs="Times New Roman"/>
          <w:b/>
          <w:i/>
          <w:sz w:val="24"/>
          <w:szCs w:val="24"/>
          <w:lang w:val="kk-KZ"/>
        </w:rPr>
        <w:t xml:space="preserve">                                               </w:t>
      </w:r>
      <w:r>
        <w:rPr>
          <w:rFonts w:ascii="Times New Roman" w:hAnsi="Times New Roman" w:cs="Times New Roman"/>
          <w:sz w:val="24"/>
          <w:szCs w:val="24"/>
          <w:lang w:val="kk-KZ"/>
        </w:rPr>
        <w:t xml:space="preserve"> </w:t>
      </w:r>
    </w:p>
    <w:p w:rsidR="005F34A3" w:rsidRDefault="002D2F47" w:rsidP="00262252">
      <w:pPr>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262252">
        <w:rPr>
          <w:rFonts w:ascii="Times New Roman" w:hAnsi="Times New Roman" w:cs="Times New Roman"/>
          <w:sz w:val="24"/>
          <w:szCs w:val="24"/>
          <w:lang w:val="kk-KZ"/>
        </w:rPr>
        <w:t>Еліміздің тәуелсіздік алуымен қазақтың өткен тарихына, әскери өнерінің, қару – жарағының тарихына деген қызығушылық арта түсуде.</w:t>
      </w:r>
      <w:r w:rsidR="00E940CF">
        <w:rPr>
          <w:rFonts w:ascii="Times New Roman" w:hAnsi="Times New Roman" w:cs="Times New Roman"/>
          <w:sz w:val="24"/>
          <w:szCs w:val="24"/>
          <w:lang w:val="kk-KZ"/>
        </w:rPr>
        <w:t xml:space="preserve"> Сол көне жәдігерлерімізді жоғалтып</w:t>
      </w:r>
      <w:r w:rsidR="00156A8D">
        <w:rPr>
          <w:rFonts w:ascii="Times New Roman" w:hAnsi="Times New Roman" w:cs="Times New Roman"/>
          <w:sz w:val="24"/>
          <w:szCs w:val="24"/>
          <w:lang w:val="kk-KZ"/>
        </w:rPr>
        <w:t xml:space="preserve"> алмай, өскелең</w:t>
      </w:r>
      <w:r w:rsidR="00F61E54">
        <w:rPr>
          <w:rFonts w:ascii="Times New Roman" w:hAnsi="Times New Roman" w:cs="Times New Roman"/>
          <w:sz w:val="24"/>
          <w:szCs w:val="24"/>
          <w:lang w:val="kk-KZ"/>
        </w:rPr>
        <w:t xml:space="preserve"> ұрпаққа на</w:t>
      </w:r>
      <w:r w:rsidR="00E940CF">
        <w:rPr>
          <w:rFonts w:ascii="Times New Roman" w:hAnsi="Times New Roman" w:cs="Times New Roman"/>
          <w:sz w:val="24"/>
          <w:szCs w:val="24"/>
          <w:lang w:val="kk-KZ"/>
        </w:rPr>
        <w:t>сихаттау, ұстаздардың ғана емес,</w:t>
      </w:r>
      <w:r w:rsidR="00DE4706">
        <w:rPr>
          <w:rFonts w:ascii="Times New Roman" w:hAnsi="Times New Roman" w:cs="Times New Roman"/>
          <w:sz w:val="24"/>
          <w:szCs w:val="24"/>
          <w:lang w:val="kk-KZ"/>
        </w:rPr>
        <w:t xml:space="preserve"> бүкіл қазақ халқының міндет</w:t>
      </w:r>
      <w:r w:rsidR="00E940CF">
        <w:rPr>
          <w:rFonts w:ascii="Times New Roman" w:hAnsi="Times New Roman" w:cs="Times New Roman"/>
          <w:sz w:val="24"/>
          <w:szCs w:val="24"/>
          <w:lang w:val="kk-KZ"/>
        </w:rPr>
        <w:t>і.</w:t>
      </w:r>
      <w:r w:rsidR="00D97807">
        <w:rPr>
          <w:rFonts w:ascii="Times New Roman" w:hAnsi="Times New Roman" w:cs="Times New Roman"/>
          <w:sz w:val="24"/>
          <w:szCs w:val="24"/>
          <w:lang w:val="kk-KZ"/>
        </w:rPr>
        <w:t xml:space="preserve"> Қазақ халқының қолөнері көне заман тақырыбымен дамып, біте қайнасып, мирас болып қалған баға жетпес бай қазына.</w:t>
      </w:r>
      <w:r w:rsidR="00030706">
        <w:rPr>
          <w:rFonts w:ascii="Times New Roman" w:hAnsi="Times New Roman" w:cs="Times New Roman"/>
          <w:sz w:val="24"/>
          <w:szCs w:val="24"/>
          <w:lang w:val="kk-KZ"/>
        </w:rPr>
        <w:t>Сондай ұлтымыздың өнер туындыларын оқушыларға мұражайлардан, кітаптардан көрсете отырып халқымыздың тұрмысымен түпсіз терең тарихымен таныстыру.</w:t>
      </w:r>
      <w:r w:rsidR="005F34A3">
        <w:rPr>
          <w:rFonts w:ascii="Times New Roman" w:hAnsi="Times New Roman" w:cs="Times New Roman"/>
          <w:sz w:val="24"/>
          <w:szCs w:val="24"/>
          <w:lang w:val="kk-KZ"/>
        </w:rPr>
        <w:t>Оқушыларға өз халқының мәдениетін терең, жан- жақты</w:t>
      </w:r>
      <w:r w:rsidR="00DE4706">
        <w:rPr>
          <w:rFonts w:ascii="Times New Roman" w:hAnsi="Times New Roman" w:cs="Times New Roman"/>
          <w:sz w:val="24"/>
          <w:szCs w:val="24"/>
          <w:lang w:val="kk-KZ"/>
        </w:rPr>
        <w:t xml:space="preserve"> үйрену, қолөнерге құрметпен қарау, қадірлей білу, ұлтжандылық пен еңбекқорлыққа үйрету, ол біздің міндетіміз.</w:t>
      </w:r>
      <w:r w:rsidR="005F34A3">
        <w:rPr>
          <w:rFonts w:ascii="Times New Roman" w:hAnsi="Times New Roman" w:cs="Times New Roman"/>
          <w:sz w:val="24"/>
          <w:szCs w:val="24"/>
          <w:lang w:val="kk-KZ"/>
        </w:rPr>
        <w:t xml:space="preserve">        </w:t>
      </w:r>
    </w:p>
    <w:p w:rsidR="0086387A" w:rsidRDefault="005F34A3" w:rsidP="00262252">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Еркіндікті аңсаған ата-бабамыз, </w:t>
      </w:r>
      <w:r w:rsidR="00DE4706">
        <w:rPr>
          <w:rFonts w:ascii="Times New Roman" w:hAnsi="Times New Roman" w:cs="Times New Roman"/>
          <w:sz w:val="24"/>
          <w:szCs w:val="24"/>
          <w:lang w:val="kk-KZ"/>
        </w:rPr>
        <w:t xml:space="preserve">батырлығымен бес қаруы арқылы  </w:t>
      </w:r>
      <w:r>
        <w:rPr>
          <w:rFonts w:ascii="Times New Roman" w:hAnsi="Times New Roman" w:cs="Times New Roman"/>
          <w:sz w:val="24"/>
          <w:szCs w:val="24"/>
          <w:lang w:val="kk-KZ"/>
        </w:rPr>
        <w:t>ұ</w:t>
      </w:r>
      <w:r w:rsidR="00FD27BF">
        <w:rPr>
          <w:rFonts w:ascii="Times New Roman" w:hAnsi="Times New Roman" w:cs="Times New Roman"/>
          <w:sz w:val="24"/>
          <w:szCs w:val="24"/>
          <w:lang w:val="kk-KZ"/>
        </w:rPr>
        <w:t>лтарақтай</w:t>
      </w:r>
      <w:r w:rsidR="00132F5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даламызды </w:t>
      </w:r>
      <w:r w:rsidR="00AA6445">
        <w:rPr>
          <w:rFonts w:ascii="Times New Roman" w:hAnsi="Times New Roman" w:cs="Times New Roman"/>
          <w:sz w:val="24"/>
          <w:szCs w:val="24"/>
          <w:lang w:val="kk-KZ"/>
        </w:rPr>
        <w:t xml:space="preserve">қорғап, осы күнге жеткізді. </w:t>
      </w:r>
      <w:r w:rsidR="00DE4706">
        <w:rPr>
          <w:rFonts w:ascii="Times New Roman" w:hAnsi="Times New Roman" w:cs="Times New Roman"/>
          <w:sz w:val="24"/>
          <w:szCs w:val="24"/>
          <w:lang w:val="kk-KZ"/>
        </w:rPr>
        <w:t xml:space="preserve">Сол себепті </w:t>
      </w:r>
      <w:r w:rsidR="00AA6445">
        <w:rPr>
          <w:rFonts w:ascii="Times New Roman" w:hAnsi="Times New Roman" w:cs="Times New Roman"/>
          <w:sz w:val="24"/>
          <w:szCs w:val="24"/>
          <w:lang w:val="kk-KZ"/>
        </w:rPr>
        <w:t>батырдың дулыға, сауыт және қару-жарағын оқушыларға насихаттай отыра тарихымен таныстыру.</w:t>
      </w:r>
      <w:r w:rsidR="00D97807">
        <w:rPr>
          <w:rFonts w:ascii="Times New Roman" w:hAnsi="Times New Roman" w:cs="Times New Roman"/>
          <w:sz w:val="24"/>
          <w:szCs w:val="24"/>
          <w:lang w:val="kk-KZ"/>
        </w:rPr>
        <w:t xml:space="preserve"> </w:t>
      </w:r>
      <w:r w:rsidR="00C62CAD">
        <w:rPr>
          <w:rFonts w:ascii="Times New Roman" w:hAnsi="Times New Roman" w:cs="Times New Roman"/>
          <w:sz w:val="24"/>
          <w:szCs w:val="24"/>
          <w:lang w:val="kk-KZ"/>
        </w:rPr>
        <w:t>Еліміздегі этнографиялық мұражайларындағы оюмен көмкерілген, кең дала төсінен табылған қару- жарақ, киімдері қазақ халқының мәдени өмірінің шежіресі дейміз.Қазақтың дәстүрлі қару-жарағын</w:t>
      </w:r>
      <w:r w:rsidR="00F74328">
        <w:rPr>
          <w:rFonts w:ascii="Times New Roman" w:hAnsi="Times New Roman" w:cs="Times New Roman"/>
          <w:sz w:val="24"/>
          <w:szCs w:val="24"/>
          <w:lang w:val="kk-KZ"/>
        </w:rPr>
        <w:t xml:space="preserve"> еліміздің көптеген этнограф-</w:t>
      </w:r>
      <w:r w:rsidR="00156A8D">
        <w:rPr>
          <w:rFonts w:ascii="Times New Roman" w:hAnsi="Times New Roman" w:cs="Times New Roman"/>
          <w:sz w:val="24"/>
          <w:szCs w:val="24"/>
          <w:lang w:val="kk-KZ"/>
        </w:rPr>
        <w:t>тарихшылары зерттеп келеді.Соның</w:t>
      </w:r>
      <w:r w:rsidR="00F74328">
        <w:rPr>
          <w:rFonts w:ascii="Times New Roman" w:hAnsi="Times New Roman" w:cs="Times New Roman"/>
          <w:sz w:val="24"/>
          <w:szCs w:val="24"/>
          <w:lang w:val="kk-KZ"/>
        </w:rPr>
        <w:t xml:space="preserve"> ішінде ең алғаш зерттеген қазақ ғалымы Ш.Ш.Уәлиханов болатын.</w:t>
      </w:r>
      <w:r w:rsidR="00E940CF">
        <w:rPr>
          <w:rFonts w:ascii="Times New Roman" w:hAnsi="Times New Roman" w:cs="Times New Roman"/>
          <w:sz w:val="24"/>
          <w:szCs w:val="24"/>
          <w:lang w:val="kk-KZ"/>
        </w:rPr>
        <w:t xml:space="preserve"> </w:t>
      </w:r>
      <w:r w:rsidR="00D82BA2">
        <w:rPr>
          <w:rFonts w:ascii="Times New Roman" w:hAnsi="Times New Roman" w:cs="Times New Roman"/>
          <w:sz w:val="24"/>
          <w:szCs w:val="24"/>
          <w:lang w:val="kk-KZ"/>
        </w:rPr>
        <w:t xml:space="preserve">Сонымен қатар қазақтың дәстүрлі қару-жарағының тарихын, </w:t>
      </w:r>
      <w:r w:rsidR="00A63F9F">
        <w:rPr>
          <w:rFonts w:ascii="Times New Roman" w:hAnsi="Times New Roman" w:cs="Times New Roman"/>
          <w:sz w:val="24"/>
          <w:szCs w:val="24"/>
          <w:lang w:val="kk-KZ"/>
        </w:rPr>
        <w:t xml:space="preserve">формалары мен түрлерінің қалыптасу тарихын нақтауда көшпелі халықтардың өздері тудырған бейнелеу өнері ескерткіштері – балбал тастар мен әр замандағы тасқа салынған петроглифтер, Қазақстанды мекен еткен көшпелі халықтармен әр заманда көршілес болған қытай, иран, орыс, түрік, монғол т/б. </w:t>
      </w:r>
      <w:r w:rsidR="009257B1">
        <w:rPr>
          <w:rFonts w:ascii="Times New Roman" w:hAnsi="Times New Roman" w:cs="Times New Roman"/>
          <w:sz w:val="24"/>
          <w:szCs w:val="24"/>
          <w:lang w:val="kk-KZ"/>
        </w:rPr>
        <w:t>х</w:t>
      </w:r>
      <w:r w:rsidR="00A63F9F">
        <w:rPr>
          <w:rFonts w:ascii="Times New Roman" w:hAnsi="Times New Roman" w:cs="Times New Roman"/>
          <w:sz w:val="24"/>
          <w:szCs w:val="24"/>
          <w:lang w:val="kk-KZ"/>
        </w:rPr>
        <w:t>алықтардың өнер туындыларынан</w:t>
      </w:r>
      <w:r w:rsidR="009257B1">
        <w:rPr>
          <w:rFonts w:ascii="Times New Roman" w:hAnsi="Times New Roman" w:cs="Times New Roman"/>
          <w:sz w:val="24"/>
          <w:szCs w:val="24"/>
          <w:lang w:val="kk-KZ"/>
        </w:rPr>
        <w:t xml:space="preserve"> көруге болады.</w:t>
      </w:r>
      <w:r w:rsidR="0081492B">
        <w:rPr>
          <w:rFonts w:ascii="Times New Roman" w:hAnsi="Times New Roman" w:cs="Times New Roman"/>
          <w:sz w:val="24"/>
          <w:szCs w:val="24"/>
          <w:lang w:val="kk-KZ"/>
        </w:rPr>
        <w:t xml:space="preserve">Қазақтың дәстүрлі қару – жарағын – «ер қаруы </w:t>
      </w:r>
      <w:r w:rsidR="009A1010">
        <w:rPr>
          <w:rFonts w:ascii="Times New Roman" w:hAnsi="Times New Roman" w:cs="Times New Roman"/>
          <w:sz w:val="24"/>
          <w:szCs w:val="24"/>
          <w:lang w:val="kk-KZ"/>
        </w:rPr>
        <w:t>–</w:t>
      </w:r>
      <w:r w:rsidR="0081492B">
        <w:rPr>
          <w:rFonts w:ascii="Times New Roman" w:hAnsi="Times New Roman" w:cs="Times New Roman"/>
          <w:sz w:val="24"/>
          <w:szCs w:val="24"/>
          <w:lang w:val="kk-KZ"/>
        </w:rPr>
        <w:t xml:space="preserve"> </w:t>
      </w:r>
      <w:r w:rsidR="009A1010">
        <w:rPr>
          <w:rFonts w:ascii="Times New Roman" w:hAnsi="Times New Roman" w:cs="Times New Roman"/>
          <w:sz w:val="24"/>
          <w:szCs w:val="24"/>
          <w:lang w:val="kk-KZ"/>
        </w:rPr>
        <w:t>бес қаруды</w:t>
      </w:r>
      <w:r w:rsidR="0081492B">
        <w:rPr>
          <w:rFonts w:ascii="Times New Roman" w:hAnsi="Times New Roman" w:cs="Times New Roman"/>
          <w:sz w:val="24"/>
          <w:szCs w:val="24"/>
          <w:lang w:val="kk-KZ"/>
        </w:rPr>
        <w:t xml:space="preserve"> » </w:t>
      </w:r>
      <w:r w:rsidR="009A1010">
        <w:rPr>
          <w:rFonts w:ascii="Times New Roman" w:hAnsi="Times New Roman" w:cs="Times New Roman"/>
          <w:sz w:val="24"/>
          <w:szCs w:val="24"/>
          <w:lang w:val="kk-KZ"/>
        </w:rPr>
        <w:t>қорғанудың немесе атыс-шабыстың құралы ретінде ғана  қарастыру тым жеткіліксіз. Өйткені</w:t>
      </w:r>
      <w:r w:rsidR="00156A8D">
        <w:rPr>
          <w:rFonts w:ascii="Times New Roman" w:hAnsi="Times New Roman" w:cs="Times New Roman"/>
          <w:sz w:val="24"/>
          <w:szCs w:val="24"/>
          <w:lang w:val="kk-KZ"/>
        </w:rPr>
        <w:t>,</w:t>
      </w:r>
      <w:r w:rsidR="009A1010">
        <w:rPr>
          <w:rFonts w:ascii="Times New Roman" w:hAnsi="Times New Roman" w:cs="Times New Roman"/>
          <w:sz w:val="24"/>
          <w:szCs w:val="24"/>
          <w:lang w:val="kk-KZ"/>
        </w:rPr>
        <w:t xml:space="preserve"> мұндай ұстанымның ақыры дәстүрлі қару-жарақты түптеп келгенде жеке тұлғалар – батырлардың қарулары дегенге ғана сыйдырады.</w:t>
      </w:r>
      <w:r w:rsidR="00802FE9">
        <w:rPr>
          <w:rFonts w:ascii="Times New Roman" w:hAnsi="Times New Roman" w:cs="Times New Roman"/>
          <w:sz w:val="24"/>
          <w:szCs w:val="24"/>
          <w:lang w:val="kk-KZ"/>
        </w:rPr>
        <w:t>Осыған орай</w:t>
      </w:r>
      <w:r w:rsidR="009A1010">
        <w:rPr>
          <w:rFonts w:ascii="Times New Roman" w:hAnsi="Times New Roman" w:cs="Times New Roman"/>
          <w:sz w:val="24"/>
          <w:szCs w:val="24"/>
          <w:lang w:val="kk-KZ"/>
        </w:rPr>
        <w:t xml:space="preserve"> </w:t>
      </w:r>
      <w:r w:rsidR="00802FE9">
        <w:rPr>
          <w:rFonts w:ascii="Times New Roman" w:hAnsi="Times New Roman" w:cs="Times New Roman"/>
          <w:sz w:val="24"/>
          <w:szCs w:val="24"/>
          <w:lang w:val="kk-KZ"/>
        </w:rPr>
        <w:t>м</w:t>
      </w:r>
      <w:r w:rsidR="00050D78">
        <w:rPr>
          <w:rFonts w:ascii="Times New Roman" w:hAnsi="Times New Roman" w:cs="Times New Roman"/>
          <w:sz w:val="24"/>
          <w:szCs w:val="24"/>
          <w:lang w:val="kk-KZ"/>
        </w:rPr>
        <w:t>ектеп қабырғасында оқушыларға қазақтың жауынгерлік қару – жарағы туралы танымы мен түсінігін кеңейтіп, ұмытылып бара жатқан қазақтың  кәсіби  қолөнерін бойларына сіңдіре білсек ұтарымыз көп.</w:t>
      </w:r>
      <w:r w:rsidR="003E79D8">
        <w:rPr>
          <w:rFonts w:ascii="Times New Roman" w:hAnsi="Times New Roman" w:cs="Times New Roman"/>
          <w:sz w:val="24"/>
          <w:szCs w:val="24"/>
          <w:lang w:val="kk-KZ"/>
        </w:rPr>
        <w:t>Жас ұрпақты ұлтымыздың кө</w:t>
      </w:r>
      <w:r w:rsidR="00156A8D">
        <w:rPr>
          <w:rFonts w:ascii="Times New Roman" w:hAnsi="Times New Roman" w:cs="Times New Roman"/>
          <w:sz w:val="24"/>
          <w:szCs w:val="24"/>
          <w:lang w:val="kk-KZ"/>
        </w:rPr>
        <w:t>неден келе жатқан тұрмыс – салт</w:t>
      </w:r>
      <w:r w:rsidR="003E79D8">
        <w:rPr>
          <w:rFonts w:ascii="Times New Roman" w:hAnsi="Times New Roman" w:cs="Times New Roman"/>
          <w:sz w:val="24"/>
          <w:szCs w:val="24"/>
          <w:lang w:val="kk-KZ"/>
        </w:rPr>
        <w:t>ымен, өмірімен, соның ішінде қару-жарақтың жасалу тарихымен таныстырып, олардың үйірме жұмыстарында немесе еңбек сабағында икемділігі мен шеберлігін, өнерге деген сүйіспеншілігін, қызығушылығын арттыру мақсатында</w:t>
      </w:r>
      <w:r w:rsidR="00F61E54">
        <w:rPr>
          <w:rFonts w:ascii="Times New Roman" w:hAnsi="Times New Roman" w:cs="Times New Roman"/>
          <w:sz w:val="24"/>
          <w:szCs w:val="24"/>
          <w:lang w:val="kk-KZ"/>
        </w:rPr>
        <w:t xml:space="preserve"> «Жа</w:t>
      </w:r>
      <w:r w:rsidR="00D61F4E">
        <w:rPr>
          <w:rFonts w:ascii="Times New Roman" w:hAnsi="Times New Roman" w:cs="Times New Roman"/>
          <w:sz w:val="24"/>
          <w:szCs w:val="24"/>
          <w:lang w:val="kk-KZ"/>
        </w:rPr>
        <w:t>уынгерлік қару-жарақ және қосалқы бөлшектері</w:t>
      </w:r>
      <w:r w:rsidR="00C25B01">
        <w:rPr>
          <w:rFonts w:ascii="Times New Roman" w:hAnsi="Times New Roman" w:cs="Times New Roman"/>
          <w:sz w:val="24"/>
          <w:szCs w:val="24"/>
          <w:lang w:val="kk-KZ"/>
        </w:rPr>
        <w:t>»</w:t>
      </w:r>
      <w:r w:rsidR="00050D78">
        <w:rPr>
          <w:rFonts w:ascii="Times New Roman" w:hAnsi="Times New Roman" w:cs="Times New Roman"/>
          <w:sz w:val="24"/>
          <w:szCs w:val="24"/>
          <w:lang w:val="kk-KZ"/>
        </w:rPr>
        <w:t xml:space="preserve"> </w:t>
      </w:r>
      <w:r w:rsidR="00C25B01">
        <w:rPr>
          <w:rFonts w:ascii="Times New Roman" w:hAnsi="Times New Roman" w:cs="Times New Roman"/>
          <w:sz w:val="24"/>
          <w:szCs w:val="24"/>
          <w:lang w:val="kk-KZ"/>
        </w:rPr>
        <w:t>деген тақырып бойынша 11сынып және 7сынып</w:t>
      </w:r>
      <w:r w:rsidR="00802FE9">
        <w:rPr>
          <w:rFonts w:ascii="Times New Roman" w:hAnsi="Times New Roman" w:cs="Times New Roman"/>
          <w:sz w:val="24"/>
          <w:szCs w:val="24"/>
          <w:lang w:val="kk-KZ"/>
        </w:rPr>
        <w:t xml:space="preserve"> оқушылары</w:t>
      </w:r>
      <w:r w:rsidR="00C25B01">
        <w:rPr>
          <w:rFonts w:ascii="Times New Roman" w:hAnsi="Times New Roman" w:cs="Times New Roman"/>
          <w:sz w:val="24"/>
          <w:szCs w:val="24"/>
          <w:lang w:val="kk-KZ"/>
        </w:rPr>
        <w:t xml:space="preserve"> «Ұлттық қолөнер» атты  үйірмесінде  жұмыстанды.</w:t>
      </w:r>
      <w:r w:rsidR="00C57D11">
        <w:rPr>
          <w:rFonts w:ascii="Times New Roman" w:hAnsi="Times New Roman" w:cs="Times New Roman"/>
          <w:sz w:val="24"/>
          <w:szCs w:val="24"/>
          <w:lang w:val="kk-KZ"/>
        </w:rPr>
        <w:t>Ұлттық қолөнерді дәріптеу мақсатында, технология сабағында «металды өңдеу» тарауы бойынша 9сынып оқушылары батырдың дулыға - сауыт</w:t>
      </w:r>
      <w:r w:rsidR="00D61F4E">
        <w:rPr>
          <w:rFonts w:ascii="Times New Roman" w:hAnsi="Times New Roman" w:cs="Times New Roman"/>
          <w:sz w:val="24"/>
          <w:szCs w:val="24"/>
          <w:lang w:val="kk-KZ"/>
        </w:rPr>
        <w:t>ын</w:t>
      </w:r>
      <w:r w:rsidR="00C57D11">
        <w:rPr>
          <w:rFonts w:ascii="Times New Roman" w:hAnsi="Times New Roman" w:cs="Times New Roman"/>
          <w:sz w:val="24"/>
          <w:szCs w:val="24"/>
          <w:lang w:val="kk-KZ"/>
        </w:rPr>
        <w:t xml:space="preserve"> жасай отырып</w:t>
      </w:r>
      <w:r w:rsidR="00D61F4E">
        <w:rPr>
          <w:rFonts w:ascii="Times New Roman" w:hAnsi="Times New Roman" w:cs="Times New Roman"/>
          <w:sz w:val="24"/>
          <w:szCs w:val="24"/>
          <w:lang w:val="kk-KZ"/>
        </w:rPr>
        <w:t>,</w:t>
      </w:r>
      <w:r w:rsidR="00C57D11">
        <w:rPr>
          <w:rFonts w:ascii="Times New Roman" w:hAnsi="Times New Roman" w:cs="Times New Roman"/>
          <w:sz w:val="24"/>
          <w:szCs w:val="24"/>
          <w:lang w:val="kk-KZ"/>
        </w:rPr>
        <w:t xml:space="preserve"> ерекше ою-өрнек</w:t>
      </w:r>
      <w:r w:rsidR="00D61F4E">
        <w:rPr>
          <w:rFonts w:ascii="Times New Roman" w:hAnsi="Times New Roman" w:cs="Times New Roman"/>
          <w:sz w:val="24"/>
          <w:szCs w:val="24"/>
          <w:lang w:val="kk-KZ"/>
        </w:rPr>
        <w:t xml:space="preserve"> арқылы безендіріп, шекімдеу әдістерімен танысты.</w:t>
      </w:r>
      <w:r w:rsidR="00993D08">
        <w:rPr>
          <w:rFonts w:ascii="Times New Roman" w:hAnsi="Times New Roman" w:cs="Times New Roman"/>
          <w:sz w:val="24"/>
          <w:szCs w:val="24"/>
          <w:lang w:val="kk-KZ"/>
        </w:rPr>
        <w:t>Осындай ұлттық тәрбие нәтижесінде үйірме және еңбек сабақтарында оқушылар өзіне мынадай дағдылар қалыптас</w:t>
      </w:r>
      <w:r w:rsidR="0081492B">
        <w:rPr>
          <w:rFonts w:ascii="Times New Roman" w:hAnsi="Times New Roman" w:cs="Times New Roman"/>
          <w:sz w:val="24"/>
          <w:szCs w:val="24"/>
          <w:lang w:val="kk-KZ"/>
        </w:rPr>
        <w:t>тыр</w:t>
      </w:r>
      <w:r w:rsidR="00993D08">
        <w:rPr>
          <w:rFonts w:ascii="Times New Roman" w:hAnsi="Times New Roman" w:cs="Times New Roman"/>
          <w:sz w:val="24"/>
          <w:szCs w:val="24"/>
          <w:lang w:val="kk-KZ"/>
        </w:rPr>
        <w:t>ады</w:t>
      </w:r>
      <w:r w:rsidR="0081492B">
        <w:rPr>
          <w:rFonts w:ascii="Times New Roman" w:hAnsi="Times New Roman" w:cs="Times New Roman"/>
          <w:sz w:val="24"/>
          <w:szCs w:val="24"/>
          <w:lang w:val="kk-KZ"/>
        </w:rPr>
        <w:t xml:space="preserve">:                                                                                                                                                 </w:t>
      </w:r>
      <w:r w:rsidR="0081492B" w:rsidRPr="0081492B">
        <w:rPr>
          <w:rFonts w:ascii="Times New Roman" w:hAnsi="Times New Roman" w:cs="Times New Roman"/>
          <w:b/>
          <w:sz w:val="24"/>
          <w:szCs w:val="24"/>
          <w:lang w:val="kk-KZ"/>
        </w:rPr>
        <w:t>*</w:t>
      </w:r>
      <w:r w:rsidR="0081492B">
        <w:rPr>
          <w:rFonts w:ascii="Times New Roman" w:hAnsi="Times New Roman" w:cs="Times New Roman"/>
          <w:sz w:val="24"/>
          <w:szCs w:val="24"/>
          <w:lang w:val="kk-KZ"/>
        </w:rPr>
        <w:t xml:space="preserve"> Ізден</w:t>
      </w:r>
      <w:r w:rsidR="0086387A">
        <w:rPr>
          <w:rFonts w:ascii="Times New Roman" w:hAnsi="Times New Roman" w:cs="Times New Roman"/>
          <w:sz w:val="24"/>
          <w:szCs w:val="24"/>
          <w:lang w:val="kk-KZ"/>
        </w:rPr>
        <w:t>ім</w:t>
      </w:r>
      <w:r w:rsidR="0081492B">
        <w:rPr>
          <w:rFonts w:ascii="Times New Roman" w:hAnsi="Times New Roman" w:cs="Times New Roman"/>
          <w:sz w:val="24"/>
          <w:szCs w:val="24"/>
          <w:lang w:val="kk-KZ"/>
        </w:rPr>
        <w:t xml:space="preserve">паздық;                                                                                                                              </w:t>
      </w:r>
      <w:r w:rsidR="0081492B" w:rsidRPr="0081492B">
        <w:rPr>
          <w:rFonts w:ascii="Times New Roman" w:hAnsi="Times New Roman" w:cs="Times New Roman"/>
          <w:b/>
          <w:sz w:val="24"/>
          <w:szCs w:val="24"/>
          <w:lang w:val="kk-KZ"/>
        </w:rPr>
        <w:t>*</w:t>
      </w:r>
      <w:r w:rsidR="0081492B">
        <w:rPr>
          <w:rFonts w:ascii="Times New Roman" w:hAnsi="Times New Roman" w:cs="Times New Roman"/>
          <w:sz w:val="24"/>
          <w:szCs w:val="24"/>
          <w:lang w:val="kk-KZ"/>
        </w:rPr>
        <w:t xml:space="preserve">Шыдамдылық;                                                                                                                                     </w:t>
      </w:r>
      <w:r w:rsidR="0081492B" w:rsidRPr="0081492B">
        <w:rPr>
          <w:rFonts w:ascii="Times New Roman" w:hAnsi="Times New Roman" w:cs="Times New Roman"/>
          <w:b/>
          <w:sz w:val="24"/>
          <w:szCs w:val="24"/>
          <w:lang w:val="kk-KZ"/>
        </w:rPr>
        <w:t>*</w:t>
      </w:r>
      <w:r w:rsidR="0081492B">
        <w:rPr>
          <w:rFonts w:ascii="Times New Roman" w:hAnsi="Times New Roman" w:cs="Times New Roman"/>
          <w:sz w:val="24"/>
          <w:szCs w:val="24"/>
          <w:lang w:val="kk-KZ"/>
        </w:rPr>
        <w:t xml:space="preserve">Іскерлік;                                                                                                                                                  </w:t>
      </w:r>
      <w:r w:rsidR="0081492B" w:rsidRPr="0081492B">
        <w:rPr>
          <w:rFonts w:ascii="Times New Roman" w:hAnsi="Times New Roman" w:cs="Times New Roman"/>
          <w:b/>
          <w:sz w:val="24"/>
          <w:szCs w:val="24"/>
          <w:lang w:val="kk-KZ"/>
        </w:rPr>
        <w:t>*</w:t>
      </w:r>
      <w:r w:rsidR="0081492B">
        <w:rPr>
          <w:rFonts w:ascii="Times New Roman" w:hAnsi="Times New Roman" w:cs="Times New Roman"/>
          <w:sz w:val="24"/>
          <w:szCs w:val="24"/>
          <w:lang w:val="kk-KZ"/>
        </w:rPr>
        <w:t>Рухани мәдениет;</w:t>
      </w:r>
      <w:r w:rsidR="0086387A">
        <w:rPr>
          <w:rFonts w:ascii="Times New Roman" w:hAnsi="Times New Roman" w:cs="Times New Roman"/>
          <w:sz w:val="24"/>
          <w:szCs w:val="24"/>
          <w:lang w:val="kk-KZ"/>
        </w:rPr>
        <w:t xml:space="preserve">                                                                                                                                   </w:t>
      </w:r>
      <w:r w:rsidR="0081492B" w:rsidRPr="0081492B">
        <w:rPr>
          <w:rFonts w:ascii="Times New Roman" w:hAnsi="Times New Roman" w:cs="Times New Roman"/>
          <w:b/>
          <w:sz w:val="24"/>
          <w:szCs w:val="24"/>
          <w:lang w:val="kk-KZ"/>
        </w:rPr>
        <w:t>*</w:t>
      </w:r>
      <w:r w:rsidR="0081492B" w:rsidRPr="0081492B">
        <w:rPr>
          <w:rFonts w:ascii="Times New Roman" w:hAnsi="Times New Roman" w:cs="Times New Roman"/>
          <w:sz w:val="24"/>
          <w:szCs w:val="24"/>
          <w:lang w:val="kk-KZ"/>
        </w:rPr>
        <w:t>Отан сүйгіштік.</w:t>
      </w:r>
      <w:r w:rsidR="00D61F4E" w:rsidRPr="0081492B">
        <w:rPr>
          <w:rFonts w:ascii="Times New Roman" w:hAnsi="Times New Roman" w:cs="Times New Roman"/>
          <w:sz w:val="24"/>
          <w:szCs w:val="24"/>
          <w:lang w:val="kk-KZ"/>
        </w:rPr>
        <w:t xml:space="preserve">  </w:t>
      </w:r>
      <w:r w:rsidR="00802FE9">
        <w:rPr>
          <w:rFonts w:ascii="Times New Roman" w:hAnsi="Times New Roman" w:cs="Times New Roman"/>
          <w:sz w:val="24"/>
          <w:szCs w:val="24"/>
          <w:lang w:val="kk-KZ"/>
        </w:rPr>
        <w:t xml:space="preserve">                                                                                                                          </w:t>
      </w:r>
    </w:p>
    <w:p w:rsidR="009257B1" w:rsidRPr="0081492B" w:rsidRDefault="002D2F47" w:rsidP="000A704C">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1.2. </w:t>
      </w:r>
      <w:r w:rsidR="00802FE9">
        <w:rPr>
          <w:rFonts w:ascii="Times New Roman" w:hAnsi="Times New Roman" w:cs="Times New Roman"/>
          <w:sz w:val="24"/>
          <w:szCs w:val="24"/>
          <w:lang w:val="kk-KZ"/>
        </w:rPr>
        <w:t>Егерде қазақтың дәстүрлі қару – жарағының этнографиясымен танысатын болсақ</w:t>
      </w:r>
      <w:r w:rsidR="0086387A">
        <w:rPr>
          <w:rFonts w:ascii="Times New Roman" w:hAnsi="Times New Roman" w:cs="Times New Roman"/>
          <w:sz w:val="24"/>
          <w:szCs w:val="24"/>
          <w:lang w:val="kk-KZ"/>
        </w:rPr>
        <w:t xml:space="preserve"> әр ру-тайпалардың өзіне сай қару-жарағы, жауынгерлік киімімен қосалқы бөлшектері болған.</w:t>
      </w:r>
      <w:r w:rsidR="00C40AAC">
        <w:rPr>
          <w:rFonts w:ascii="Times New Roman" w:hAnsi="Times New Roman" w:cs="Times New Roman"/>
          <w:sz w:val="24"/>
          <w:szCs w:val="24"/>
          <w:lang w:val="kk-KZ"/>
        </w:rPr>
        <w:t xml:space="preserve"> Сол себепті ө</w:t>
      </w:r>
      <w:r w:rsidR="0086387A">
        <w:rPr>
          <w:rFonts w:ascii="Times New Roman" w:hAnsi="Times New Roman" w:cs="Times New Roman"/>
          <w:sz w:val="24"/>
          <w:szCs w:val="24"/>
          <w:lang w:val="kk-KZ"/>
        </w:rPr>
        <w:t>зіміздің мектеп қабырғасында</w:t>
      </w:r>
      <w:r w:rsidR="00156A8D">
        <w:rPr>
          <w:rFonts w:ascii="Times New Roman" w:hAnsi="Times New Roman" w:cs="Times New Roman"/>
          <w:sz w:val="24"/>
          <w:szCs w:val="24"/>
          <w:lang w:val="kk-KZ"/>
        </w:rPr>
        <w:t xml:space="preserve"> оқушылармен бір</w:t>
      </w:r>
      <w:r w:rsidR="00C40AAC">
        <w:rPr>
          <w:rFonts w:ascii="Times New Roman" w:hAnsi="Times New Roman" w:cs="Times New Roman"/>
          <w:sz w:val="24"/>
          <w:szCs w:val="24"/>
          <w:lang w:val="kk-KZ"/>
        </w:rPr>
        <w:t xml:space="preserve">ге жасаған қазақ батырының қару-жарағы соның бір айғағы.Қару-жарақты жасамас бұрын </w:t>
      </w:r>
      <w:r w:rsidR="00561606">
        <w:rPr>
          <w:rFonts w:ascii="Times New Roman" w:hAnsi="Times New Roman" w:cs="Times New Roman"/>
          <w:sz w:val="24"/>
          <w:szCs w:val="24"/>
          <w:lang w:val="kk-KZ"/>
        </w:rPr>
        <w:t xml:space="preserve">шығу және </w:t>
      </w:r>
      <w:r w:rsidR="00D0798C">
        <w:rPr>
          <w:rFonts w:ascii="Times New Roman" w:hAnsi="Times New Roman" w:cs="Times New Roman"/>
          <w:sz w:val="24"/>
          <w:szCs w:val="24"/>
          <w:lang w:val="kk-KZ"/>
        </w:rPr>
        <w:t>жасалу тарихымен танысып,әр рудың қару-жарағын зерттей</w:t>
      </w:r>
      <w:r w:rsidR="00CB1D7D">
        <w:rPr>
          <w:rFonts w:ascii="Times New Roman" w:hAnsi="Times New Roman" w:cs="Times New Roman"/>
          <w:sz w:val="24"/>
          <w:szCs w:val="24"/>
          <w:lang w:val="kk-KZ"/>
        </w:rPr>
        <w:t>міз.Себебі біз жасаған қазақ батырының қару-жарағы әр рудан алынған, бірақ та ру атауы бөлек болса</w:t>
      </w:r>
      <w:r w:rsidR="00156A8D">
        <w:rPr>
          <w:rFonts w:ascii="Times New Roman" w:hAnsi="Times New Roman" w:cs="Times New Roman"/>
          <w:sz w:val="24"/>
          <w:szCs w:val="24"/>
          <w:lang w:val="kk-KZ"/>
        </w:rPr>
        <w:t xml:space="preserve"> </w:t>
      </w:r>
      <w:r w:rsidR="00CB1D7D">
        <w:rPr>
          <w:rFonts w:ascii="Times New Roman" w:hAnsi="Times New Roman" w:cs="Times New Roman"/>
          <w:sz w:val="24"/>
          <w:szCs w:val="24"/>
          <w:lang w:val="kk-KZ"/>
        </w:rPr>
        <w:t>да</w:t>
      </w:r>
      <w:r w:rsidR="0052189E">
        <w:rPr>
          <w:rFonts w:ascii="Times New Roman" w:hAnsi="Times New Roman" w:cs="Times New Roman"/>
          <w:sz w:val="24"/>
          <w:szCs w:val="24"/>
          <w:lang w:val="kk-KZ"/>
        </w:rPr>
        <w:t>, тегі қазақ, яғни біз қазақ батыры</w:t>
      </w:r>
      <w:r w:rsidR="000A704C">
        <w:rPr>
          <w:rFonts w:ascii="Times New Roman" w:hAnsi="Times New Roman" w:cs="Times New Roman"/>
          <w:sz w:val="24"/>
          <w:szCs w:val="24"/>
          <w:lang w:val="kk-KZ"/>
        </w:rPr>
        <w:t xml:space="preserve">ның қару-жарағын жасап шығардық. </w:t>
      </w:r>
      <w:r w:rsidR="00762EEA">
        <w:rPr>
          <w:rFonts w:ascii="Times New Roman" w:hAnsi="Times New Roman" w:cs="Times New Roman"/>
          <w:sz w:val="24"/>
          <w:szCs w:val="24"/>
          <w:lang w:val="kk-KZ"/>
        </w:rPr>
        <w:t xml:space="preserve">Ол өнер туындысын жасамас бұрын </w:t>
      </w:r>
      <w:r w:rsidR="00D0798C">
        <w:rPr>
          <w:rFonts w:ascii="Times New Roman" w:hAnsi="Times New Roman" w:cs="Times New Roman"/>
          <w:sz w:val="24"/>
          <w:szCs w:val="24"/>
          <w:lang w:val="kk-KZ"/>
        </w:rPr>
        <w:t>оның</w:t>
      </w:r>
      <w:r w:rsidR="00CB1D7D">
        <w:rPr>
          <w:rFonts w:ascii="Times New Roman" w:hAnsi="Times New Roman" w:cs="Times New Roman"/>
          <w:sz w:val="24"/>
          <w:szCs w:val="24"/>
          <w:lang w:val="kk-KZ"/>
        </w:rPr>
        <w:t xml:space="preserve"> бір тұтас</w:t>
      </w:r>
      <w:r w:rsidR="00D0798C">
        <w:rPr>
          <w:rFonts w:ascii="Times New Roman" w:hAnsi="Times New Roman" w:cs="Times New Roman"/>
          <w:sz w:val="24"/>
          <w:szCs w:val="24"/>
          <w:lang w:val="kk-KZ"/>
        </w:rPr>
        <w:t xml:space="preserve"> классификациялық сұлбасын жасап алуымыз шарт.</w:t>
      </w:r>
      <w:r w:rsidR="0086387A">
        <w:rPr>
          <w:rFonts w:ascii="Times New Roman" w:hAnsi="Times New Roman" w:cs="Times New Roman"/>
          <w:sz w:val="24"/>
          <w:szCs w:val="24"/>
          <w:lang w:val="kk-KZ"/>
        </w:rPr>
        <w:t xml:space="preserve"> </w:t>
      </w:r>
      <w:r w:rsidR="00802FE9">
        <w:rPr>
          <w:rFonts w:ascii="Times New Roman" w:hAnsi="Times New Roman" w:cs="Times New Roman"/>
          <w:sz w:val="24"/>
          <w:szCs w:val="24"/>
          <w:lang w:val="kk-KZ"/>
        </w:rPr>
        <w:t xml:space="preserve"> </w:t>
      </w:r>
    </w:p>
    <w:p w:rsidR="00550408" w:rsidRDefault="00550408" w:rsidP="00262252">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Қазақ қару – жарағының классификациялық сұлбасы.                                                                      </w:t>
      </w:r>
    </w:p>
    <w:p w:rsidR="0043447E" w:rsidRDefault="00FB1D27" w:rsidP="00262252">
      <w:pPr>
        <w:jc w:val="center"/>
        <w:rPr>
          <w:rFonts w:ascii="Times New Roman" w:hAnsi="Times New Roman" w:cs="Times New Roman"/>
          <w:sz w:val="24"/>
          <w:szCs w:val="24"/>
          <w:lang w:val="kk-KZ"/>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95" type="#_x0000_t32" style="position:absolute;left:0;text-align:left;margin-left:455.1pt;margin-top:334.95pt;width:29.5pt;height:47.7pt;flip:x;z-index:251717632" o:connectortype="straight">
            <v:stroke endarrow="block"/>
          </v:shape>
        </w:pict>
      </w:r>
      <w:r>
        <w:rPr>
          <w:rFonts w:ascii="Times New Roman" w:hAnsi="Times New Roman" w:cs="Times New Roman"/>
          <w:noProof/>
          <w:sz w:val="24"/>
          <w:szCs w:val="24"/>
          <w:lang w:eastAsia="ru-RU"/>
        </w:rPr>
        <w:pict>
          <v:shape id="_x0000_s1094" type="#_x0000_t32" style="position:absolute;left:0;text-align:left;margin-left:18.75pt;margin-top:320.2pt;width:16.5pt;height:67.65pt;z-index:251716608" o:connectortype="straight">
            <v:stroke endarrow="block"/>
          </v:shape>
        </w:pict>
      </w:r>
      <w:r>
        <w:rPr>
          <w:rFonts w:ascii="Times New Roman" w:hAnsi="Times New Roman" w:cs="Times New Roman"/>
          <w:noProof/>
          <w:sz w:val="24"/>
          <w:szCs w:val="24"/>
          <w:lang w:eastAsia="ru-RU"/>
        </w:rPr>
        <w:pict>
          <v:shapetype id="_x0000_t110" coordsize="21600,21600" o:spt="110" path="m10800,l,10800,10800,21600,21600,10800xe">
            <v:stroke joinstyle="miter"/>
            <v:path gradientshapeok="t" o:connecttype="rect" textboxrect="5400,5400,16200,16200"/>
          </v:shapetype>
          <v:shape id="_x0000_s1093" type="#_x0000_t110" style="position:absolute;left:0;text-align:left;margin-left:296.35pt;margin-top:369.65pt;width:216.9pt;height:70.25pt;z-index:251715584">
            <v:textbox style="mso-next-textbox:#_x0000_s1093">
              <w:txbxContent>
                <w:p w:rsidR="0070718D" w:rsidRPr="0070718D" w:rsidRDefault="0070718D" w:rsidP="0070718D">
                  <w:pPr>
                    <w:jc w:val="center"/>
                    <w:rPr>
                      <w:rFonts w:ascii="Times New Roman" w:hAnsi="Times New Roman" w:cs="Times New Roman"/>
                      <w:sz w:val="24"/>
                      <w:szCs w:val="24"/>
                      <w:lang w:val="kk-KZ"/>
                    </w:rPr>
                  </w:pPr>
                  <w:r>
                    <w:rPr>
                      <w:rFonts w:ascii="Times New Roman" w:hAnsi="Times New Roman" w:cs="Times New Roman"/>
                      <w:sz w:val="24"/>
                      <w:szCs w:val="24"/>
                      <w:lang w:val="kk-KZ"/>
                    </w:rPr>
                    <w:t>Құрама.                  (күлпәра типтес)</w:t>
                  </w:r>
                </w:p>
              </w:txbxContent>
            </v:textbox>
          </v:shape>
        </w:pict>
      </w:r>
      <w:r>
        <w:rPr>
          <w:rFonts w:ascii="Times New Roman" w:hAnsi="Times New Roman" w:cs="Times New Roman"/>
          <w:noProof/>
          <w:sz w:val="24"/>
          <w:szCs w:val="24"/>
          <w:lang w:eastAsia="ru-RU"/>
        </w:rPr>
        <w:pict>
          <v:shape id="_x0000_s1092" type="#_x0000_t110" style="position:absolute;left:0;text-align:left;margin-left:-12.45pt;margin-top:377.45pt;width:199.5pt;height:62.45pt;z-index:251714560">
            <v:textbox style="mso-next-textbox:#_x0000_s1092">
              <w:txbxContent>
                <w:p w:rsidR="0070718D" w:rsidRPr="0070718D" w:rsidRDefault="0070718D" w:rsidP="0070718D">
                  <w:pPr>
                    <w:jc w:val="center"/>
                    <w:rPr>
                      <w:rFonts w:ascii="Times New Roman" w:hAnsi="Times New Roman" w:cs="Times New Roman"/>
                      <w:sz w:val="24"/>
                      <w:szCs w:val="24"/>
                      <w:lang w:val="kk-KZ"/>
                    </w:rPr>
                  </w:pPr>
                  <w:r>
                    <w:rPr>
                      <w:rFonts w:ascii="Times New Roman" w:hAnsi="Times New Roman" w:cs="Times New Roman"/>
                      <w:sz w:val="24"/>
                      <w:szCs w:val="24"/>
                      <w:lang w:val="kk-KZ"/>
                    </w:rPr>
                    <w:t>Наркескен</w:t>
                  </w:r>
                </w:p>
              </w:txbxContent>
            </v:textbox>
          </v:shape>
        </w:pict>
      </w:r>
      <w:r>
        <w:rPr>
          <w:rFonts w:ascii="Times New Roman" w:hAnsi="Times New Roman" w:cs="Times New Roman"/>
          <w:noProof/>
          <w:sz w:val="24"/>
          <w:szCs w:val="24"/>
          <w:lang w:eastAsia="ru-RU"/>
        </w:rPr>
        <w:pict>
          <v:shape id="_x0000_s1067" type="#_x0000_t32" style="position:absolute;left:0;text-align:left;margin-left:422.15pt;margin-top:155.35pt;width:17.35pt;height:88.5pt;flip:x;z-index:251694080" o:connectortype="straight">
            <v:stroke endarrow="block"/>
          </v:shape>
        </w:pict>
      </w:r>
      <w:r>
        <w:rPr>
          <w:rFonts w:ascii="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8" type="#_x0000_t34" style="position:absolute;left:0;text-align:left;margin-left:373.15pt;margin-top:245.15pt;width:83.3pt;height:40.75pt;rotation:90;z-index:251712512" o:connectortype="elbow" adj="920,-248758,-127539">
            <v:stroke endarrow="block"/>
          </v:shape>
        </w:pict>
      </w:r>
      <w:r>
        <w:rPr>
          <w:rFonts w:ascii="Times New Roman" w:hAnsi="Times New Roman" w:cs="Times New Roman"/>
          <w:noProof/>
          <w:sz w:val="24"/>
          <w:szCs w:val="24"/>
          <w:lang w:eastAsia="ru-RU"/>
        </w:rPr>
        <w:pict>
          <v:shape id="_x0000_s1084" type="#_x0000_t32" style="position:absolute;left:0;text-align:left;margin-left:233.05pt;margin-top:229.95pt;width:1.7pt;height:39.95pt;z-index:251708416" o:connectortype="straight">
            <v:stroke endarrow="block"/>
          </v:shape>
        </w:pict>
      </w:r>
      <w:r>
        <w:rPr>
          <w:rFonts w:ascii="Times New Roman" w:hAnsi="Times New Roman" w:cs="Times New Roman"/>
          <w:noProof/>
          <w:sz w:val="24"/>
          <w:szCs w:val="24"/>
          <w:lang w:eastAsia="ru-RU"/>
        </w:rPr>
        <w:pict>
          <v:shape id="_x0000_s1089" type="#_x0000_t32" style="position:absolute;left:0;text-align:left;margin-left:477.65pt;margin-top:286.35pt;width:.9pt;height:20.85pt;z-index:251713536" o:connectortype="straight">
            <v:stroke endarrow="block"/>
          </v:shape>
        </w:pict>
      </w:r>
      <w:r>
        <w:rPr>
          <w:rFonts w:ascii="Times New Roman" w:hAnsi="Times New Roman" w:cs="Times New Roman"/>
          <w:noProof/>
          <w:sz w:val="24"/>
          <w:szCs w:val="24"/>
          <w:lang w:eastAsia="ru-RU"/>
        </w:rPr>
        <w:pict>
          <v:shape id="_x0000_s1087" type="#_x0000_t32" style="position:absolute;left:0;text-align:left;margin-left:373.55pt;margin-top:176.2pt;width:81.55pt;height:93.7pt;flip:x;z-index:251711488" o:connectortype="straight">
            <v:stroke endarrow="block"/>
          </v:shape>
        </w:pict>
      </w:r>
      <w:r>
        <w:rPr>
          <w:rFonts w:ascii="Times New Roman" w:hAnsi="Times New Roman" w:cs="Times New Roman"/>
          <w:noProof/>
          <w:sz w:val="24"/>
          <w:szCs w:val="24"/>
          <w:lang w:eastAsia="ru-RU"/>
        </w:rPr>
        <w:pict>
          <v:shape id="_x0000_s1086" type="#_x0000_t32" style="position:absolute;left:0;text-align:left;margin-left:282.5pt;margin-top:208.3pt;width:6.9pt;height:0;z-index:251710464" o:connectortype="straight"/>
        </w:pict>
      </w:r>
      <w:r>
        <w:rPr>
          <w:rFonts w:ascii="Times New Roman" w:hAnsi="Times New Roman" w:cs="Times New Roman"/>
          <w:noProof/>
          <w:sz w:val="24"/>
          <w:szCs w:val="24"/>
          <w:lang w:eastAsia="ru-RU"/>
        </w:rPr>
        <w:pict>
          <v:shape id="_x0000_s1085" type="#_x0000_t34" style="position:absolute;left:0;text-align:left;margin-left:266.45pt;margin-top:218.25pt;width:26pt;height:6.1pt;rotation:90;z-index:251709440" o:connectortype="elbow" adj=",-1606544,-281797">
            <v:stroke endarrow="block"/>
          </v:shape>
        </w:pict>
      </w:r>
      <w:r>
        <w:rPr>
          <w:rFonts w:ascii="Times New Roman" w:hAnsi="Times New Roman" w:cs="Times New Roman"/>
          <w:noProof/>
          <w:sz w:val="24"/>
          <w:szCs w:val="24"/>
          <w:lang w:eastAsia="ru-RU"/>
        </w:rPr>
        <w:pict>
          <v:shape id="_x0000_s1083" type="#_x0000_t32" style="position:absolute;left:0;text-align:left;margin-left:187.05pt;margin-top:262.95pt;width:0;height:63.3pt;z-index:251707392" o:connectortype="straight">
            <v:stroke endarrow="block"/>
          </v:shape>
        </w:pict>
      </w:r>
      <w:r>
        <w:rPr>
          <w:rFonts w:ascii="Times New Roman" w:hAnsi="Times New Roman" w:cs="Times New Roman"/>
          <w:noProof/>
          <w:sz w:val="24"/>
          <w:szCs w:val="24"/>
          <w:lang w:eastAsia="ru-RU"/>
        </w:rPr>
        <w:pict>
          <v:shape id="_x0000_s1082" type="#_x0000_t32" style="position:absolute;left:0;text-align:left;margin-left:132.4pt;margin-top:229.95pt;width:0;height:56.4pt;z-index:251706368" o:connectortype="straight">
            <v:stroke endarrow="block"/>
          </v:shape>
        </w:pict>
      </w:r>
      <w:r>
        <w:rPr>
          <w:rFonts w:ascii="Times New Roman" w:hAnsi="Times New Roman" w:cs="Times New Roman"/>
          <w:noProof/>
          <w:sz w:val="24"/>
          <w:szCs w:val="24"/>
          <w:lang w:eastAsia="ru-RU"/>
        </w:rPr>
        <w:pict>
          <v:shape id="_x0000_s1081" type="#_x0000_t32" style="position:absolute;left:0;text-align:left;margin-left:74.3pt;margin-top:262.95pt;width:0;height:57.25pt;z-index:251705344" o:connectortype="straight">
            <v:stroke endarrow="block"/>
          </v:shape>
        </w:pict>
      </w:r>
      <w:r>
        <w:rPr>
          <w:rFonts w:ascii="Times New Roman" w:hAnsi="Times New Roman" w:cs="Times New Roman"/>
          <w:noProof/>
          <w:sz w:val="24"/>
          <w:szCs w:val="24"/>
          <w:lang w:eastAsia="ru-RU"/>
        </w:rPr>
        <w:pict>
          <v:shape id="_x0000_s1080" type="#_x0000_t32" style="position:absolute;left:0;text-align:left;margin-left:3.15pt;margin-top:229.95pt;width:0;height:56.4pt;z-index:251704320" o:connectortype="straight">
            <v:stroke endarrow="block"/>
          </v:shape>
        </w:pict>
      </w:r>
      <w:r>
        <w:rPr>
          <w:rFonts w:ascii="Times New Roman" w:hAnsi="Times New Roman" w:cs="Times New Roman"/>
          <w:noProof/>
          <w:sz w:val="24"/>
          <w:szCs w:val="24"/>
          <w:lang w:eastAsia="ru-RU"/>
        </w:rPr>
        <w:pict>
          <v:oval id="_x0000_s1078" style="position:absolute;left:0;text-align:left;margin-left:435.15pt;margin-top:307.2pt;width:90.2pt;height:27.75pt;z-index:251702272">
            <v:textbox style="mso-next-textbox:#_x0000_s1078">
              <w:txbxContent>
                <w:p w:rsidR="0070718D" w:rsidRPr="0070718D" w:rsidRDefault="0070718D" w:rsidP="0070718D">
                  <w:pPr>
                    <w:jc w:val="center"/>
                    <w:rPr>
                      <w:rFonts w:ascii="Times New Roman" w:hAnsi="Times New Roman" w:cs="Times New Roman"/>
                      <w:sz w:val="24"/>
                      <w:szCs w:val="24"/>
                      <w:lang w:val="kk-KZ"/>
                    </w:rPr>
                  </w:pPr>
                  <w:r>
                    <w:rPr>
                      <w:rFonts w:ascii="Times New Roman" w:hAnsi="Times New Roman" w:cs="Times New Roman"/>
                      <w:sz w:val="24"/>
                      <w:szCs w:val="24"/>
                      <w:lang w:val="kk-KZ"/>
                    </w:rPr>
                    <w:t>Дулыға</w:t>
                  </w:r>
                </w:p>
              </w:txbxContent>
            </v:textbox>
          </v:oval>
        </w:pict>
      </w:r>
      <w:r>
        <w:rPr>
          <w:rFonts w:ascii="Times New Roman" w:hAnsi="Times New Roman" w:cs="Times New Roman"/>
          <w:noProof/>
          <w:sz w:val="24"/>
          <w:szCs w:val="24"/>
          <w:lang w:eastAsia="ru-RU"/>
        </w:rPr>
        <w:pict>
          <v:oval id="_x0000_s1076" style="position:absolute;left:0;text-align:left;margin-left:253pt;margin-top:234.3pt;width:89.35pt;height:28.65pt;z-index:251700224">
            <v:textbox style="mso-next-textbox:#_x0000_s1076">
              <w:txbxContent>
                <w:p w:rsidR="007D4706" w:rsidRPr="0070718D" w:rsidRDefault="0070718D" w:rsidP="007D4706">
                  <w:pPr>
                    <w:jc w:val="center"/>
                    <w:rPr>
                      <w:rFonts w:ascii="Times New Roman" w:hAnsi="Times New Roman" w:cs="Times New Roman"/>
                      <w:sz w:val="24"/>
                      <w:szCs w:val="24"/>
                      <w:lang w:val="kk-KZ"/>
                    </w:rPr>
                  </w:pPr>
                  <w:r>
                    <w:rPr>
                      <w:rFonts w:ascii="Times New Roman" w:hAnsi="Times New Roman" w:cs="Times New Roman"/>
                      <w:sz w:val="24"/>
                      <w:szCs w:val="24"/>
                      <w:lang w:val="kk-KZ"/>
                    </w:rPr>
                    <w:t>Тері</w:t>
                  </w:r>
                </w:p>
              </w:txbxContent>
            </v:textbox>
          </v:oval>
        </w:pict>
      </w:r>
      <w:r>
        <w:rPr>
          <w:rFonts w:ascii="Times New Roman" w:hAnsi="Times New Roman" w:cs="Times New Roman"/>
          <w:noProof/>
          <w:sz w:val="24"/>
          <w:szCs w:val="24"/>
          <w:lang w:eastAsia="ru-RU"/>
        </w:rPr>
        <w:pict>
          <v:oval id="_x0000_s1075" style="position:absolute;left:0;text-align:left;margin-left:157.55pt;margin-top:326.25pt;width:95.45pt;height:31.25pt;z-index:251699200">
            <v:textbox style="mso-next-textbox:#_x0000_s1075">
              <w:txbxContent>
                <w:p w:rsidR="007D4706" w:rsidRPr="007D4706" w:rsidRDefault="007D4706">
                  <w:pPr>
                    <w:rPr>
                      <w:rFonts w:ascii="Times New Roman" w:hAnsi="Times New Roman" w:cs="Times New Roman"/>
                      <w:sz w:val="24"/>
                      <w:szCs w:val="24"/>
                      <w:lang w:val="kk-KZ"/>
                    </w:rPr>
                  </w:pPr>
                  <w:r>
                    <w:rPr>
                      <w:rFonts w:ascii="Times New Roman" w:hAnsi="Times New Roman" w:cs="Times New Roman"/>
                      <w:sz w:val="24"/>
                      <w:szCs w:val="24"/>
                      <w:lang w:val="kk-KZ"/>
                    </w:rPr>
                    <w:t>Бос мойын</w:t>
                  </w:r>
                </w:p>
              </w:txbxContent>
            </v:textbox>
          </v:oval>
        </w:pict>
      </w:r>
      <w:r>
        <w:rPr>
          <w:rFonts w:ascii="Times New Roman" w:hAnsi="Times New Roman" w:cs="Times New Roman"/>
          <w:noProof/>
          <w:sz w:val="24"/>
          <w:szCs w:val="24"/>
          <w:lang w:eastAsia="ru-RU"/>
        </w:rPr>
        <w:pict>
          <v:oval id="_x0000_s1074" style="position:absolute;left:0;text-align:left;margin-left:35.25pt;margin-top:326.25pt;width:97.15pt;height:31.25pt;z-index:251698176">
            <v:textbox style="mso-next-textbox:#_x0000_s1074">
              <w:txbxContent>
                <w:p w:rsidR="007D4706" w:rsidRPr="007D4706" w:rsidRDefault="006E604A" w:rsidP="007D4706">
                  <w:pPr>
                    <w:jc w:val="center"/>
                    <w:rPr>
                      <w:rFonts w:ascii="Times New Roman" w:hAnsi="Times New Roman" w:cs="Times New Roman"/>
                      <w:sz w:val="24"/>
                      <w:szCs w:val="24"/>
                      <w:lang w:val="kk-KZ"/>
                    </w:rPr>
                  </w:pPr>
                  <w:r>
                    <w:rPr>
                      <w:rFonts w:ascii="Times New Roman" w:hAnsi="Times New Roman" w:cs="Times New Roman"/>
                      <w:sz w:val="24"/>
                      <w:szCs w:val="24"/>
                      <w:lang w:val="kk-KZ"/>
                    </w:rPr>
                    <w:t>Найза</w:t>
                  </w:r>
                </w:p>
              </w:txbxContent>
            </v:textbox>
          </v:oval>
        </w:pict>
      </w:r>
      <w:r>
        <w:rPr>
          <w:rFonts w:ascii="Times New Roman" w:hAnsi="Times New Roman" w:cs="Times New Roman"/>
          <w:noProof/>
          <w:sz w:val="24"/>
          <w:szCs w:val="24"/>
          <w:lang w:eastAsia="ru-RU"/>
        </w:rPr>
        <w:pict>
          <v:oval id="_x0000_s1070" style="position:absolute;left:0;text-align:left;margin-left:88.15pt;margin-top:286.35pt;width:87.65pt;height:28.65pt;z-index:251696128">
            <v:textbox style="mso-next-textbox:#_x0000_s1070">
              <w:txbxContent>
                <w:p w:rsidR="007D4706" w:rsidRPr="007D4706" w:rsidRDefault="007D4706" w:rsidP="007D4706">
                  <w:pPr>
                    <w:jc w:val="center"/>
                    <w:rPr>
                      <w:rFonts w:ascii="Times New Roman" w:hAnsi="Times New Roman" w:cs="Times New Roman"/>
                      <w:sz w:val="24"/>
                      <w:szCs w:val="24"/>
                      <w:lang w:val="kk-KZ"/>
                    </w:rPr>
                  </w:pPr>
                  <w:r>
                    <w:rPr>
                      <w:rFonts w:ascii="Times New Roman" w:hAnsi="Times New Roman" w:cs="Times New Roman"/>
                      <w:sz w:val="24"/>
                      <w:szCs w:val="24"/>
                      <w:lang w:val="kk-KZ"/>
                    </w:rPr>
                    <w:t>Айбалта</w:t>
                  </w:r>
                </w:p>
              </w:txbxContent>
            </v:textbox>
          </v:oval>
        </w:pict>
      </w:r>
      <w:r>
        <w:rPr>
          <w:rFonts w:ascii="Times New Roman" w:hAnsi="Times New Roman" w:cs="Times New Roman"/>
          <w:noProof/>
          <w:sz w:val="24"/>
          <w:szCs w:val="24"/>
          <w:lang w:eastAsia="ru-RU"/>
        </w:rPr>
        <w:pict>
          <v:oval id="_x0000_s1068" style="position:absolute;left:0;text-align:left;margin-left:-16.8pt;margin-top:286.35pt;width:84.15pt;height:28.65pt;z-index:251695104">
            <v:textbox style="mso-next-textbox:#_x0000_s1068">
              <w:txbxContent>
                <w:p w:rsidR="007D4706" w:rsidRPr="007D4706" w:rsidRDefault="007D4706" w:rsidP="007D4706">
                  <w:pPr>
                    <w:jc w:val="center"/>
                    <w:rPr>
                      <w:rFonts w:ascii="Times New Roman" w:hAnsi="Times New Roman" w:cs="Times New Roman"/>
                      <w:sz w:val="24"/>
                      <w:szCs w:val="24"/>
                      <w:lang w:val="kk-KZ"/>
                    </w:rPr>
                  </w:pPr>
                  <w:r>
                    <w:rPr>
                      <w:rFonts w:ascii="Times New Roman" w:hAnsi="Times New Roman" w:cs="Times New Roman"/>
                      <w:sz w:val="24"/>
                      <w:szCs w:val="24"/>
                      <w:lang w:val="kk-KZ"/>
                    </w:rPr>
                    <w:t>Қылыш</w:t>
                  </w:r>
                </w:p>
              </w:txbxContent>
            </v:textbox>
          </v:oval>
        </w:pict>
      </w:r>
      <w:r>
        <w:rPr>
          <w:rFonts w:ascii="Times New Roman" w:hAnsi="Times New Roman" w:cs="Times New Roman"/>
          <w:noProof/>
          <w:sz w:val="24"/>
          <w:szCs w:val="24"/>
          <w:lang w:eastAsia="ru-RU"/>
        </w:rPr>
        <w:pict>
          <v:shape id="_x0000_s1065" type="#_x0000_t32" style="position:absolute;left:0;text-align:left;margin-left:489.8pt;margin-top:148.45pt;width:1.75pt;height:17.35pt;z-index:251692032" o:connectortype="straight">
            <v:stroke endarrow="block"/>
          </v:shape>
        </w:pict>
      </w:r>
      <w:r>
        <w:rPr>
          <w:rFonts w:ascii="Times New Roman" w:hAnsi="Times New Roman" w:cs="Times New Roman"/>
          <w:noProof/>
          <w:sz w:val="24"/>
          <w:szCs w:val="24"/>
          <w:lang w:eastAsia="ru-RU"/>
        </w:rPr>
        <w:pict>
          <v:shape id="_x0000_s1063" type="#_x0000_t32" style="position:absolute;left:0;text-align:left;margin-left:342.35pt;margin-top:165.8pt;width:0;height:34.7pt;z-index:251691008" o:connectortype="straight">
            <v:stroke endarrow="block"/>
          </v:shape>
        </w:pict>
      </w:r>
      <w:r>
        <w:rPr>
          <w:rFonts w:ascii="Times New Roman" w:hAnsi="Times New Roman" w:cs="Times New Roman"/>
          <w:noProof/>
          <w:sz w:val="24"/>
          <w:szCs w:val="24"/>
          <w:lang w:eastAsia="ru-RU"/>
        </w:rPr>
        <w:pict>
          <v:shape id="_x0000_s1062" type="#_x0000_t32" style="position:absolute;left:0;text-align:left;margin-left:111.6pt;margin-top:165.8pt;width:75.45pt;height:42.5pt;z-index:251689984" o:connectortype="straight">
            <v:stroke endarrow="block"/>
          </v:shape>
        </w:pict>
      </w:r>
      <w:r>
        <w:rPr>
          <w:rFonts w:ascii="Times New Roman" w:hAnsi="Times New Roman" w:cs="Times New Roman"/>
          <w:noProof/>
          <w:sz w:val="24"/>
          <w:szCs w:val="24"/>
          <w:lang w:eastAsia="ru-RU"/>
        </w:rPr>
        <w:pict>
          <v:shape id="_x0000_s1057" type="#_x0000_t32" style="position:absolute;left:0;text-align:left;margin-left:74.3pt;margin-top:187.45pt;width:0;height:52.05pt;z-index:251686912" o:connectortype="straight">
            <v:stroke endarrow="block"/>
          </v:shape>
        </w:pict>
      </w:r>
      <w:r>
        <w:rPr>
          <w:rFonts w:ascii="Times New Roman" w:hAnsi="Times New Roman" w:cs="Times New Roman"/>
          <w:noProof/>
          <w:sz w:val="24"/>
          <w:szCs w:val="24"/>
          <w:lang w:eastAsia="ru-RU"/>
        </w:rPr>
        <w:pict>
          <v:shape id="_x0000_s1059" type="#_x0000_t34" style="position:absolute;left:0;text-align:left;margin-left:105.95pt;margin-top:177.5pt;width:62.45pt;height:51.15pt;rotation:90;flip:x;z-index:251688960" o:connectortype="elbow" adj="10791,176199,-58211">
            <v:stroke endarrow="block"/>
          </v:shape>
        </w:pict>
      </w:r>
      <w:r>
        <w:rPr>
          <w:rFonts w:ascii="Times New Roman" w:hAnsi="Times New Roman" w:cs="Times New Roman"/>
          <w:noProof/>
          <w:sz w:val="24"/>
          <w:szCs w:val="24"/>
          <w:lang w:eastAsia="ru-RU"/>
        </w:rPr>
        <w:pict>
          <v:shape id="_x0000_s1058" type="#_x0000_t32" style="position:absolute;left:0;text-align:left;margin-left:102.05pt;margin-top:187.45pt;width:.85pt;height:20.85pt;flip:x;z-index:251687936" o:connectortype="straight">
            <v:stroke endarrow="block"/>
          </v:shape>
        </w:pict>
      </w:r>
      <w:r>
        <w:rPr>
          <w:rFonts w:ascii="Times New Roman" w:hAnsi="Times New Roman" w:cs="Times New Roman"/>
          <w:noProof/>
          <w:sz w:val="24"/>
          <w:szCs w:val="24"/>
          <w:lang w:eastAsia="ru-RU"/>
        </w:rPr>
        <w:pict>
          <v:shape id="_x0000_s1056" type="#_x0000_t32" style="position:absolute;left:0;text-align:left;margin-left:3.15pt;margin-top:187.45pt;width:.85pt;height:20.85pt;flip:x;z-index:251685888" o:connectortype="straight">
            <v:stroke endarrow="block"/>
          </v:shape>
        </w:pict>
      </w:r>
      <w:r>
        <w:rPr>
          <w:rFonts w:ascii="Times New Roman" w:hAnsi="Times New Roman" w:cs="Times New Roman"/>
          <w:noProof/>
          <w:sz w:val="24"/>
          <w:szCs w:val="24"/>
          <w:lang w:eastAsia="ru-RU"/>
        </w:rPr>
        <w:pict>
          <v:roundrect id="_x0000_s1055" style="position:absolute;left:0;text-align:left;margin-left:289.4pt;margin-top:200.5pt;width:110.2pt;height:23.4pt;z-index:251684864" arcsize="10923f">
            <v:textbox style="mso-next-textbox:#_x0000_s1055">
              <w:txbxContent>
                <w:p w:rsidR="00550146" w:rsidRPr="00550146" w:rsidRDefault="00550146" w:rsidP="00550146">
                  <w:pPr>
                    <w:jc w:val="center"/>
                    <w:rPr>
                      <w:rFonts w:ascii="Times New Roman" w:hAnsi="Times New Roman" w:cs="Times New Roman"/>
                      <w:sz w:val="24"/>
                      <w:szCs w:val="24"/>
                      <w:lang w:val="kk-KZ"/>
                    </w:rPr>
                  </w:pPr>
                  <w:r w:rsidRPr="00550146">
                    <w:rPr>
                      <w:rFonts w:ascii="Times New Roman" w:hAnsi="Times New Roman" w:cs="Times New Roman"/>
                      <w:sz w:val="24"/>
                      <w:szCs w:val="24"/>
                      <w:lang w:val="kk-KZ"/>
                    </w:rPr>
                    <w:t>Қалқан</w:t>
                  </w:r>
                </w:p>
              </w:txbxContent>
            </v:textbox>
          </v:roundrect>
        </w:pict>
      </w:r>
      <w:r>
        <w:rPr>
          <w:rFonts w:ascii="Times New Roman" w:hAnsi="Times New Roman" w:cs="Times New Roman"/>
          <w:noProof/>
          <w:sz w:val="24"/>
          <w:szCs w:val="24"/>
          <w:lang w:eastAsia="ru-RU"/>
        </w:rPr>
        <w:pict>
          <v:roundrect id="_x0000_s1051" style="position:absolute;left:0;text-align:left;margin-left:137.6pt;margin-top:239.5pt;width:87.65pt;height:23.45pt;z-index:251680768" arcsize="10923f">
            <v:textbox style="mso-next-textbox:#_x0000_s1051">
              <w:txbxContent>
                <w:p w:rsidR="00550146" w:rsidRPr="00550146" w:rsidRDefault="00550146" w:rsidP="00550146">
                  <w:pPr>
                    <w:jc w:val="center"/>
                    <w:rPr>
                      <w:rFonts w:ascii="Times New Roman" w:hAnsi="Times New Roman" w:cs="Times New Roman"/>
                      <w:sz w:val="24"/>
                      <w:szCs w:val="24"/>
                      <w:lang w:val="kk-KZ"/>
                    </w:rPr>
                  </w:pPr>
                  <w:r>
                    <w:rPr>
                      <w:rFonts w:ascii="Times New Roman" w:hAnsi="Times New Roman" w:cs="Times New Roman"/>
                      <w:sz w:val="24"/>
                      <w:szCs w:val="24"/>
                      <w:lang w:val="kk-KZ"/>
                    </w:rPr>
                    <w:t>Соғу</w:t>
                  </w:r>
                </w:p>
              </w:txbxContent>
            </v:textbox>
          </v:roundrect>
        </w:pict>
      </w:r>
      <w:r>
        <w:rPr>
          <w:rFonts w:ascii="Times New Roman" w:hAnsi="Times New Roman" w:cs="Times New Roman"/>
          <w:noProof/>
          <w:sz w:val="24"/>
          <w:szCs w:val="24"/>
          <w:lang w:eastAsia="ru-RU"/>
        </w:rPr>
        <w:pict>
          <v:roundrect id="_x0000_s1050" style="position:absolute;left:0;text-align:left;margin-left:18.75pt;margin-top:239.5pt;width:105pt;height:23.45pt;z-index:251679744" arcsize="10923f">
            <v:textbox style="mso-next-textbox:#_x0000_s1050">
              <w:txbxContent>
                <w:p w:rsidR="00550146" w:rsidRPr="00550146" w:rsidRDefault="00550146" w:rsidP="00550146">
                  <w:pPr>
                    <w:jc w:val="center"/>
                    <w:rPr>
                      <w:rFonts w:ascii="Times New Roman" w:hAnsi="Times New Roman" w:cs="Times New Roman"/>
                      <w:sz w:val="24"/>
                      <w:szCs w:val="24"/>
                      <w:lang w:val="kk-KZ"/>
                    </w:rPr>
                  </w:pPr>
                  <w:r>
                    <w:rPr>
                      <w:rFonts w:ascii="Times New Roman" w:hAnsi="Times New Roman" w:cs="Times New Roman"/>
                      <w:sz w:val="24"/>
                      <w:szCs w:val="24"/>
                      <w:lang w:val="kk-KZ"/>
                    </w:rPr>
                    <w:t>Түйреу</w:t>
                  </w:r>
                </w:p>
              </w:txbxContent>
            </v:textbox>
          </v:roundrect>
        </w:pict>
      </w:r>
      <w:r>
        <w:rPr>
          <w:rFonts w:ascii="Times New Roman" w:hAnsi="Times New Roman" w:cs="Times New Roman"/>
          <w:noProof/>
          <w:sz w:val="24"/>
          <w:szCs w:val="24"/>
          <w:lang w:eastAsia="ru-RU"/>
        </w:rPr>
        <w:pict>
          <v:roundrect id="_x0000_s1049" style="position:absolute;left:0;text-align:left;margin-left:167.1pt;margin-top:208.3pt;width:77.2pt;height:21.65pt;z-index:251678720" arcsize="10923f">
            <v:textbox style="mso-next-textbox:#_x0000_s1049">
              <w:txbxContent>
                <w:p w:rsidR="00550146" w:rsidRPr="00550146" w:rsidRDefault="00550146" w:rsidP="00550146">
                  <w:pPr>
                    <w:jc w:val="center"/>
                    <w:rPr>
                      <w:rFonts w:ascii="Times New Roman" w:hAnsi="Times New Roman" w:cs="Times New Roman"/>
                      <w:sz w:val="24"/>
                      <w:szCs w:val="24"/>
                      <w:lang w:val="kk-KZ"/>
                    </w:rPr>
                  </w:pPr>
                  <w:r>
                    <w:rPr>
                      <w:rFonts w:ascii="Times New Roman" w:hAnsi="Times New Roman" w:cs="Times New Roman"/>
                      <w:sz w:val="24"/>
                      <w:szCs w:val="24"/>
                      <w:lang w:val="kk-KZ"/>
                    </w:rPr>
                    <w:t>Ату</w:t>
                  </w:r>
                </w:p>
              </w:txbxContent>
            </v:textbox>
          </v:roundrect>
        </w:pict>
      </w:r>
      <w:r>
        <w:rPr>
          <w:rFonts w:ascii="Times New Roman" w:hAnsi="Times New Roman" w:cs="Times New Roman"/>
          <w:noProof/>
          <w:sz w:val="24"/>
          <w:szCs w:val="24"/>
          <w:lang w:eastAsia="ru-RU"/>
        </w:rPr>
        <w:pict>
          <v:roundrect id="_x0000_s1048" style="position:absolute;left:0;text-align:left;margin-left:80.35pt;margin-top:208.3pt;width:77.2pt;height:21.65pt;z-index:251677696" arcsize="10923f">
            <v:textbox style="mso-next-textbox:#_x0000_s1048">
              <w:txbxContent>
                <w:p w:rsidR="00550146" w:rsidRPr="00550146" w:rsidRDefault="00550146" w:rsidP="00550146">
                  <w:pPr>
                    <w:jc w:val="center"/>
                    <w:rPr>
                      <w:rFonts w:ascii="Times New Roman" w:hAnsi="Times New Roman" w:cs="Times New Roman"/>
                      <w:sz w:val="24"/>
                      <w:szCs w:val="24"/>
                      <w:lang w:val="kk-KZ"/>
                    </w:rPr>
                  </w:pPr>
                  <w:r>
                    <w:rPr>
                      <w:rFonts w:ascii="Times New Roman" w:hAnsi="Times New Roman" w:cs="Times New Roman"/>
                      <w:sz w:val="24"/>
                      <w:szCs w:val="24"/>
                      <w:lang w:val="kk-KZ"/>
                    </w:rPr>
                    <w:t>Шабу</w:t>
                  </w:r>
                </w:p>
              </w:txbxContent>
            </v:textbox>
          </v:roundrect>
        </w:pict>
      </w:r>
      <w:r>
        <w:rPr>
          <w:rFonts w:ascii="Times New Roman" w:hAnsi="Times New Roman" w:cs="Times New Roman"/>
          <w:noProof/>
          <w:sz w:val="24"/>
          <w:szCs w:val="24"/>
          <w:lang w:eastAsia="ru-RU"/>
        </w:rPr>
        <w:pict>
          <v:roundrect id="_x0000_s1047" style="position:absolute;left:0;text-align:left;margin-left:-22.85pt;margin-top:208.3pt;width:90.2pt;height:21.65pt;z-index:251676672" arcsize="10923f">
            <v:textbox style="mso-next-textbox:#_x0000_s1047">
              <w:txbxContent>
                <w:p w:rsidR="00550146" w:rsidRPr="00550146" w:rsidRDefault="00550146" w:rsidP="00550146">
                  <w:pPr>
                    <w:jc w:val="center"/>
                    <w:rPr>
                      <w:rFonts w:ascii="Times New Roman" w:hAnsi="Times New Roman" w:cs="Times New Roman"/>
                      <w:sz w:val="24"/>
                      <w:szCs w:val="24"/>
                      <w:lang w:val="kk-KZ"/>
                    </w:rPr>
                  </w:pPr>
                  <w:r>
                    <w:rPr>
                      <w:rFonts w:ascii="Times New Roman" w:hAnsi="Times New Roman" w:cs="Times New Roman"/>
                      <w:sz w:val="24"/>
                      <w:szCs w:val="24"/>
                      <w:lang w:val="kk-KZ"/>
                    </w:rPr>
                    <w:t>Кесу</w:t>
                  </w:r>
                </w:p>
              </w:txbxContent>
            </v:textbox>
          </v:roundrect>
        </w:pict>
      </w:r>
      <w:r>
        <w:rPr>
          <w:rFonts w:ascii="Times New Roman" w:hAnsi="Times New Roman" w:cs="Times New Roman"/>
          <w:noProof/>
          <w:sz w:val="24"/>
          <w:szCs w:val="24"/>
          <w:lang w:eastAsia="ru-RU"/>
        </w:rPr>
        <w:pict>
          <v:rect id="_x0000_s1039" style="position:absolute;left:0;text-align:left;margin-left:-22.85pt;margin-top:165.8pt;width:134.45pt;height:21.65pt;z-index:251670528">
            <v:textbox style="mso-next-textbox:#_x0000_s1039">
              <w:txbxContent>
                <w:p w:rsidR="00EE595F" w:rsidRPr="00EE595F" w:rsidRDefault="00EE595F" w:rsidP="00EE595F">
                  <w:pPr>
                    <w:jc w:val="center"/>
                    <w:rPr>
                      <w:rFonts w:ascii="Times New Roman" w:hAnsi="Times New Roman" w:cs="Times New Roman"/>
                      <w:sz w:val="24"/>
                      <w:szCs w:val="24"/>
                      <w:lang w:val="kk-KZ"/>
                    </w:rPr>
                  </w:pPr>
                  <w:r>
                    <w:rPr>
                      <w:rFonts w:ascii="Times New Roman" w:hAnsi="Times New Roman" w:cs="Times New Roman"/>
                      <w:sz w:val="24"/>
                      <w:szCs w:val="24"/>
                      <w:lang w:val="kk-KZ"/>
                    </w:rPr>
                    <w:t>Ер қаруы</w:t>
                  </w:r>
                </w:p>
              </w:txbxContent>
            </v:textbox>
          </v:rect>
        </w:pict>
      </w:r>
      <w:r>
        <w:rPr>
          <w:rFonts w:ascii="Times New Roman" w:hAnsi="Times New Roman" w:cs="Times New Roman"/>
          <w:noProof/>
          <w:sz w:val="24"/>
          <w:szCs w:val="24"/>
          <w:lang w:eastAsia="ru-RU"/>
        </w:rPr>
        <w:pict>
          <v:rect id="_x0000_s1041" style="position:absolute;left:0;text-align:left;margin-left:296.35pt;margin-top:141.5pt;width:103.25pt;height:24.3pt;z-index:251672576">
            <v:textbox style="mso-next-textbox:#_x0000_s1041">
              <w:txbxContent>
                <w:p w:rsidR="00EE595F" w:rsidRPr="00EE595F" w:rsidRDefault="00EE595F" w:rsidP="00EE595F">
                  <w:pPr>
                    <w:jc w:val="center"/>
                    <w:rPr>
                      <w:rFonts w:ascii="Times New Roman" w:hAnsi="Times New Roman" w:cs="Times New Roman"/>
                      <w:sz w:val="24"/>
                      <w:szCs w:val="24"/>
                      <w:lang w:val="kk-KZ"/>
                    </w:rPr>
                  </w:pPr>
                  <w:r>
                    <w:rPr>
                      <w:rFonts w:ascii="Times New Roman" w:hAnsi="Times New Roman" w:cs="Times New Roman"/>
                      <w:sz w:val="24"/>
                      <w:szCs w:val="24"/>
                      <w:lang w:val="kk-KZ"/>
                    </w:rPr>
                    <w:t>Қол жарағы</w:t>
                  </w:r>
                </w:p>
              </w:txbxContent>
            </v:textbox>
          </v:rect>
        </w:pict>
      </w:r>
      <w:r>
        <w:rPr>
          <w:rFonts w:ascii="Times New Roman" w:hAnsi="Times New Roman" w:cs="Times New Roman"/>
          <w:noProof/>
          <w:sz w:val="24"/>
          <w:szCs w:val="24"/>
          <w:lang w:eastAsia="ru-RU"/>
        </w:rPr>
        <w:pict>
          <v:shape id="_x0000_s1043" type="#_x0000_t32" style="position:absolute;left:0;text-align:left;margin-left:332.8pt;margin-top:129.35pt;width:.05pt;height:12.15pt;z-index:251674624" o:connectortype="straight">
            <v:stroke endarrow="block"/>
          </v:shape>
        </w:pict>
      </w:r>
      <w:r>
        <w:rPr>
          <w:rFonts w:ascii="Times New Roman" w:hAnsi="Times New Roman" w:cs="Times New Roman"/>
          <w:noProof/>
          <w:sz w:val="24"/>
          <w:szCs w:val="24"/>
          <w:lang w:eastAsia="ru-RU"/>
        </w:rPr>
        <w:pict>
          <v:shape id="_x0000_s1044" type="#_x0000_t32" style="position:absolute;left:0;text-align:left;margin-left:455.1pt;margin-top:60.8pt;width:2.6pt;height:64.2pt;z-index:251675648" o:connectortype="straight">
            <v:stroke endarrow="block"/>
          </v:shape>
        </w:pict>
      </w:r>
      <w:r>
        <w:rPr>
          <w:rFonts w:ascii="Times New Roman" w:hAnsi="Times New Roman" w:cs="Times New Roman"/>
          <w:noProof/>
          <w:sz w:val="24"/>
          <w:szCs w:val="24"/>
          <w:lang w:eastAsia="ru-RU"/>
        </w:rPr>
        <w:pict>
          <v:shape id="_x0000_s1042" type="#_x0000_t32" style="position:absolute;left:0;text-align:left;margin-left:74.3pt;margin-top:148.45pt;width:44.25pt;height:11.25pt;flip:x;z-index:251673600" o:connectortype="straight">
            <v:stroke endarrow="block"/>
          </v:shape>
        </w:pict>
      </w:r>
      <w:r>
        <w:rPr>
          <w:rFonts w:ascii="Times New Roman" w:hAnsi="Times New Roman" w:cs="Times New Roman"/>
          <w:noProof/>
          <w:sz w:val="24"/>
          <w:szCs w:val="24"/>
          <w:lang w:eastAsia="ru-RU"/>
        </w:rPr>
        <w:pict>
          <v:shape id="_x0000_s1038" type="#_x0000_t32" style="position:absolute;left:0;text-align:left;margin-left:80.35pt;margin-top:129.35pt;width:38.2pt;height:12.15pt;z-index:251669504" o:connectortype="straight">
            <v:stroke endarrow="block"/>
          </v:shape>
        </w:pict>
      </w:r>
      <w:r>
        <w:rPr>
          <w:rFonts w:ascii="Times New Roman" w:hAnsi="Times New Roman" w:cs="Times New Roman"/>
          <w:noProof/>
          <w:sz w:val="24"/>
          <w:szCs w:val="24"/>
          <w:lang w:eastAsia="ru-RU"/>
        </w:rPr>
        <w:pict>
          <v:rect id="_x0000_s1032" style="position:absolute;left:0;text-align:left;margin-left:123.75pt;margin-top:129.35pt;width:141.4pt;height:26pt;z-index:251663360">
            <v:textbox style="mso-next-textbox:#_x0000_s1032">
              <w:txbxContent>
                <w:p w:rsidR="00EE595F" w:rsidRPr="00EE595F" w:rsidRDefault="00EE595F" w:rsidP="00EE595F">
                  <w:pPr>
                    <w:jc w:val="center"/>
                    <w:rPr>
                      <w:rFonts w:ascii="Times New Roman" w:hAnsi="Times New Roman" w:cs="Times New Roman"/>
                      <w:sz w:val="24"/>
                      <w:szCs w:val="24"/>
                      <w:lang w:val="kk-KZ"/>
                    </w:rPr>
                  </w:pPr>
                  <w:r>
                    <w:rPr>
                      <w:rFonts w:ascii="Times New Roman" w:hAnsi="Times New Roman" w:cs="Times New Roman"/>
                      <w:sz w:val="24"/>
                      <w:szCs w:val="24"/>
                      <w:lang w:val="kk-KZ"/>
                    </w:rPr>
                    <w:t>Жауынгерлік қару</w:t>
                  </w:r>
                </w:p>
              </w:txbxContent>
            </v:textbox>
          </v:rect>
        </w:pict>
      </w:r>
      <w:r>
        <w:rPr>
          <w:rFonts w:ascii="Times New Roman" w:hAnsi="Times New Roman" w:cs="Times New Roman"/>
          <w:noProof/>
          <w:sz w:val="24"/>
          <w:szCs w:val="24"/>
          <w:lang w:eastAsia="ru-RU"/>
        </w:rPr>
        <w:pict>
          <v:rect id="_x0000_s1026" style="position:absolute;left:0;text-align:left;margin-left:-22.85pt;margin-top:31.3pt;width:146.6pt;height:21.7pt;z-index:251658240">
            <v:textbox style="mso-next-textbox:#_x0000_s1026">
              <w:txbxContent>
                <w:p w:rsidR="00550408" w:rsidRPr="00550408" w:rsidRDefault="00550408" w:rsidP="00550408">
                  <w:pPr>
                    <w:jc w:val="center"/>
                    <w:rPr>
                      <w:rFonts w:ascii="Times New Roman" w:hAnsi="Times New Roman" w:cs="Times New Roman"/>
                      <w:sz w:val="24"/>
                      <w:szCs w:val="24"/>
                      <w:lang w:val="kk-KZ"/>
                    </w:rPr>
                  </w:pPr>
                  <w:r>
                    <w:rPr>
                      <w:rFonts w:ascii="Times New Roman" w:hAnsi="Times New Roman" w:cs="Times New Roman"/>
                      <w:sz w:val="24"/>
                      <w:szCs w:val="24"/>
                      <w:lang w:val="kk-KZ"/>
                    </w:rPr>
                    <w:t>Әскери құрал</w:t>
                  </w:r>
                </w:p>
              </w:txbxContent>
            </v:textbox>
          </v:rect>
        </w:pict>
      </w:r>
      <w:r>
        <w:rPr>
          <w:rFonts w:ascii="Times New Roman" w:hAnsi="Times New Roman" w:cs="Times New Roman"/>
          <w:noProof/>
          <w:sz w:val="24"/>
          <w:szCs w:val="24"/>
          <w:lang w:eastAsia="ru-RU"/>
        </w:rPr>
        <w:pict>
          <v:rect id="_x0000_s1027" style="position:absolute;left:0;text-align:left;margin-left:342.35pt;margin-top:31.3pt;width:170.9pt;height:21.7pt;z-index:251659264">
            <v:textbox style="mso-next-textbox:#_x0000_s1027">
              <w:txbxContent>
                <w:p w:rsidR="00550408" w:rsidRPr="00550408" w:rsidRDefault="00550408" w:rsidP="00550408">
                  <w:pPr>
                    <w:jc w:val="center"/>
                    <w:rPr>
                      <w:rFonts w:ascii="Times New Roman" w:hAnsi="Times New Roman" w:cs="Times New Roman"/>
                      <w:sz w:val="24"/>
                      <w:szCs w:val="24"/>
                      <w:lang w:val="kk-KZ"/>
                    </w:rPr>
                  </w:pPr>
                  <w:r>
                    <w:rPr>
                      <w:rFonts w:ascii="Times New Roman" w:hAnsi="Times New Roman" w:cs="Times New Roman"/>
                      <w:sz w:val="24"/>
                      <w:szCs w:val="24"/>
                      <w:lang w:val="kk-KZ"/>
                    </w:rPr>
                    <w:t>Жауынгерлік киім</w:t>
                  </w:r>
                </w:p>
              </w:txbxContent>
            </v:textbox>
          </v:rect>
        </w:pict>
      </w:r>
      <w:r>
        <w:rPr>
          <w:rFonts w:ascii="Times New Roman" w:hAnsi="Times New Roman" w:cs="Times New Roman"/>
          <w:noProof/>
          <w:sz w:val="24"/>
          <w:szCs w:val="24"/>
          <w:lang w:eastAsia="ru-RU"/>
        </w:rPr>
        <w:pict>
          <v:rect id="_x0000_s1031" style="position:absolute;left:0;text-align:left;margin-left:302.45pt;margin-top:102.45pt;width:97.15pt;height:22.55pt;z-index:251662336">
            <v:textbox style="mso-next-textbox:#_x0000_s1031">
              <w:txbxContent>
                <w:p w:rsidR="00550408" w:rsidRPr="00EE595F" w:rsidRDefault="00EE595F" w:rsidP="00550408">
                  <w:pPr>
                    <w:jc w:val="center"/>
                    <w:rPr>
                      <w:rFonts w:ascii="Times New Roman" w:hAnsi="Times New Roman" w:cs="Times New Roman"/>
                      <w:sz w:val="24"/>
                      <w:szCs w:val="24"/>
                      <w:lang w:val="kk-KZ"/>
                    </w:rPr>
                  </w:pPr>
                  <w:r>
                    <w:rPr>
                      <w:rFonts w:ascii="Times New Roman" w:hAnsi="Times New Roman" w:cs="Times New Roman"/>
                      <w:sz w:val="24"/>
                      <w:szCs w:val="24"/>
                      <w:lang w:val="kk-KZ"/>
                    </w:rPr>
                    <w:t>Жарақ</w:t>
                  </w:r>
                </w:p>
              </w:txbxContent>
            </v:textbox>
          </v:rect>
        </w:pict>
      </w:r>
      <w:r>
        <w:rPr>
          <w:rFonts w:ascii="Times New Roman" w:hAnsi="Times New Roman" w:cs="Times New Roman"/>
          <w:noProof/>
          <w:sz w:val="24"/>
          <w:szCs w:val="24"/>
          <w:lang w:eastAsia="ru-RU"/>
        </w:rPr>
        <w:pict>
          <v:rect id="_x0000_s1030" style="position:absolute;left:0;text-align:left;margin-left:-16.8pt;margin-top:106.8pt;width:91.1pt;height:22.55pt;z-index:251661312">
            <v:textbox style="mso-next-textbox:#_x0000_s1030">
              <w:txbxContent>
                <w:p w:rsidR="00550408" w:rsidRPr="00550408" w:rsidRDefault="00550408" w:rsidP="00550408">
                  <w:pPr>
                    <w:jc w:val="center"/>
                    <w:rPr>
                      <w:rFonts w:ascii="Times New Roman" w:hAnsi="Times New Roman" w:cs="Times New Roman"/>
                      <w:sz w:val="24"/>
                      <w:szCs w:val="24"/>
                      <w:lang w:val="kk-KZ"/>
                    </w:rPr>
                  </w:pPr>
                  <w:r>
                    <w:rPr>
                      <w:rFonts w:ascii="Times New Roman" w:hAnsi="Times New Roman" w:cs="Times New Roman"/>
                      <w:sz w:val="24"/>
                      <w:szCs w:val="24"/>
                      <w:lang w:val="kk-KZ"/>
                    </w:rPr>
                    <w:t>Қару</w:t>
                  </w:r>
                </w:p>
              </w:txbxContent>
            </v:textbox>
          </v:rect>
        </w:pict>
      </w:r>
      <w:r>
        <w:rPr>
          <w:rFonts w:ascii="Times New Roman" w:hAnsi="Times New Roman" w:cs="Times New Roman"/>
          <w:noProof/>
          <w:sz w:val="24"/>
          <w:szCs w:val="24"/>
          <w:lang w:eastAsia="ru-RU"/>
        </w:rPr>
        <w:pict>
          <v:rect id="_x0000_s1029" style="position:absolute;left:0;text-align:left;margin-left:157.55pt;margin-top:53pt;width:157.9pt;height:26pt;z-index:251660288">
            <v:textbox style="mso-next-textbox:#_x0000_s1029">
              <w:txbxContent>
                <w:p w:rsidR="00550408" w:rsidRPr="00550408" w:rsidRDefault="00550408" w:rsidP="00550408">
                  <w:pPr>
                    <w:jc w:val="center"/>
                    <w:rPr>
                      <w:rFonts w:ascii="Times New Roman" w:hAnsi="Times New Roman" w:cs="Times New Roman"/>
                      <w:sz w:val="24"/>
                      <w:szCs w:val="24"/>
                      <w:lang w:val="kk-KZ"/>
                    </w:rPr>
                  </w:pPr>
                  <w:r>
                    <w:rPr>
                      <w:rFonts w:ascii="Times New Roman" w:hAnsi="Times New Roman" w:cs="Times New Roman"/>
                      <w:sz w:val="24"/>
                      <w:szCs w:val="24"/>
                      <w:lang w:val="kk-KZ"/>
                    </w:rPr>
                    <w:t>Қару - жарақ</w:t>
                  </w:r>
                </w:p>
              </w:txbxContent>
            </v:textbox>
          </v:rect>
        </w:pict>
      </w:r>
      <w:r>
        <w:rPr>
          <w:rFonts w:ascii="Times New Roman" w:hAnsi="Times New Roman" w:cs="Times New Roman"/>
          <w:noProof/>
          <w:sz w:val="24"/>
          <w:szCs w:val="24"/>
          <w:lang w:eastAsia="ru-RU"/>
        </w:rPr>
        <w:pict>
          <v:shape id="_x0000_s1037" type="#_x0000_t32" style="position:absolute;left:0;text-align:left;margin-left:253pt;margin-top:91.2pt;width:43.35pt;height:22.55pt;z-index:251668480" o:connectortype="straight">
            <v:stroke endarrow="block"/>
          </v:shape>
        </w:pict>
      </w:r>
      <w:r>
        <w:rPr>
          <w:rFonts w:ascii="Times New Roman" w:hAnsi="Times New Roman" w:cs="Times New Roman"/>
          <w:noProof/>
          <w:sz w:val="24"/>
          <w:szCs w:val="24"/>
          <w:lang w:eastAsia="ru-RU"/>
        </w:rPr>
        <w:pict>
          <v:shape id="_x0000_s1036" type="#_x0000_t32" style="position:absolute;left:0;text-align:left;margin-left:80.35pt;margin-top:86.85pt;width:86.75pt;height:26.9pt;flip:x;z-index:251667456" o:connectortype="straight">
            <v:stroke endarrow="block"/>
          </v:shape>
        </w:pict>
      </w:r>
      <w:r>
        <w:rPr>
          <w:rFonts w:ascii="Times New Roman" w:hAnsi="Times New Roman" w:cs="Times New Roman"/>
          <w:noProof/>
          <w:sz w:val="24"/>
          <w:szCs w:val="24"/>
          <w:lang w:eastAsia="ru-RU"/>
        </w:rPr>
        <w:pict>
          <v:shape id="_x0000_s1035" type="#_x0000_t32" style="position:absolute;left:0;text-align:left;margin-left:123.75pt;margin-top:48.65pt;width:27.75pt;height:19.1pt;z-index:251666432" o:connectortype="straight">
            <v:stroke endarrow="block"/>
          </v:shape>
        </w:pict>
      </w:r>
      <w:r>
        <w:rPr>
          <w:rFonts w:ascii="Times New Roman" w:hAnsi="Times New Roman" w:cs="Times New Roman"/>
          <w:noProof/>
          <w:sz w:val="24"/>
          <w:szCs w:val="24"/>
          <w:lang w:eastAsia="ru-RU"/>
        </w:rPr>
        <w:pict>
          <v:shape id="_x0000_s1034" type="#_x0000_t32" style="position:absolute;left:0;text-align:left;margin-left:265.15pt;margin-top:17.45pt;width:67.65pt;height:13.85pt;z-index:251665408" o:connectortype="straight">
            <v:stroke endarrow="block"/>
          </v:shape>
        </w:pict>
      </w:r>
      <w:r>
        <w:rPr>
          <w:rFonts w:ascii="Times New Roman" w:hAnsi="Times New Roman" w:cs="Times New Roman"/>
          <w:noProof/>
          <w:sz w:val="24"/>
          <w:szCs w:val="24"/>
          <w:lang w:eastAsia="ru-RU"/>
        </w:rPr>
        <w:pict>
          <v:shape id="_x0000_s1033" type="#_x0000_t32" style="position:absolute;left:0;text-align:left;margin-left:132.4pt;margin-top:17.45pt;width:77.2pt;height:24.3pt;flip:x;z-index:251664384" o:connectortype="straight">
            <v:stroke endarrow="block"/>
          </v:shape>
        </w:pict>
      </w:r>
      <w:r w:rsidR="00550408">
        <w:rPr>
          <w:rFonts w:ascii="Times New Roman" w:hAnsi="Times New Roman" w:cs="Times New Roman"/>
          <w:sz w:val="24"/>
          <w:szCs w:val="24"/>
          <w:lang w:val="kk-KZ"/>
        </w:rPr>
        <w:t>Соғыс құралы.</w:t>
      </w:r>
    </w:p>
    <w:p w:rsidR="002A3939" w:rsidRDefault="002A3939" w:rsidP="00262252">
      <w:pPr>
        <w:jc w:val="center"/>
        <w:rPr>
          <w:rFonts w:ascii="Times New Roman" w:hAnsi="Times New Roman" w:cs="Times New Roman"/>
          <w:sz w:val="24"/>
          <w:szCs w:val="24"/>
          <w:lang w:val="kk-KZ"/>
        </w:rPr>
      </w:pPr>
    </w:p>
    <w:p w:rsidR="002A3939" w:rsidRDefault="002A3939" w:rsidP="00262252">
      <w:pPr>
        <w:jc w:val="center"/>
        <w:rPr>
          <w:rFonts w:ascii="Times New Roman" w:hAnsi="Times New Roman" w:cs="Times New Roman"/>
          <w:sz w:val="24"/>
          <w:szCs w:val="24"/>
          <w:lang w:val="kk-KZ"/>
        </w:rPr>
      </w:pPr>
    </w:p>
    <w:p w:rsidR="002A3939" w:rsidRDefault="002A3939" w:rsidP="00262252">
      <w:pPr>
        <w:jc w:val="center"/>
        <w:rPr>
          <w:rFonts w:ascii="Times New Roman" w:hAnsi="Times New Roman" w:cs="Times New Roman"/>
          <w:sz w:val="24"/>
          <w:szCs w:val="24"/>
          <w:lang w:val="kk-KZ"/>
        </w:rPr>
      </w:pPr>
    </w:p>
    <w:p w:rsidR="002A3939" w:rsidRDefault="00FB1D27" w:rsidP="00262252">
      <w:pPr>
        <w:jc w:val="center"/>
        <w:rPr>
          <w:rFonts w:ascii="Times New Roman" w:hAnsi="Times New Roman" w:cs="Times New Roman"/>
          <w:sz w:val="24"/>
          <w:szCs w:val="24"/>
          <w:lang w:val="kk-KZ"/>
        </w:rPr>
      </w:pPr>
      <w:r>
        <w:rPr>
          <w:rFonts w:ascii="Times New Roman" w:hAnsi="Times New Roman" w:cs="Times New Roman"/>
          <w:noProof/>
          <w:sz w:val="24"/>
          <w:szCs w:val="24"/>
          <w:lang w:eastAsia="ru-RU"/>
        </w:rPr>
        <w:pict>
          <v:shape id="_x0000_s1097" type="#_x0000_t32" style="position:absolute;left:0;text-align:left;margin-left:399.6pt;margin-top:3.3pt;width:39.9pt;height:18.2pt;z-index:251718656" o:connectortype="straight">
            <v:stroke endarrow="block"/>
          </v:shape>
        </w:pict>
      </w:r>
    </w:p>
    <w:p w:rsidR="002A3939" w:rsidRDefault="00FB1D27" w:rsidP="00262252">
      <w:pPr>
        <w:jc w:val="center"/>
        <w:rPr>
          <w:rFonts w:ascii="Times New Roman" w:hAnsi="Times New Roman" w:cs="Times New Roman"/>
          <w:sz w:val="24"/>
          <w:szCs w:val="24"/>
          <w:lang w:val="kk-KZ"/>
        </w:rPr>
      </w:pPr>
      <w:r>
        <w:rPr>
          <w:rFonts w:ascii="Times New Roman" w:hAnsi="Times New Roman" w:cs="Times New Roman"/>
          <w:noProof/>
          <w:sz w:val="24"/>
          <w:szCs w:val="24"/>
          <w:lang w:eastAsia="ru-RU"/>
        </w:rPr>
        <w:pict>
          <v:shape id="_x0000_s1066" type="#_x0000_t32" style="position:absolute;left:0;text-align:left;margin-left:439.5pt;margin-top:19.1pt;width:7.8pt;height:59.85pt;flip:x;z-index:251693056" o:connectortype="straight">
            <v:stroke endarrow="block"/>
          </v:shape>
        </w:pict>
      </w:r>
      <w:r>
        <w:rPr>
          <w:rFonts w:ascii="Times New Roman" w:hAnsi="Times New Roman" w:cs="Times New Roman"/>
          <w:noProof/>
          <w:sz w:val="24"/>
          <w:szCs w:val="24"/>
          <w:lang w:eastAsia="ru-RU"/>
        </w:rPr>
        <w:pict>
          <v:rect id="_x0000_s1040" style="position:absolute;left:0;text-align:left;margin-left:427.35pt;margin-top:0;width:98pt;height:26pt;z-index:251671552">
            <v:textbox style="mso-next-textbox:#_x0000_s1040">
              <w:txbxContent>
                <w:p w:rsidR="00EE595F" w:rsidRPr="00EE595F" w:rsidRDefault="00EE595F" w:rsidP="00EE595F">
                  <w:pPr>
                    <w:jc w:val="center"/>
                    <w:rPr>
                      <w:rFonts w:ascii="Times New Roman" w:hAnsi="Times New Roman" w:cs="Times New Roman"/>
                      <w:sz w:val="24"/>
                      <w:szCs w:val="24"/>
                      <w:lang w:val="kk-KZ"/>
                    </w:rPr>
                  </w:pPr>
                  <w:r>
                    <w:rPr>
                      <w:rFonts w:ascii="Times New Roman" w:hAnsi="Times New Roman" w:cs="Times New Roman"/>
                      <w:sz w:val="24"/>
                      <w:szCs w:val="24"/>
                      <w:lang w:val="kk-KZ"/>
                    </w:rPr>
                    <w:t>Ер киімі</w:t>
                  </w:r>
                </w:p>
              </w:txbxContent>
            </v:textbox>
          </v:rect>
        </w:pict>
      </w:r>
    </w:p>
    <w:p w:rsidR="002A3939" w:rsidRDefault="00FB1D27" w:rsidP="00262252">
      <w:pPr>
        <w:jc w:val="center"/>
        <w:rPr>
          <w:rFonts w:ascii="Times New Roman" w:hAnsi="Times New Roman" w:cs="Times New Roman"/>
          <w:sz w:val="24"/>
          <w:szCs w:val="24"/>
          <w:lang w:val="kk-KZ"/>
        </w:rPr>
      </w:pPr>
      <w:r>
        <w:rPr>
          <w:rFonts w:ascii="Times New Roman" w:hAnsi="Times New Roman" w:cs="Times New Roman"/>
          <w:noProof/>
          <w:sz w:val="24"/>
          <w:szCs w:val="24"/>
          <w:lang w:eastAsia="ru-RU"/>
        </w:rPr>
        <w:pict>
          <v:roundrect id="_x0000_s1052" style="position:absolute;left:0;text-align:left;margin-left:455.1pt;margin-top:4.45pt;width:70.25pt;height:40.8pt;z-index:251681792" arcsize="10923f">
            <v:textbox style="mso-next-textbox:#_x0000_s1052">
              <w:txbxContent>
                <w:p w:rsidR="00550146" w:rsidRPr="00550146" w:rsidRDefault="00550146" w:rsidP="00550146">
                  <w:pPr>
                    <w:jc w:val="center"/>
                    <w:rPr>
                      <w:rFonts w:ascii="Times New Roman" w:hAnsi="Times New Roman" w:cs="Times New Roman"/>
                      <w:sz w:val="24"/>
                      <w:szCs w:val="24"/>
                      <w:lang w:val="kk-KZ"/>
                    </w:rPr>
                  </w:pPr>
                  <w:r>
                    <w:rPr>
                      <w:rFonts w:ascii="Times New Roman" w:hAnsi="Times New Roman" w:cs="Times New Roman"/>
                      <w:sz w:val="24"/>
                      <w:szCs w:val="24"/>
                      <w:lang w:val="kk-KZ"/>
                    </w:rPr>
                    <w:t>Сауыт</w:t>
                  </w:r>
                  <w:r w:rsidR="00513605">
                    <w:rPr>
                      <w:rFonts w:ascii="Times New Roman" w:hAnsi="Times New Roman" w:cs="Times New Roman"/>
                      <w:sz w:val="24"/>
                      <w:szCs w:val="24"/>
                      <w:lang w:val="kk-KZ"/>
                    </w:rPr>
                    <w:t>.  Шарайна</w:t>
                  </w:r>
                </w:p>
              </w:txbxContent>
            </v:textbox>
          </v:roundrect>
        </w:pict>
      </w:r>
    </w:p>
    <w:p w:rsidR="002A3939" w:rsidRDefault="00FB1D27" w:rsidP="00262252">
      <w:pPr>
        <w:jc w:val="center"/>
        <w:rPr>
          <w:rFonts w:ascii="Times New Roman" w:hAnsi="Times New Roman" w:cs="Times New Roman"/>
          <w:sz w:val="24"/>
          <w:szCs w:val="24"/>
          <w:lang w:val="kk-KZ"/>
        </w:rPr>
      </w:pPr>
      <w:r>
        <w:rPr>
          <w:rFonts w:ascii="Times New Roman" w:hAnsi="Times New Roman" w:cs="Times New Roman"/>
          <w:noProof/>
          <w:sz w:val="24"/>
          <w:szCs w:val="24"/>
          <w:lang w:eastAsia="ru-RU"/>
        </w:rPr>
        <w:pict>
          <v:roundrect id="_x0000_s1053" style="position:absolute;left:0;text-align:left;margin-left:435.15pt;margin-top:19.4pt;width:90.2pt;height:43.35pt;z-index:251682816" arcsize="10923f">
            <v:textbox style="mso-next-textbox:#_x0000_s1053">
              <w:txbxContent>
                <w:p w:rsidR="00550146" w:rsidRPr="00550146" w:rsidRDefault="00550146" w:rsidP="00550146">
                  <w:pPr>
                    <w:jc w:val="center"/>
                    <w:rPr>
                      <w:rFonts w:ascii="Times New Roman" w:hAnsi="Times New Roman" w:cs="Times New Roman"/>
                      <w:sz w:val="24"/>
                      <w:szCs w:val="24"/>
                      <w:lang w:val="kk-KZ"/>
                    </w:rPr>
                  </w:pPr>
                  <w:r>
                    <w:rPr>
                      <w:rFonts w:ascii="Times New Roman" w:hAnsi="Times New Roman" w:cs="Times New Roman"/>
                      <w:sz w:val="24"/>
                      <w:szCs w:val="24"/>
                      <w:lang w:val="kk-KZ"/>
                    </w:rPr>
                    <w:t>Қосалқы жарақ</w:t>
                  </w:r>
                </w:p>
              </w:txbxContent>
            </v:textbox>
          </v:roundrect>
        </w:pict>
      </w:r>
    </w:p>
    <w:p w:rsidR="002A3939" w:rsidRDefault="002A3939" w:rsidP="00262252">
      <w:pPr>
        <w:jc w:val="center"/>
        <w:rPr>
          <w:rFonts w:ascii="Times New Roman" w:hAnsi="Times New Roman" w:cs="Times New Roman"/>
          <w:sz w:val="24"/>
          <w:szCs w:val="24"/>
          <w:lang w:val="kk-KZ"/>
        </w:rPr>
      </w:pPr>
    </w:p>
    <w:p w:rsidR="002A3939" w:rsidRDefault="00FB1D27" w:rsidP="00262252">
      <w:pPr>
        <w:jc w:val="center"/>
        <w:rPr>
          <w:rFonts w:ascii="Times New Roman" w:hAnsi="Times New Roman" w:cs="Times New Roman"/>
          <w:sz w:val="24"/>
          <w:szCs w:val="24"/>
          <w:lang w:val="kk-KZ"/>
        </w:rPr>
      </w:pPr>
      <w:r>
        <w:rPr>
          <w:rFonts w:ascii="Times New Roman" w:hAnsi="Times New Roman" w:cs="Times New Roman"/>
          <w:noProof/>
          <w:sz w:val="24"/>
          <w:szCs w:val="24"/>
          <w:lang w:eastAsia="ru-RU"/>
        </w:rPr>
        <w:pict>
          <v:roundrect id="_x0000_s1054" style="position:absolute;left:0;text-align:left;margin-left:399.6pt;margin-top:16.95pt;width:125.75pt;height:36.55pt;z-index:251683840" arcsize="10923f">
            <v:textbox style="mso-next-textbox:#_x0000_s1054">
              <w:txbxContent>
                <w:p w:rsidR="00550146" w:rsidRPr="00550146" w:rsidRDefault="00550146" w:rsidP="00550146">
                  <w:pPr>
                    <w:jc w:val="center"/>
                    <w:rPr>
                      <w:rFonts w:ascii="Times New Roman" w:hAnsi="Times New Roman" w:cs="Times New Roman"/>
                      <w:sz w:val="24"/>
                      <w:szCs w:val="24"/>
                      <w:lang w:val="kk-KZ"/>
                    </w:rPr>
                  </w:pPr>
                  <w:r>
                    <w:rPr>
                      <w:rFonts w:ascii="Times New Roman" w:hAnsi="Times New Roman" w:cs="Times New Roman"/>
                      <w:sz w:val="24"/>
                      <w:szCs w:val="24"/>
                      <w:lang w:val="kk-KZ"/>
                    </w:rPr>
                    <w:t>Жауынгерлік бас киім</w:t>
                  </w:r>
                </w:p>
              </w:txbxContent>
            </v:textbox>
          </v:roundrect>
        </w:pict>
      </w:r>
    </w:p>
    <w:p w:rsidR="002A3939" w:rsidRDefault="00FB1D27" w:rsidP="00262252">
      <w:pPr>
        <w:jc w:val="center"/>
        <w:rPr>
          <w:rFonts w:ascii="Times New Roman" w:hAnsi="Times New Roman" w:cs="Times New Roman"/>
          <w:sz w:val="24"/>
          <w:szCs w:val="24"/>
          <w:lang w:val="kk-KZ"/>
        </w:rPr>
      </w:pPr>
      <w:r>
        <w:rPr>
          <w:rFonts w:ascii="Times New Roman" w:hAnsi="Times New Roman" w:cs="Times New Roman"/>
          <w:noProof/>
          <w:sz w:val="24"/>
          <w:szCs w:val="24"/>
          <w:lang w:eastAsia="ru-RU"/>
        </w:rPr>
        <w:pict>
          <v:oval id="_x0000_s1077" style="position:absolute;left:0;text-align:left;margin-left:282.5pt;margin-top:4.25pt;width:105.8pt;height:52.05pt;z-index:251701248">
            <v:textbox style="mso-next-textbox:#_x0000_s1077">
              <w:txbxContent>
                <w:p w:rsidR="0070718D" w:rsidRPr="0070718D" w:rsidRDefault="0009496D" w:rsidP="0070718D">
                  <w:pPr>
                    <w:jc w:val="center"/>
                    <w:rPr>
                      <w:rFonts w:ascii="Times New Roman" w:hAnsi="Times New Roman" w:cs="Times New Roman"/>
                      <w:sz w:val="24"/>
                      <w:szCs w:val="24"/>
                      <w:lang w:val="kk-KZ"/>
                    </w:rPr>
                  </w:pPr>
                  <w:r>
                    <w:rPr>
                      <w:rFonts w:ascii="Times New Roman" w:hAnsi="Times New Roman" w:cs="Times New Roman"/>
                      <w:sz w:val="24"/>
                      <w:szCs w:val="24"/>
                      <w:lang w:val="kk-KZ"/>
                    </w:rPr>
                    <w:t>Кіреуке</w:t>
                  </w:r>
                  <w:r w:rsidR="00513605">
                    <w:rPr>
                      <w:rFonts w:ascii="Times New Roman" w:hAnsi="Times New Roman" w:cs="Times New Roman"/>
                      <w:sz w:val="24"/>
                      <w:szCs w:val="24"/>
                      <w:lang w:val="kk-KZ"/>
                    </w:rPr>
                    <w:t>.  Күрделі.</w:t>
                  </w:r>
                </w:p>
              </w:txbxContent>
            </v:textbox>
          </v:oval>
        </w:pict>
      </w:r>
      <w:r>
        <w:rPr>
          <w:rFonts w:ascii="Times New Roman" w:hAnsi="Times New Roman" w:cs="Times New Roman"/>
          <w:noProof/>
          <w:sz w:val="24"/>
          <w:szCs w:val="24"/>
          <w:lang w:eastAsia="ru-RU"/>
        </w:rPr>
        <w:pict>
          <v:oval id="_x0000_s1071" style="position:absolute;left:0;text-align:left;margin-left:194pt;margin-top:11.2pt;width:82.4pt;height:37.3pt;z-index:251697152">
            <v:textbox style="mso-next-textbox:#_x0000_s1071">
              <w:txbxContent>
                <w:p w:rsidR="007D4706" w:rsidRPr="007D4706" w:rsidRDefault="00D81E85" w:rsidP="007D4706">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Садақ,оқ   </w:t>
                  </w:r>
                </w:p>
              </w:txbxContent>
            </v:textbox>
          </v:oval>
        </w:pict>
      </w:r>
    </w:p>
    <w:p w:rsidR="002A3939" w:rsidRDefault="002A3939" w:rsidP="00262252">
      <w:pPr>
        <w:jc w:val="center"/>
        <w:rPr>
          <w:rFonts w:ascii="Times New Roman" w:hAnsi="Times New Roman" w:cs="Times New Roman"/>
          <w:sz w:val="24"/>
          <w:szCs w:val="24"/>
          <w:lang w:val="kk-KZ"/>
        </w:rPr>
      </w:pPr>
    </w:p>
    <w:p w:rsidR="002A3939" w:rsidRDefault="00FB1D27" w:rsidP="00262252">
      <w:pPr>
        <w:jc w:val="center"/>
        <w:rPr>
          <w:rFonts w:ascii="Times New Roman" w:hAnsi="Times New Roman" w:cs="Times New Roman"/>
          <w:sz w:val="24"/>
          <w:szCs w:val="24"/>
          <w:lang w:val="kk-KZ"/>
        </w:rPr>
      </w:pPr>
      <w:r>
        <w:rPr>
          <w:rFonts w:ascii="Times New Roman" w:hAnsi="Times New Roman" w:cs="Times New Roman"/>
          <w:noProof/>
          <w:sz w:val="24"/>
          <w:szCs w:val="24"/>
          <w:lang w:eastAsia="ru-RU"/>
        </w:rPr>
        <w:pict>
          <v:oval id="_x0000_s1079" style="position:absolute;left:0;text-align:left;margin-left:289.4pt;margin-top:4.55pt;width:137.95pt;height:49.3pt;z-index:251703296">
            <v:textbox style="mso-next-textbox:#_x0000_s1079">
              <w:txbxContent>
                <w:p w:rsidR="0070718D" w:rsidRPr="0070718D" w:rsidRDefault="0070718D" w:rsidP="0070718D">
                  <w:pPr>
                    <w:jc w:val="center"/>
                    <w:rPr>
                      <w:rFonts w:ascii="Times New Roman" w:hAnsi="Times New Roman" w:cs="Times New Roman"/>
                      <w:sz w:val="24"/>
                      <w:szCs w:val="24"/>
                      <w:lang w:val="kk-KZ"/>
                    </w:rPr>
                  </w:pPr>
                  <w:r>
                    <w:rPr>
                      <w:rFonts w:ascii="Times New Roman" w:hAnsi="Times New Roman" w:cs="Times New Roman"/>
                      <w:sz w:val="24"/>
                      <w:szCs w:val="24"/>
                      <w:lang w:val="kk-KZ"/>
                    </w:rPr>
                    <w:t>Белдік,жеңсе,         тізелік</w:t>
                  </w:r>
                </w:p>
              </w:txbxContent>
            </v:textbox>
          </v:oval>
        </w:pict>
      </w:r>
    </w:p>
    <w:p w:rsidR="002A3939" w:rsidRDefault="002A3939" w:rsidP="00262252">
      <w:pPr>
        <w:jc w:val="center"/>
        <w:rPr>
          <w:rFonts w:ascii="Times New Roman" w:hAnsi="Times New Roman" w:cs="Times New Roman"/>
          <w:sz w:val="24"/>
          <w:szCs w:val="24"/>
          <w:lang w:val="kk-KZ"/>
        </w:rPr>
      </w:pPr>
    </w:p>
    <w:p w:rsidR="002A3939" w:rsidRDefault="002A3939" w:rsidP="00262252">
      <w:pPr>
        <w:jc w:val="center"/>
        <w:rPr>
          <w:rFonts w:ascii="Times New Roman" w:hAnsi="Times New Roman" w:cs="Times New Roman"/>
          <w:sz w:val="24"/>
          <w:szCs w:val="24"/>
          <w:lang w:val="kk-KZ"/>
        </w:rPr>
      </w:pPr>
    </w:p>
    <w:p w:rsidR="002A3939" w:rsidRDefault="002A3939" w:rsidP="00262252">
      <w:pPr>
        <w:jc w:val="center"/>
        <w:rPr>
          <w:rFonts w:ascii="Times New Roman" w:hAnsi="Times New Roman" w:cs="Times New Roman"/>
          <w:sz w:val="24"/>
          <w:szCs w:val="24"/>
          <w:lang w:val="kk-KZ"/>
        </w:rPr>
      </w:pPr>
    </w:p>
    <w:p w:rsidR="002A3939" w:rsidRDefault="002A3939" w:rsidP="00262252">
      <w:pPr>
        <w:jc w:val="center"/>
        <w:rPr>
          <w:rFonts w:ascii="Times New Roman" w:hAnsi="Times New Roman" w:cs="Times New Roman"/>
          <w:sz w:val="24"/>
          <w:szCs w:val="24"/>
          <w:lang w:val="kk-KZ"/>
        </w:rPr>
      </w:pPr>
    </w:p>
    <w:p w:rsidR="000A704C" w:rsidRDefault="000A704C" w:rsidP="00262252">
      <w:pPr>
        <w:jc w:val="center"/>
        <w:rPr>
          <w:rFonts w:ascii="Times New Roman" w:hAnsi="Times New Roman" w:cs="Times New Roman"/>
          <w:sz w:val="24"/>
          <w:szCs w:val="24"/>
          <w:lang w:val="kk-KZ"/>
        </w:rPr>
      </w:pPr>
    </w:p>
    <w:p w:rsidR="009960A5" w:rsidRDefault="00A82D41" w:rsidP="00262252">
      <w:pPr>
        <w:jc w:val="center"/>
        <w:rPr>
          <w:rFonts w:ascii="Times New Roman" w:hAnsi="Times New Roman" w:cs="Times New Roman"/>
          <w:sz w:val="24"/>
          <w:szCs w:val="24"/>
          <w:lang w:val="kk-KZ"/>
        </w:rPr>
      </w:pPr>
      <w:r>
        <w:rPr>
          <w:rFonts w:ascii="Times New Roman" w:hAnsi="Times New Roman" w:cs="Times New Roman"/>
          <w:sz w:val="24"/>
          <w:szCs w:val="24"/>
          <w:lang w:val="kk-KZ"/>
        </w:rPr>
        <w:t>Жоғарыда айтқандай ә</w:t>
      </w:r>
      <w:r w:rsidR="007C116A">
        <w:rPr>
          <w:rFonts w:ascii="Times New Roman" w:hAnsi="Times New Roman" w:cs="Times New Roman"/>
          <w:sz w:val="24"/>
          <w:szCs w:val="24"/>
          <w:lang w:val="kk-KZ"/>
        </w:rPr>
        <w:t xml:space="preserve">р қару-жарақтың  </w:t>
      </w:r>
      <w:r w:rsidR="002A3939">
        <w:rPr>
          <w:rFonts w:ascii="Times New Roman" w:hAnsi="Times New Roman" w:cs="Times New Roman"/>
          <w:sz w:val="24"/>
          <w:szCs w:val="24"/>
          <w:lang w:val="kk-KZ"/>
        </w:rPr>
        <w:t>шығу</w:t>
      </w:r>
      <w:r w:rsidR="00561606">
        <w:rPr>
          <w:rFonts w:ascii="Times New Roman" w:hAnsi="Times New Roman" w:cs="Times New Roman"/>
          <w:sz w:val="24"/>
          <w:szCs w:val="24"/>
          <w:lang w:val="kk-KZ"/>
        </w:rPr>
        <w:t xml:space="preserve"> және жасалу</w:t>
      </w:r>
      <w:r w:rsidR="002A3939">
        <w:rPr>
          <w:rFonts w:ascii="Times New Roman" w:hAnsi="Times New Roman" w:cs="Times New Roman"/>
          <w:sz w:val="24"/>
          <w:szCs w:val="24"/>
          <w:lang w:val="kk-KZ"/>
        </w:rPr>
        <w:t xml:space="preserve"> тарихы</w:t>
      </w:r>
      <w:r w:rsidR="007C116A">
        <w:rPr>
          <w:rFonts w:ascii="Times New Roman" w:hAnsi="Times New Roman" w:cs="Times New Roman"/>
          <w:sz w:val="24"/>
          <w:szCs w:val="24"/>
          <w:lang w:val="kk-KZ"/>
        </w:rPr>
        <w:t xml:space="preserve">мен терең танысуымыз </w:t>
      </w:r>
      <w:r w:rsidR="002A3939">
        <w:rPr>
          <w:rFonts w:ascii="Times New Roman" w:hAnsi="Times New Roman" w:cs="Times New Roman"/>
          <w:sz w:val="24"/>
          <w:szCs w:val="24"/>
          <w:lang w:val="kk-KZ"/>
        </w:rPr>
        <w:t>керек.</w:t>
      </w:r>
      <w:r>
        <w:rPr>
          <w:rFonts w:ascii="Times New Roman" w:hAnsi="Times New Roman" w:cs="Times New Roman"/>
          <w:sz w:val="24"/>
          <w:szCs w:val="24"/>
          <w:lang w:val="kk-KZ"/>
        </w:rPr>
        <w:t>Соғыс құралы</w:t>
      </w:r>
      <w:r w:rsidR="007015CE">
        <w:rPr>
          <w:rFonts w:ascii="Times New Roman" w:hAnsi="Times New Roman" w:cs="Times New Roman"/>
          <w:sz w:val="24"/>
          <w:szCs w:val="24"/>
          <w:lang w:val="kk-KZ"/>
        </w:rPr>
        <w:t>,</w:t>
      </w:r>
      <w:r>
        <w:rPr>
          <w:rFonts w:ascii="Times New Roman" w:hAnsi="Times New Roman" w:cs="Times New Roman"/>
          <w:sz w:val="24"/>
          <w:szCs w:val="24"/>
          <w:lang w:val="kk-KZ"/>
        </w:rPr>
        <w:t xml:space="preserve"> әскери құрал және жауынгерлік киім болып бөлінеді. Соның ішінде қазақ жауынгерлерінің кәсіптік әскери құралдары – олардың қару – жарағы. Әскери құралдарды белгілейтін осы «қар</w:t>
      </w:r>
      <w:r w:rsidR="007015CE">
        <w:rPr>
          <w:rFonts w:ascii="Times New Roman" w:hAnsi="Times New Roman" w:cs="Times New Roman"/>
          <w:sz w:val="24"/>
          <w:szCs w:val="24"/>
          <w:lang w:val="kk-KZ"/>
        </w:rPr>
        <w:t>у</w:t>
      </w:r>
      <w:r>
        <w:rPr>
          <w:rFonts w:ascii="Times New Roman" w:hAnsi="Times New Roman" w:cs="Times New Roman"/>
          <w:sz w:val="24"/>
          <w:szCs w:val="24"/>
          <w:lang w:val="kk-KZ"/>
        </w:rPr>
        <w:t>-жарақ» қос сөзі бүгінде тұрақты қолданыста болған</w:t>
      </w:r>
      <w:r w:rsidR="00156A8D">
        <w:rPr>
          <w:rFonts w:ascii="Times New Roman" w:hAnsi="Times New Roman" w:cs="Times New Roman"/>
          <w:sz w:val="24"/>
          <w:szCs w:val="24"/>
          <w:lang w:val="kk-KZ"/>
        </w:rPr>
        <w:t>ы</w:t>
      </w:r>
      <w:r>
        <w:rPr>
          <w:rFonts w:ascii="Times New Roman" w:hAnsi="Times New Roman" w:cs="Times New Roman"/>
          <w:sz w:val="24"/>
          <w:szCs w:val="24"/>
          <w:lang w:val="kk-KZ"/>
        </w:rPr>
        <w:t xml:space="preserve">мен, оның </w:t>
      </w:r>
      <w:r w:rsidR="00396709">
        <w:rPr>
          <w:rFonts w:ascii="Times New Roman" w:hAnsi="Times New Roman" w:cs="Times New Roman"/>
          <w:sz w:val="24"/>
          <w:szCs w:val="24"/>
          <w:lang w:val="kk-KZ"/>
        </w:rPr>
        <w:t>толық мағынасы дұрыс түсінілмей, әдебиеттерде көбіне</w:t>
      </w:r>
      <w:r w:rsidR="00396709" w:rsidRPr="00396709">
        <w:rPr>
          <w:rFonts w:ascii="Times New Roman" w:hAnsi="Times New Roman" w:cs="Times New Roman"/>
          <w:i/>
          <w:sz w:val="24"/>
          <w:szCs w:val="24"/>
          <w:lang w:val="kk-KZ"/>
        </w:rPr>
        <w:t xml:space="preserve"> қару </w:t>
      </w:r>
      <w:r w:rsidR="00396709">
        <w:rPr>
          <w:rFonts w:ascii="Times New Roman" w:hAnsi="Times New Roman" w:cs="Times New Roman"/>
          <w:sz w:val="24"/>
          <w:szCs w:val="24"/>
          <w:lang w:val="kk-KZ"/>
        </w:rPr>
        <w:t xml:space="preserve">мағынасында пайдаланып жүр. Қару сөзі қазақ тілінде «қол» деген мағынаны білдіретін «қар» түбір сөзінен туындаған.Ал «жарақ» </w:t>
      </w:r>
      <w:r w:rsidR="00396709">
        <w:rPr>
          <w:rFonts w:ascii="Times New Roman" w:hAnsi="Times New Roman" w:cs="Times New Roman"/>
          <w:sz w:val="24"/>
          <w:szCs w:val="24"/>
          <w:lang w:val="kk-KZ"/>
        </w:rPr>
        <w:lastRenderedPageBreak/>
        <w:t>сөзінің мағынасы мүлде басқа.</w:t>
      </w:r>
      <w:r w:rsidR="00605024">
        <w:rPr>
          <w:rFonts w:ascii="Times New Roman" w:hAnsi="Times New Roman" w:cs="Times New Roman"/>
          <w:sz w:val="24"/>
          <w:szCs w:val="24"/>
          <w:lang w:val="kk-KZ"/>
        </w:rPr>
        <w:t xml:space="preserve"> </w:t>
      </w:r>
      <w:r w:rsidR="00396709">
        <w:rPr>
          <w:rFonts w:ascii="Times New Roman" w:hAnsi="Times New Roman" w:cs="Times New Roman"/>
          <w:sz w:val="24"/>
          <w:szCs w:val="24"/>
          <w:lang w:val="kk-KZ"/>
        </w:rPr>
        <w:t xml:space="preserve">М.Қашқаридің сөздігіне сүйенсек, «йарық» сөзі </w:t>
      </w:r>
      <w:r w:rsidR="00605024">
        <w:rPr>
          <w:rFonts w:ascii="Times New Roman" w:hAnsi="Times New Roman" w:cs="Times New Roman"/>
          <w:sz w:val="24"/>
          <w:szCs w:val="24"/>
          <w:lang w:val="kk-KZ"/>
        </w:rPr>
        <w:t>–</w:t>
      </w:r>
      <w:r w:rsidR="00396709">
        <w:rPr>
          <w:rFonts w:ascii="Times New Roman" w:hAnsi="Times New Roman" w:cs="Times New Roman"/>
          <w:sz w:val="24"/>
          <w:szCs w:val="24"/>
          <w:lang w:val="kk-KZ"/>
        </w:rPr>
        <w:t xml:space="preserve"> </w:t>
      </w:r>
      <w:r w:rsidR="00605024">
        <w:rPr>
          <w:rFonts w:ascii="Times New Roman" w:hAnsi="Times New Roman" w:cs="Times New Roman"/>
          <w:sz w:val="24"/>
          <w:szCs w:val="24"/>
          <w:lang w:val="kk-KZ"/>
        </w:rPr>
        <w:t>түркі тілінде қарудан қорғану үшін шайқасқа киіп шығатын темір сауыттардың, қалқандардың ортақ атауы.</w:t>
      </w:r>
      <w:r w:rsidR="00F82847">
        <w:rPr>
          <w:rFonts w:ascii="Times New Roman" w:hAnsi="Times New Roman" w:cs="Times New Roman"/>
          <w:sz w:val="24"/>
          <w:szCs w:val="24"/>
          <w:lang w:val="kk-KZ"/>
        </w:rPr>
        <w:t xml:space="preserve"> Қару түріне жауынгерлік қару т/б түрлері жатады. Жауынгерлік қару ішіндегі </w:t>
      </w:r>
      <w:r w:rsidR="00F82847" w:rsidRPr="00F82847">
        <w:rPr>
          <w:rFonts w:ascii="Times New Roman" w:hAnsi="Times New Roman" w:cs="Times New Roman"/>
          <w:i/>
          <w:sz w:val="24"/>
          <w:szCs w:val="24"/>
          <w:lang w:val="kk-KZ"/>
        </w:rPr>
        <w:t>ер қаруы</w:t>
      </w:r>
      <w:r w:rsidR="00F82847">
        <w:rPr>
          <w:rFonts w:ascii="Times New Roman" w:hAnsi="Times New Roman" w:cs="Times New Roman"/>
          <w:i/>
          <w:sz w:val="24"/>
          <w:szCs w:val="24"/>
          <w:lang w:val="kk-KZ"/>
        </w:rPr>
        <w:t xml:space="preserve"> </w:t>
      </w:r>
      <w:r w:rsidR="003B61E1">
        <w:rPr>
          <w:rFonts w:ascii="Times New Roman" w:hAnsi="Times New Roman" w:cs="Times New Roman"/>
          <w:sz w:val="24"/>
          <w:szCs w:val="24"/>
          <w:lang w:val="kk-KZ"/>
        </w:rPr>
        <w:t>арнайы соғыс үшін қолданылатын, соғыс ісімен кәсіби шұғылданатын әскерилерге арнайы жасалған қарудың қазақ тілінде қалыптасқан өзіндік төл атауы.</w:t>
      </w:r>
      <w:r w:rsidR="00396709" w:rsidRPr="00F82847">
        <w:rPr>
          <w:rFonts w:ascii="Times New Roman" w:hAnsi="Times New Roman" w:cs="Times New Roman"/>
          <w:i/>
          <w:sz w:val="24"/>
          <w:szCs w:val="24"/>
          <w:lang w:val="kk-KZ"/>
        </w:rPr>
        <w:t xml:space="preserve"> </w:t>
      </w:r>
      <w:r w:rsidR="00FE417F">
        <w:rPr>
          <w:rFonts w:ascii="Times New Roman" w:hAnsi="Times New Roman" w:cs="Times New Roman"/>
          <w:sz w:val="24"/>
          <w:szCs w:val="24"/>
          <w:lang w:val="kk-KZ"/>
        </w:rPr>
        <w:t>Ер қару разряды бойынша ату, соғу, шабу, түйреу, кесу қар</w:t>
      </w:r>
      <w:r w:rsidR="002D2F47">
        <w:rPr>
          <w:rFonts w:ascii="Times New Roman" w:hAnsi="Times New Roman" w:cs="Times New Roman"/>
          <w:sz w:val="24"/>
          <w:szCs w:val="24"/>
          <w:lang w:val="kk-KZ"/>
        </w:rPr>
        <w:t>у</w:t>
      </w:r>
      <w:r w:rsidR="00FE417F">
        <w:rPr>
          <w:rFonts w:ascii="Times New Roman" w:hAnsi="Times New Roman" w:cs="Times New Roman"/>
          <w:sz w:val="24"/>
          <w:szCs w:val="24"/>
          <w:lang w:val="kk-KZ"/>
        </w:rPr>
        <w:t>ы болып бөлінеді.</w:t>
      </w:r>
      <w:r w:rsidR="002D2F47">
        <w:rPr>
          <w:rFonts w:ascii="Times New Roman" w:hAnsi="Times New Roman" w:cs="Times New Roman"/>
          <w:sz w:val="24"/>
          <w:szCs w:val="24"/>
          <w:lang w:val="kk-KZ"/>
        </w:rPr>
        <w:t xml:space="preserve"> Бұл қарулар жай қару емес, соғыс қаруы, жауынгердің соғыста қолданатын </w:t>
      </w:r>
      <w:r w:rsidR="002D2F47" w:rsidRPr="002D2F47">
        <w:rPr>
          <w:rFonts w:ascii="Times New Roman" w:hAnsi="Times New Roman" w:cs="Times New Roman"/>
          <w:i/>
          <w:sz w:val="24"/>
          <w:szCs w:val="24"/>
          <w:lang w:val="kk-KZ"/>
        </w:rPr>
        <w:t>жеке қаруы</w:t>
      </w:r>
      <w:r w:rsidR="002D2F47">
        <w:rPr>
          <w:rFonts w:ascii="Times New Roman" w:hAnsi="Times New Roman" w:cs="Times New Roman"/>
          <w:sz w:val="24"/>
          <w:szCs w:val="24"/>
          <w:lang w:val="kk-KZ"/>
        </w:rPr>
        <w:t xml:space="preserve"> де</w:t>
      </w:r>
      <w:r w:rsidR="00156A8D">
        <w:rPr>
          <w:rFonts w:ascii="Times New Roman" w:hAnsi="Times New Roman" w:cs="Times New Roman"/>
          <w:sz w:val="24"/>
          <w:szCs w:val="24"/>
          <w:lang w:val="kk-KZ"/>
        </w:rPr>
        <w:t>п атауғада</w:t>
      </w:r>
      <w:r w:rsidR="002D2F47">
        <w:rPr>
          <w:rFonts w:ascii="Times New Roman" w:hAnsi="Times New Roman" w:cs="Times New Roman"/>
          <w:sz w:val="24"/>
          <w:szCs w:val="24"/>
          <w:lang w:val="kk-KZ"/>
        </w:rPr>
        <w:t xml:space="preserve"> болады.</w:t>
      </w:r>
      <w:r w:rsidR="00FE417F">
        <w:rPr>
          <w:rFonts w:ascii="Times New Roman" w:hAnsi="Times New Roman" w:cs="Times New Roman"/>
          <w:sz w:val="24"/>
          <w:szCs w:val="24"/>
          <w:lang w:val="kk-KZ"/>
        </w:rPr>
        <w:t xml:space="preserve"> </w:t>
      </w:r>
      <w:r w:rsidR="002D2F47">
        <w:rPr>
          <w:rFonts w:ascii="Times New Roman" w:hAnsi="Times New Roman" w:cs="Times New Roman"/>
          <w:sz w:val="24"/>
          <w:szCs w:val="24"/>
          <w:lang w:val="kk-KZ"/>
        </w:rPr>
        <w:t xml:space="preserve">                                                                    </w:t>
      </w:r>
      <w:r w:rsidR="0055121C">
        <w:rPr>
          <w:rFonts w:ascii="Times New Roman" w:hAnsi="Times New Roman" w:cs="Times New Roman"/>
          <w:sz w:val="24"/>
          <w:szCs w:val="24"/>
          <w:lang w:val="kk-KZ"/>
        </w:rPr>
        <w:t>а)</w:t>
      </w:r>
      <w:r w:rsidR="002D2F47">
        <w:rPr>
          <w:rFonts w:ascii="Times New Roman" w:hAnsi="Times New Roman" w:cs="Times New Roman"/>
          <w:sz w:val="24"/>
          <w:szCs w:val="24"/>
          <w:lang w:val="kk-KZ"/>
        </w:rPr>
        <w:t xml:space="preserve">Ату қаруына садақ пен жебе жатады. Бұл ататын қару түрінің қазақ тілінде </w:t>
      </w:r>
      <w:r w:rsidR="002F4FB3">
        <w:rPr>
          <w:rFonts w:ascii="Times New Roman" w:hAnsi="Times New Roman" w:cs="Times New Roman"/>
          <w:sz w:val="24"/>
          <w:szCs w:val="24"/>
          <w:lang w:val="kk-KZ"/>
        </w:rPr>
        <w:t xml:space="preserve">бірнеше атауы бар. Олар – «жай», «жақ» сөздері.Садақ басы, иіні, белі, тобыршақ ,кіріс болып бөліктерге бөлінеді.Бір тұтас адырна деп атаймыз.Оғы жебе, ұшы, қыр, жетесі, сабы, қанаты, табаны болып бөліктерге бөлінеді. Адырнасы арнайы ағаштан иіліп сүйек,мүйізбен безендіріледі.Кірісі қылдан </w:t>
      </w:r>
      <w:r w:rsidR="0055121C">
        <w:rPr>
          <w:rFonts w:ascii="Times New Roman" w:hAnsi="Times New Roman" w:cs="Times New Roman"/>
          <w:sz w:val="24"/>
          <w:szCs w:val="24"/>
          <w:lang w:val="kk-KZ"/>
        </w:rPr>
        <w:t xml:space="preserve">есіледі. </w:t>
      </w:r>
      <w:r w:rsidR="00D81E85">
        <w:rPr>
          <w:rFonts w:ascii="Times New Roman" w:hAnsi="Times New Roman" w:cs="Times New Roman"/>
          <w:sz w:val="24"/>
          <w:szCs w:val="24"/>
          <w:lang w:val="kk-KZ"/>
        </w:rPr>
        <w:t>Жалпы садақ пен оғы кез немесе 12 тұтам өлшемі бойынша жасал</w:t>
      </w:r>
      <w:r w:rsidR="00564817">
        <w:rPr>
          <w:rFonts w:ascii="Times New Roman" w:hAnsi="Times New Roman" w:cs="Times New Roman"/>
          <w:sz w:val="24"/>
          <w:szCs w:val="24"/>
          <w:lang w:val="kk-KZ"/>
        </w:rPr>
        <w:t>ған</w:t>
      </w:r>
      <w:r w:rsidR="00D81E85">
        <w:rPr>
          <w:rFonts w:ascii="Times New Roman" w:hAnsi="Times New Roman" w:cs="Times New Roman"/>
          <w:sz w:val="24"/>
          <w:szCs w:val="24"/>
          <w:lang w:val="kk-KZ"/>
        </w:rPr>
        <w:t>.</w:t>
      </w:r>
      <w:r w:rsidR="00564817">
        <w:rPr>
          <w:rFonts w:ascii="Times New Roman" w:hAnsi="Times New Roman" w:cs="Times New Roman"/>
          <w:sz w:val="24"/>
          <w:szCs w:val="24"/>
          <w:lang w:val="kk-KZ"/>
        </w:rPr>
        <w:t>Арнайы белге асынып жүретін былғарыдан қорамсақтар тігілген.</w:t>
      </w:r>
      <w:r w:rsidR="00D81E85">
        <w:rPr>
          <w:rFonts w:ascii="Times New Roman" w:hAnsi="Times New Roman" w:cs="Times New Roman"/>
          <w:sz w:val="24"/>
          <w:szCs w:val="24"/>
          <w:lang w:val="kk-KZ"/>
        </w:rPr>
        <w:t xml:space="preserve">                                                                                                                                           </w:t>
      </w:r>
      <w:r w:rsidR="00561606">
        <w:rPr>
          <w:rFonts w:ascii="Times New Roman" w:hAnsi="Times New Roman" w:cs="Times New Roman"/>
          <w:sz w:val="24"/>
          <w:szCs w:val="24"/>
          <w:lang w:val="kk-KZ"/>
        </w:rPr>
        <w:t>ә</w:t>
      </w:r>
      <w:r w:rsidR="0055121C">
        <w:rPr>
          <w:rFonts w:ascii="Times New Roman" w:hAnsi="Times New Roman" w:cs="Times New Roman"/>
          <w:sz w:val="24"/>
          <w:szCs w:val="24"/>
          <w:lang w:val="kk-KZ"/>
        </w:rPr>
        <w:t>)</w:t>
      </w:r>
      <w:r w:rsidR="00561606">
        <w:rPr>
          <w:rFonts w:ascii="Times New Roman" w:hAnsi="Times New Roman" w:cs="Times New Roman"/>
          <w:sz w:val="24"/>
          <w:szCs w:val="24"/>
          <w:lang w:val="kk-KZ"/>
        </w:rPr>
        <w:t>.</w:t>
      </w:r>
      <w:r w:rsidR="00D81E85" w:rsidRPr="00D81E85">
        <w:rPr>
          <w:rFonts w:ascii="Times New Roman" w:hAnsi="Times New Roman" w:cs="Times New Roman"/>
          <w:sz w:val="24"/>
          <w:szCs w:val="24"/>
          <w:lang w:val="kk-KZ"/>
        </w:rPr>
        <w:t xml:space="preserve"> </w:t>
      </w:r>
      <w:r w:rsidR="00D81E85">
        <w:rPr>
          <w:rFonts w:ascii="Times New Roman" w:hAnsi="Times New Roman" w:cs="Times New Roman"/>
          <w:sz w:val="24"/>
          <w:szCs w:val="24"/>
          <w:lang w:val="kk-KZ"/>
        </w:rPr>
        <w:t>Соғу қаруының бір түрі – «</w:t>
      </w:r>
      <w:r w:rsidR="00D81E85" w:rsidRPr="006A37DA">
        <w:rPr>
          <w:rFonts w:ascii="Times New Roman" w:hAnsi="Times New Roman" w:cs="Times New Roman"/>
          <w:i/>
          <w:sz w:val="24"/>
          <w:szCs w:val="24"/>
          <w:lang w:val="kk-KZ"/>
        </w:rPr>
        <w:t xml:space="preserve">бос </w:t>
      </w:r>
      <w:r w:rsidR="00305B1D" w:rsidRPr="006A37DA">
        <w:rPr>
          <w:rFonts w:ascii="Times New Roman" w:hAnsi="Times New Roman" w:cs="Times New Roman"/>
          <w:i/>
          <w:sz w:val="24"/>
          <w:szCs w:val="24"/>
          <w:lang w:val="kk-KZ"/>
        </w:rPr>
        <w:t>мойын шоқпар</w:t>
      </w:r>
      <w:r w:rsidR="00305B1D">
        <w:rPr>
          <w:rFonts w:ascii="Times New Roman" w:hAnsi="Times New Roman" w:cs="Times New Roman"/>
          <w:sz w:val="24"/>
          <w:szCs w:val="24"/>
          <w:lang w:val="kk-KZ"/>
        </w:rPr>
        <w:t>» немесе «</w:t>
      </w:r>
      <w:r w:rsidR="00305B1D" w:rsidRPr="006A37DA">
        <w:rPr>
          <w:rFonts w:ascii="Times New Roman" w:hAnsi="Times New Roman" w:cs="Times New Roman"/>
          <w:i/>
          <w:sz w:val="24"/>
          <w:szCs w:val="24"/>
          <w:lang w:val="kk-KZ"/>
        </w:rPr>
        <w:t>бос мойын</w:t>
      </w:r>
      <w:r w:rsidR="00D81E85">
        <w:rPr>
          <w:rFonts w:ascii="Times New Roman" w:hAnsi="Times New Roman" w:cs="Times New Roman"/>
          <w:sz w:val="24"/>
          <w:szCs w:val="24"/>
          <w:lang w:val="kk-KZ"/>
        </w:rPr>
        <w:t>»</w:t>
      </w:r>
      <w:r w:rsidR="00D81E85" w:rsidRPr="00D81E85">
        <w:rPr>
          <w:rFonts w:ascii="Times New Roman" w:hAnsi="Times New Roman" w:cs="Times New Roman"/>
          <w:sz w:val="24"/>
          <w:szCs w:val="24"/>
          <w:lang w:val="kk-KZ"/>
        </w:rPr>
        <w:t xml:space="preserve"> </w:t>
      </w:r>
      <w:r w:rsidR="00D81E85">
        <w:rPr>
          <w:rFonts w:ascii="Times New Roman" w:hAnsi="Times New Roman" w:cs="Times New Roman"/>
          <w:sz w:val="24"/>
          <w:szCs w:val="24"/>
          <w:lang w:val="kk-KZ"/>
        </w:rPr>
        <w:t>деп аталады.Осы қаруды соғу қаруының басқа түрлерінен айрықшылайтын басты ерекшелігі – басының сапқа босаң болып бекіт</w:t>
      </w:r>
      <w:r w:rsidR="00561606">
        <w:rPr>
          <w:rFonts w:ascii="Times New Roman" w:hAnsi="Times New Roman" w:cs="Times New Roman"/>
          <w:sz w:val="24"/>
          <w:szCs w:val="24"/>
          <w:lang w:val="kk-KZ"/>
        </w:rPr>
        <w:t xml:space="preserve">ілуінде.Босмойынның басына темір шынжырдан </w:t>
      </w:r>
      <w:r w:rsidR="00561606" w:rsidRPr="006A37DA">
        <w:rPr>
          <w:rFonts w:ascii="Times New Roman" w:hAnsi="Times New Roman" w:cs="Times New Roman"/>
          <w:i/>
          <w:sz w:val="24"/>
          <w:szCs w:val="24"/>
          <w:lang w:val="kk-KZ"/>
        </w:rPr>
        <w:t>мойындық</w:t>
      </w:r>
      <w:r w:rsidR="00561606">
        <w:rPr>
          <w:rFonts w:ascii="Times New Roman" w:hAnsi="Times New Roman" w:cs="Times New Roman"/>
          <w:sz w:val="24"/>
          <w:szCs w:val="24"/>
          <w:lang w:val="kk-KZ"/>
        </w:rPr>
        <w:t xml:space="preserve"> жалғанып, төменгі жағына металдан соғылған </w:t>
      </w:r>
      <w:r w:rsidR="00561606" w:rsidRPr="006A37DA">
        <w:rPr>
          <w:rFonts w:ascii="Times New Roman" w:hAnsi="Times New Roman" w:cs="Times New Roman"/>
          <w:i/>
          <w:sz w:val="24"/>
          <w:szCs w:val="24"/>
          <w:lang w:val="kk-KZ"/>
        </w:rPr>
        <w:t xml:space="preserve">ұңғы </w:t>
      </w:r>
      <w:r w:rsidR="00561606">
        <w:rPr>
          <w:rFonts w:ascii="Times New Roman" w:hAnsi="Times New Roman" w:cs="Times New Roman"/>
          <w:sz w:val="24"/>
          <w:szCs w:val="24"/>
          <w:lang w:val="kk-KZ"/>
        </w:rPr>
        <w:t>бек</w:t>
      </w:r>
      <w:r w:rsidR="00156A8D">
        <w:rPr>
          <w:rFonts w:ascii="Times New Roman" w:hAnsi="Times New Roman" w:cs="Times New Roman"/>
          <w:sz w:val="24"/>
          <w:szCs w:val="24"/>
          <w:lang w:val="kk-KZ"/>
        </w:rPr>
        <w:t>і</w:t>
      </w:r>
      <w:r w:rsidR="00561606">
        <w:rPr>
          <w:rFonts w:ascii="Times New Roman" w:hAnsi="Times New Roman" w:cs="Times New Roman"/>
          <w:sz w:val="24"/>
          <w:szCs w:val="24"/>
          <w:lang w:val="kk-KZ"/>
        </w:rPr>
        <w:t>тіліп, сол арқылы сапқа орнатылған.Сапта қол ұстайтын жерімен бүлдіргісі орналасады.</w:t>
      </w:r>
      <w:r w:rsidR="00305B1D">
        <w:rPr>
          <w:rFonts w:ascii="Times New Roman" w:hAnsi="Times New Roman" w:cs="Times New Roman"/>
          <w:sz w:val="24"/>
          <w:szCs w:val="24"/>
          <w:lang w:val="kk-KZ"/>
        </w:rPr>
        <w:t xml:space="preserve">Босмойын шоқпардың шойыннан құйылған бастары домалақ шар түрінде, бірақ айналдыра ұзын бүртікті болады.Босмойын бастарының диаметрі 4-5 см болып келеді. </w:t>
      </w:r>
      <w:r w:rsidR="00561606">
        <w:rPr>
          <w:rFonts w:ascii="Times New Roman" w:hAnsi="Times New Roman" w:cs="Times New Roman"/>
          <w:sz w:val="24"/>
          <w:szCs w:val="24"/>
          <w:lang w:val="kk-KZ"/>
        </w:rPr>
        <w:t xml:space="preserve"> </w:t>
      </w:r>
      <w:r w:rsidR="00022154">
        <w:rPr>
          <w:rFonts w:ascii="Times New Roman" w:hAnsi="Times New Roman" w:cs="Times New Roman"/>
          <w:sz w:val="24"/>
          <w:szCs w:val="24"/>
          <w:lang w:val="kk-KZ"/>
        </w:rPr>
        <w:t xml:space="preserve">                                                                                                                                           </w:t>
      </w:r>
      <w:r w:rsidR="00561606">
        <w:rPr>
          <w:rFonts w:ascii="Times New Roman" w:hAnsi="Times New Roman" w:cs="Times New Roman"/>
          <w:sz w:val="24"/>
          <w:szCs w:val="24"/>
          <w:lang w:val="kk-KZ"/>
        </w:rPr>
        <w:t>б).</w:t>
      </w:r>
      <w:r w:rsidR="006A37DA">
        <w:rPr>
          <w:rFonts w:ascii="Times New Roman" w:hAnsi="Times New Roman" w:cs="Times New Roman"/>
          <w:sz w:val="24"/>
          <w:szCs w:val="24"/>
          <w:lang w:val="kk-KZ"/>
        </w:rPr>
        <w:t xml:space="preserve"> Жауынгерлік шабу құралы негізгі екі бөліктен тұрады: қарудың металдан жасалып, жарақат салуға арналған негізгі бөлігі «</w:t>
      </w:r>
      <w:r w:rsidR="006A37DA" w:rsidRPr="006A37DA">
        <w:rPr>
          <w:rFonts w:ascii="Times New Roman" w:hAnsi="Times New Roman" w:cs="Times New Roman"/>
          <w:i/>
          <w:sz w:val="24"/>
          <w:szCs w:val="24"/>
          <w:lang w:val="kk-KZ"/>
        </w:rPr>
        <w:t>басы</w:t>
      </w:r>
      <w:r w:rsidR="006A37DA">
        <w:rPr>
          <w:rFonts w:ascii="Times New Roman" w:hAnsi="Times New Roman" w:cs="Times New Roman"/>
          <w:sz w:val="24"/>
          <w:szCs w:val="24"/>
          <w:lang w:val="kk-KZ"/>
        </w:rPr>
        <w:t>», қолға ұстайтын бөлігі – «</w:t>
      </w:r>
      <w:r w:rsidR="006A37DA" w:rsidRPr="006A37DA">
        <w:rPr>
          <w:rFonts w:ascii="Times New Roman" w:hAnsi="Times New Roman" w:cs="Times New Roman"/>
          <w:i/>
          <w:sz w:val="24"/>
          <w:szCs w:val="24"/>
          <w:lang w:val="kk-KZ"/>
        </w:rPr>
        <w:t>сабы</w:t>
      </w:r>
      <w:r w:rsidR="006A37DA">
        <w:rPr>
          <w:rFonts w:ascii="Times New Roman" w:hAnsi="Times New Roman" w:cs="Times New Roman"/>
          <w:sz w:val="24"/>
          <w:szCs w:val="24"/>
          <w:lang w:val="kk-KZ"/>
        </w:rPr>
        <w:t>». Балта басының шабуға арналған жағы «</w:t>
      </w:r>
      <w:r w:rsidR="006A37DA" w:rsidRPr="006A37DA">
        <w:rPr>
          <w:rFonts w:ascii="Times New Roman" w:hAnsi="Times New Roman" w:cs="Times New Roman"/>
          <w:i/>
          <w:sz w:val="24"/>
          <w:szCs w:val="24"/>
          <w:lang w:val="kk-KZ"/>
        </w:rPr>
        <w:t>жалманы</w:t>
      </w:r>
      <w:r w:rsidR="006A37DA">
        <w:rPr>
          <w:rFonts w:ascii="Times New Roman" w:hAnsi="Times New Roman" w:cs="Times New Roman"/>
          <w:sz w:val="24"/>
          <w:szCs w:val="24"/>
          <w:lang w:val="kk-KZ"/>
        </w:rPr>
        <w:t>», шабатын жері - «</w:t>
      </w:r>
      <w:r w:rsidR="006A37DA" w:rsidRPr="006A37DA">
        <w:rPr>
          <w:rFonts w:ascii="Times New Roman" w:hAnsi="Times New Roman" w:cs="Times New Roman"/>
          <w:i/>
          <w:sz w:val="24"/>
          <w:szCs w:val="24"/>
          <w:lang w:val="kk-KZ"/>
        </w:rPr>
        <w:t>ж</w:t>
      </w:r>
      <w:r w:rsidR="006A37DA">
        <w:rPr>
          <w:rFonts w:ascii="Times New Roman" w:hAnsi="Times New Roman" w:cs="Times New Roman"/>
          <w:i/>
          <w:sz w:val="24"/>
          <w:szCs w:val="24"/>
          <w:lang w:val="kk-KZ"/>
        </w:rPr>
        <w:t>үзі</w:t>
      </w:r>
      <w:r w:rsidR="006A37DA">
        <w:rPr>
          <w:rFonts w:ascii="Times New Roman" w:hAnsi="Times New Roman" w:cs="Times New Roman"/>
          <w:sz w:val="24"/>
          <w:szCs w:val="24"/>
          <w:lang w:val="kk-KZ"/>
        </w:rPr>
        <w:t>», жүзіне қарсы жағы «</w:t>
      </w:r>
      <w:r w:rsidR="006A37DA" w:rsidRPr="006A37DA">
        <w:rPr>
          <w:rFonts w:ascii="Times New Roman" w:hAnsi="Times New Roman" w:cs="Times New Roman"/>
          <w:i/>
          <w:sz w:val="24"/>
          <w:szCs w:val="24"/>
          <w:lang w:val="kk-KZ"/>
        </w:rPr>
        <w:t>шүйдесі</w:t>
      </w:r>
      <w:r w:rsidR="006A37DA">
        <w:rPr>
          <w:rFonts w:ascii="Times New Roman" w:hAnsi="Times New Roman" w:cs="Times New Roman"/>
          <w:sz w:val="24"/>
          <w:szCs w:val="24"/>
          <w:lang w:val="kk-KZ"/>
        </w:rPr>
        <w:t xml:space="preserve">», сапқа кигізілетін тесігі </w:t>
      </w:r>
      <w:r w:rsidR="00197C79">
        <w:rPr>
          <w:rFonts w:ascii="Times New Roman" w:hAnsi="Times New Roman" w:cs="Times New Roman"/>
          <w:sz w:val="24"/>
          <w:szCs w:val="24"/>
          <w:lang w:val="kk-KZ"/>
        </w:rPr>
        <w:t>–</w:t>
      </w:r>
      <w:r w:rsidR="006A37DA">
        <w:rPr>
          <w:rFonts w:ascii="Times New Roman" w:hAnsi="Times New Roman" w:cs="Times New Roman"/>
          <w:sz w:val="24"/>
          <w:szCs w:val="24"/>
          <w:lang w:val="kk-KZ"/>
        </w:rPr>
        <w:t xml:space="preserve"> </w:t>
      </w:r>
      <w:r w:rsidR="00197C79">
        <w:rPr>
          <w:rFonts w:ascii="Times New Roman" w:hAnsi="Times New Roman" w:cs="Times New Roman"/>
          <w:sz w:val="24"/>
          <w:szCs w:val="24"/>
          <w:lang w:val="kk-KZ"/>
        </w:rPr>
        <w:t>«</w:t>
      </w:r>
      <w:r w:rsidR="00197C79" w:rsidRPr="00197C79">
        <w:rPr>
          <w:rFonts w:ascii="Times New Roman" w:hAnsi="Times New Roman" w:cs="Times New Roman"/>
          <w:i/>
          <w:sz w:val="24"/>
          <w:szCs w:val="24"/>
          <w:lang w:val="kk-KZ"/>
        </w:rPr>
        <w:t>ұңғысы</w:t>
      </w:r>
      <w:r w:rsidR="00197C79">
        <w:rPr>
          <w:rFonts w:ascii="Times New Roman" w:hAnsi="Times New Roman" w:cs="Times New Roman"/>
          <w:sz w:val="24"/>
          <w:szCs w:val="24"/>
          <w:lang w:val="kk-KZ"/>
        </w:rPr>
        <w:t>», басының сабымен түйіскен жері «</w:t>
      </w:r>
      <w:r w:rsidR="00197C79" w:rsidRPr="00197C79">
        <w:rPr>
          <w:rFonts w:ascii="Times New Roman" w:hAnsi="Times New Roman" w:cs="Times New Roman"/>
          <w:i/>
          <w:sz w:val="24"/>
          <w:szCs w:val="24"/>
          <w:lang w:val="kk-KZ"/>
        </w:rPr>
        <w:t>сағағы</w:t>
      </w:r>
      <w:r w:rsidR="00197C79">
        <w:rPr>
          <w:rFonts w:ascii="Times New Roman" w:hAnsi="Times New Roman" w:cs="Times New Roman"/>
          <w:sz w:val="24"/>
          <w:szCs w:val="24"/>
          <w:lang w:val="kk-KZ"/>
        </w:rPr>
        <w:t>»</w:t>
      </w:r>
      <w:r w:rsidR="006A37DA">
        <w:rPr>
          <w:rFonts w:ascii="Times New Roman" w:hAnsi="Times New Roman" w:cs="Times New Roman"/>
          <w:sz w:val="24"/>
          <w:szCs w:val="24"/>
          <w:lang w:val="kk-KZ"/>
        </w:rPr>
        <w:t xml:space="preserve"> </w:t>
      </w:r>
      <w:r w:rsidR="00197C79">
        <w:rPr>
          <w:rFonts w:ascii="Times New Roman" w:hAnsi="Times New Roman" w:cs="Times New Roman"/>
          <w:sz w:val="24"/>
          <w:szCs w:val="24"/>
          <w:lang w:val="kk-KZ"/>
        </w:rPr>
        <w:t xml:space="preserve">деп аталады.Шабу қаруының бірнеше түрі бар. Соның ішінде ерекше бір түрі – жүзі жалпақ, жалманы жарты ай сияқты дөңгелене келген </w:t>
      </w:r>
      <w:r w:rsidR="00197C79" w:rsidRPr="00197C79">
        <w:rPr>
          <w:rFonts w:ascii="Times New Roman" w:hAnsi="Times New Roman" w:cs="Times New Roman"/>
          <w:i/>
          <w:sz w:val="24"/>
          <w:szCs w:val="24"/>
          <w:lang w:val="kk-KZ"/>
        </w:rPr>
        <w:t>айбалта.</w:t>
      </w:r>
      <w:r w:rsidR="00197C79">
        <w:rPr>
          <w:rFonts w:ascii="Times New Roman" w:hAnsi="Times New Roman" w:cs="Times New Roman"/>
          <w:sz w:val="24"/>
          <w:szCs w:val="24"/>
          <w:lang w:val="kk-KZ"/>
        </w:rPr>
        <w:t>Басының пішінінің ерекшелігіне сәйкес балта атауына «</w:t>
      </w:r>
      <w:r w:rsidR="00197C79" w:rsidRPr="00197C79">
        <w:rPr>
          <w:rFonts w:ascii="Times New Roman" w:hAnsi="Times New Roman" w:cs="Times New Roman"/>
          <w:i/>
          <w:sz w:val="24"/>
          <w:szCs w:val="24"/>
          <w:lang w:val="kk-KZ"/>
        </w:rPr>
        <w:t>ай</w:t>
      </w:r>
      <w:r w:rsidR="00197C79">
        <w:rPr>
          <w:rFonts w:ascii="Times New Roman" w:hAnsi="Times New Roman" w:cs="Times New Roman"/>
          <w:sz w:val="24"/>
          <w:szCs w:val="24"/>
          <w:lang w:val="kk-KZ"/>
        </w:rPr>
        <w:t xml:space="preserve">» сөзі қосылған. </w:t>
      </w:r>
      <w:r w:rsidR="00022154">
        <w:rPr>
          <w:rFonts w:ascii="Times New Roman" w:hAnsi="Times New Roman" w:cs="Times New Roman"/>
          <w:sz w:val="24"/>
          <w:szCs w:val="24"/>
          <w:lang w:val="kk-KZ"/>
        </w:rPr>
        <w:t xml:space="preserve">Сондықтан </w:t>
      </w:r>
      <w:r w:rsidR="00022154" w:rsidRPr="00022154">
        <w:rPr>
          <w:rFonts w:ascii="Times New Roman" w:hAnsi="Times New Roman" w:cs="Times New Roman"/>
          <w:i/>
          <w:sz w:val="24"/>
          <w:szCs w:val="24"/>
          <w:lang w:val="kk-KZ"/>
        </w:rPr>
        <w:t>айбалта</w:t>
      </w:r>
      <w:r w:rsidR="00022154">
        <w:rPr>
          <w:rFonts w:ascii="Times New Roman" w:hAnsi="Times New Roman" w:cs="Times New Roman"/>
          <w:sz w:val="24"/>
          <w:szCs w:val="24"/>
          <w:lang w:val="kk-KZ"/>
        </w:rPr>
        <w:t xml:space="preserve"> деп аталады. Айбалтаның жүздерінің ені 15-20см дейін жетеді, ал жалманы қарыс болса, сабының ұзындығының өлшемі кез немесе он</w:t>
      </w:r>
      <w:r w:rsidR="00156A8D">
        <w:rPr>
          <w:rFonts w:ascii="Times New Roman" w:hAnsi="Times New Roman" w:cs="Times New Roman"/>
          <w:sz w:val="24"/>
          <w:szCs w:val="24"/>
          <w:lang w:val="kk-KZ"/>
        </w:rPr>
        <w:t xml:space="preserve"> </w:t>
      </w:r>
      <w:r w:rsidR="00022154">
        <w:rPr>
          <w:rFonts w:ascii="Times New Roman" w:hAnsi="Times New Roman" w:cs="Times New Roman"/>
          <w:sz w:val="24"/>
          <w:szCs w:val="24"/>
          <w:lang w:val="kk-KZ"/>
        </w:rPr>
        <w:t>екі тұтам болады.</w:t>
      </w:r>
      <w:r w:rsidR="00197C79">
        <w:rPr>
          <w:rFonts w:ascii="Times New Roman" w:hAnsi="Times New Roman" w:cs="Times New Roman"/>
          <w:sz w:val="24"/>
          <w:szCs w:val="24"/>
          <w:lang w:val="kk-KZ"/>
        </w:rPr>
        <w:t xml:space="preserve"> </w:t>
      </w:r>
      <w:r w:rsidR="00D6526C">
        <w:rPr>
          <w:rFonts w:ascii="Times New Roman" w:hAnsi="Times New Roman" w:cs="Times New Roman"/>
          <w:sz w:val="24"/>
          <w:szCs w:val="24"/>
          <w:lang w:val="kk-KZ"/>
        </w:rPr>
        <w:t xml:space="preserve">                                                                                                                                                      </w:t>
      </w:r>
      <w:r w:rsidR="00022154">
        <w:rPr>
          <w:rFonts w:ascii="Times New Roman" w:hAnsi="Times New Roman" w:cs="Times New Roman"/>
          <w:sz w:val="24"/>
          <w:szCs w:val="24"/>
          <w:lang w:val="kk-KZ"/>
        </w:rPr>
        <w:t xml:space="preserve">в). Түйреу қаруы – жауынгердің </w:t>
      </w:r>
      <w:r w:rsidR="00D6526C">
        <w:rPr>
          <w:rFonts w:ascii="Times New Roman" w:hAnsi="Times New Roman" w:cs="Times New Roman"/>
          <w:sz w:val="24"/>
          <w:szCs w:val="24"/>
          <w:lang w:val="kk-KZ"/>
        </w:rPr>
        <w:t xml:space="preserve">негізгі қаруларының бірі. Түйреу қаруының үш түрі болады.Олар найза, сүңгі, жыда. </w:t>
      </w:r>
      <w:r w:rsidR="006E604A">
        <w:rPr>
          <w:rFonts w:ascii="Times New Roman" w:hAnsi="Times New Roman" w:cs="Times New Roman"/>
          <w:sz w:val="24"/>
          <w:szCs w:val="24"/>
          <w:lang w:val="kk-KZ"/>
        </w:rPr>
        <w:t xml:space="preserve">Найза </w:t>
      </w:r>
      <w:r w:rsidR="00D6526C">
        <w:rPr>
          <w:rFonts w:ascii="Times New Roman" w:hAnsi="Times New Roman" w:cs="Times New Roman"/>
          <w:sz w:val="24"/>
          <w:szCs w:val="24"/>
          <w:lang w:val="kk-KZ"/>
        </w:rPr>
        <w:t xml:space="preserve">қаруы – </w:t>
      </w:r>
      <w:r w:rsidR="006E604A">
        <w:rPr>
          <w:rFonts w:ascii="Times New Roman" w:hAnsi="Times New Roman" w:cs="Times New Roman"/>
          <w:sz w:val="24"/>
          <w:szCs w:val="24"/>
          <w:lang w:val="kk-KZ"/>
        </w:rPr>
        <w:t xml:space="preserve">жақын қашықтықта, бетпе-бет айқаста сауытсыз қарсыласқа қолданатын </w:t>
      </w:r>
      <w:r w:rsidR="00D6526C">
        <w:rPr>
          <w:rFonts w:ascii="Times New Roman" w:hAnsi="Times New Roman" w:cs="Times New Roman"/>
          <w:sz w:val="24"/>
          <w:szCs w:val="24"/>
          <w:lang w:val="kk-KZ"/>
        </w:rPr>
        <w:t>қару.</w:t>
      </w:r>
      <w:r w:rsidR="006E604A">
        <w:rPr>
          <w:rFonts w:ascii="Times New Roman" w:hAnsi="Times New Roman" w:cs="Times New Roman"/>
          <w:sz w:val="24"/>
          <w:szCs w:val="24"/>
          <w:lang w:val="kk-KZ"/>
        </w:rPr>
        <w:t xml:space="preserve"> Найзаның</w:t>
      </w:r>
      <w:r w:rsidR="00D6526C">
        <w:rPr>
          <w:rFonts w:ascii="Times New Roman" w:hAnsi="Times New Roman" w:cs="Times New Roman"/>
          <w:sz w:val="24"/>
          <w:szCs w:val="24"/>
          <w:lang w:val="kk-KZ"/>
        </w:rPr>
        <w:t xml:space="preserve"> түйреу арқылы жарақат салатын, металдан жасалған бөлігі «</w:t>
      </w:r>
      <w:r w:rsidR="00D6526C" w:rsidRPr="00D6526C">
        <w:rPr>
          <w:rFonts w:ascii="Times New Roman" w:hAnsi="Times New Roman" w:cs="Times New Roman"/>
          <w:i/>
          <w:sz w:val="24"/>
          <w:szCs w:val="24"/>
          <w:lang w:val="kk-KZ"/>
        </w:rPr>
        <w:t>жебе</w:t>
      </w:r>
      <w:r w:rsidR="00D6526C">
        <w:rPr>
          <w:rFonts w:ascii="Times New Roman" w:hAnsi="Times New Roman" w:cs="Times New Roman"/>
          <w:sz w:val="24"/>
          <w:szCs w:val="24"/>
          <w:lang w:val="kk-KZ"/>
        </w:rPr>
        <w:t xml:space="preserve">»деп аталады.Жебесінің өзі </w:t>
      </w:r>
      <w:r w:rsidR="00D6526C" w:rsidRPr="000A6E80">
        <w:rPr>
          <w:rFonts w:ascii="Times New Roman" w:hAnsi="Times New Roman" w:cs="Times New Roman"/>
          <w:i/>
          <w:sz w:val="24"/>
          <w:szCs w:val="24"/>
          <w:lang w:val="kk-KZ"/>
        </w:rPr>
        <w:t xml:space="preserve">«ұшы», «жүзі», «қыры» </w:t>
      </w:r>
      <w:r w:rsidR="00D6526C" w:rsidRPr="000A6E80">
        <w:rPr>
          <w:rFonts w:ascii="Times New Roman" w:hAnsi="Times New Roman" w:cs="Times New Roman"/>
          <w:sz w:val="24"/>
          <w:szCs w:val="24"/>
          <w:lang w:val="kk-KZ"/>
        </w:rPr>
        <w:t>және</w:t>
      </w:r>
      <w:r w:rsidR="00D6526C" w:rsidRPr="000A6E80">
        <w:rPr>
          <w:rFonts w:ascii="Times New Roman" w:hAnsi="Times New Roman" w:cs="Times New Roman"/>
          <w:i/>
          <w:sz w:val="24"/>
          <w:szCs w:val="24"/>
          <w:lang w:val="kk-KZ"/>
        </w:rPr>
        <w:t xml:space="preserve"> «ұңғысы»</w:t>
      </w:r>
      <w:r w:rsidR="00D6526C">
        <w:rPr>
          <w:rFonts w:ascii="Times New Roman" w:hAnsi="Times New Roman" w:cs="Times New Roman"/>
          <w:sz w:val="24"/>
          <w:szCs w:val="24"/>
          <w:lang w:val="kk-KZ"/>
        </w:rPr>
        <w:t xml:space="preserve"> деп бөлінеді.</w:t>
      </w:r>
      <w:r w:rsidR="000A6E80">
        <w:rPr>
          <w:rFonts w:ascii="Times New Roman" w:hAnsi="Times New Roman" w:cs="Times New Roman"/>
          <w:sz w:val="24"/>
          <w:szCs w:val="24"/>
          <w:lang w:val="kk-KZ"/>
        </w:rPr>
        <w:t xml:space="preserve"> Ағаштан жасалып, қолға ұстауға арналған бөлігі</w:t>
      </w:r>
      <w:r w:rsidR="00197C79">
        <w:rPr>
          <w:rFonts w:ascii="Times New Roman" w:hAnsi="Times New Roman" w:cs="Times New Roman"/>
          <w:sz w:val="24"/>
          <w:szCs w:val="24"/>
          <w:lang w:val="kk-KZ"/>
        </w:rPr>
        <w:t xml:space="preserve"> </w:t>
      </w:r>
      <w:r w:rsidR="000A6E80">
        <w:rPr>
          <w:rFonts w:ascii="Times New Roman" w:hAnsi="Times New Roman" w:cs="Times New Roman"/>
          <w:sz w:val="24"/>
          <w:szCs w:val="24"/>
          <w:lang w:val="kk-KZ"/>
        </w:rPr>
        <w:t xml:space="preserve">– </w:t>
      </w:r>
      <w:r w:rsidR="000A6E80" w:rsidRPr="000A6E80">
        <w:rPr>
          <w:rFonts w:ascii="Times New Roman" w:hAnsi="Times New Roman" w:cs="Times New Roman"/>
          <w:i/>
          <w:sz w:val="24"/>
          <w:szCs w:val="24"/>
          <w:lang w:val="kk-KZ"/>
        </w:rPr>
        <w:t>«сап»</w:t>
      </w:r>
      <w:r w:rsidR="000A6E80">
        <w:rPr>
          <w:rFonts w:ascii="Times New Roman" w:hAnsi="Times New Roman" w:cs="Times New Roman"/>
          <w:sz w:val="24"/>
          <w:szCs w:val="24"/>
          <w:lang w:val="kk-KZ"/>
        </w:rPr>
        <w:t xml:space="preserve"> дейміз. Саптың бөліктеріне келетін болсақ, жоғарғы бөлігі – «</w:t>
      </w:r>
      <w:r w:rsidR="000A6E80" w:rsidRPr="000A6E80">
        <w:rPr>
          <w:rFonts w:ascii="Times New Roman" w:hAnsi="Times New Roman" w:cs="Times New Roman"/>
          <w:i/>
          <w:sz w:val="24"/>
          <w:szCs w:val="24"/>
          <w:lang w:val="kk-KZ"/>
        </w:rPr>
        <w:t>басы</w:t>
      </w:r>
      <w:r w:rsidR="000A6E80">
        <w:rPr>
          <w:rFonts w:ascii="Times New Roman" w:hAnsi="Times New Roman" w:cs="Times New Roman"/>
          <w:sz w:val="24"/>
          <w:szCs w:val="24"/>
          <w:lang w:val="kk-KZ"/>
        </w:rPr>
        <w:t>», ортасы – «</w:t>
      </w:r>
      <w:r w:rsidR="000A6E80" w:rsidRPr="000A6E80">
        <w:rPr>
          <w:rFonts w:ascii="Times New Roman" w:hAnsi="Times New Roman" w:cs="Times New Roman"/>
          <w:i/>
          <w:sz w:val="24"/>
          <w:szCs w:val="24"/>
          <w:lang w:val="kk-KZ"/>
        </w:rPr>
        <w:t>белі</w:t>
      </w:r>
      <w:r w:rsidR="000A6E80">
        <w:rPr>
          <w:rFonts w:ascii="Times New Roman" w:hAnsi="Times New Roman" w:cs="Times New Roman"/>
          <w:sz w:val="24"/>
          <w:szCs w:val="24"/>
          <w:lang w:val="kk-KZ"/>
        </w:rPr>
        <w:t>», төменгі жағы – «</w:t>
      </w:r>
      <w:r w:rsidR="000A6E80" w:rsidRPr="000A6E80">
        <w:rPr>
          <w:rFonts w:ascii="Times New Roman" w:hAnsi="Times New Roman" w:cs="Times New Roman"/>
          <w:i/>
          <w:sz w:val="24"/>
          <w:szCs w:val="24"/>
          <w:lang w:val="kk-KZ"/>
        </w:rPr>
        <w:t>дүмі</w:t>
      </w:r>
      <w:r w:rsidR="000A6E80">
        <w:rPr>
          <w:rFonts w:ascii="Times New Roman" w:hAnsi="Times New Roman" w:cs="Times New Roman"/>
          <w:sz w:val="24"/>
          <w:szCs w:val="24"/>
          <w:lang w:val="kk-KZ"/>
        </w:rPr>
        <w:t xml:space="preserve">». </w:t>
      </w:r>
      <w:r w:rsidR="006E604A">
        <w:rPr>
          <w:rFonts w:ascii="Times New Roman" w:hAnsi="Times New Roman" w:cs="Times New Roman"/>
          <w:sz w:val="24"/>
          <w:szCs w:val="24"/>
          <w:lang w:val="kk-KZ"/>
        </w:rPr>
        <w:t xml:space="preserve">Найза </w:t>
      </w:r>
      <w:r w:rsidR="000A6E80">
        <w:rPr>
          <w:rFonts w:ascii="Times New Roman" w:hAnsi="Times New Roman" w:cs="Times New Roman"/>
          <w:sz w:val="24"/>
          <w:szCs w:val="24"/>
          <w:lang w:val="kk-KZ"/>
        </w:rPr>
        <w:t>жебесінің қырлары әр пішінде кездеседі.</w:t>
      </w:r>
      <w:r w:rsidR="006E604A">
        <w:rPr>
          <w:rFonts w:ascii="Times New Roman" w:hAnsi="Times New Roman" w:cs="Times New Roman"/>
          <w:sz w:val="24"/>
          <w:szCs w:val="24"/>
          <w:lang w:val="kk-KZ"/>
        </w:rPr>
        <w:t xml:space="preserve"> Қазақтың найза саптарының ұзындығы әдетте 150-195см болса, жебелерінің ұзындықтары 27-57 см болып келеді. </w:t>
      </w:r>
      <w:r w:rsidR="006E2CB3">
        <w:rPr>
          <w:rFonts w:ascii="Times New Roman" w:hAnsi="Times New Roman" w:cs="Times New Roman"/>
          <w:sz w:val="24"/>
          <w:szCs w:val="24"/>
          <w:lang w:val="kk-KZ"/>
        </w:rPr>
        <w:t xml:space="preserve">                                                                    </w:t>
      </w:r>
      <w:r w:rsidR="006E604A">
        <w:rPr>
          <w:rFonts w:ascii="Times New Roman" w:hAnsi="Times New Roman" w:cs="Times New Roman"/>
          <w:sz w:val="24"/>
          <w:szCs w:val="24"/>
          <w:lang w:val="kk-KZ"/>
        </w:rPr>
        <w:t xml:space="preserve">г). </w:t>
      </w:r>
      <w:r w:rsidR="006E2CB3">
        <w:rPr>
          <w:rFonts w:ascii="Times New Roman" w:hAnsi="Times New Roman" w:cs="Times New Roman"/>
          <w:sz w:val="24"/>
          <w:szCs w:val="24"/>
          <w:lang w:val="kk-KZ"/>
        </w:rPr>
        <w:t xml:space="preserve">Кесу қаруы (қылыш, семсер, сапы) өзіндік ерекше қызметі бар негізгі үш бөліктен тұрады. </w:t>
      </w:r>
      <w:r w:rsidR="00906B40">
        <w:rPr>
          <w:rFonts w:ascii="Times New Roman" w:hAnsi="Times New Roman" w:cs="Times New Roman"/>
          <w:sz w:val="24"/>
          <w:szCs w:val="24"/>
          <w:lang w:val="kk-KZ"/>
        </w:rPr>
        <w:t>Жарақат салуға арналған бөлігі –«</w:t>
      </w:r>
      <w:r w:rsidR="00906B40" w:rsidRPr="00151265">
        <w:rPr>
          <w:rFonts w:ascii="Times New Roman" w:hAnsi="Times New Roman" w:cs="Times New Roman"/>
          <w:i/>
          <w:sz w:val="24"/>
          <w:szCs w:val="24"/>
          <w:lang w:val="kk-KZ"/>
        </w:rPr>
        <w:t>басы</w:t>
      </w:r>
      <w:r w:rsidR="00906B40">
        <w:rPr>
          <w:rFonts w:ascii="Times New Roman" w:hAnsi="Times New Roman" w:cs="Times New Roman"/>
          <w:sz w:val="24"/>
          <w:szCs w:val="24"/>
          <w:lang w:val="kk-KZ"/>
        </w:rPr>
        <w:t>», ал ұстауа арналған бөлігі «</w:t>
      </w:r>
      <w:r w:rsidR="00906B40" w:rsidRPr="00151265">
        <w:rPr>
          <w:rFonts w:ascii="Times New Roman" w:hAnsi="Times New Roman" w:cs="Times New Roman"/>
          <w:i/>
          <w:sz w:val="24"/>
          <w:szCs w:val="24"/>
          <w:lang w:val="kk-KZ"/>
        </w:rPr>
        <w:t>сабы</w:t>
      </w:r>
      <w:r w:rsidR="00906B40">
        <w:rPr>
          <w:rFonts w:ascii="Times New Roman" w:hAnsi="Times New Roman" w:cs="Times New Roman"/>
          <w:sz w:val="24"/>
          <w:szCs w:val="24"/>
          <w:lang w:val="kk-KZ"/>
        </w:rPr>
        <w:t>» деп аталады.</w:t>
      </w:r>
      <w:r w:rsidR="006E604A">
        <w:rPr>
          <w:rFonts w:ascii="Times New Roman" w:hAnsi="Times New Roman" w:cs="Times New Roman"/>
          <w:sz w:val="24"/>
          <w:szCs w:val="24"/>
          <w:lang w:val="kk-KZ"/>
        </w:rPr>
        <w:t xml:space="preserve"> </w:t>
      </w:r>
      <w:r w:rsidR="00906B40">
        <w:rPr>
          <w:rFonts w:ascii="Times New Roman" w:hAnsi="Times New Roman" w:cs="Times New Roman"/>
          <w:sz w:val="24"/>
          <w:szCs w:val="24"/>
          <w:lang w:val="kk-KZ"/>
        </w:rPr>
        <w:t>Қарудың басы мен сабының түйіскен жерінде орналасқан, қолға тіреу болатын элементі – «</w:t>
      </w:r>
      <w:r w:rsidR="00906B40" w:rsidRPr="00151265">
        <w:rPr>
          <w:rFonts w:ascii="Times New Roman" w:hAnsi="Times New Roman" w:cs="Times New Roman"/>
          <w:i/>
          <w:sz w:val="24"/>
          <w:szCs w:val="24"/>
          <w:lang w:val="kk-KZ"/>
        </w:rPr>
        <w:t>балдағы</w:t>
      </w:r>
      <w:r w:rsidR="00906B40">
        <w:rPr>
          <w:rFonts w:ascii="Times New Roman" w:hAnsi="Times New Roman" w:cs="Times New Roman"/>
          <w:sz w:val="24"/>
          <w:szCs w:val="24"/>
          <w:lang w:val="kk-KZ"/>
        </w:rPr>
        <w:t>». Кесетін жағының бөліктерінің атауларына келсек, «</w:t>
      </w:r>
      <w:r w:rsidR="00906B40" w:rsidRPr="00151265">
        <w:rPr>
          <w:rFonts w:ascii="Times New Roman" w:hAnsi="Times New Roman" w:cs="Times New Roman"/>
          <w:i/>
          <w:sz w:val="24"/>
          <w:szCs w:val="24"/>
          <w:lang w:val="kk-KZ"/>
        </w:rPr>
        <w:t>алқымы</w:t>
      </w:r>
      <w:r w:rsidR="00906B40">
        <w:rPr>
          <w:rFonts w:ascii="Times New Roman" w:hAnsi="Times New Roman" w:cs="Times New Roman"/>
          <w:sz w:val="24"/>
          <w:szCs w:val="24"/>
          <w:lang w:val="kk-KZ"/>
        </w:rPr>
        <w:t>», «</w:t>
      </w:r>
      <w:r w:rsidR="00906B40" w:rsidRPr="00151265">
        <w:rPr>
          <w:rFonts w:ascii="Times New Roman" w:hAnsi="Times New Roman" w:cs="Times New Roman"/>
          <w:i/>
          <w:sz w:val="24"/>
          <w:szCs w:val="24"/>
          <w:lang w:val="kk-KZ"/>
        </w:rPr>
        <w:t>жүзі</w:t>
      </w:r>
      <w:r w:rsidR="00906B40">
        <w:rPr>
          <w:rFonts w:ascii="Times New Roman" w:hAnsi="Times New Roman" w:cs="Times New Roman"/>
          <w:sz w:val="24"/>
          <w:szCs w:val="24"/>
          <w:lang w:val="kk-KZ"/>
        </w:rPr>
        <w:t>», «</w:t>
      </w:r>
      <w:r w:rsidR="00906B40" w:rsidRPr="00151265">
        <w:rPr>
          <w:rFonts w:ascii="Times New Roman" w:hAnsi="Times New Roman" w:cs="Times New Roman"/>
          <w:i/>
          <w:sz w:val="24"/>
          <w:szCs w:val="24"/>
          <w:lang w:val="kk-KZ"/>
        </w:rPr>
        <w:t>басы</w:t>
      </w:r>
      <w:r w:rsidR="00906B40">
        <w:rPr>
          <w:rFonts w:ascii="Times New Roman" w:hAnsi="Times New Roman" w:cs="Times New Roman"/>
          <w:sz w:val="24"/>
          <w:szCs w:val="24"/>
          <w:lang w:val="kk-KZ"/>
        </w:rPr>
        <w:t>» және «</w:t>
      </w:r>
      <w:r w:rsidR="00906B40" w:rsidRPr="00151265">
        <w:rPr>
          <w:rFonts w:ascii="Times New Roman" w:hAnsi="Times New Roman" w:cs="Times New Roman"/>
          <w:i/>
          <w:sz w:val="24"/>
          <w:szCs w:val="24"/>
          <w:lang w:val="kk-KZ"/>
        </w:rPr>
        <w:t>ұшы</w:t>
      </w:r>
      <w:r w:rsidR="00906B40">
        <w:rPr>
          <w:rFonts w:ascii="Times New Roman" w:hAnsi="Times New Roman" w:cs="Times New Roman"/>
          <w:sz w:val="24"/>
          <w:szCs w:val="24"/>
          <w:lang w:val="kk-KZ"/>
        </w:rPr>
        <w:t>»</w:t>
      </w:r>
      <w:r w:rsidR="00151265">
        <w:rPr>
          <w:rFonts w:ascii="Times New Roman" w:hAnsi="Times New Roman" w:cs="Times New Roman"/>
          <w:sz w:val="24"/>
          <w:szCs w:val="24"/>
          <w:lang w:val="kk-KZ"/>
        </w:rPr>
        <w:t xml:space="preserve"> болып бөлінеді. Қылыштың басының қайқылығынада байланысты бөлінеді.Қазақтар басы өте қайқы қылыштарды «</w:t>
      </w:r>
      <w:r w:rsidR="00151265" w:rsidRPr="00151265">
        <w:rPr>
          <w:rFonts w:ascii="Times New Roman" w:hAnsi="Times New Roman" w:cs="Times New Roman"/>
          <w:i/>
          <w:sz w:val="24"/>
          <w:szCs w:val="24"/>
          <w:lang w:val="kk-KZ"/>
        </w:rPr>
        <w:t>наркескен</w:t>
      </w:r>
      <w:r w:rsidR="00151265">
        <w:rPr>
          <w:rFonts w:ascii="Times New Roman" w:hAnsi="Times New Roman" w:cs="Times New Roman"/>
          <w:sz w:val="24"/>
          <w:szCs w:val="24"/>
          <w:lang w:val="kk-KZ"/>
        </w:rPr>
        <w:t>» деп атаған.Наркескеннің қайқылығы бірден алқымынан басталады, сондықтан кесу күші жоғары болады.</w:t>
      </w:r>
      <w:r w:rsidR="00564817">
        <w:rPr>
          <w:rFonts w:ascii="Times New Roman" w:hAnsi="Times New Roman" w:cs="Times New Roman"/>
          <w:sz w:val="24"/>
          <w:szCs w:val="24"/>
          <w:lang w:val="kk-KZ"/>
        </w:rPr>
        <w:t>Олардың өлшемдері кез немесе орташа кезбен алынған.</w:t>
      </w:r>
      <w:r w:rsidR="00151265">
        <w:rPr>
          <w:rFonts w:ascii="Times New Roman" w:hAnsi="Times New Roman" w:cs="Times New Roman"/>
          <w:sz w:val="24"/>
          <w:szCs w:val="24"/>
          <w:lang w:val="kk-KZ"/>
        </w:rPr>
        <w:t xml:space="preserve"> Оларға арнайы тастармен безендірілген,былғарыдан тігілген</w:t>
      </w:r>
      <w:r w:rsidR="00564817">
        <w:rPr>
          <w:rFonts w:ascii="Times New Roman" w:hAnsi="Times New Roman" w:cs="Times New Roman"/>
          <w:sz w:val="24"/>
          <w:szCs w:val="24"/>
          <w:lang w:val="kk-KZ"/>
        </w:rPr>
        <w:t xml:space="preserve"> қынап жасатылған.</w:t>
      </w:r>
      <w:r w:rsidR="0009496D">
        <w:rPr>
          <w:rFonts w:ascii="Times New Roman" w:hAnsi="Times New Roman" w:cs="Times New Roman"/>
          <w:sz w:val="24"/>
          <w:szCs w:val="24"/>
          <w:lang w:val="kk-KZ"/>
        </w:rPr>
        <w:t xml:space="preserve"> </w:t>
      </w:r>
    </w:p>
    <w:p w:rsidR="00EB017A" w:rsidRDefault="0009496D" w:rsidP="0026225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r w:rsidR="009960A5">
        <w:rPr>
          <w:rFonts w:ascii="Times New Roman" w:hAnsi="Times New Roman" w:cs="Times New Roman"/>
          <w:sz w:val="24"/>
          <w:szCs w:val="24"/>
          <w:lang w:val="kk-KZ"/>
        </w:rPr>
        <w:t xml:space="preserve">Жауынгерлердің әскери құралының екінші тобы қорғаныс құралдары – </w:t>
      </w:r>
      <w:r w:rsidR="009960A5" w:rsidRPr="009960A5">
        <w:rPr>
          <w:rFonts w:ascii="Times New Roman" w:hAnsi="Times New Roman" w:cs="Times New Roman"/>
          <w:i/>
          <w:sz w:val="24"/>
          <w:szCs w:val="24"/>
          <w:lang w:val="kk-KZ"/>
        </w:rPr>
        <w:t>жарақтар.</w:t>
      </w:r>
      <w:r w:rsidR="009960A5">
        <w:rPr>
          <w:rFonts w:ascii="Times New Roman" w:hAnsi="Times New Roman" w:cs="Times New Roman"/>
          <w:sz w:val="24"/>
          <w:szCs w:val="24"/>
          <w:lang w:val="kk-KZ"/>
        </w:rPr>
        <w:t xml:space="preserve"> Бұл санатқа адамның денесін қарудан сақтайтын бірнеше заттар тобы кіреді.Бірінші – денеге киіліп қорғаныс болатын – </w:t>
      </w:r>
      <w:r w:rsidR="009960A5" w:rsidRPr="009960A5">
        <w:rPr>
          <w:rFonts w:ascii="Times New Roman" w:hAnsi="Times New Roman" w:cs="Times New Roman"/>
          <w:i/>
          <w:sz w:val="24"/>
          <w:szCs w:val="24"/>
          <w:lang w:val="kk-KZ"/>
        </w:rPr>
        <w:t>«ер киімі».</w:t>
      </w:r>
      <w:r w:rsidR="00251E65">
        <w:rPr>
          <w:rFonts w:ascii="Times New Roman" w:hAnsi="Times New Roman" w:cs="Times New Roman"/>
          <w:i/>
          <w:sz w:val="24"/>
          <w:szCs w:val="24"/>
          <w:lang w:val="kk-KZ"/>
        </w:rPr>
        <w:t xml:space="preserve">                                                                                                                          </w:t>
      </w:r>
      <w:r w:rsidR="009960A5">
        <w:rPr>
          <w:rFonts w:ascii="Times New Roman" w:hAnsi="Times New Roman" w:cs="Times New Roman"/>
          <w:sz w:val="24"/>
          <w:szCs w:val="24"/>
          <w:lang w:val="kk-KZ"/>
        </w:rPr>
        <w:t xml:space="preserve">Ер киіміне жататындар: а) </w:t>
      </w:r>
      <w:r w:rsidR="00957ECD">
        <w:rPr>
          <w:rFonts w:ascii="Times New Roman" w:hAnsi="Times New Roman" w:cs="Times New Roman"/>
          <w:sz w:val="24"/>
          <w:szCs w:val="24"/>
          <w:lang w:val="kk-KZ"/>
        </w:rPr>
        <w:t xml:space="preserve">денеге киіліп кеудені қорғайтын жарақ түрі – </w:t>
      </w:r>
      <w:r w:rsidR="00957ECD" w:rsidRPr="00957ECD">
        <w:rPr>
          <w:rFonts w:ascii="Times New Roman" w:hAnsi="Times New Roman" w:cs="Times New Roman"/>
          <w:i/>
          <w:sz w:val="24"/>
          <w:szCs w:val="24"/>
          <w:lang w:val="kk-KZ"/>
        </w:rPr>
        <w:t xml:space="preserve">сауыт. </w:t>
      </w:r>
      <w:r w:rsidR="00957ECD">
        <w:rPr>
          <w:rFonts w:ascii="Times New Roman" w:hAnsi="Times New Roman" w:cs="Times New Roman"/>
          <w:sz w:val="24"/>
          <w:szCs w:val="24"/>
          <w:lang w:val="kk-KZ"/>
        </w:rPr>
        <w:t>Қазақтың дәстүрлі жүйесінде сауыт жасалуына қарай жіктеледі.</w:t>
      </w:r>
      <w:r w:rsidR="00177AB8">
        <w:rPr>
          <w:rFonts w:ascii="Times New Roman" w:hAnsi="Times New Roman" w:cs="Times New Roman"/>
          <w:sz w:val="24"/>
          <w:szCs w:val="24"/>
          <w:lang w:val="kk-KZ"/>
        </w:rPr>
        <w:t xml:space="preserve">Бұл сауыт түрін қазақтар қорғаныс қасиетін қалыптастыруда металл шығыршықтарды өру немесе металл пластиналарды шығыршықпен қосу арқылы жасаған сауыт түрін – </w:t>
      </w:r>
      <w:r w:rsidR="00177AB8" w:rsidRPr="00177AB8">
        <w:rPr>
          <w:rFonts w:ascii="Times New Roman" w:hAnsi="Times New Roman" w:cs="Times New Roman"/>
          <w:i/>
          <w:sz w:val="24"/>
          <w:szCs w:val="24"/>
          <w:lang w:val="kk-KZ"/>
        </w:rPr>
        <w:t>кіреуке сауыты</w:t>
      </w:r>
      <w:r w:rsidR="00177AB8">
        <w:rPr>
          <w:rFonts w:ascii="Times New Roman" w:hAnsi="Times New Roman" w:cs="Times New Roman"/>
          <w:sz w:val="24"/>
          <w:szCs w:val="24"/>
          <w:lang w:val="kk-KZ"/>
        </w:rPr>
        <w:t xml:space="preserve"> деп атаған. Қазақ тілінде </w:t>
      </w:r>
      <w:r w:rsidR="00177AB8" w:rsidRPr="00251E65">
        <w:rPr>
          <w:rFonts w:ascii="Times New Roman" w:hAnsi="Times New Roman" w:cs="Times New Roman"/>
          <w:i/>
          <w:sz w:val="24"/>
          <w:szCs w:val="24"/>
          <w:lang w:val="kk-KZ"/>
        </w:rPr>
        <w:t>«кіреуке»</w:t>
      </w:r>
      <w:r w:rsidR="00177AB8">
        <w:rPr>
          <w:rFonts w:ascii="Times New Roman" w:hAnsi="Times New Roman" w:cs="Times New Roman"/>
          <w:sz w:val="24"/>
          <w:szCs w:val="24"/>
          <w:lang w:val="kk-KZ"/>
        </w:rPr>
        <w:t xml:space="preserve"> сөзі селдір</w:t>
      </w:r>
      <w:r w:rsidR="00251E65">
        <w:rPr>
          <w:rFonts w:ascii="Times New Roman" w:hAnsi="Times New Roman" w:cs="Times New Roman"/>
          <w:sz w:val="24"/>
          <w:szCs w:val="24"/>
          <w:lang w:val="kk-KZ"/>
        </w:rPr>
        <w:t>, торлы деген мағынаны білдіреді</w:t>
      </w:r>
      <w:r w:rsidR="00E90838">
        <w:rPr>
          <w:rFonts w:ascii="Times New Roman" w:hAnsi="Times New Roman" w:cs="Times New Roman"/>
          <w:sz w:val="24"/>
          <w:szCs w:val="24"/>
          <w:lang w:val="kk-KZ"/>
        </w:rPr>
        <w:t>.</w:t>
      </w:r>
      <w:r w:rsidR="00E74143">
        <w:rPr>
          <w:rFonts w:ascii="Times New Roman" w:hAnsi="Times New Roman" w:cs="Times New Roman"/>
          <w:sz w:val="24"/>
          <w:szCs w:val="24"/>
          <w:lang w:val="kk-KZ"/>
        </w:rPr>
        <w:t xml:space="preserve"> </w:t>
      </w:r>
      <w:r w:rsidR="00251E65">
        <w:rPr>
          <w:rFonts w:ascii="Times New Roman" w:hAnsi="Times New Roman" w:cs="Times New Roman"/>
          <w:sz w:val="24"/>
          <w:szCs w:val="24"/>
          <w:lang w:val="kk-KZ"/>
        </w:rPr>
        <w:t xml:space="preserve">Кіреуке сауыты жағасының пішініне қарай </w:t>
      </w:r>
      <w:r w:rsidR="00251E65" w:rsidRPr="00251E65">
        <w:rPr>
          <w:rFonts w:ascii="Times New Roman" w:hAnsi="Times New Roman" w:cs="Times New Roman"/>
          <w:i/>
          <w:sz w:val="24"/>
          <w:szCs w:val="24"/>
          <w:lang w:val="kk-KZ"/>
        </w:rPr>
        <w:t xml:space="preserve">жағасыз </w:t>
      </w:r>
      <w:r w:rsidR="00251E65">
        <w:rPr>
          <w:rFonts w:ascii="Times New Roman" w:hAnsi="Times New Roman" w:cs="Times New Roman"/>
          <w:sz w:val="24"/>
          <w:szCs w:val="24"/>
          <w:lang w:val="kk-KZ"/>
        </w:rPr>
        <w:t xml:space="preserve">сауыт болып саналады. Кіреукенің ұзындығы 70-85см аралығында, </w:t>
      </w:r>
      <w:r w:rsidR="00A107E5">
        <w:rPr>
          <w:rFonts w:ascii="Times New Roman" w:hAnsi="Times New Roman" w:cs="Times New Roman"/>
          <w:sz w:val="24"/>
          <w:szCs w:val="24"/>
          <w:lang w:val="kk-KZ"/>
        </w:rPr>
        <w:t>ені жеңдерімен бірге алғанда 100-130см,бел тұсында 60-65см.Жағасы 20-25см болып жырылады.Кіреукенің салмағы 56-70кг болады.</w:t>
      </w:r>
      <w:r w:rsidR="006D5987">
        <w:rPr>
          <w:rFonts w:ascii="Times New Roman" w:hAnsi="Times New Roman" w:cs="Times New Roman"/>
          <w:sz w:val="24"/>
          <w:szCs w:val="24"/>
          <w:lang w:val="kk-KZ"/>
        </w:rPr>
        <w:t>Кіреуке сауыт</w:t>
      </w:r>
      <w:r w:rsidR="00156A8D">
        <w:rPr>
          <w:rFonts w:ascii="Times New Roman" w:hAnsi="Times New Roman" w:cs="Times New Roman"/>
          <w:sz w:val="24"/>
          <w:szCs w:val="24"/>
          <w:lang w:val="kk-KZ"/>
        </w:rPr>
        <w:t>ың</w:t>
      </w:r>
      <w:r w:rsidR="00C46CEA">
        <w:rPr>
          <w:rFonts w:ascii="Times New Roman" w:hAnsi="Times New Roman" w:cs="Times New Roman"/>
          <w:sz w:val="24"/>
          <w:szCs w:val="24"/>
          <w:lang w:val="kk-KZ"/>
        </w:rPr>
        <w:t xml:space="preserve"> кейде </w:t>
      </w:r>
      <w:r w:rsidR="00C46CEA" w:rsidRPr="00C46CEA">
        <w:rPr>
          <w:rFonts w:ascii="Times New Roman" w:hAnsi="Times New Roman" w:cs="Times New Roman"/>
          <w:i/>
          <w:sz w:val="24"/>
          <w:szCs w:val="24"/>
          <w:lang w:val="kk-KZ"/>
        </w:rPr>
        <w:t>ақ сауыт</w:t>
      </w:r>
      <w:r w:rsidR="00C46CEA">
        <w:rPr>
          <w:rFonts w:ascii="Times New Roman" w:hAnsi="Times New Roman" w:cs="Times New Roman"/>
          <w:sz w:val="24"/>
          <w:szCs w:val="24"/>
          <w:lang w:val="kk-KZ"/>
        </w:rPr>
        <w:t xml:space="preserve"> немесе </w:t>
      </w:r>
      <w:r w:rsidR="00C46CEA" w:rsidRPr="00C46CEA">
        <w:rPr>
          <w:rFonts w:ascii="Times New Roman" w:hAnsi="Times New Roman" w:cs="Times New Roman"/>
          <w:i/>
          <w:sz w:val="24"/>
          <w:szCs w:val="24"/>
          <w:lang w:val="kk-KZ"/>
        </w:rPr>
        <w:t>ақ кіреуке</w:t>
      </w:r>
      <w:r w:rsidR="00C46CEA">
        <w:rPr>
          <w:rFonts w:ascii="Times New Roman" w:hAnsi="Times New Roman" w:cs="Times New Roman"/>
          <w:sz w:val="24"/>
          <w:szCs w:val="24"/>
          <w:lang w:val="kk-KZ"/>
        </w:rPr>
        <w:t xml:space="preserve"> деп те атаған.</w:t>
      </w:r>
      <w:r w:rsidR="00E74143">
        <w:rPr>
          <w:rFonts w:ascii="Times New Roman" w:hAnsi="Times New Roman" w:cs="Times New Roman"/>
          <w:sz w:val="24"/>
          <w:szCs w:val="24"/>
          <w:lang w:val="kk-KZ"/>
        </w:rPr>
        <w:t xml:space="preserve"> Кеудені суық қарудан қорғау үшін сауытпен қатар қолданатын жарақ түрі – </w:t>
      </w:r>
      <w:r w:rsidR="00E74143" w:rsidRPr="00E74143">
        <w:rPr>
          <w:rFonts w:ascii="Times New Roman" w:hAnsi="Times New Roman" w:cs="Times New Roman"/>
          <w:i/>
          <w:sz w:val="24"/>
          <w:szCs w:val="24"/>
          <w:lang w:val="kk-KZ"/>
        </w:rPr>
        <w:t>«шарайна»</w:t>
      </w:r>
      <w:r w:rsidR="00E74143">
        <w:rPr>
          <w:rFonts w:ascii="Times New Roman" w:hAnsi="Times New Roman" w:cs="Times New Roman"/>
          <w:sz w:val="24"/>
          <w:szCs w:val="24"/>
          <w:lang w:val="kk-KZ"/>
        </w:rPr>
        <w:t>. «Шарайна»</w:t>
      </w:r>
      <w:r w:rsidR="00D932A8">
        <w:rPr>
          <w:rFonts w:ascii="Times New Roman" w:hAnsi="Times New Roman" w:cs="Times New Roman"/>
          <w:sz w:val="24"/>
          <w:szCs w:val="24"/>
          <w:lang w:val="kk-KZ"/>
        </w:rPr>
        <w:t xml:space="preserve"> </w:t>
      </w:r>
      <w:r w:rsidR="00E74143">
        <w:rPr>
          <w:rFonts w:ascii="Times New Roman" w:hAnsi="Times New Roman" w:cs="Times New Roman"/>
          <w:sz w:val="24"/>
          <w:szCs w:val="24"/>
          <w:lang w:val="kk-KZ"/>
        </w:rPr>
        <w:t xml:space="preserve">- бірнеше үлкен металл тақталардан құралып жасалады.Шарайна сөзі парсы тілінен аударғанда «төртайна» деген мағынаны береді.Шарайна үш түрге бөлінеді, соның бірі </w:t>
      </w:r>
      <w:r w:rsidR="00E74143" w:rsidRPr="00E74143">
        <w:rPr>
          <w:rFonts w:ascii="Times New Roman" w:hAnsi="Times New Roman" w:cs="Times New Roman"/>
          <w:i/>
          <w:sz w:val="24"/>
          <w:szCs w:val="24"/>
          <w:lang w:val="kk-KZ"/>
        </w:rPr>
        <w:t>күрделі шарайна</w:t>
      </w:r>
      <w:r w:rsidR="00E74143">
        <w:rPr>
          <w:rFonts w:ascii="Times New Roman" w:hAnsi="Times New Roman" w:cs="Times New Roman"/>
          <w:i/>
          <w:sz w:val="24"/>
          <w:szCs w:val="24"/>
          <w:lang w:val="kk-KZ"/>
        </w:rPr>
        <w:t>.</w:t>
      </w:r>
      <w:r w:rsidR="00D932A8">
        <w:rPr>
          <w:rFonts w:ascii="Times New Roman" w:hAnsi="Times New Roman" w:cs="Times New Roman"/>
          <w:sz w:val="24"/>
          <w:szCs w:val="24"/>
          <w:lang w:val="kk-KZ"/>
        </w:rPr>
        <w:t>Кеуде тұсында оюмен безендірілген үлкен күмбез болады. Сол күмбезге шынжырлар арқылы үлкенді – кішілі тақалар бекітіледі. Шынжырлар адамның қозғалуына ыңғай жасап тұрады. Арқалық тақта</w:t>
      </w:r>
      <w:r w:rsidR="006D5987">
        <w:rPr>
          <w:rFonts w:ascii="Times New Roman" w:hAnsi="Times New Roman" w:cs="Times New Roman"/>
          <w:sz w:val="24"/>
          <w:szCs w:val="24"/>
          <w:lang w:val="kk-KZ"/>
        </w:rPr>
        <w:t xml:space="preserve">ның жоғарғы жағы дөңгелене келген үшбұрыш пішінді болып бітеді де, мойынға дейін жетіп, жауынгердің арқасын түгел жауып тұрады. Кеуделік тақталарымен арқалық тақтасы бүйірінен және иығынан қайысбаулармен тартылған. Тақталардың қалыңдығы 2мм темірден соғылып жасалады. </w:t>
      </w:r>
      <w:r w:rsidR="00D932A8">
        <w:rPr>
          <w:rFonts w:ascii="Times New Roman" w:hAnsi="Times New Roman" w:cs="Times New Roman"/>
          <w:sz w:val="24"/>
          <w:szCs w:val="24"/>
          <w:lang w:val="kk-KZ"/>
        </w:rPr>
        <w:t xml:space="preserve"> </w:t>
      </w:r>
      <w:r w:rsidR="006D5987">
        <w:rPr>
          <w:rFonts w:ascii="Times New Roman" w:hAnsi="Times New Roman" w:cs="Times New Roman"/>
          <w:sz w:val="24"/>
          <w:szCs w:val="24"/>
          <w:lang w:val="kk-KZ"/>
        </w:rPr>
        <w:t xml:space="preserve">                                                                                                                                               </w:t>
      </w:r>
      <w:r w:rsidR="00C46CEA">
        <w:rPr>
          <w:rFonts w:ascii="Times New Roman" w:hAnsi="Times New Roman" w:cs="Times New Roman"/>
          <w:sz w:val="24"/>
          <w:szCs w:val="24"/>
          <w:lang w:val="kk-KZ"/>
        </w:rPr>
        <w:t>б) басқа киіл</w:t>
      </w:r>
      <w:r w:rsidR="00D83F90">
        <w:rPr>
          <w:rFonts w:ascii="Times New Roman" w:hAnsi="Times New Roman" w:cs="Times New Roman"/>
          <w:sz w:val="24"/>
          <w:szCs w:val="24"/>
          <w:lang w:val="kk-KZ"/>
        </w:rPr>
        <w:t xml:space="preserve">іп қорғайтын жарақ түрі – </w:t>
      </w:r>
      <w:r w:rsidR="00D83F90" w:rsidRPr="00D83F90">
        <w:rPr>
          <w:rFonts w:ascii="Times New Roman" w:hAnsi="Times New Roman" w:cs="Times New Roman"/>
          <w:i/>
          <w:sz w:val="24"/>
          <w:szCs w:val="24"/>
          <w:lang w:val="kk-KZ"/>
        </w:rPr>
        <w:t>дулыға</w:t>
      </w:r>
      <w:r w:rsidR="00D83F90">
        <w:rPr>
          <w:rFonts w:ascii="Times New Roman" w:hAnsi="Times New Roman" w:cs="Times New Roman"/>
          <w:i/>
          <w:sz w:val="24"/>
          <w:szCs w:val="24"/>
          <w:lang w:val="kk-KZ"/>
        </w:rPr>
        <w:t>.</w:t>
      </w:r>
      <w:r w:rsidR="00D83F90">
        <w:rPr>
          <w:rFonts w:ascii="Times New Roman" w:hAnsi="Times New Roman" w:cs="Times New Roman"/>
          <w:sz w:val="24"/>
          <w:szCs w:val="24"/>
          <w:lang w:val="kk-KZ"/>
        </w:rPr>
        <w:t>Дулығалар тұтастай металдан жасала бастағанмен, сыртқы пішіндері</w:t>
      </w:r>
      <w:r w:rsidR="002C678A">
        <w:rPr>
          <w:rFonts w:ascii="Times New Roman" w:hAnsi="Times New Roman" w:cs="Times New Roman"/>
          <w:sz w:val="24"/>
          <w:szCs w:val="24"/>
          <w:lang w:val="kk-KZ"/>
        </w:rPr>
        <w:t xml:space="preserve"> </w:t>
      </w:r>
      <w:r w:rsidR="00D83F90">
        <w:rPr>
          <w:rFonts w:ascii="Times New Roman" w:hAnsi="Times New Roman" w:cs="Times New Roman"/>
          <w:sz w:val="24"/>
          <w:szCs w:val="24"/>
          <w:lang w:val="kk-KZ"/>
        </w:rPr>
        <w:t xml:space="preserve">конструкциялық тұрғыдан </w:t>
      </w:r>
      <w:r w:rsidR="002C678A">
        <w:rPr>
          <w:rFonts w:ascii="Times New Roman" w:hAnsi="Times New Roman" w:cs="Times New Roman"/>
          <w:sz w:val="24"/>
          <w:szCs w:val="24"/>
          <w:lang w:val="kk-KZ"/>
        </w:rPr>
        <w:t>алғанда қазақтардың бас киімдерінің негізгі түрлеріне сәйкес келетіндіктен, бұл сәйкестік олардың атауларында көрініс тапқанын ескеріп, пішініне байланысты жауынгерлік бас киімдерді «</w:t>
      </w:r>
      <w:r w:rsidR="002C678A" w:rsidRPr="002C678A">
        <w:rPr>
          <w:rFonts w:ascii="Times New Roman" w:hAnsi="Times New Roman" w:cs="Times New Roman"/>
          <w:i/>
          <w:sz w:val="24"/>
          <w:szCs w:val="24"/>
          <w:lang w:val="kk-KZ"/>
        </w:rPr>
        <w:t>күлпәра пішіндес</w:t>
      </w:r>
      <w:r w:rsidR="002C678A">
        <w:rPr>
          <w:rFonts w:ascii="Times New Roman" w:hAnsi="Times New Roman" w:cs="Times New Roman"/>
          <w:sz w:val="24"/>
          <w:szCs w:val="24"/>
          <w:lang w:val="kk-KZ"/>
        </w:rPr>
        <w:t>»</w:t>
      </w:r>
      <w:r w:rsidR="00D83F90">
        <w:rPr>
          <w:rFonts w:ascii="Times New Roman" w:hAnsi="Times New Roman" w:cs="Times New Roman"/>
          <w:sz w:val="24"/>
          <w:szCs w:val="24"/>
          <w:lang w:val="kk-KZ"/>
        </w:rPr>
        <w:t xml:space="preserve"> </w:t>
      </w:r>
      <w:r w:rsidR="002C678A">
        <w:rPr>
          <w:rFonts w:ascii="Times New Roman" w:hAnsi="Times New Roman" w:cs="Times New Roman"/>
          <w:sz w:val="24"/>
          <w:szCs w:val="24"/>
          <w:lang w:val="kk-KZ"/>
        </w:rPr>
        <w:t>т/б да негізгі төрт типке бөлуге болады. Күлпәра пішіндес дулығалардың тө</w:t>
      </w:r>
      <w:r w:rsidR="00831778">
        <w:rPr>
          <w:rFonts w:ascii="Times New Roman" w:hAnsi="Times New Roman" w:cs="Times New Roman"/>
          <w:sz w:val="24"/>
          <w:szCs w:val="24"/>
          <w:lang w:val="kk-KZ"/>
        </w:rPr>
        <w:t>бесі онша биік емес, оның желкелік, құлақтық бөліктері болады.</w:t>
      </w:r>
      <w:r w:rsidR="00E90838">
        <w:rPr>
          <w:rFonts w:ascii="Times New Roman" w:hAnsi="Times New Roman" w:cs="Times New Roman"/>
          <w:sz w:val="24"/>
          <w:szCs w:val="24"/>
          <w:lang w:val="kk-KZ"/>
        </w:rPr>
        <w:t>Қазақ дулығаларының басым көпшілігі бірнеше ірі металл пластиналардан құрал</w:t>
      </w:r>
      <w:r w:rsidR="003F492D">
        <w:rPr>
          <w:rFonts w:ascii="Times New Roman" w:hAnsi="Times New Roman" w:cs="Times New Roman"/>
          <w:sz w:val="24"/>
          <w:szCs w:val="24"/>
          <w:lang w:val="kk-KZ"/>
        </w:rPr>
        <w:t>ып жасалған. Дулығаның бұл түрі – «</w:t>
      </w:r>
      <w:r w:rsidR="003F492D" w:rsidRPr="003F492D">
        <w:rPr>
          <w:rFonts w:ascii="Times New Roman" w:hAnsi="Times New Roman" w:cs="Times New Roman"/>
          <w:i/>
          <w:sz w:val="24"/>
          <w:szCs w:val="24"/>
          <w:lang w:val="kk-KZ"/>
        </w:rPr>
        <w:t>құрама дулыға</w:t>
      </w:r>
      <w:r w:rsidR="003F492D">
        <w:rPr>
          <w:rFonts w:ascii="Times New Roman" w:hAnsi="Times New Roman" w:cs="Times New Roman"/>
          <w:sz w:val="24"/>
          <w:szCs w:val="24"/>
          <w:lang w:val="kk-KZ"/>
        </w:rPr>
        <w:t>» деп аталады.</w:t>
      </w:r>
      <w:r w:rsidR="00831778">
        <w:rPr>
          <w:rFonts w:ascii="Times New Roman" w:hAnsi="Times New Roman" w:cs="Times New Roman"/>
          <w:sz w:val="24"/>
          <w:szCs w:val="24"/>
          <w:lang w:val="kk-KZ"/>
        </w:rPr>
        <w:t xml:space="preserve">                                                                                                  </w:t>
      </w:r>
      <w:r w:rsidR="003F492D">
        <w:rPr>
          <w:rFonts w:ascii="Times New Roman" w:hAnsi="Times New Roman" w:cs="Times New Roman"/>
          <w:sz w:val="24"/>
          <w:szCs w:val="24"/>
          <w:lang w:val="kk-KZ"/>
        </w:rPr>
        <w:t xml:space="preserve">                                                                   </w:t>
      </w:r>
      <w:r w:rsidR="00831778">
        <w:rPr>
          <w:rFonts w:ascii="Times New Roman" w:hAnsi="Times New Roman" w:cs="Times New Roman"/>
          <w:sz w:val="24"/>
          <w:szCs w:val="24"/>
          <w:lang w:val="kk-KZ"/>
        </w:rPr>
        <w:t>в) аяқты қ</w:t>
      </w:r>
      <w:r w:rsidR="00E90838">
        <w:rPr>
          <w:rFonts w:ascii="Times New Roman" w:hAnsi="Times New Roman" w:cs="Times New Roman"/>
          <w:sz w:val="24"/>
          <w:szCs w:val="24"/>
          <w:lang w:val="kk-KZ"/>
        </w:rPr>
        <w:t>ол</w:t>
      </w:r>
      <w:r w:rsidR="00831778">
        <w:rPr>
          <w:rFonts w:ascii="Times New Roman" w:hAnsi="Times New Roman" w:cs="Times New Roman"/>
          <w:sz w:val="24"/>
          <w:szCs w:val="24"/>
          <w:lang w:val="kk-KZ"/>
        </w:rPr>
        <w:t xml:space="preserve">ды қорғайтын қосалқы жарақтар – </w:t>
      </w:r>
      <w:r w:rsidR="00284D48" w:rsidRPr="00831778">
        <w:rPr>
          <w:rFonts w:ascii="Times New Roman" w:hAnsi="Times New Roman" w:cs="Times New Roman"/>
          <w:i/>
          <w:sz w:val="24"/>
          <w:szCs w:val="24"/>
          <w:lang w:val="kk-KZ"/>
        </w:rPr>
        <w:t>белдік</w:t>
      </w:r>
      <w:r w:rsidR="00284D48">
        <w:rPr>
          <w:rFonts w:ascii="Times New Roman" w:hAnsi="Times New Roman" w:cs="Times New Roman"/>
          <w:i/>
          <w:sz w:val="24"/>
          <w:szCs w:val="24"/>
          <w:lang w:val="kk-KZ"/>
        </w:rPr>
        <w:t>,</w:t>
      </w:r>
      <w:r w:rsidR="00831778" w:rsidRPr="00831778">
        <w:rPr>
          <w:rFonts w:ascii="Times New Roman" w:hAnsi="Times New Roman" w:cs="Times New Roman"/>
          <w:i/>
          <w:sz w:val="24"/>
          <w:szCs w:val="24"/>
          <w:lang w:val="kk-KZ"/>
        </w:rPr>
        <w:t>жеңсе, тізелік</w:t>
      </w:r>
      <w:r w:rsidR="00284D48">
        <w:rPr>
          <w:rFonts w:ascii="Times New Roman" w:hAnsi="Times New Roman" w:cs="Times New Roman"/>
          <w:i/>
          <w:sz w:val="24"/>
          <w:szCs w:val="24"/>
          <w:lang w:val="kk-KZ"/>
        </w:rPr>
        <w:t xml:space="preserve">.                                                    </w:t>
      </w:r>
      <w:r w:rsidR="00284D48" w:rsidRPr="00284D48">
        <w:rPr>
          <w:rFonts w:ascii="Times New Roman" w:hAnsi="Times New Roman" w:cs="Times New Roman"/>
          <w:sz w:val="24"/>
          <w:szCs w:val="24"/>
          <w:lang w:val="kk-KZ"/>
        </w:rPr>
        <w:t>Үш тарамқайыстан жасалып, асыл тас</w:t>
      </w:r>
      <w:r w:rsidR="00284D48">
        <w:rPr>
          <w:rFonts w:ascii="Times New Roman" w:hAnsi="Times New Roman" w:cs="Times New Roman"/>
          <w:sz w:val="24"/>
          <w:szCs w:val="24"/>
          <w:lang w:val="kk-KZ"/>
        </w:rPr>
        <w:t>тармен безендіріліп, қару ілуге жасалған жарақ түрі – «жауынгерлік белдік»</w:t>
      </w:r>
      <w:r w:rsidR="009960A5" w:rsidRPr="00284D48">
        <w:rPr>
          <w:rFonts w:ascii="Times New Roman" w:hAnsi="Times New Roman" w:cs="Times New Roman"/>
          <w:sz w:val="24"/>
          <w:szCs w:val="24"/>
          <w:lang w:val="kk-KZ"/>
        </w:rPr>
        <w:t xml:space="preserve"> </w:t>
      </w:r>
      <w:r w:rsidR="00284D48">
        <w:rPr>
          <w:rFonts w:ascii="Times New Roman" w:hAnsi="Times New Roman" w:cs="Times New Roman"/>
          <w:sz w:val="24"/>
          <w:szCs w:val="24"/>
          <w:lang w:val="kk-KZ"/>
        </w:rPr>
        <w:t>деп аталады.</w:t>
      </w:r>
      <w:r w:rsidR="00F62AC3">
        <w:rPr>
          <w:rFonts w:ascii="Times New Roman" w:hAnsi="Times New Roman" w:cs="Times New Roman"/>
          <w:sz w:val="24"/>
          <w:szCs w:val="24"/>
          <w:lang w:val="kk-KZ"/>
        </w:rPr>
        <w:t>Жауынгерлік белдік қалыңдығы 0,1 см темірден қиылып, үш қайыс таспаға шегелермен теріп бекіту арқылы жасаған.Мықтылық мүмкіншілігін күшейту үшін жіңішке пластиналар терімі</w:t>
      </w:r>
      <w:r w:rsidR="00156A8D">
        <w:rPr>
          <w:rFonts w:ascii="Times New Roman" w:hAnsi="Times New Roman" w:cs="Times New Roman"/>
          <w:sz w:val="24"/>
          <w:szCs w:val="24"/>
          <w:lang w:val="kk-KZ"/>
        </w:rPr>
        <w:t xml:space="preserve"> </w:t>
      </w:r>
      <w:r w:rsidR="00F62AC3">
        <w:rPr>
          <w:rFonts w:ascii="Times New Roman" w:hAnsi="Times New Roman" w:cs="Times New Roman"/>
          <w:sz w:val="24"/>
          <w:szCs w:val="24"/>
          <w:lang w:val="kk-KZ"/>
        </w:rPr>
        <w:t>оңнан солға қарай екі қатар өткізілген.Жауынгердің беліне белдік тартпа, ілмешек немесе қайысбау арқылы бекітіледі.                                        Қимылдауға ыңғайлы болу үшін сауыттар көбіне қысқа жеңді, не жеңсіз</w:t>
      </w:r>
      <w:r w:rsidR="00EC199D">
        <w:rPr>
          <w:rFonts w:ascii="Times New Roman" w:hAnsi="Times New Roman" w:cs="Times New Roman"/>
          <w:sz w:val="24"/>
          <w:szCs w:val="24"/>
          <w:lang w:val="kk-KZ"/>
        </w:rPr>
        <w:t xml:space="preserve"> </w:t>
      </w:r>
      <w:r w:rsidR="00F62AC3">
        <w:rPr>
          <w:rFonts w:ascii="Times New Roman" w:hAnsi="Times New Roman" w:cs="Times New Roman"/>
          <w:sz w:val="24"/>
          <w:szCs w:val="24"/>
          <w:lang w:val="kk-KZ"/>
        </w:rPr>
        <w:t xml:space="preserve">жасалатындықтан, жауынгерлер </w:t>
      </w:r>
      <w:r w:rsidR="00EC199D">
        <w:rPr>
          <w:rFonts w:ascii="Times New Roman" w:hAnsi="Times New Roman" w:cs="Times New Roman"/>
          <w:sz w:val="24"/>
          <w:szCs w:val="24"/>
          <w:lang w:val="kk-KZ"/>
        </w:rPr>
        <w:t xml:space="preserve">қолды арнаулы </w:t>
      </w:r>
      <w:r w:rsidR="00EC199D" w:rsidRPr="008F7ED6">
        <w:rPr>
          <w:rFonts w:ascii="Times New Roman" w:hAnsi="Times New Roman" w:cs="Times New Roman"/>
          <w:i/>
          <w:sz w:val="24"/>
          <w:szCs w:val="24"/>
          <w:lang w:val="kk-KZ"/>
        </w:rPr>
        <w:t>«жеңсе»</w:t>
      </w:r>
      <w:r w:rsidR="00EC199D">
        <w:rPr>
          <w:rFonts w:ascii="Times New Roman" w:hAnsi="Times New Roman" w:cs="Times New Roman"/>
          <w:sz w:val="24"/>
          <w:szCs w:val="24"/>
          <w:lang w:val="kk-KZ"/>
        </w:rPr>
        <w:t xml:space="preserve"> аталатын қосымша жарақ түрімен қорғады.</w:t>
      </w:r>
      <w:r w:rsidR="008F7ED6">
        <w:rPr>
          <w:rFonts w:ascii="Times New Roman" w:hAnsi="Times New Roman" w:cs="Times New Roman"/>
          <w:sz w:val="24"/>
          <w:szCs w:val="24"/>
          <w:lang w:val="kk-KZ"/>
        </w:rPr>
        <w:t xml:space="preserve"> Қазақ жауынгерлерінің қолданғаны – қолды шынтаққа дейін қорғайтын білектік жеңсе түрі болады.</w:t>
      </w:r>
      <w:r w:rsidR="004E1EBC">
        <w:rPr>
          <w:rFonts w:ascii="Times New Roman" w:hAnsi="Times New Roman" w:cs="Times New Roman"/>
          <w:sz w:val="24"/>
          <w:szCs w:val="24"/>
          <w:lang w:val="kk-KZ"/>
        </w:rPr>
        <w:t xml:space="preserve"> Жеңсе шығыршықпен қосылған шынтақтық және білезік бөліктен тұрады. Жеңсенің беттері ою-өрнекпен көркемделген.                                                                                                                   Аяқты қорғайтын жарақтың түрі – </w:t>
      </w:r>
      <w:r w:rsidR="004E1EBC" w:rsidRPr="004E1EBC">
        <w:rPr>
          <w:rFonts w:ascii="Times New Roman" w:hAnsi="Times New Roman" w:cs="Times New Roman"/>
          <w:i/>
          <w:sz w:val="24"/>
          <w:szCs w:val="24"/>
          <w:lang w:val="kk-KZ"/>
        </w:rPr>
        <w:t>«тізелік»</w:t>
      </w:r>
      <w:r w:rsidR="004E1EBC">
        <w:rPr>
          <w:rFonts w:ascii="Times New Roman" w:hAnsi="Times New Roman" w:cs="Times New Roman"/>
          <w:i/>
          <w:sz w:val="24"/>
          <w:szCs w:val="24"/>
          <w:lang w:val="kk-KZ"/>
        </w:rPr>
        <w:t xml:space="preserve">. </w:t>
      </w:r>
      <w:r w:rsidR="004E1EBC">
        <w:rPr>
          <w:rFonts w:ascii="Times New Roman" w:hAnsi="Times New Roman" w:cs="Times New Roman"/>
          <w:sz w:val="24"/>
          <w:szCs w:val="24"/>
          <w:lang w:val="kk-KZ"/>
        </w:rPr>
        <w:t>Тізелік конус тәріздес болып екі шетінен қайысбау арқылы байланады. Ол тізені ұрыс кезінде түрлі жарақаттардан қорғайды.</w:t>
      </w:r>
      <w:r w:rsidR="00B74CAC">
        <w:rPr>
          <w:rFonts w:ascii="Times New Roman" w:hAnsi="Times New Roman" w:cs="Times New Roman"/>
          <w:sz w:val="24"/>
          <w:szCs w:val="24"/>
          <w:lang w:val="kk-KZ"/>
        </w:rPr>
        <w:t xml:space="preserve">                              </w:t>
      </w:r>
      <w:r w:rsidR="00143F75">
        <w:rPr>
          <w:rFonts w:ascii="Times New Roman" w:hAnsi="Times New Roman" w:cs="Times New Roman"/>
          <w:sz w:val="24"/>
          <w:szCs w:val="24"/>
          <w:lang w:val="kk-KZ"/>
        </w:rPr>
        <w:t>2.2</w:t>
      </w:r>
      <w:r w:rsidR="00B74CAC">
        <w:rPr>
          <w:rFonts w:ascii="Times New Roman" w:hAnsi="Times New Roman" w:cs="Times New Roman"/>
          <w:sz w:val="24"/>
          <w:szCs w:val="24"/>
          <w:lang w:val="kk-KZ"/>
        </w:rPr>
        <w:t xml:space="preserve">. Қорғаныс жарағының екінші түрі – </w:t>
      </w:r>
      <w:r w:rsidR="00B74CAC" w:rsidRPr="00B74CAC">
        <w:rPr>
          <w:rFonts w:ascii="Times New Roman" w:hAnsi="Times New Roman" w:cs="Times New Roman"/>
          <w:i/>
          <w:sz w:val="24"/>
          <w:szCs w:val="24"/>
          <w:lang w:val="kk-KZ"/>
        </w:rPr>
        <w:t>«қалқан».</w:t>
      </w:r>
      <w:r w:rsidR="00B74CAC">
        <w:rPr>
          <w:rFonts w:ascii="Times New Roman" w:hAnsi="Times New Roman" w:cs="Times New Roman"/>
          <w:sz w:val="24"/>
          <w:szCs w:val="24"/>
          <w:lang w:val="kk-KZ"/>
        </w:rPr>
        <w:t xml:space="preserve">Қазақ жауынгерлерінің  қалқаны – жалпы көшпелерге тән шағын да жеңіл түрі болады. Қазақтар қолданған қалқандар теріден сомдалып және болат темірден соғылып жасалған екі топқа жатады. Тері қалқандар бірнеше қабат теріден дөңес қылып сомдалып жасалады да, беттері металл күмбезшелермен </w:t>
      </w:r>
      <w:r w:rsidR="00B74CAC">
        <w:rPr>
          <w:rFonts w:ascii="Times New Roman" w:hAnsi="Times New Roman" w:cs="Times New Roman"/>
          <w:sz w:val="24"/>
          <w:szCs w:val="24"/>
          <w:lang w:val="kk-KZ"/>
        </w:rPr>
        <w:lastRenderedPageBreak/>
        <w:t xml:space="preserve">күшейтіледі.Диаметрі 50 см, </w:t>
      </w:r>
      <w:r w:rsidR="00D84FF4">
        <w:rPr>
          <w:rFonts w:ascii="Times New Roman" w:hAnsi="Times New Roman" w:cs="Times New Roman"/>
          <w:sz w:val="24"/>
          <w:szCs w:val="24"/>
          <w:lang w:val="kk-KZ"/>
        </w:rPr>
        <w:t>кішкентай күмбезшелерімен қолға ұстайтын қайысбаулары болады.</w:t>
      </w:r>
      <w:r w:rsidR="00143F75">
        <w:rPr>
          <w:rFonts w:ascii="Times New Roman" w:hAnsi="Times New Roman" w:cs="Times New Roman"/>
          <w:sz w:val="24"/>
          <w:szCs w:val="24"/>
          <w:lang w:val="kk-KZ"/>
        </w:rPr>
        <w:t xml:space="preserve">                                                                                                                                                               3. Қару – жарақта қазақ этносының түрлі тарихи және мәдени байланыстары, этникалық даму процесінің ерекшеліктері көрініс тапқан.</w:t>
      </w:r>
      <w:r w:rsidR="00047903">
        <w:rPr>
          <w:rFonts w:ascii="Times New Roman" w:hAnsi="Times New Roman" w:cs="Times New Roman"/>
          <w:sz w:val="24"/>
          <w:szCs w:val="24"/>
          <w:lang w:val="kk-KZ"/>
        </w:rPr>
        <w:t xml:space="preserve"> Осы этникалық мәдени</w:t>
      </w:r>
      <w:r w:rsidR="00156A8D">
        <w:rPr>
          <w:rFonts w:ascii="Times New Roman" w:hAnsi="Times New Roman" w:cs="Times New Roman"/>
          <w:sz w:val="24"/>
          <w:szCs w:val="24"/>
          <w:lang w:val="kk-KZ"/>
        </w:rPr>
        <w:t>е</w:t>
      </w:r>
      <w:r w:rsidR="00047903">
        <w:rPr>
          <w:rFonts w:ascii="Times New Roman" w:hAnsi="Times New Roman" w:cs="Times New Roman"/>
          <w:sz w:val="24"/>
          <w:szCs w:val="24"/>
          <w:lang w:val="kk-KZ"/>
        </w:rPr>
        <w:t>ттердің өзара ықпалы белгілерін, олардың қару – жарақтардағы көрінісін зерделеу арқылы қазақ қару – жарағының әлемдік әскери өнерінің тарихында алар өз орны, оған қосқан өз үлесі бар екенін пайымдай аламыз. Оқушылардың патриоттық сезімін оята отырып, отанының тарихын білуге деген құштарлығы арта түседі.</w:t>
      </w:r>
      <w:r w:rsidR="000B69EF">
        <w:rPr>
          <w:rFonts w:ascii="Times New Roman" w:hAnsi="Times New Roman" w:cs="Times New Roman"/>
          <w:sz w:val="24"/>
          <w:szCs w:val="24"/>
          <w:lang w:val="kk-KZ"/>
        </w:rPr>
        <w:t>Болашақта қазақтың жауынгерлік қару – жарақ мәдениетінің әлемдік өркениетте алар орнын әрі нақтылай, әрі кеңейте түсері сөзсіз.</w:t>
      </w:r>
      <w:r w:rsidR="00047903">
        <w:rPr>
          <w:rFonts w:ascii="Times New Roman" w:hAnsi="Times New Roman" w:cs="Times New Roman"/>
          <w:sz w:val="24"/>
          <w:szCs w:val="24"/>
          <w:lang w:val="kk-KZ"/>
        </w:rPr>
        <w:t xml:space="preserve"> </w:t>
      </w:r>
      <w:r w:rsidR="00EB017A">
        <w:rPr>
          <w:rFonts w:ascii="Times New Roman" w:hAnsi="Times New Roman" w:cs="Times New Roman"/>
          <w:sz w:val="24"/>
          <w:szCs w:val="24"/>
          <w:lang w:val="kk-KZ"/>
        </w:rPr>
        <w:t xml:space="preserve">               </w:t>
      </w:r>
    </w:p>
    <w:p w:rsidR="00EB017A" w:rsidRDefault="00EB017A" w:rsidP="00EB017A">
      <w:pPr>
        <w:jc w:val="right"/>
        <w:rPr>
          <w:rFonts w:ascii="Times New Roman" w:hAnsi="Times New Roman" w:cs="Times New Roman"/>
          <w:b/>
          <w:i/>
          <w:sz w:val="24"/>
          <w:szCs w:val="24"/>
          <w:lang w:val="kk-KZ"/>
        </w:rPr>
      </w:pPr>
      <w:r w:rsidRPr="00B56877">
        <w:rPr>
          <w:rFonts w:ascii="Times New Roman" w:hAnsi="Times New Roman" w:cs="Times New Roman"/>
          <w:b/>
          <w:sz w:val="24"/>
          <w:szCs w:val="24"/>
          <w:lang w:val="kk-KZ"/>
        </w:rPr>
        <w:t>«Қазақстан - 2050»</w:t>
      </w:r>
      <w:r w:rsidR="00FF031C">
        <w:rPr>
          <w:rFonts w:ascii="Times New Roman" w:hAnsi="Times New Roman" w:cs="Times New Roman"/>
          <w:b/>
          <w:sz w:val="24"/>
          <w:szCs w:val="24"/>
          <w:lang w:val="kk-KZ"/>
        </w:rPr>
        <w:t xml:space="preserve"> стратегиясы</w:t>
      </w:r>
      <w:r>
        <w:rPr>
          <w:rFonts w:ascii="Times New Roman" w:hAnsi="Times New Roman" w:cs="Times New Roman"/>
          <w:b/>
          <w:sz w:val="24"/>
          <w:szCs w:val="24"/>
          <w:lang w:val="kk-KZ"/>
        </w:rPr>
        <w:t>.</w:t>
      </w:r>
      <w:r>
        <w:rPr>
          <w:rFonts w:ascii="Times New Roman" w:hAnsi="Times New Roman" w:cs="Times New Roman"/>
          <w:sz w:val="24"/>
          <w:szCs w:val="24"/>
          <w:lang w:val="kk-KZ"/>
        </w:rPr>
        <w:t xml:space="preserve">                                                                                                                                       Біз өзіміздің ұлттық мәдениетіміз бен дәстүрлерімізді осы әр</w:t>
      </w:r>
      <w:r w:rsidR="00156A8D">
        <w:rPr>
          <w:rFonts w:ascii="Times New Roman" w:hAnsi="Times New Roman" w:cs="Times New Roman"/>
          <w:sz w:val="24"/>
          <w:szCs w:val="24"/>
          <w:lang w:val="kk-KZ"/>
        </w:rPr>
        <w:t xml:space="preserve"> </w:t>
      </w:r>
      <w:r>
        <w:rPr>
          <w:rFonts w:ascii="Times New Roman" w:hAnsi="Times New Roman" w:cs="Times New Roman"/>
          <w:sz w:val="24"/>
          <w:szCs w:val="24"/>
          <w:lang w:val="kk-KZ"/>
        </w:rPr>
        <w:t>алуандығымен және ұлылығымен қосып қорғауымыз</w:t>
      </w:r>
      <w:r w:rsidR="00132F52">
        <w:rPr>
          <w:rFonts w:ascii="Times New Roman" w:hAnsi="Times New Roman" w:cs="Times New Roman"/>
          <w:sz w:val="24"/>
          <w:szCs w:val="24"/>
          <w:lang w:val="kk-KZ"/>
        </w:rPr>
        <w:t xml:space="preserve"> </w:t>
      </w:r>
      <w:r>
        <w:rPr>
          <w:rFonts w:ascii="Times New Roman" w:hAnsi="Times New Roman" w:cs="Times New Roman"/>
          <w:sz w:val="24"/>
          <w:szCs w:val="24"/>
          <w:lang w:val="kk-KZ"/>
        </w:rPr>
        <w:t>керек, мәдени игілігімізді бөлшектеп болса да жинастыруымыз керек.</w:t>
      </w:r>
      <w:r w:rsidRPr="00EB017A">
        <w:rPr>
          <w:rFonts w:ascii="Times New Roman" w:hAnsi="Times New Roman" w:cs="Times New Roman"/>
          <w:b/>
          <w:i/>
          <w:sz w:val="24"/>
          <w:szCs w:val="24"/>
          <w:lang w:val="kk-KZ"/>
        </w:rPr>
        <w:t xml:space="preserve"> </w:t>
      </w:r>
      <w:r>
        <w:rPr>
          <w:rFonts w:ascii="Times New Roman" w:hAnsi="Times New Roman" w:cs="Times New Roman"/>
          <w:b/>
          <w:i/>
          <w:sz w:val="24"/>
          <w:szCs w:val="24"/>
          <w:lang w:val="kk-KZ"/>
        </w:rPr>
        <w:t xml:space="preserve">                    </w:t>
      </w:r>
    </w:p>
    <w:p w:rsidR="00FF031C" w:rsidRDefault="00EB017A" w:rsidP="00FF031C">
      <w:pPr>
        <w:jc w:val="center"/>
        <w:rPr>
          <w:rFonts w:ascii="Times New Roman" w:hAnsi="Times New Roman" w:cs="Times New Roman"/>
          <w:sz w:val="24"/>
          <w:szCs w:val="24"/>
          <w:lang w:val="kk-KZ"/>
        </w:rPr>
      </w:pPr>
      <w:r w:rsidRPr="00EC420A">
        <w:rPr>
          <w:rFonts w:ascii="Times New Roman" w:hAnsi="Times New Roman" w:cs="Times New Roman"/>
          <w:b/>
          <w:i/>
          <w:sz w:val="24"/>
          <w:szCs w:val="24"/>
          <w:lang w:val="kk-KZ"/>
        </w:rPr>
        <w:t>Қ</w:t>
      </w:r>
      <w:r>
        <w:rPr>
          <w:rFonts w:ascii="Times New Roman" w:hAnsi="Times New Roman" w:cs="Times New Roman"/>
          <w:b/>
          <w:i/>
          <w:sz w:val="24"/>
          <w:szCs w:val="24"/>
          <w:lang w:val="kk-KZ"/>
        </w:rPr>
        <w:t xml:space="preserve"> Р президен</w:t>
      </w:r>
      <w:r w:rsidRPr="00EC420A">
        <w:rPr>
          <w:rFonts w:ascii="Times New Roman" w:hAnsi="Times New Roman" w:cs="Times New Roman"/>
          <w:b/>
          <w:i/>
          <w:sz w:val="24"/>
          <w:szCs w:val="24"/>
          <w:lang w:val="kk-KZ"/>
        </w:rPr>
        <w:t>ті Н.Ә.Назарбаевтың Қазақстан халқына жолдауынан.</w:t>
      </w:r>
      <w:r w:rsidR="00FF031C">
        <w:rPr>
          <w:rFonts w:ascii="Times New Roman" w:hAnsi="Times New Roman" w:cs="Times New Roman"/>
          <w:sz w:val="24"/>
          <w:szCs w:val="24"/>
          <w:lang w:val="kk-KZ"/>
        </w:rPr>
        <w:t xml:space="preserve">                               </w:t>
      </w:r>
    </w:p>
    <w:p w:rsidR="00FF031C" w:rsidRDefault="00FF031C" w:rsidP="00FF031C">
      <w:pPr>
        <w:jc w:val="center"/>
        <w:rPr>
          <w:rFonts w:ascii="Times New Roman" w:hAnsi="Times New Roman" w:cs="Times New Roman"/>
          <w:sz w:val="24"/>
          <w:szCs w:val="24"/>
          <w:lang w:val="kk-KZ"/>
        </w:rPr>
      </w:pPr>
    </w:p>
    <w:p w:rsidR="00FF031C" w:rsidRDefault="00FF031C" w:rsidP="00FF031C">
      <w:pPr>
        <w:jc w:val="center"/>
        <w:rPr>
          <w:rFonts w:ascii="Times New Roman" w:hAnsi="Times New Roman" w:cs="Times New Roman"/>
          <w:sz w:val="24"/>
          <w:szCs w:val="24"/>
          <w:lang w:val="kk-KZ"/>
        </w:rPr>
      </w:pPr>
    </w:p>
    <w:p w:rsidR="00417D40" w:rsidRDefault="00417D40" w:rsidP="00D932A8">
      <w:pPr>
        <w:jc w:val="center"/>
        <w:rPr>
          <w:rFonts w:ascii="Times New Roman" w:hAnsi="Times New Roman" w:cs="Times New Roman"/>
          <w:sz w:val="24"/>
          <w:szCs w:val="24"/>
          <w:lang w:val="kk-KZ"/>
        </w:rPr>
      </w:pPr>
    </w:p>
    <w:p w:rsidR="002A3939" w:rsidRDefault="00FF031C" w:rsidP="00D932A8">
      <w:pPr>
        <w:jc w:val="center"/>
        <w:rPr>
          <w:rFonts w:ascii="Times New Roman" w:hAnsi="Times New Roman" w:cs="Times New Roman"/>
          <w:sz w:val="24"/>
          <w:szCs w:val="24"/>
          <w:lang w:val="kk-KZ"/>
        </w:rPr>
      </w:pPr>
      <w:r>
        <w:rPr>
          <w:rFonts w:ascii="Times New Roman" w:hAnsi="Times New Roman" w:cs="Times New Roman"/>
          <w:sz w:val="24"/>
          <w:szCs w:val="24"/>
          <w:lang w:val="kk-KZ"/>
        </w:rPr>
        <w:t>Пайдаланған әдебиеттер</w:t>
      </w:r>
      <w:r w:rsidR="000647FC">
        <w:rPr>
          <w:rFonts w:ascii="Times New Roman" w:hAnsi="Times New Roman" w:cs="Times New Roman"/>
          <w:sz w:val="24"/>
          <w:szCs w:val="24"/>
          <w:lang w:val="kk-KZ"/>
        </w:rPr>
        <w:t xml:space="preserve">.                                                                                                                      </w:t>
      </w:r>
      <w:r w:rsidR="00314ADD">
        <w:rPr>
          <w:rFonts w:ascii="Times New Roman" w:hAnsi="Times New Roman" w:cs="Times New Roman"/>
          <w:sz w:val="24"/>
          <w:szCs w:val="24"/>
          <w:lang w:val="kk-KZ"/>
        </w:rPr>
        <w:t xml:space="preserve">1) </w:t>
      </w:r>
      <w:r w:rsidR="000647FC">
        <w:rPr>
          <w:rFonts w:ascii="Times New Roman" w:hAnsi="Times New Roman" w:cs="Times New Roman"/>
          <w:sz w:val="24"/>
          <w:szCs w:val="24"/>
          <w:lang w:val="kk-KZ"/>
        </w:rPr>
        <w:t>Қазақтың дәстүрлі қару – жарағының этнографиясы.</w:t>
      </w:r>
      <w:r w:rsidR="000647FC" w:rsidRPr="000647FC">
        <w:rPr>
          <w:rFonts w:ascii="Times New Roman" w:hAnsi="Times New Roman" w:cs="Times New Roman"/>
          <w:sz w:val="24"/>
          <w:szCs w:val="24"/>
          <w:lang w:val="kk-KZ"/>
        </w:rPr>
        <w:t xml:space="preserve"> </w:t>
      </w:r>
      <w:r w:rsidR="000647FC">
        <w:rPr>
          <w:rFonts w:ascii="Times New Roman" w:hAnsi="Times New Roman" w:cs="Times New Roman"/>
          <w:sz w:val="24"/>
          <w:szCs w:val="24"/>
          <w:lang w:val="kk-KZ"/>
        </w:rPr>
        <w:t xml:space="preserve">  Ахметжан Қ .С.                                 «Алматыкітап» ЖШС, 2006ж.</w:t>
      </w:r>
      <w:r w:rsidR="00FD27BF">
        <w:rPr>
          <w:rFonts w:ascii="Times New Roman" w:hAnsi="Times New Roman" w:cs="Times New Roman"/>
          <w:sz w:val="24"/>
          <w:szCs w:val="24"/>
          <w:lang w:val="kk-KZ"/>
        </w:rPr>
        <w:t xml:space="preserve">                                                                                                                        2) Қазақтың қолданбалы</w:t>
      </w:r>
      <w:r w:rsidR="008B4D1E">
        <w:rPr>
          <w:rFonts w:ascii="Times New Roman" w:hAnsi="Times New Roman" w:cs="Times New Roman"/>
          <w:sz w:val="24"/>
          <w:szCs w:val="24"/>
          <w:lang w:val="kk-KZ"/>
        </w:rPr>
        <w:t xml:space="preserve"> өнері. Шоқпарұлы Д., </w:t>
      </w:r>
      <w:r w:rsidR="00FD27BF">
        <w:rPr>
          <w:rFonts w:ascii="Times New Roman" w:hAnsi="Times New Roman" w:cs="Times New Roman"/>
          <w:sz w:val="24"/>
          <w:szCs w:val="24"/>
          <w:lang w:val="kk-KZ"/>
        </w:rPr>
        <w:t xml:space="preserve">Дәркенбайұлы Д.                                        «Алматыкітап» ЖШС, 2007ж. </w:t>
      </w:r>
      <w:r w:rsidR="008B4D1E">
        <w:rPr>
          <w:rFonts w:ascii="Times New Roman" w:hAnsi="Times New Roman" w:cs="Times New Roman"/>
          <w:sz w:val="24"/>
          <w:szCs w:val="24"/>
          <w:lang w:val="kk-KZ"/>
        </w:rPr>
        <w:t xml:space="preserve">                                                                                                                        3) Қазақ халқының ұлттық киімдері. Хинаят Б.,</w:t>
      </w:r>
      <w:r w:rsidR="00FD27BF">
        <w:rPr>
          <w:rFonts w:ascii="Times New Roman" w:hAnsi="Times New Roman" w:cs="Times New Roman"/>
          <w:sz w:val="24"/>
          <w:szCs w:val="24"/>
          <w:lang w:val="kk-KZ"/>
        </w:rPr>
        <w:t xml:space="preserve"> </w:t>
      </w:r>
      <w:r w:rsidR="008B4D1E">
        <w:rPr>
          <w:rFonts w:ascii="Times New Roman" w:hAnsi="Times New Roman" w:cs="Times New Roman"/>
          <w:sz w:val="24"/>
          <w:szCs w:val="24"/>
          <w:lang w:val="kk-KZ"/>
        </w:rPr>
        <w:t>Сужикова А.                                                  «Алматыкітап» ЖШС, 2007ж.</w:t>
      </w:r>
      <w:r w:rsidR="00FD27BF">
        <w:rPr>
          <w:rFonts w:ascii="Times New Roman" w:hAnsi="Times New Roman" w:cs="Times New Roman"/>
          <w:sz w:val="24"/>
          <w:szCs w:val="24"/>
          <w:lang w:val="kk-KZ"/>
        </w:rPr>
        <w:t xml:space="preserve"> </w:t>
      </w:r>
      <w:r w:rsidR="008B4D1E">
        <w:rPr>
          <w:rFonts w:ascii="Times New Roman" w:hAnsi="Times New Roman" w:cs="Times New Roman"/>
          <w:sz w:val="24"/>
          <w:szCs w:val="24"/>
          <w:lang w:val="kk-KZ"/>
        </w:rPr>
        <w:t xml:space="preserve">                                                                                                                         4)</w:t>
      </w:r>
      <w:r w:rsidR="008B4D1E" w:rsidRPr="008B4D1E">
        <w:rPr>
          <w:rFonts w:ascii="Times New Roman" w:hAnsi="Times New Roman" w:cs="Times New Roman"/>
          <w:sz w:val="24"/>
          <w:szCs w:val="24"/>
          <w:lang w:val="kk-KZ"/>
        </w:rPr>
        <w:t xml:space="preserve"> </w:t>
      </w:r>
      <w:r w:rsidR="008B4D1E">
        <w:rPr>
          <w:rFonts w:ascii="Times New Roman" w:hAnsi="Times New Roman" w:cs="Times New Roman"/>
          <w:sz w:val="24"/>
          <w:szCs w:val="24"/>
          <w:lang w:val="kk-KZ"/>
        </w:rPr>
        <w:t>Қазақ халқының салт-дәстүрлері. Кенжеахметұлы С.                                                       «Алматыкітап» ЖШС, 2006ж.                                                                                                                       4)</w:t>
      </w:r>
      <w:r w:rsidR="008B4D1E" w:rsidRPr="008B4D1E">
        <w:rPr>
          <w:rFonts w:ascii="Times New Roman" w:hAnsi="Times New Roman" w:cs="Times New Roman"/>
          <w:sz w:val="24"/>
          <w:szCs w:val="24"/>
          <w:lang w:val="kk-KZ"/>
        </w:rPr>
        <w:t xml:space="preserve"> </w:t>
      </w:r>
      <w:r w:rsidR="008B4D1E">
        <w:rPr>
          <w:rFonts w:ascii="Times New Roman" w:hAnsi="Times New Roman" w:cs="Times New Roman"/>
          <w:sz w:val="24"/>
          <w:szCs w:val="24"/>
          <w:lang w:val="kk-KZ"/>
        </w:rPr>
        <w:t>Қазақтың дәстүрлі киім-кешегі.  Қ.Р. Мемлекеттік орталық музейі.                                                      «Өнер» баспасы, 2009ж.</w:t>
      </w:r>
    </w:p>
    <w:p w:rsidR="00156A8D" w:rsidRDefault="00156A8D" w:rsidP="00D932A8">
      <w:pPr>
        <w:jc w:val="center"/>
        <w:rPr>
          <w:rFonts w:ascii="Times New Roman" w:hAnsi="Times New Roman" w:cs="Times New Roman"/>
          <w:sz w:val="24"/>
          <w:szCs w:val="24"/>
          <w:lang w:val="kk-KZ"/>
        </w:rPr>
      </w:pPr>
    </w:p>
    <w:p w:rsidR="00156A8D" w:rsidRDefault="00156A8D" w:rsidP="00D932A8">
      <w:pPr>
        <w:jc w:val="center"/>
        <w:rPr>
          <w:rFonts w:ascii="Times New Roman" w:hAnsi="Times New Roman" w:cs="Times New Roman"/>
          <w:sz w:val="24"/>
          <w:szCs w:val="24"/>
          <w:lang w:val="kk-KZ"/>
        </w:rPr>
      </w:pPr>
    </w:p>
    <w:p w:rsidR="00156A8D" w:rsidRDefault="00156A8D" w:rsidP="00D932A8">
      <w:pPr>
        <w:jc w:val="center"/>
        <w:rPr>
          <w:rFonts w:ascii="Times New Roman" w:hAnsi="Times New Roman" w:cs="Times New Roman"/>
          <w:sz w:val="24"/>
          <w:szCs w:val="24"/>
          <w:lang w:val="kk-KZ"/>
        </w:rPr>
      </w:pPr>
    </w:p>
    <w:p w:rsidR="00156A8D" w:rsidRDefault="00156A8D" w:rsidP="00D932A8">
      <w:pPr>
        <w:jc w:val="center"/>
        <w:rPr>
          <w:rFonts w:ascii="Times New Roman" w:hAnsi="Times New Roman" w:cs="Times New Roman"/>
          <w:sz w:val="24"/>
          <w:szCs w:val="24"/>
          <w:lang w:val="kk-KZ"/>
        </w:rPr>
      </w:pPr>
    </w:p>
    <w:p w:rsidR="00156A8D" w:rsidRDefault="00156A8D" w:rsidP="00D932A8">
      <w:pPr>
        <w:jc w:val="center"/>
        <w:rPr>
          <w:rFonts w:ascii="Times New Roman" w:hAnsi="Times New Roman" w:cs="Times New Roman"/>
          <w:sz w:val="24"/>
          <w:szCs w:val="24"/>
          <w:lang w:val="kk-KZ"/>
        </w:rPr>
      </w:pPr>
    </w:p>
    <w:p w:rsidR="00156A8D" w:rsidRDefault="00156A8D" w:rsidP="00D932A8">
      <w:pPr>
        <w:jc w:val="center"/>
        <w:rPr>
          <w:rFonts w:ascii="Times New Roman" w:hAnsi="Times New Roman" w:cs="Times New Roman"/>
          <w:sz w:val="24"/>
          <w:szCs w:val="24"/>
          <w:lang w:val="kk-KZ"/>
        </w:rPr>
      </w:pPr>
    </w:p>
    <w:p w:rsidR="00156A8D" w:rsidRDefault="00156A8D" w:rsidP="00D932A8">
      <w:pPr>
        <w:jc w:val="center"/>
        <w:rPr>
          <w:rFonts w:ascii="Times New Roman" w:hAnsi="Times New Roman" w:cs="Times New Roman"/>
          <w:sz w:val="24"/>
          <w:szCs w:val="24"/>
          <w:lang w:val="kk-KZ"/>
        </w:rPr>
      </w:pPr>
    </w:p>
    <w:p w:rsidR="00156A8D" w:rsidRDefault="00156A8D" w:rsidP="00D932A8">
      <w:pPr>
        <w:jc w:val="center"/>
        <w:rPr>
          <w:rFonts w:ascii="Times New Roman" w:hAnsi="Times New Roman" w:cs="Times New Roman"/>
          <w:sz w:val="24"/>
          <w:szCs w:val="24"/>
          <w:lang w:val="kk-KZ"/>
        </w:rPr>
      </w:pPr>
    </w:p>
    <w:sectPr w:rsidR="00156A8D" w:rsidSect="00B56877">
      <w:pgSz w:w="11906" w:h="16838"/>
      <w:pgMar w:top="1134" w:right="99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B56877"/>
    <w:rsid w:val="000141CD"/>
    <w:rsid w:val="00022154"/>
    <w:rsid w:val="00030706"/>
    <w:rsid w:val="00047903"/>
    <w:rsid w:val="00050D78"/>
    <w:rsid w:val="000647FC"/>
    <w:rsid w:val="00081B47"/>
    <w:rsid w:val="0009496D"/>
    <w:rsid w:val="000A3CB8"/>
    <w:rsid w:val="000A6E80"/>
    <w:rsid w:val="000A704C"/>
    <w:rsid w:val="000B69EF"/>
    <w:rsid w:val="00100312"/>
    <w:rsid w:val="001203AF"/>
    <w:rsid w:val="001213FC"/>
    <w:rsid w:val="00132F52"/>
    <w:rsid w:val="00143F75"/>
    <w:rsid w:val="00151265"/>
    <w:rsid w:val="00156A8D"/>
    <w:rsid w:val="0017226B"/>
    <w:rsid w:val="00177AB8"/>
    <w:rsid w:val="00197C79"/>
    <w:rsid w:val="001A71F9"/>
    <w:rsid w:val="00226FEE"/>
    <w:rsid w:val="00227355"/>
    <w:rsid w:val="00251E65"/>
    <w:rsid w:val="00262252"/>
    <w:rsid w:val="00284D48"/>
    <w:rsid w:val="00297ED4"/>
    <w:rsid w:val="002A3939"/>
    <w:rsid w:val="002C678A"/>
    <w:rsid w:val="002D2F47"/>
    <w:rsid w:val="002E1F90"/>
    <w:rsid w:val="002F4FB3"/>
    <w:rsid w:val="00305B1D"/>
    <w:rsid w:val="00314ADD"/>
    <w:rsid w:val="00380DC1"/>
    <w:rsid w:val="00396709"/>
    <w:rsid w:val="003B61E1"/>
    <w:rsid w:val="003D6942"/>
    <w:rsid w:val="003E3165"/>
    <w:rsid w:val="003E7493"/>
    <w:rsid w:val="003E79D8"/>
    <w:rsid w:val="003F492D"/>
    <w:rsid w:val="00417D40"/>
    <w:rsid w:val="0043447E"/>
    <w:rsid w:val="004444B8"/>
    <w:rsid w:val="00463269"/>
    <w:rsid w:val="00482FE8"/>
    <w:rsid w:val="004E1EBC"/>
    <w:rsid w:val="004E2417"/>
    <w:rsid w:val="00513605"/>
    <w:rsid w:val="0052189E"/>
    <w:rsid w:val="00550146"/>
    <w:rsid w:val="00550408"/>
    <w:rsid w:val="0055121C"/>
    <w:rsid w:val="00554DF1"/>
    <w:rsid w:val="00561606"/>
    <w:rsid w:val="00564817"/>
    <w:rsid w:val="00577C41"/>
    <w:rsid w:val="00590A74"/>
    <w:rsid w:val="005920A4"/>
    <w:rsid w:val="005D64F7"/>
    <w:rsid w:val="005D78DD"/>
    <w:rsid w:val="005F34A3"/>
    <w:rsid w:val="005F7F7E"/>
    <w:rsid w:val="00605024"/>
    <w:rsid w:val="00672631"/>
    <w:rsid w:val="00693C64"/>
    <w:rsid w:val="006A37DA"/>
    <w:rsid w:val="006D5987"/>
    <w:rsid w:val="006E2CB3"/>
    <w:rsid w:val="006E604A"/>
    <w:rsid w:val="007015CE"/>
    <w:rsid w:val="0070718D"/>
    <w:rsid w:val="00724991"/>
    <w:rsid w:val="00762EEA"/>
    <w:rsid w:val="0076629D"/>
    <w:rsid w:val="00777EDC"/>
    <w:rsid w:val="00795F25"/>
    <w:rsid w:val="007A539D"/>
    <w:rsid w:val="007C09B7"/>
    <w:rsid w:val="007C116A"/>
    <w:rsid w:val="007D4706"/>
    <w:rsid w:val="007F725B"/>
    <w:rsid w:val="00802FE9"/>
    <w:rsid w:val="0081492B"/>
    <w:rsid w:val="00831778"/>
    <w:rsid w:val="0086387A"/>
    <w:rsid w:val="008A6F10"/>
    <w:rsid w:val="008B4D1E"/>
    <w:rsid w:val="008F7ED6"/>
    <w:rsid w:val="00906B40"/>
    <w:rsid w:val="009257B1"/>
    <w:rsid w:val="00927ED8"/>
    <w:rsid w:val="00957ECD"/>
    <w:rsid w:val="009872F9"/>
    <w:rsid w:val="00993D08"/>
    <w:rsid w:val="009960A5"/>
    <w:rsid w:val="009A1010"/>
    <w:rsid w:val="009B33E8"/>
    <w:rsid w:val="009F5C51"/>
    <w:rsid w:val="00A107E5"/>
    <w:rsid w:val="00A20B49"/>
    <w:rsid w:val="00A626F7"/>
    <w:rsid w:val="00A63F9F"/>
    <w:rsid w:val="00A82D41"/>
    <w:rsid w:val="00AA6445"/>
    <w:rsid w:val="00AF31B9"/>
    <w:rsid w:val="00B05767"/>
    <w:rsid w:val="00B4288F"/>
    <w:rsid w:val="00B56877"/>
    <w:rsid w:val="00B609F7"/>
    <w:rsid w:val="00B74CAC"/>
    <w:rsid w:val="00BE7BFD"/>
    <w:rsid w:val="00C200CC"/>
    <w:rsid w:val="00C239A4"/>
    <w:rsid w:val="00C25B01"/>
    <w:rsid w:val="00C40AAC"/>
    <w:rsid w:val="00C46CEA"/>
    <w:rsid w:val="00C57D11"/>
    <w:rsid w:val="00C62CAD"/>
    <w:rsid w:val="00C93764"/>
    <w:rsid w:val="00C970BB"/>
    <w:rsid w:val="00CA0378"/>
    <w:rsid w:val="00CA78DD"/>
    <w:rsid w:val="00CB1D7D"/>
    <w:rsid w:val="00CB5C28"/>
    <w:rsid w:val="00CD63CB"/>
    <w:rsid w:val="00D0798C"/>
    <w:rsid w:val="00D13CD7"/>
    <w:rsid w:val="00D61F4E"/>
    <w:rsid w:val="00D63545"/>
    <w:rsid w:val="00D6526C"/>
    <w:rsid w:val="00D81E85"/>
    <w:rsid w:val="00D82BA2"/>
    <w:rsid w:val="00D83F90"/>
    <w:rsid w:val="00D84FF4"/>
    <w:rsid w:val="00D932A8"/>
    <w:rsid w:val="00D97807"/>
    <w:rsid w:val="00DC15F4"/>
    <w:rsid w:val="00DE4706"/>
    <w:rsid w:val="00E05E7E"/>
    <w:rsid w:val="00E74143"/>
    <w:rsid w:val="00E90838"/>
    <w:rsid w:val="00E940CF"/>
    <w:rsid w:val="00EA0356"/>
    <w:rsid w:val="00EA5A11"/>
    <w:rsid w:val="00EB017A"/>
    <w:rsid w:val="00EB1931"/>
    <w:rsid w:val="00EC199D"/>
    <w:rsid w:val="00EC420A"/>
    <w:rsid w:val="00ED687D"/>
    <w:rsid w:val="00EE47A8"/>
    <w:rsid w:val="00EE595F"/>
    <w:rsid w:val="00F067D5"/>
    <w:rsid w:val="00F61E54"/>
    <w:rsid w:val="00F62AC3"/>
    <w:rsid w:val="00F721EC"/>
    <w:rsid w:val="00F74328"/>
    <w:rsid w:val="00F82847"/>
    <w:rsid w:val="00F857E7"/>
    <w:rsid w:val="00FB1D27"/>
    <w:rsid w:val="00FC58F7"/>
    <w:rsid w:val="00FD27BF"/>
    <w:rsid w:val="00FD67F0"/>
    <w:rsid w:val="00FE417F"/>
    <w:rsid w:val="00FF0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32" type="connector" idref="#_x0000_s1056"/>
        <o:r id="V:Rule33" type="connector" idref="#_x0000_s1095"/>
        <o:r id="V:Rule34" type="connector" idref="#_x0000_s1062"/>
        <o:r id="V:Rule35" type="connector" idref="#_x0000_s1089"/>
        <o:r id="V:Rule36" type="connector" idref="#_x0000_s1033"/>
        <o:r id="V:Rule37" type="connector" idref="#_x0000_s1034"/>
        <o:r id="V:Rule38" type="connector" idref="#_x0000_s1083"/>
        <o:r id="V:Rule39" type="connector" idref="#_x0000_s1063"/>
        <o:r id="V:Rule40" type="connector" idref="#_x0000_s1087"/>
        <o:r id="V:Rule41" type="connector" idref="#_x0000_s1086"/>
        <o:r id="V:Rule42" type="connector" idref="#_x0000_s1080"/>
        <o:r id="V:Rule43" type="connector" idref="#_x0000_s1082"/>
        <o:r id="V:Rule44" type="connector" idref="#_x0000_s1059"/>
        <o:r id="V:Rule45" type="connector" idref="#_x0000_s1081"/>
        <o:r id="V:Rule46" type="connector" idref="#_x0000_s1038"/>
        <o:r id="V:Rule47" type="connector" idref="#_x0000_s1067"/>
        <o:r id="V:Rule48" type="connector" idref="#_x0000_s1066"/>
        <o:r id="V:Rule49" type="connector" idref="#_x0000_s1084"/>
        <o:r id="V:Rule50" type="connector" idref="#_x0000_s1042"/>
        <o:r id="V:Rule51" type="connector" idref="#_x0000_s1043"/>
        <o:r id="V:Rule52" type="connector" idref="#_x0000_s1044"/>
        <o:r id="V:Rule53" type="connector" idref="#_x0000_s1088"/>
        <o:r id="V:Rule54" type="connector" idref="#_x0000_s1065"/>
        <o:r id="V:Rule55" type="connector" idref="#_x0000_s1058"/>
        <o:r id="V:Rule56" type="connector" idref="#_x0000_s1097"/>
        <o:r id="V:Rule57" type="connector" idref="#_x0000_s1037"/>
        <o:r id="V:Rule58" type="connector" idref="#_x0000_s1094"/>
        <o:r id="V:Rule59" type="connector" idref="#_x0000_s1035"/>
        <o:r id="V:Rule60" type="connector" idref="#_x0000_s1085"/>
        <o:r id="V:Rule61" type="connector" idref="#_x0000_s1057"/>
        <o:r id="V:Rule6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3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C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3C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920</TotalTime>
  <Pages>1</Pages>
  <Words>2548</Words>
  <Characters>14528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67</cp:revision>
  <cp:lastPrinted>2013-01-22T09:08:00Z</cp:lastPrinted>
  <dcterms:created xsi:type="dcterms:W3CDTF">2012-12-20T09:35:00Z</dcterms:created>
  <dcterms:modified xsi:type="dcterms:W3CDTF">2017-02-15T08:13:00Z</dcterms:modified>
</cp:coreProperties>
</file>