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E" w:rsidRDefault="00995B5E" w:rsidP="00995B5E">
      <w:pPr>
        <w:jc w:val="center"/>
        <w:rPr>
          <w:b/>
          <w:sz w:val="28"/>
          <w:szCs w:val="28"/>
        </w:rPr>
      </w:pP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40"/>
          <w:szCs w:val="40"/>
        </w:rPr>
      </w:pPr>
      <w:r w:rsidRPr="00995B5E">
        <w:rPr>
          <w:b/>
          <w:sz w:val="40"/>
          <w:szCs w:val="40"/>
        </w:rPr>
        <w:t>ДОПОЛЬНИТЕЛЬНАЯ ОБРАЗОВАТЕЛЬНАЯ ПРОГРАММА</w:t>
      </w: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40"/>
          <w:szCs w:val="40"/>
        </w:rPr>
      </w:pPr>
      <w:r w:rsidRPr="00995B5E">
        <w:rPr>
          <w:b/>
          <w:sz w:val="40"/>
          <w:szCs w:val="40"/>
        </w:rPr>
        <w:t>«ХОККЕЙ»</w:t>
      </w: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32"/>
          <w:szCs w:val="32"/>
        </w:rPr>
      </w:pPr>
      <w:r w:rsidRPr="00995B5E">
        <w:rPr>
          <w:b/>
          <w:sz w:val="32"/>
          <w:szCs w:val="32"/>
        </w:rPr>
        <w:t>для детей  12 - 17лет и старше</w:t>
      </w:r>
    </w:p>
    <w:p w:rsidR="00995B5E" w:rsidRPr="00995B5E" w:rsidRDefault="00EC50B0" w:rsidP="00995B5E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995B5E" w:rsidRPr="00995B5E">
        <w:rPr>
          <w:b/>
          <w:sz w:val="32"/>
          <w:szCs w:val="32"/>
        </w:rPr>
        <w:t xml:space="preserve"> учебный год</w:t>
      </w: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32"/>
          <w:szCs w:val="32"/>
        </w:rPr>
      </w:pPr>
      <w:r w:rsidRPr="00995B5E">
        <w:rPr>
          <w:b/>
          <w:sz w:val="32"/>
          <w:szCs w:val="32"/>
        </w:rPr>
        <w:t>(рассчитана на 5 лет)</w:t>
      </w:r>
    </w:p>
    <w:p w:rsidR="00995B5E" w:rsidRP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  <w:r w:rsidRPr="00995B5E">
        <w:rPr>
          <w:b/>
          <w:sz w:val="28"/>
          <w:szCs w:val="28"/>
        </w:rPr>
        <w:tab/>
        <w:t xml:space="preserve">               </w:t>
      </w: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28"/>
          <w:szCs w:val="28"/>
        </w:rPr>
      </w:pPr>
      <w:r w:rsidRPr="00995B5E">
        <w:rPr>
          <w:b/>
          <w:sz w:val="28"/>
          <w:szCs w:val="28"/>
        </w:rPr>
        <w:t>Подготовил</w:t>
      </w: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28"/>
          <w:szCs w:val="28"/>
        </w:rPr>
      </w:pPr>
      <w:r w:rsidRPr="00995B5E">
        <w:rPr>
          <w:b/>
          <w:sz w:val="28"/>
          <w:szCs w:val="28"/>
        </w:rPr>
        <w:t>Преподаватель физической культуры</w:t>
      </w: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28"/>
          <w:szCs w:val="28"/>
        </w:rPr>
      </w:pPr>
      <w:r w:rsidRPr="00995B5E">
        <w:rPr>
          <w:b/>
          <w:sz w:val="28"/>
          <w:szCs w:val="28"/>
        </w:rPr>
        <w:t>Таразанов Игорь Викторович</w:t>
      </w:r>
    </w:p>
    <w:p w:rsidR="00995B5E" w:rsidRP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</w:p>
    <w:p w:rsidR="00995B5E" w:rsidRP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</w:p>
    <w:p w:rsidR="00995B5E" w:rsidRP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</w:p>
    <w:p w:rsidR="00995B5E" w:rsidRDefault="00995B5E" w:rsidP="00995B5E">
      <w:pPr>
        <w:tabs>
          <w:tab w:val="left" w:pos="2985"/>
        </w:tabs>
        <w:jc w:val="right"/>
        <w:rPr>
          <w:b/>
          <w:sz w:val="28"/>
          <w:szCs w:val="28"/>
        </w:rPr>
      </w:pPr>
      <w:r w:rsidRPr="00995B5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995B5E" w:rsidRPr="00995B5E" w:rsidRDefault="00995B5E" w:rsidP="00995B5E">
      <w:pPr>
        <w:tabs>
          <w:tab w:val="left" w:pos="2985"/>
        </w:tabs>
        <w:jc w:val="right"/>
        <w:rPr>
          <w:sz w:val="28"/>
          <w:szCs w:val="28"/>
        </w:rPr>
      </w:pPr>
      <w:r w:rsidRPr="00995B5E">
        <w:rPr>
          <w:sz w:val="28"/>
          <w:szCs w:val="28"/>
        </w:rPr>
        <w:t>Утверждена на заседание кафедры</w:t>
      </w:r>
    </w:p>
    <w:p w:rsidR="00995B5E" w:rsidRPr="00995B5E" w:rsidRDefault="00995B5E" w:rsidP="00995B5E">
      <w:pPr>
        <w:tabs>
          <w:tab w:val="left" w:pos="2985"/>
        </w:tabs>
        <w:jc w:val="right"/>
        <w:rPr>
          <w:sz w:val="28"/>
          <w:szCs w:val="28"/>
        </w:rPr>
      </w:pPr>
      <w:r w:rsidRPr="00995B5E">
        <w:rPr>
          <w:sz w:val="28"/>
          <w:szCs w:val="28"/>
        </w:rPr>
        <w:t xml:space="preserve">                                                                              Дополнительного образования</w:t>
      </w:r>
    </w:p>
    <w:p w:rsidR="00995B5E" w:rsidRPr="00995B5E" w:rsidRDefault="00995B5E" w:rsidP="00995B5E">
      <w:pPr>
        <w:tabs>
          <w:tab w:val="left" w:pos="2985"/>
        </w:tabs>
        <w:jc w:val="right"/>
        <w:rPr>
          <w:sz w:val="28"/>
          <w:szCs w:val="28"/>
        </w:rPr>
      </w:pPr>
      <w:r w:rsidRPr="00995B5E">
        <w:rPr>
          <w:sz w:val="28"/>
          <w:szCs w:val="28"/>
        </w:rPr>
        <w:t xml:space="preserve">                                                                  </w:t>
      </w:r>
      <w:r w:rsidR="00EC50B0">
        <w:rPr>
          <w:sz w:val="28"/>
          <w:szCs w:val="28"/>
        </w:rPr>
        <w:t xml:space="preserve">  Протокол №___ от _________2018</w:t>
      </w:r>
      <w:r w:rsidRPr="00995B5E">
        <w:rPr>
          <w:sz w:val="28"/>
          <w:szCs w:val="28"/>
        </w:rPr>
        <w:t xml:space="preserve">г </w:t>
      </w:r>
    </w:p>
    <w:p w:rsidR="00995B5E" w:rsidRP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</w:p>
    <w:p w:rsid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</w:p>
    <w:p w:rsidR="00995B5E" w:rsidRPr="00995B5E" w:rsidRDefault="00995B5E" w:rsidP="00995B5E">
      <w:pPr>
        <w:tabs>
          <w:tab w:val="left" w:pos="2985"/>
        </w:tabs>
        <w:rPr>
          <w:b/>
          <w:sz w:val="28"/>
          <w:szCs w:val="28"/>
        </w:rPr>
      </w:pPr>
    </w:p>
    <w:p w:rsidR="00995B5E" w:rsidRPr="00995B5E" w:rsidRDefault="00995B5E" w:rsidP="00995B5E">
      <w:pPr>
        <w:tabs>
          <w:tab w:val="left" w:pos="2985"/>
        </w:tabs>
        <w:jc w:val="center"/>
        <w:rPr>
          <w:b/>
          <w:sz w:val="28"/>
          <w:szCs w:val="28"/>
        </w:rPr>
      </w:pPr>
      <w:r w:rsidRPr="00995B5E">
        <w:rPr>
          <w:b/>
          <w:sz w:val="28"/>
          <w:szCs w:val="28"/>
        </w:rPr>
        <w:t>Г.ТОМСК</w:t>
      </w:r>
    </w:p>
    <w:p w:rsidR="00995B5E" w:rsidRDefault="00CE3B4C" w:rsidP="00995B5E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bookmarkStart w:id="0" w:name="_GoBack"/>
      <w:bookmarkEnd w:id="0"/>
      <w:r w:rsidR="00EC50B0">
        <w:rPr>
          <w:b/>
          <w:sz w:val="28"/>
          <w:szCs w:val="28"/>
        </w:rPr>
        <w:t>8</w:t>
      </w:r>
    </w:p>
    <w:p w:rsidR="00995B5E" w:rsidRDefault="00995B5E" w:rsidP="00995B5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014908" w:rsidRPr="00D26D9A" w:rsidRDefault="00014908" w:rsidP="00CC22B1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lastRenderedPageBreak/>
        <w:t>Пояснительная записка</w:t>
      </w:r>
    </w:p>
    <w:p w:rsidR="00014908" w:rsidRPr="00D26D9A" w:rsidRDefault="00014908" w:rsidP="00014908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Программа строится на основе и с учетом нормативно-правовых основ регулирующих деятельность спортивных школ и Устава ОГОУДОД. «ОЦДОД» Многолетние планирование тренировочного процесса, это по существу нераскрытая методическая проблема. Не только тренер, но и ребенок должен знать и видеть конечную цель, </w:t>
      </w:r>
      <w:r w:rsidR="00C667A9" w:rsidRPr="00D26D9A">
        <w:rPr>
          <w:sz w:val="24"/>
          <w:szCs w:val="24"/>
        </w:rPr>
        <w:t>и понимать, как этого достичь. При стихийном обучении тренеру будет сложно контролировать тренировочный процесс и делать какие-либо выводы для дальнейшего роста. Данная программа направлена на развитие физического, умственного и творческого потенциала ребенка.</w:t>
      </w:r>
    </w:p>
    <w:p w:rsidR="00C667A9" w:rsidRPr="00D26D9A" w:rsidRDefault="00C667A9" w:rsidP="00014908">
      <w:pPr>
        <w:rPr>
          <w:sz w:val="24"/>
          <w:szCs w:val="24"/>
        </w:rPr>
      </w:pPr>
      <w:r w:rsidRPr="00D26D9A">
        <w:rPr>
          <w:b/>
          <w:sz w:val="24"/>
          <w:szCs w:val="24"/>
        </w:rPr>
        <w:t>Цель программы:</w:t>
      </w:r>
      <w:r w:rsidRPr="00D26D9A">
        <w:rPr>
          <w:sz w:val="24"/>
          <w:szCs w:val="24"/>
        </w:rPr>
        <w:t xml:space="preserve"> физическое и духовное развитие детей посредством занятий хоккеем с шайбой.</w:t>
      </w:r>
    </w:p>
    <w:p w:rsidR="00C667A9" w:rsidRPr="00D26D9A" w:rsidRDefault="00C667A9" w:rsidP="00014908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Задачи программы:</w:t>
      </w:r>
    </w:p>
    <w:p w:rsidR="00DD410C" w:rsidRPr="00D26D9A" w:rsidRDefault="00C667A9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Укрепление здоровья, физического развития и повышение, работоспособности детей.</w:t>
      </w:r>
      <w:r w:rsidR="00DD410C" w:rsidRPr="00D26D9A">
        <w:rPr>
          <w:sz w:val="24"/>
          <w:szCs w:val="24"/>
        </w:rPr>
        <w:t xml:space="preserve"> </w:t>
      </w:r>
    </w:p>
    <w:p w:rsidR="00DD410C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Формирование ценностного отношения к здоровому образу жизни и занятия хоккеем.</w:t>
      </w:r>
    </w:p>
    <w:p w:rsidR="00DD410C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Формирования положительных качеств характера.</w:t>
      </w:r>
    </w:p>
    <w:p w:rsidR="00DD410C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Сплочения коллектива,  формирования чувства ответственности.</w:t>
      </w:r>
    </w:p>
    <w:p w:rsidR="00DD410C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Развитие двигательных качеств.</w:t>
      </w:r>
    </w:p>
    <w:p w:rsidR="00DD410C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Расширение теоритических знаний о развитии спорта в стране и за рубежом.</w:t>
      </w:r>
    </w:p>
    <w:p w:rsidR="00DD410C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Формирование основных представлений о функциях и строения организма, развития навыков закаливания и самоконтроля.</w:t>
      </w:r>
    </w:p>
    <w:p w:rsidR="00DD410C" w:rsidRPr="00D26D9A" w:rsidRDefault="00DB7C2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Воспитание спортсменов </w:t>
      </w:r>
      <w:r w:rsidR="00DD410C" w:rsidRPr="00D26D9A">
        <w:rPr>
          <w:sz w:val="24"/>
          <w:szCs w:val="24"/>
        </w:rPr>
        <w:t>способных защищать честь города, области и страны,</w:t>
      </w:r>
    </w:p>
    <w:p w:rsidR="00DB7C25" w:rsidRPr="00D26D9A" w:rsidRDefault="00DD410C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Формирование </w:t>
      </w:r>
      <w:r w:rsidR="00DB7C25" w:rsidRPr="00D26D9A">
        <w:rPr>
          <w:sz w:val="24"/>
          <w:szCs w:val="24"/>
        </w:rPr>
        <w:t>и совершенствование навыков игры в хоккей с шайбой, (индивидуально и всей команды в целом).</w:t>
      </w:r>
    </w:p>
    <w:p w:rsidR="00DB7C25" w:rsidRPr="00D26D9A" w:rsidRDefault="00DB7C2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 реализации данной программы участвуют дети МОУ средней общеобразовательной школы №14 г. Томск в возрасте с 12 до 16 лет.</w:t>
      </w:r>
    </w:p>
    <w:p w:rsidR="00DB7C25" w:rsidRPr="00D26D9A" w:rsidRDefault="00DB7C2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Продолжительность образовательного процесса 5 лет.</w:t>
      </w:r>
    </w:p>
    <w:p w:rsidR="00CC7B2B" w:rsidRPr="00D26D9A" w:rsidRDefault="00DB7C2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2 года в группе начальной подготовки  </w:t>
      </w:r>
      <w:r w:rsidR="00DD410C" w:rsidRPr="00D26D9A">
        <w:rPr>
          <w:sz w:val="24"/>
          <w:szCs w:val="24"/>
        </w:rPr>
        <w:t xml:space="preserve">       </w:t>
      </w:r>
      <w:r w:rsidRPr="00D26D9A">
        <w:rPr>
          <w:sz w:val="24"/>
          <w:szCs w:val="24"/>
        </w:rPr>
        <w:t>(возраст 12-14 лет)</w:t>
      </w:r>
      <w:r w:rsidR="00DD410C" w:rsidRPr="00D26D9A">
        <w:rPr>
          <w:sz w:val="24"/>
          <w:szCs w:val="24"/>
        </w:rPr>
        <w:t xml:space="preserve">                                  </w:t>
      </w:r>
    </w:p>
    <w:p w:rsidR="00DD410C" w:rsidRPr="00D26D9A" w:rsidRDefault="00DB7C2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3 года в учебно-тренировочной группе        (возраст 14-16 лет)</w:t>
      </w:r>
    </w:p>
    <w:p w:rsidR="00DB7C25" w:rsidRPr="00D26D9A" w:rsidRDefault="00DB7C2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Организм учащегося в учебно-тренировочных группах 1-3 года обучения (14-16 лет) уже способен выдержать определённые нагрузки, у детей </w:t>
      </w:r>
      <w:r w:rsidR="00862DAD" w:rsidRPr="00D26D9A">
        <w:rPr>
          <w:sz w:val="24"/>
          <w:szCs w:val="24"/>
        </w:rPr>
        <w:t>улучшается координация, и они постепенно могут усваивать как простые, так и сложные движения. С позиции психологии в этом возрасте хорошо развиваются наблюдательность, внимание и двигательная память.</w:t>
      </w:r>
    </w:p>
    <w:p w:rsidR="00862DAD" w:rsidRPr="00D26D9A" w:rsidRDefault="00862DA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В возрасте 15-17 лет завершается развитие растущего организма и формирование личности. Нервная система в этом возрасте стабилизируется, значительно возрастают ее регулирующие возможности. Главное на этапе УТГ 1-3.</w:t>
      </w:r>
    </w:p>
    <w:p w:rsidR="00862DAD" w:rsidRPr="00D26D9A" w:rsidRDefault="00862DAD">
      <w:pPr>
        <w:rPr>
          <w:sz w:val="24"/>
          <w:szCs w:val="24"/>
        </w:rPr>
      </w:pPr>
      <w:r w:rsidRPr="00D26D9A">
        <w:rPr>
          <w:sz w:val="24"/>
          <w:szCs w:val="24"/>
        </w:rPr>
        <w:br w:type="page"/>
      </w:r>
    </w:p>
    <w:p w:rsidR="00862DAD" w:rsidRPr="00D26D9A" w:rsidRDefault="00862DA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 xml:space="preserve">Правильное использование </w:t>
      </w:r>
      <w:r w:rsidRPr="00D26D9A">
        <w:rPr>
          <w:b/>
          <w:sz w:val="24"/>
          <w:szCs w:val="24"/>
        </w:rPr>
        <w:t xml:space="preserve">методов воспитания </w:t>
      </w:r>
      <w:r w:rsidRPr="00D26D9A">
        <w:rPr>
          <w:sz w:val="24"/>
          <w:szCs w:val="24"/>
        </w:rPr>
        <w:t xml:space="preserve">заключается в организации сознательных и целесообразных действий юных спортсменов. При этом тренер должен понимать, что </w:t>
      </w:r>
      <w:r w:rsidR="002F38C1" w:rsidRPr="00D26D9A">
        <w:rPr>
          <w:sz w:val="24"/>
          <w:szCs w:val="24"/>
        </w:rPr>
        <w:t>направленное влияние на развитие личности спортсмена лишь когда эффективно, когда оно согласуется с законами формирования личности.</w:t>
      </w:r>
    </w:p>
    <w:p w:rsidR="002F38C1" w:rsidRPr="00D26D9A" w:rsidRDefault="002F38C1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 практике часто отдают предпочтение некоторым излюбленным методам, руководствуясь в первую очередь личным педагогическими знаниями и мастерством. Но ни один отдельный метод, какого бы рода он ни был, вообще нельзя назвать хорошим или дурным, если он рассматривается изолированно от других методов.</w:t>
      </w:r>
    </w:p>
    <w:p w:rsidR="002F38C1" w:rsidRPr="00D26D9A" w:rsidRDefault="002F38C1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Эффективное использование средств воспитания, прав</w:t>
      </w:r>
      <w:r w:rsidR="00D76F9B" w:rsidRPr="00D26D9A">
        <w:rPr>
          <w:sz w:val="24"/>
          <w:szCs w:val="24"/>
        </w:rPr>
        <w:t>ильное применение воспи</w:t>
      </w:r>
      <w:r w:rsidRPr="00D26D9A">
        <w:rPr>
          <w:sz w:val="24"/>
          <w:szCs w:val="24"/>
        </w:rPr>
        <w:t>тательно-методических мер зависят от многих условий. Важнейшее су</w:t>
      </w:r>
      <w:r w:rsidR="00D76F9B" w:rsidRPr="00D26D9A">
        <w:rPr>
          <w:sz w:val="24"/>
          <w:szCs w:val="24"/>
        </w:rPr>
        <w:t>бъективное условие – это знание воспитательной ситуации и существующих в данном случае компонентов воздействия, а также педагогическое мастерство. Отсюда ясно, что педагогические и особенно теоретико-воспитательные знания и  умения педагога составляют необходимую основу его эффективной воспитательной работы. Изолированное методическое мышление без понимания всего процесса образования и воспитания личности спортсмена ведет к узкому практицизму.</w:t>
      </w:r>
    </w:p>
    <w:p w:rsidR="00D76F9B" w:rsidRPr="00D26D9A" w:rsidRDefault="00302F26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Правильный выбор и успешное </w:t>
      </w:r>
      <w:r w:rsidR="00012B27" w:rsidRPr="00D26D9A">
        <w:rPr>
          <w:sz w:val="24"/>
          <w:szCs w:val="24"/>
        </w:rPr>
        <w:t>применение методов воспитания в спорте завися</w:t>
      </w:r>
      <w:r w:rsidR="006A6570" w:rsidRPr="00D26D9A">
        <w:rPr>
          <w:sz w:val="24"/>
          <w:szCs w:val="24"/>
        </w:rPr>
        <w:t xml:space="preserve"> </w:t>
      </w:r>
      <w:r w:rsidR="00012B27" w:rsidRPr="00D26D9A">
        <w:rPr>
          <w:sz w:val="24"/>
          <w:szCs w:val="24"/>
        </w:rPr>
        <w:t>:</w:t>
      </w:r>
    </w:p>
    <w:p w:rsidR="00012B27" w:rsidRPr="00D26D9A" w:rsidRDefault="00012B27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-от </w:t>
      </w:r>
      <w:r w:rsidR="006A6570" w:rsidRPr="00D26D9A">
        <w:rPr>
          <w:sz w:val="24"/>
          <w:szCs w:val="24"/>
        </w:rPr>
        <w:t>знаний и умений тренера-преподавателя, от его педагогических способностей и методических навыков, от отношения его к спортсмена;</w:t>
      </w:r>
    </w:p>
    <w:p w:rsidR="006A6570" w:rsidRPr="00D26D9A" w:rsidRDefault="006A6570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-от основных идеологических убеждений, возраста, опыта, характера, темперамента и положения в коллективе; </w:t>
      </w:r>
    </w:p>
    <w:p w:rsidR="006A6570" w:rsidRPr="00D26D9A" w:rsidRDefault="006A6570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-от спортивного коллектива, общественного мнения в нем, развития критики и самокритики, традиций и коллективных форм поведения.</w:t>
      </w:r>
    </w:p>
    <w:p w:rsidR="006A6570" w:rsidRPr="00D26D9A" w:rsidRDefault="006A6570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При систематизации многообразных методов воспитания необходимо исходить из двух основных моментов воспитательного процесса.</w:t>
      </w:r>
    </w:p>
    <w:p w:rsidR="006A6570" w:rsidRPr="00D26D9A" w:rsidRDefault="006A6570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 xml:space="preserve">Во-первых, </w:t>
      </w:r>
      <w:r w:rsidRPr="00D26D9A">
        <w:rPr>
          <w:sz w:val="24"/>
          <w:szCs w:val="24"/>
        </w:rPr>
        <w:t xml:space="preserve">в процессе воспитания формируется </w:t>
      </w:r>
      <w:r w:rsidR="002130AB" w:rsidRPr="00D26D9A">
        <w:rPr>
          <w:sz w:val="24"/>
          <w:szCs w:val="24"/>
        </w:rPr>
        <w:t>убеждения и установки личности, которые в значительной мере влияют на поступки, действия. Они формируются на базе знаний и опыта и в тоже время становится мотивами действий, принципами деятельности, правилами поведения и основной для суждений и оценок.</w:t>
      </w:r>
    </w:p>
    <w:p w:rsidR="002130AB" w:rsidRPr="00D26D9A" w:rsidRDefault="002130AB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Во-вторых,</w:t>
      </w:r>
      <w:r w:rsidRPr="00D26D9A">
        <w:rPr>
          <w:sz w:val="24"/>
          <w:szCs w:val="24"/>
        </w:rPr>
        <w:t xml:space="preserve"> в процессе воспитания многие формы и черты поведения повторяются так часто, что становятся привычками личности. Из упроченных таким путем форм поведения постепенно складываются качества личности.</w:t>
      </w:r>
    </w:p>
    <w:p w:rsidR="002130AB" w:rsidRPr="00D26D9A" w:rsidRDefault="002130A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С учетом этого методы воспитания можно сгруппировать в систему </w:t>
      </w:r>
      <w:r w:rsidRPr="00D26D9A">
        <w:rPr>
          <w:i/>
          <w:sz w:val="24"/>
          <w:szCs w:val="24"/>
        </w:rPr>
        <w:t>методов</w:t>
      </w:r>
      <w:r w:rsidR="00DA563F" w:rsidRPr="00D26D9A">
        <w:rPr>
          <w:i/>
          <w:sz w:val="24"/>
          <w:szCs w:val="24"/>
        </w:rPr>
        <w:t xml:space="preserve"> убеждения и методов приучения. </w:t>
      </w:r>
      <w:r w:rsidR="00DA563F" w:rsidRPr="00D26D9A">
        <w:rPr>
          <w:sz w:val="24"/>
          <w:szCs w:val="24"/>
        </w:rPr>
        <w:t>Методическая работа тренера-преподавателя ориентируется на то, что бы оптимально объединить в монолитном процессе воспитания обе группы методов и обеспечить им совместную оптимальную действительность.</w:t>
      </w:r>
    </w:p>
    <w:p w:rsidR="00DA563F" w:rsidRPr="00D26D9A" w:rsidRDefault="00DA563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Это достигается через :</w:t>
      </w:r>
    </w:p>
    <w:p w:rsidR="00DA563F" w:rsidRPr="00D26D9A" w:rsidRDefault="00DA563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-сообщение спортсменам и усвоение ими важных для воспитания знаний; </w:t>
      </w:r>
    </w:p>
    <w:p w:rsidR="00DA563F" w:rsidRPr="00D26D9A" w:rsidRDefault="00341689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-развитие положительных черт поведение и исправление отрицательных.</w:t>
      </w:r>
    </w:p>
    <w:p w:rsidR="00341689" w:rsidRPr="00D26D9A" w:rsidRDefault="00341689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Использую методы убеждения и приучения, необходимо соблюдать определенные условия.</w:t>
      </w:r>
    </w:p>
    <w:p w:rsidR="00341689" w:rsidRPr="00D26D9A" w:rsidRDefault="00341689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Предъявляя требования и осуществляя контроль в процессе воспитания, необходимо соблюдать следующие правила:</w:t>
      </w:r>
    </w:p>
    <w:p w:rsidR="00341689" w:rsidRPr="00D26D9A" w:rsidRDefault="00341689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-требование должно предъявлять на основе взаимного уважения;</w:t>
      </w:r>
    </w:p>
    <w:p w:rsidR="00341689" w:rsidRPr="00D26D9A" w:rsidRDefault="00341689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</w:t>
      </w:r>
      <w:r w:rsidR="000414E8" w:rsidRPr="00D26D9A">
        <w:rPr>
          <w:sz w:val="24"/>
          <w:szCs w:val="24"/>
        </w:rPr>
        <w:t>требование должно быть ясным и недвусмысленным;</w:t>
      </w:r>
    </w:p>
    <w:p w:rsidR="000414E8" w:rsidRPr="00D26D9A" w:rsidRDefault="000414E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-требования должно соответствовать уровню развития спортсмена и коллектива;</w:t>
      </w:r>
    </w:p>
    <w:p w:rsidR="000414E8" w:rsidRPr="00D26D9A" w:rsidRDefault="000414E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-требование должно быть предметным и понятным спортсменам и коллективу, поэтому требования нужно объяснять;</w:t>
      </w:r>
    </w:p>
    <w:p w:rsidR="000414E8" w:rsidRPr="00D26D9A" w:rsidRDefault="000414E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-требования в косвенном формате может быть действительном, если оно проводится через коллектив;</w:t>
      </w:r>
    </w:p>
    <w:p w:rsidR="000414E8" w:rsidRPr="00D26D9A" w:rsidRDefault="000414E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-контроль должен не только регистрировать, но и вносить изменения в аспекте поставленной цели; его не следует превращать в выискивание ошибок;</w:t>
      </w:r>
    </w:p>
    <w:p w:rsidR="00DA563F" w:rsidRPr="00D26D9A" w:rsidRDefault="000414E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-контроль не должен ограничиваться лишь внешней картиной </w:t>
      </w:r>
      <w:r w:rsidR="00C8157B" w:rsidRPr="00D26D9A">
        <w:rPr>
          <w:sz w:val="24"/>
          <w:szCs w:val="24"/>
        </w:rPr>
        <w:t>поведения, он призван вскрывать причины;</w:t>
      </w:r>
    </w:p>
    <w:p w:rsidR="00C8157B" w:rsidRPr="00D26D9A" w:rsidRDefault="00C8157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-контроль должен побуждать спортсмена к самоконтролю, становясь неотъемлемой составной частью самовоспитания.</w:t>
      </w:r>
    </w:p>
    <w:p w:rsidR="00252AE5" w:rsidRPr="00D26D9A" w:rsidRDefault="00C8157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Суждения, преследую цель фиксировать положительные</w:t>
      </w:r>
      <w:r w:rsidR="00252AE5" w:rsidRPr="00D26D9A">
        <w:rPr>
          <w:sz w:val="24"/>
          <w:szCs w:val="24"/>
        </w:rPr>
        <w:t xml:space="preserve"> и отрицательные особенности развития спортсмена и коллектива, служат как бы опорными пунктами для необходимых изменений воспитательных ситуаций.</w:t>
      </w:r>
    </w:p>
    <w:p w:rsidR="00C8157B" w:rsidRPr="00D26D9A" w:rsidRDefault="00252AE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В суждении всегда присутствует оценка. Поведение </w:t>
      </w:r>
      <w:r w:rsidR="00C8157B" w:rsidRPr="00D26D9A">
        <w:rPr>
          <w:sz w:val="24"/>
          <w:szCs w:val="24"/>
        </w:rPr>
        <w:t xml:space="preserve"> </w:t>
      </w:r>
      <w:r w:rsidRPr="00D26D9A">
        <w:rPr>
          <w:sz w:val="24"/>
          <w:szCs w:val="24"/>
        </w:rPr>
        <w:t>спортсмена сопоставляется с воспитательной целью и подвергается оценке. Таким образом, суждение и оценка неразрывно связаны между собой. Управление процессом воспитания не должно останавливаться на стадии суждения. Нужно постоянно давать оценку моральных качеств поведения спортсмена. Это является необходимой составной частью педагогических действий.</w:t>
      </w:r>
    </w:p>
    <w:p w:rsidR="00252AE5" w:rsidRPr="00D26D9A" w:rsidRDefault="00252AE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Педагогические правила этических суждений и оценки:</w:t>
      </w:r>
    </w:p>
    <w:p w:rsidR="00252AE5" w:rsidRPr="00D26D9A" w:rsidRDefault="00252AE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-судить и оценивать в процессе воспитания необходимо, ориентируясь на цель воспитания, - это </w:t>
      </w:r>
      <w:r w:rsidR="000214C5" w:rsidRPr="00D26D9A">
        <w:rPr>
          <w:sz w:val="24"/>
          <w:szCs w:val="24"/>
        </w:rPr>
        <w:t>решающий критерий;</w:t>
      </w:r>
    </w:p>
    <w:p w:rsidR="000214C5" w:rsidRPr="00D26D9A" w:rsidRDefault="000214C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-суждение и оценка должны охватывать отдельные воспитательные явления в их взаимосвязи;</w:t>
      </w:r>
    </w:p>
    <w:p w:rsidR="000214C5" w:rsidRPr="00D26D9A" w:rsidRDefault="000214C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-нельзя делать опрометчивых и легкомысленных суждений и оценок; их необходимо строить на достоверных результатах контроля;</w:t>
      </w:r>
    </w:p>
    <w:p w:rsidR="000214C5" w:rsidRPr="00D26D9A" w:rsidRDefault="000214C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поведений. Так, например, требование тренера в процессе тренировки не может быть предметом обсуждения, спора. Нормой поведения спортсмена является выполнение этого требования с внутренней готовностью и полным напряжением сил. Свои </w:t>
      </w:r>
      <w:r w:rsidR="00A62425" w:rsidRPr="00D26D9A">
        <w:rPr>
          <w:sz w:val="24"/>
          <w:szCs w:val="24"/>
        </w:rPr>
        <w:t>мнения и предложения о лучшем решении тренировочных задач спортсмен может сообщить до или после тренировки. В этом случае его творческий вклад уместен. То же надо сказать и о коллективе. Нормы коллектива предполагают, что каждый член коллектива будет укреплять его престиж, уважать других членов коллек</w:t>
      </w:r>
      <w:r w:rsidR="000B116D" w:rsidRPr="00D26D9A">
        <w:rPr>
          <w:sz w:val="24"/>
          <w:szCs w:val="24"/>
        </w:rPr>
        <w:t>тива , помогать каждому и корректно вести себя. Тренер не должен постоянно объяснять и обосновывать то, что должно стать привычкой, воспринимаемой и признаваемой как необходимость и общее благо.</w:t>
      </w:r>
    </w:p>
    <w:p w:rsidR="000B116D" w:rsidRPr="00D26D9A" w:rsidRDefault="000B116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Следующий метод – </w:t>
      </w:r>
      <w:r w:rsidRPr="00D26D9A">
        <w:rPr>
          <w:i/>
          <w:sz w:val="24"/>
          <w:szCs w:val="24"/>
        </w:rPr>
        <w:t>поручения</w:t>
      </w:r>
      <w:r w:rsidRPr="00D26D9A">
        <w:rPr>
          <w:sz w:val="24"/>
          <w:szCs w:val="24"/>
        </w:rPr>
        <w:t xml:space="preserve">. Тренер может дать спортсмену срочные и долговременные задания, которые относятся как к процессу тренировки, так </w:t>
      </w:r>
      <w:r w:rsidR="00840C16" w:rsidRPr="00D26D9A">
        <w:rPr>
          <w:sz w:val="24"/>
          <w:szCs w:val="24"/>
        </w:rPr>
        <w:t>и к не тренировочной деятельности. Но поручения всегда должны быть таким, чтобы результат выполнения поддавался проверке. Спортсмен обязательно должен отчитаться как и в какой мере, он выполнил поручение. В ходе воспитания каждый спортсмен должен приучиться выполнять поручения своих педагогов и коллектива как нечто собой разумеющееся.</w:t>
      </w:r>
    </w:p>
    <w:p w:rsidR="00840C16" w:rsidRPr="00D26D9A" w:rsidRDefault="00840C16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тренера, степени выраженности его убеждений, моральных качеств, психических свойств и привычек. Целеустремленность руководство педагогическим процессом нельзя осуществлять изолированными отдельными мероприятиями. Подлинный успех дает лишь единство тренера и спортсменов, </w:t>
      </w:r>
      <w:r w:rsidR="00A01250" w:rsidRPr="00D26D9A">
        <w:rPr>
          <w:sz w:val="24"/>
          <w:szCs w:val="24"/>
        </w:rPr>
        <w:t>единство воспитания и самовоспитания. При этом воздействие личного примера, индивидуальности тренера необходимо рассматривать как органический элемент всей совокупности педагогических условий.</w:t>
      </w:r>
    </w:p>
    <w:p w:rsidR="00A01250" w:rsidRPr="00D26D9A" w:rsidRDefault="00A01250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Сила 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действительность воли.</w:t>
      </w:r>
    </w:p>
    <w:p w:rsidR="00A01250" w:rsidRPr="00D26D9A" w:rsidRDefault="00A01250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Спортсмен должен быть убежден,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</w:t>
      </w:r>
    </w:p>
    <w:p w:rsidR="00A01250" w:rsidRPr="00D26D9A" w:rsidRDefault="00A01250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Весьма важные черты личности и поведения тренера – скромность и </w:t>
      </w:r>
      <w:r w:rsidR="00E1088F" w:rsidRPr="00D26D9A">
        <w:rPr>
          <w:sz w:val="24"/>
          <w:szCs w:val="24"/>
        </w:rPr>
        <w:t>простота, требовательность и чуткость, уравновешенность и жизнеутверждающий оптимизм.</w:t>
      </w:r>
    </w:p>
    <w:p w:rsidR="00E1088F" w:rsidRPr="00D26D9A" w:rsidRDefault="00E1088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Методы убеждения нацелены на изменения в сознании. В результате использования данных методов спортсмен должен быть в необходимости и правильности своих установок и форм поведения в свете общественных требований.</w:t>
      </w:r>
    </w:p>
    <w:p w:rsidR="00E1088F" w:rsidRPr="00D26D9A" w:rsidRDefault="00E1088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Отсюда ясно,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материала. В единстве с развитием способностей навыков, а также с накоплением социального опыта </w:t>
      </w:r>
      <w:r w:rsidR="00570845" w:rsidRPr="00D26D9A">
        <w:rPr>
          <w:sz w:val="24"/>
          <w:szCs w:val="24"/>
        </w:rPr>
        <w:t>спортсмен приобретает такие познания, которые образуют основу стойких общественных убеждений и установок.</w:t>
      </w:r>
    </w:p>
    <w:p w:rsidR="00570845" w:rsidRPr="00D26D9A" w:rsidRDefault="0057084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В спорте используют различные методические формы убеждения. Одна из них – </w:t>
      </w:r>
      <w:r w:rsidRPr="00D26D9A">
        <w:rPr>
          <w:i/>
          <w:sz w:val="24"/>
          <w:szCs w:val="24"/>
        </w:rPr>
        <w:t>беседа</w:t>
      </w:r>
      <w:r w:rsidRPr="00D26D9A">
        <w:rPr>
          <w:sz w:val="24"/>
          <w:szCs w:val="24"/>
        </w:rPr>
        <w:t xml:space="preserve"> со спортсменом. Беседы следует тщательно планировать и проводить целенаправленно. Их содержание определяется проблемами воспитания и намерениями воспитателя.</w:t>
      </w:r>
    </w:p>
    <w:p w:rsidR="00570845" w:rsidRPr="00D26D9A" w:rsidRDefault="0057084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Беседы апеллируют прежде всего к сознанию и морали воспитуемого. Они должны содействовать активизации его сознания, чувств, воли и поведения.</w:t>
      </w:r>
    </w:p>
    <w:p w:rsidR="00570845" w:rsidRPr="00D26D9A" w:rsidRDefault="0057084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Ведущий беседу должен принимать во внимание:</w:t>
      </w:r>
    </w:p>
    <w:p w:rsidR="00570845" w:rsidRPr="00D26D9A" w:rsidRDefault="0057084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Соответствие содержания беседы воспитательной задаче;</w:t>
      </w:r>
    </w:p>
    <w:p w:rsidR="00570845" w:rsidRPr="00D26D9A" w:rsidRDefault="00570845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</w:t>
      </w:r>
      <w:r w:rsidR="002811EF" w:rsidRPr="00D26D9A">
        <w:rPr>
          <w:sz w:val="24"/>
          <w:szCs w:val="24"/>
        </w:rPr>
        <w:t xml:space="preserve"> </w:t>
      </w:r>
      <w:r w:rsidRPr="00D26D9A">
        <w:rPr>
          <w:sz w:val="24"/>
          <w:szCs w:val="24"/>
        </w:rPr>
        <w:t xml:space="preserve">характер </w:t>
      </w:r>
      <w:r w:rsidR="003C24F4" w:rsidRPr="00D26D9A">
        <w:rPr>
          <w:sz w:val="24"/>
          <w:szCs w:val="24"/>
        </w:rPr>
        <w:t>беседы</w:t>
      </w:r>
      <w:r w:rsidR="002811EF" w:rsidRPr="00D26D9A">
        <w:rPr>
          <w:sz w:val="24"/>
          <w:szCs w:val="24"/>
        </w:rPr>
        <w:t xml:space="preserve"> в конкретной воспитательной ситуации (внезапно возникшая в связи с воспитательным конфликтом или заблаговременно запланированная беседа), состав и количество участников беседы;</w:t>
      </w:r>
    </w:p>
    <w:p w:rsidR="002811EF" w:rsidRPr="00D26D9A" w:rsidRDefault="002811E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тему беседы (ограничение рамок беседы заданной темой или обсуждение более широкого круга вопросов);</w:t>
      </w:r>
    </w:p>
    <w:p w:rsidR="002811EF" w:rsidRPr="00D26D9A" w:rsidRDefault="002811E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 активное участие спортсмена в беседе. </w:t>
      </w:r>
    </w:p>
    <w:p w:rsidR="002811EF" w:rsidRPr="00D26D9A" w:rsidRDefault="002811EF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Тесно связана с беседой </w:t>
      </w:r>
      <w:r w:rsidRPr="00D26D9A">
        <w:rPr>
          <w:i/>
          <w:sz w:val="24"/>
          <w:szCs w:val="24"/>
        </w:rPr>
        <w:t xml:space="preserve">дискуссия </w:t>
      </w:r>
      <w:r w:rsidRPr="00D26D9A">
        <w:rPr>
          <w:sz w:val="24"/>
          <w:szCs w:val="24"/>
        </w:rPr>
        <w:t xml:space="preserve">в коллективе, которая может служить эффективной методической формой развития убеждений спортсменов. </w:t>
      </w:r>
      <w:r w:rsidR="00B95AE8" w:rsidRPr="00D26D9A">
        <w:rPr>
          <w:sz w:val="24"/>
          <w:szCs w:val="24"/>
        </w:rPr>
        <w:t>Дискуссия дает широкие возможности организации воспитательного влияние коллектива, проверки(путем столкновения мнений) индивидуальных точек зрения, коррекции и упрочения их. Воспитатель, направляя дискуссию, руководя ею, должен как можно больше вовлекать в нее самих спортсменов.</w:t>
      </w:r>
    </w:p>
    <w:p w:rsidR="00B95AE8" w:rsidRPr="00D26D9A" w:rsidRDefault="00B95AE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Метода приучения не следует противопоставлять методам убеждения. Они многопланово связаны между собой. Ошибкой будет стремиться изолированно развивать привычки, которые не имели бы отношения к сознанию спортсмена. С другой стороны, решая проблемы поведения, не обязательно каждый раз обращаться к сознанию. Все мы стремимся к тому, чтобы необходимость соблюдать основные правила человеческого общежития стала привычкой каждого члена общества. Поэтому  в центре методов приучения </w:t>
      </w:r>
      <w:r w:rsidR="00046834" w:rsidRPr="00D26D9A">
        <w:rPr>
          <w:sz w:val="24"/>
          <w:szCs w:val="24"/>
        </w:rPr>
        <w:t xml:space="preserve">находится </w:t>
      </w:r>
      <w:r w:rsidR="00046834" w:rsidRPr="00D26D9A">
        <w:rPr>
          <w:i/>
          <w:sz w:val="24"/>
          <w:szCs w:val="24"/>
        </w:rPr>
        <w:t xml:space="preserve">соблюдение заданных норм и правил, </w:t>
      </w:r>
      <w:r w:rsidR="00046834" w:rsidRPr="00D26D9A">
        <w:rPr>
          <w:sz w:val="24"/>
          <w:szCs w:val="24"/>
        </w:rPr>
        <w:t xml:space="preserve">выражающих социально обязательные требования. Они весьма многообразны, но наиболее концентрированно проявляются в сознательной дисциплине и подчинительном интересам коллектива </w:t>
      </w:r>
    </w:p>
    <w:p w:rsidR="00046834" w:rsidRPr="00D26D9A" w:rsidRDefault="0004683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- суждение и оценки должны быть понятны спортсменам и коллективу, должны получить их признание;</w:t>
      </w:r>
    </w:p>
    <w:p w:rsidR="00046834" w:rsidRPr="00D26D9A" w:rsidRDefault="0004683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спортсменов следует воспитывать так, чтобы они приучались сами судить о своем поведении и давать ему оценку.</w:t>
      </w:r>
    </w:p>
    <w:p w:rsidR="00046834" w:rsidRPr="00D26D9A" w:rsidRDefault="0004683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Поощрение и порицание строятся на этических суждениях и оценках. Если в поощрении выражается признание уже достигнутых успехов, то наказание должно оттеснить или исключить отрицательные явления и тенденции развития. Поощрение и наказание, таким образом, решают в конечном счете одну и ту же задачу </w:t>
      </w:r>
      <w:r w:rsidR="005F1A14" w:rsidRPr="00D26D9A">
        <w:rPr>
          <w:sz w:val="24"/>
          <w:szCs w:val="24"/>
        </w:rPr>
        <w:t>–</w:t>
      </w:r>
      <w:r w:rsidRPr="00D26D9A">
        <w:rPr>
          <w:sz w:val="24"/>
          <w:szCs w:val="24"/>
        </w:rPr>
        <w:t xml:space="preserve"> </w:t>
      </w:r>
      <w:r w:rsidR="005F1A14" w:rsidRPr="00D26D9A">
        <w:rPr>
          <w:sz w:val="24"/>
          <w:szCs w:val="24"/>
        </w:rPr>
        <w:t>способствовать полноценному развитию личности спортсмена.</w:t>
      </w:r>
    </w:p>
    <w:p w:rsidR="00B90C44" w:rsidRPr="00D26D9A" w:rsidRDefault="005F1A1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 воспитательной работе еще нередко преобладают порицания. Вместе с тем следует помнить, что выполнение поставленных может рассматриваться как нечто само собой разумеющиеся, но может быть награждено похвалой. Каждый факт даже простого одобрения по поводу выполне</w:t>
      </w:r>
      <w:r w:rsidR="00B90C44" w:rsidRPr="00D26D9A">
        <w:rPr>
          <w:sz w:val="24"/>
          <w:szCs w:val="24"/>
        </w:rPr>
        <w:t>нных требован</w:t>
      </w:r>
      <w:r w:rsidRPr="00D26D9A">
        <w:rPr>
          <w:sz w:val="24"/>
          <w:szCs w:val="24"/>
        </w:rPr>
        <w:t>ий вызывает у спортсменов положительный отклик</w:t>
      </w:r>
      <w:r w:rsidR="00B90C44" w:rsidRPr="00D26D9A">
        <w:rPr>
          <w:sz w:val="24"/>
          <w:szCs w:val="24"/>
        </w:rPr>
        <w:t>. Они чувствует себя «утвержденными» в своей установке и в поведении, это стимулирует их к дальнейшим устремлениям и действиям в том же направлении. Особенно стимулирует похвала в присутствии всего коллектива. Она побуждает к действиям и остальных членов коллектива. Однако поспешная или неоправданная похвала недопустима.</w:t>
      </w:r>
    </w:p>
    <w:p w:rsidR="00B90C44" w:rsidRPr="00D26D9A" w:rsidRDefault="00B90C4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Она воспринимается спортсменами, помимо всего прочего, как неумение тренера правильно оценивать воспитательную ситуацию.</w:t>
      </w:r>
    </w:p>
    <w:p w:rsidR="00B90C44" w:rsidRPr="00D26D9A" w:rsidRDefault="00B90C4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Педагогические правила использования поощрений и наказаний:</w:t>
      </w:r>
    </w:p>
    <w:p w:rsidR="00B90C44" w:rsidRPr="00D26D9A" w:rsidRDefault="00B90C4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 поощрение и порицание необходимо применять соразмерно поступкам и так, чтобы был обеспечен прогресс в развитии спортсмена; </w:t>
      </w:r>
    </w:p>
    <w:p w:rsidR="00B90C44" w:rsidRPr="00D26D9A" w:rsidRDefault="00B90C4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не следует скупиться на поощрение, когда спортсмен хорошо выполняет предъявленные требования, но и нельзя злоупотреблять похвалой, применять ее без нужды и меры;</w:t>
      </w:r>
    </w:p>
    <w:p w:rsidR="00294DEB" w:rsidRPr="00D26D9A" w:rsidRDefault="00B90C44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 для того чтобы эффективно поощрять, необходимо </w:t>
      </w:r>
      <w:r w:rsidR="00294DEB" w:rsidRPr="00D26D9A">
        <w:rPr>
          <w:sz w:val="24"/>
          <w:szCs w:val="24"/>
        </w:rPr>
        <w:t>уметь правильно оценивать внутреннюю позицию спортсмена и коллектива; признание должно быть всегда заслуженным, соответствующий фактам;</w:t>
      </w:r>
    </w:p>
    <w:p w:rsidR="00294DEB" w:rsidRPr="00D26D9A" w:rsidRDefault="00294DE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поощрение оправдано во многих воспитательных ситуациях, поэтому воспитатель должен уметь им пользоваться разносторонне и гибко;</w:t>
      </w:r>
    </w:p>
    <w:p w:rsidR="00294DEB" w:rsidRPr="00D26D9A" w:rsidRDefault="00294DE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поощрение отдельного спортсмена должно быть понятно и поддержано коллективом;</w:t>
      </w:r>
    </w:p>
    <w:p w:rsidR="00294DEB" w:rsidRPr="00D26D9A" w:rsidRDefault="00294DE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санкции должны устранять возникший конфликт и не вызывать возникновения новых (конкретный вид санкций при этом не так уж важен, гораздо большее значение имеет то, чтобы спортсмен усмотрел их правильность и чтобы у коллектива было такое же суждение);</w:t>
      </w:r>
    </w:p>
    <w:p w:rsidR="00294DEB" w:rsidRPr="00D26D9A" w:rsidRDefault="00294DE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- санкции должны привести спортсмена к самокритике оценке своей установки и поведения;</w:t>
      </w:r>
    </w:p>
    <w:p w:rsidR="00294DEB" w:rsidRPr="00D26D9A" w:rsidRDefault="00294DE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санкции должны соответствовать уровню развития личности.</w:t>
      </w:r>
    </w:p>
    <w:p w:rsidR="00014DB8" w:rsidRPr="00D26D9A" w:rsidRDefault="00014DB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г</w:t>
      </w:r>
      <w:r w:rsidR="00294DEB" w:rsidRPr="00D26D9A">
        <w:rPr>
          <w:sz w:val="24"/>
          <w:szCs w:val="24"/>
        </w:rPr>
        <w:t xml:space="preserve">ода </w:t>
      </w:r>
      <w:r w:rsidRPr="00D26D9A">
        <w:rPr>
          <w:sz w:val="24"/>
          <w:szCs w:val="24"/>
        </w:rPr>
        <w:t>обучения – это совершенствование не отдельных элементов, а творческий процесс развития творческой инициативы занимающихся и их тактического мышления на основе полученных знаний.</w:t>
      </w:r>
    </w:p>
    <w:p w:rsidR="00014DB8" w:rsidRPr="00D26D9A" w:rsidRDefault="00014DB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Очень важно, чтобы ребята принимали участие в разработке комбинаций, стандартных положений. Для успешной реализации этой задачи используются макетное поле и просмотр видеозаписей. Разбор прошедшей игры становится одним из важных звеньев в развитии интеллектуальных способностей воспитанников.</w:t>
      </w:r>
    </w:p>
    <w:p w:rsidR="00014DB8" w:rsidRPr="00D26D9A" w:rsidRDefault="00014DB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Ожидаемые результаты:</w:t>
      </w:r>
    </w:p>
    <w:p w:rsidR="00014DB8" w:rsidRPr="00D26D9A" w:rsidRDefault="00014DB8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Успешной усвоение программы по хоккею с шайбой позволяет рассчитывать на формирование устойчивых качеств личности; здорового образа жизни и систематических занятий спортом, хорошей физической подготовки, целеустремленности, настойчивости</w:t>
      </w:r>
      <w:r w:rsidR="00C9099B" w:rsidRPr="00D26D9A">
        <w:rPr>
          <w:sz w:val="24"/>
          <w:szCs w:val="24"/>
        </w:rPr>
        <w:t xml:space="preserve"> </w:t>
      </w:r>
      <w:r w:rsidRPr="00D26D9A">
        <w:rPr>
          <w:sz w:val="24"/>
          <w:szCs w:val="24"/>
        </w:rPr>
        <w:t>в достижении результатов.</w:t>
      </w:r>
    </w:p>
    <w:p w:rsidR="00C9099B" w:rsidRPr="00D26D9A" w:rsidRDefault="00C9099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Формы предъявления результатов:</w:t>
      </w:r>
    </w:p>
    <w:p w:rsidR="00C9099B" w:rsidRPr="00D26D9A" w:rsidRDefault="00C9099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тестирование;</w:t>
      </w:r>
    </w:p>
    <w:p w:rsidR="00C9099B" w:rsidRPr="00D26D9A" w:rsidRDefault="00C9099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- выполнение конкретно-переводных нормативов;</w:t>
      </w:r>
    </w:p>
    <w:p w:rsidR="00C9099B" w:rsidRPr="00D26D9A" w:rsidRDefault="00C9099B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- выступление </w:t>
      </w:r>
      <w:r w:rsidR="005D7482" w:rsidRPr="00D26D9A">
        <w:rPr>
          <w:sz w:val="24"/>
          <w:szCs w:val="24"/>
        </w:rPr>
        <w:t>на внутренних мероприятиях, городских, областных, региональных соревнованиях и турнирах (протоколы, грамоты, дипломы)</w:t>
      </w:r>
    </w:p>
    <w:p w:rsidR="005D7482" w:rsidRPr="00D26D9A" w:rsidRDefault="005D7482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 результате освоения данной программы обучающиеся</w:t>
      </w:r>
    </w:p>
    <w:p w:rsidR="005D7482" w:rsidRPr="00D26D9A" w:rsidRDefault="005D7482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- должны знать:</w:t>
      </w:r>
    </w:p>
    <w:p w:rsidR="00960512" w:rsidRPr="00D26D9A" w:rsidRDefault="005D7482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Основы гигиены, режим дня, питание спортсмена. История развития хоккея. Правила игры. Оборудование, инвентарь. Хоккейная терминология. Инструкторская и судейская практика. Техника безопасности на занятиях хоккеем. </w:t>
      </w:r>
      <w:r w:rsidR="00960512" w:rsidRPr="00D26D9A">
        <w:rPr>
          <w:sz w:val="24"/>
          <w:szCs w:val="24"/>
        </w:rPr>
        <w:t>Техника безопасности на занятиях хоккеем. Техника и тактика игры в хоккей с шайбой. Правила проведения соревнований.</w:t>
      </w:r>
    </w:p>
    <w:p w:rsidR="00960512" w:rsidRPr="00D26D9A" w:rsidRDefault="00960512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- могут знать:</w:t>
      </w:r>
    </w:p>
    <w:p w:rsidR="00960512" w:rsidRPr="00D26D9A" w:rsidRDefault="00960512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Обязанности и права участников соревнований. Общие обязанности судей. </w:t>
      </w:r>
    </w:p>
    <w:p w:rsidR="00960512" w:rsidRPr="00D26D9A" w:rsidRDefault="00960512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Обязанности главного судьи игры, судей, судьи-информатора, главного секретаря.</w:t>
      </w:r>
    </w:p>
    <w:p w:rsidR="00960512" w:rsidRPr="00D26D9A" w:rsidRDefault="00960512" w:rsidP="00DD410C">
      <w:pPr>
        <w:rPr>
          <w:sz w:val="24"/>
          <w:szCs w:val="24"/>
        </w:rPr>
      </w:pPr>
      <w:r w:rsidRPr="00D26D9A">
        <w:rPr>
          <w:b/>
          <w:sz w:val="24"/>
          <w:szCs w:val="24"/>
        </w:rPr>
        <w:t>- должны уметь:</w:t>
      </w:r>
    </w:p>
    <w:p w:rsidR="00C93DE3" w:rsidRPr="00D26D9A" w:rsidRDefault="00C93DE3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Выполнение нормативов по общей физической и специальной физической подготовке. Владение техникой и тактикой игры. Составление комплексов упражнений для подготовительной, основной и заключительной частей занятия, разминки перед </w:t>
      </w:r>
      <w:r w:rsidRPr="00D26D9A">
        <w:rPr>
          <w:sz w:val="24"/>
          <w:szCs w:val="24"/>
        </w:rPr>
        <w:lastRenderedPageBreak/>
        <w:t>соревнованиями. Оказание первой медицинской помощи при травмах., ушибах, обморожении.</w:t>
      </w:r>
    </w:p>
    <w:p w:rsidR="00C93DE3" w:rsidRPr="00D26D9A" w:rsidRDefault="00C93DE3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- могут уметь:</w:t>
      </w:r>
    </w:p>
    <w:p w:rsidR="00C93DE3" w:rsidRPr="00D26D9A" w:rsidRDefault="00C93DE3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Проведение учебно-тренировочных занятий в группах начальной подготовки и УТГ.</w:t>
      </w:r>
    </w:p>
    <w:p w:rsidR="00C93DE3" w:rsidRPr="00D26D9A" w:rsidRDefault="00C93DE3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Выполнение обязанностей судьи, секретаря соревнований по хоккею с шайбой.</w:t>
      </w:r>
    </w:p>
    <w:p w:rsidR="00C93DE3" w:rsidRPr="00D26D9A" w:rsidRDefault="00C93DE3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Методическое обеспечение включает в себя список литературы для преподавателей и тренеров, видео материалы, наглядные пособия.</w:t>
      </w:r>
    </w:p>
    <w:p w:rsidR="00960512" w:rsidRPr="00960512" w:rsidRDefault="00C93DE3" w:rsidP="00DD410C">
      <w:r w:rsidRPr="00D26D9A">
        <w:rPr>
          <w:sz w:val="24"/>
          <w:szCs w:val="24"/>
        </w:rPr>
        <w:t xml:space="preserve">Для реализации данной программы в Кадетской школе – интернате есть все необходимые условия – это </w:t>
      </w:r>
      <w:r w:rsidR="00BE621B" w:rsidRPr="00D26D9A">
        <w:rPr>
          <w:sz w:val="24"/>
          <w:szCs w:val="24"/>
        </w:rPr>
        <w:t>квалифицированные педагоги, финансовое обеспечение, материальная база (спортивный зал, спортивная площадка, хоккейная коробка, транспорт для выезда на соревнования, спортивный инвентарь и оборудование, спортивная форма для занятием хоккеем).</w:t>
      </w:r>
      <w:r w:rsidR="00960512">
        <w:rPr>
          <w:b/>
        </w:rPr>
        <w:t xml:space="preserve"> </w:t>
      </w:r>
      <w:r w:rsidR="00960512">
        <w:t xml:space="preserve"> </w:t>
      </w:r>
    </w:p>
    <w:p w:rsidR="005D7482" w:rsidRPr="005D7482" w:rsidRDefault="005D7482" w:rsidP="00DD410C">
      <w:r>
        <w:t xml:space="preserve"> </w:t>
      </w:r>
    </w:p>
    <w:p w:rsidR="00014DB8" w:rsidRDefault="00014DB8" w:rsidP="00DD410C"/>
    <w:p w:rsidR="00014DB8" w:rsidRDefault="00014DB8" w:rsidP="00DD410C"/>
    <w:p w:rsidR="00014DB8" w:rsidRDefault="00014DB8">
      <w:r>
        <w:br w:type="page"/>
      </w:r>
    </w:p>
    <w:p w:rsidR="00014DB8" w:rsidRPr="00D26D9A" w:rsidRDefault="00014DB8" w:rsidP="00DD410C">
      <w:pPr>
        <w:rPr>
          <w:sz w:val="24"/>
          <w:szCs w:val="24"/>
        </w:rPr>
      </w:pPr>
    </w:p>
    <w:p w:rsidR="002402AA" w:rsidRPr="00D26D9A" w:rsidRDefault="002402AA" w:rsidP="00CC22B1">
      <w:pPr>
        <w:jc w:val="center"/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Контрольные упражнения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sz w:val="24"/>
          <w:szCs w:val="24"/>
        </w:rPr>
        <w:t>Уровень развития физический качеств определяется с, помощью контрольных тестов. Для объективной оценки какого-либо двигательного качества необходимо, чтобы тесты отвечали двум критериям: информативности и надежности.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sz w:val="24"/>
          <w:szCs w:val="24"/>
        </w:rPr>
        <w:t>Для оценки общей физической подготовки хоккеистов применяются следующие тесты:</w:t>
      </w:r>
    </w:p>
    <w:p w:rsidR="002402AA" w:rsidRPr="00D26D9A" w:rsidRDefault="002402AA" w:rsidP="002402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Скоростные качества:</w:t>
      </w:r>
      <w:r w:rsidRPr="00D26D9A">
        <w:rPr>
          <w:sz w:val="24"/>
          <w:szCs w:val="24"/>
        </w:rPr>
        <w:t xml:space="preserve"> Бег на 30 метров со старта и с ходу (анализируется время пробегания отрезка)</w:t>
      </w:r>
    </w:p>
    <w:p w:rsidR="002402AA" w:rsidRPr="00D26D9A" w:rsidRDefault="002402AA" w:rsidP="002402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Скоростно-силовые качества:</w:t>
      </w:r>
      <w:r w:rsidRPr="00D26D9A">
        <w:rPr>
          <w:sz w:val="24"/>
          <w:szCs w:val="24"/>
        </w:rPr>
        <w:t xml:space="preserve"> Пятикратный прыжок в длину (анализируется длина каждого прыжка)</w:t>
      </w:r>
    </w:p>
    <w:p w:rsidR="002402AA" w:rsidRPr="00D26D9A" w:rsidRDefault="002402AA" w:rsidP="002402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Скоростная выносливость:</w:t>
      </w:r>
      <w:r w:rsidRPr="00D26D9A">
        <w:rPr>
          <w:sz w:val="24"/>
          <w:szCs w:val="24"/>
        </w:rPr>
        <w:t xml:space="preserve"> Бег на 400 метров и 3*400 метров с интервалами, отдых между повторениями 3 минуты (анализируется время выполнения теста).</w:t>
      </w:r>
    </w:p>
    <w:p w:rsidR="002402AA" w:rsidRPr="00D26D9A" w:rsidRDefault="002402AA" w:rsidP="002402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Силовые качества:</w:t>
      </w:r>
      <w:r w:rsidRPr="00D26D9A">
        <w:rPr>
          <w:sz w:val="24"/>
          <w:szCs w:val="24"/>
        </w:rPr>
        <w:t xml:space="preserve"> Приседания со штангой, равной массе собственного тела (анализируется количество приседаний)</w:t>
      </w:r>
    </w:p>
    <w:p w:rsidR="002402AA" w:rsidRPr="00D26D9A" w:rsidRDefault="002402AA" w:rsidP="002402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Общая выносливость</w:t>
      </w:r>
      <w:r w:rsidRPr="00D26D9A">
        <w:rPr>
          <w:sz w:val="24"/>
          <w:szCs w:val="24"/>
        </w:rPr>
        <w:t>: Бег 3000 метров (анализируется время бега).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sz w:val="24"/>
          <w:szCs w:val="24"/>
        </w:rPr>
        <w:t>Для оценки специальной физической подготовки хоккеистов применяются следующие тесты:</w:t>
      </w:r>
    </w:p>
    <w:p w:rsidR="002402AA" w:rsidRPr="00D26D9A" w:rsidRDefault="002402AA" w:rsidP="002402A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Скоростные и скоростно-силовые качества:</w:t>
      </w:r>
      <w:r w:rsidRPr="00D26D9A">
        <w:rPr>
          <w:sz w:val="24"/>
          <w:szCs w:val="24"/>
        </w:rPr>
        <w:t xml:space="preserve"> Бег 30 метров на коньках (оценивается стартовая и дистанционная скорость по первым и третьим 10-и метрам, отрезком в м/</w:t>
      </w:r>
      <w:r w:rsidRPr="00D26D9A">
        <w:rPr>
          <w:sz w:val="24"/>
          <w:szCs w:val="24"/>
          <w:lang w:val="en-US"/>
        </w:rPr>
        <w:t>c</w:t>
      </w:r>
      <w:r w:rsidRPr="00D26D9A">
        <w:rPr>
          <w:sz w:val="24"/>
          <w:szCs w:val="24"/>
        </w:rPr>
        <w:t>)</w:t>
      </w:r>
    </w:p>
    <w:p w:rsidR="002402AA" w:rsidRPr="00D26D9A" w:rsidRDefault="002402AA" w:rsidP="002402A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6D9A">
        <w:rPr>
          <w:i/>
          <w:sz w:val="24"/>
          <w:szCs w:val="24"/>
        </w:rPr>
        <w:t>Специальная выносливость:</w:t>
      </w:r>
      <w:r w:rsidRPr="00D26D9A">
        <w:rPr>
          <w:sz w:val="24"/>
          <w:szCs w:val="24"/>
        </w:rPr>
        <w:t xml:space="preserve"> Челночный бег 5*54 метра (анализируется суммарное время всего теста, время каждого прямого отрезка и поворота).</w:t>
      </w:r>
    </w:p>
    <w:p w:rsidR="002E2233" w:rsidRPr="00D26D9A" w:rsidRDefault="00014DB8" w:rsidP="002402AA">
      <w:pPr>
        <w:rPr>
          <w:sz w:val="24"/>
          <w:szCs w:val="24"/>
        </w:rPr>
      </w:pPr>
      <w:r w:rsidRPr="00D26D9A">
        <w:rPr>
          <w:sz w:val="24"/>
          <w:szCs w:val="24"/>
        </w:rPr>
        <w:br w:type="page"/>
      </w:r>
    </w:p>
    <w:p w:rsidR="000D0687" w:rsidRDefault="000D0687" w:rsidP="00CC22B1"/>
    <w:p w:rsidR="000D0687" w:rsidRPr="00BE621B" w:rsidRDefault="000D0687" w:rsidP="000D0687">
      <w:r>
        <w:t xml:space="preserve">   </w:t>
      </w:r>
    </w:p>
    <w:p w:rsidR="002402AA" w:rsidRPr="00D26D9A" w:rsidRDefault="002402AA" w:rsidP="00CC22B1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КОНТРОЛЬНО-ПЕРЕВОДНЫЕ НОРМАТИВЫ</w:t>
      </w:r>
    </w:p>
    <w:tbl>
      <w:tblPr>
        <w:tblStyle w:val="a4"/>
        <w:tblW w:w="0" w:type="auto"/>
        <w:tblLook w:val="04A0"/>
      </w:tblPr>
      <w:tblGrid>
        <w:gridCol w:w="577"/>
        <w:gridCol w:w="2182"/>
        <w:gridCol w:w="1362"/>
        <w:gridCol w:w="1362"/>
        <w:gridCol w:w="1362"/>
        <w:gridCol w:w="1363"/>
        <w:gridCol w:w="1363"/>
      </w:tblGrid>
      <w:tr w:rsidR="002402AA" w:rsidTr="006B009F"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№</w:t>
            </w:r>
          </w:p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п</w:t>
            </w:r>
            <w:r w:rsidRPr="00D26D9A">
              <w:rPr>
                <w:b/>
                <w:sz w:val="24"/>
                <w:szCs w:val="24"/>
                <w:lang w:val="en-US"/>
              </w:rPr>
              <w:t>/</w:t>
            </w:r>
            <w:r w:rsidRPr="00D26D9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Контрольные</w:t>
            </w:r>
          </w:p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 год</w:t>
            </w:r>
          </w:p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 год</w:t>
            </w:r>
          </w:p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3 год </w:t>
            </w:r>
          </w:p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 год</w:t>
            </w:r>
          </w:p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обучения</w:t>
            </w:r>
          </w:p>
        </w:tc>
      </w:tr>
      <w:tr w:rsidR="002402AA" w:rsidTr="006B009F"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Бег 30 м со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Старта, с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402AA" w:rsidRPr="00D26D9A" w:rsidRDefault="002402AA" w:rsidP="006B009F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4,8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4,6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4,5с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       </w:t>
            </w:r>
            <w:r w:rsidRPr="00D26D9A">
              <w:rPr>
                <w:sz w:val="24"/>
                <w:szCs w:val="24"/>
              </w:rPr>
              <w:t>4,3 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        </w:t>
            </w:r>
            <w:r w:rsidRPr="00D26D9A">
              <w:rPr>
                <w:sz w:val="24"/>
                <w:szCs w:val="24"/>
              </w:rPr>
              <w:t>4,1 с</w:t>
            </w:r>
          </w:p>
        </w:tc>
      </w:tr>
      <w:tr w:rsidR="002402AA" w:rsidTr="006B009F">
        <w:trPr>
          <w:trHeight w:val="70"/>
        </w:trPr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30 м с ходу, с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       </w:t>
            </w:r>
            <w:r w:rsidRPr="00D26D9A">
              <w:rPr>
                <w:sz w:val="24"/>
                <w:szCs w:val="24"/>
              </w:rPr>
              <w:t>3,8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3.6 с   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3,5 с 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3,4 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3,1 с</w:t>
            </w:r>
          </w:p>
        </w:tc>
      </w:tr>
      <w:tr w:rsidR="002402AA" w:rsidTr="006B009F"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400 м, мин., с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1 мин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05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1 мин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00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58 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55 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52 с</w:t>
            </w:r>
          </w:p>
        </w:tc>
      </w:tr>
      <w:tr w:rsidR="002402AA" w:rsidTr="006B009F"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Пятикратный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Прыжок в длину,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13,5 м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14,0 м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14,3 м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14,5 м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14,8 м</w:t>
            </w:r>
          </w:p>
        </w:tc>
      </w:tr>
      <w:tr w:rsidR="002402AA" w:rsidTr="006B009F"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Приседания со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Штангой, раз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35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40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45       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58</w:t>
            </w:r>
          </w:p>
        </w:tc>
      </w:tr>
      <w:tr w:rsidR="002402AA" w:rsidTr="006B009F">
        <w:tc>
          <w:tcPr>
            <w:tcW w:w="534" w:type="dxa"/>
          </w:tcPr>
          <w:p w:rsidR="002402AA" w:rsidRPr="00D26D9A" w:rsidRDefault="002402AA" w:rsidP="006B009F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3 000 м,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Мин.,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12 мин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00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11 мин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50 с</w:t>
            </w:r>
          </w:p>
        </w:tc>
        <w:tc>
          <w:tcPr>
            <w:tcW w:w="1367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11 мин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40 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11 мин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20 с</w:t>
            </w:r>
          </w:p>
        </w:tc>
        <w:tc>
          <w:tcPr>
            <w:tcW w:w="1368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11 мин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00 с</w:t>
            </w:r>
          </w:p>
        </w:tc>
      </w:tr>
    </w:tbl>
    <w:p w:rsidR="00014DB8" w:rsidRDefault="00014DB8" w:rsidP="00DD410C"/>
    <w:p w:rsidR="002402AA" w:rsidRPr="002E2233" w:rsidRDefault="00014DB8" w:rsidP="002402AA">
      <w:pPr>
        <w:rPr>
          <w:b/>
        </w:rPr>
      </w:pPr>
      <w:r>
        <w:br w:type="page"/>
      </w:r>
    </w:p>
    <w:p w:rsidR="00014DB8" w:rsidRDefault="00014DB8"/>
    <w:p w:rsidR="002402AA" w:rsidRPr="00D26D9A" w:rsidRDefault="002402AA" w:rsidP="00CC22B1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Оценка ОФП хоккеистов высокой квалификации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402AA" w:rsidTr="006B009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                                                 Показатели ОФП</w:t>
            </w:r>
          </w:p>
        </w:tc>
      </w:tr>
      <w:tr w:rsidR="002402AA" w:rsidTr="006B009F">
        <w:tc>
          <w:tcPr>
            <w:tcW w:w="1595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30 м. со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Старта, с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Бег 30 м. с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Ходу, с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400 м., с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пятикратный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прыжок в длину,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приседания со штангой, раз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3000 м.,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мин.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4,10 и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меньше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3,10 и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меньше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58,0 и меньше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14,0 и больше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40 и больше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11,0 и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меньше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4,11 -4,20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3,11 -3,20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58,1 -59,5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13,9 -13,3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39-35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11,01-11,30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4,21 -4,30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3,21 -3,30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59,6 -61,0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13,2 -12,5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34-30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11,31-12,00</w:t>
            </w:r>
          </w:p>
        </w:tc>
      </w:tr>
    </w:tbl>
    <w:p w:rsidR="002402AA" w:rsidRPr="00D26D9A" w:rsidRDefault="002402AA" w:rsidP="002402AA">
      <w:pPr>
        <w:rPr>
          <w:sz w:val="28"/>
          <w:szCs w:val="28"/>
        </w:rPr>
      </w:pPr>
    </w:p>
    <w:p w:rsidR="002402AA" w:rsidRPr="00D26D9A" w:rsidRDefault="002402AA" w:rsidP="00CC22B1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Оценка СФП хоккеистов высокой квалификации</w:t>
      </w:r>
    </w:p>
    <w:tbl>
      <w:tblPr>
        <w:tblStyle w:val="a4"/>
        <w:tblW w:w="0" w:type="auto"/>
        <w:tblLook w:val="04A0"/>
      </w:tblPr>
      <w:tblGrid>
        <w:gridCol w:w="1433"/>
        <w:gridCol w:w="1493"/>
        <w:gridCol w:w="1810"/>
        <w:gridCol w:w="1817"/>
        <w:gridCol w:w="1485"/>
        <w:gridCol w:w="1533"/>
      </w:tblGrid>
      <w:tr w:rsidR="002402AA" w:rsidTr="006B009F">
        <w:tc>
          <w:tcPr>
            <w:tcW w:w="9571" w:type="dxa"/>
            <w:gridSpan w:val="6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                                                 Показатели СФП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30 м. со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Старта, с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Стартовая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Скорость,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м</w:t>
            </w:r>
            <w:r w:rsidRPr="00D26D9A">
              <w:rPr>
                <w:sz w:val="24"/>
                <w:szCs w:val="24"/>
                <w:lang w:val="en-US"/>
              </w:rPr>
              <w:t>/</w:t>
            </w:r>
            <w:r w:rsidRPr="00D26D9A">
              <w:rPr>
                <w:sz w:val="24"/>
                <w:szCs w:val="24"/>
              </w:rPr>
              <w:t>с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Дистанционная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скорость, м</w:t>
            </w:r>
            <w:r w:rsidRPr="00D26D9A">
              <w:rPr>
                <w:sz w:val="24"/>
                <w:szCs w:val="24"/>
                <w:lang w:val="en-US"/>
              </w:rPr>
              <w:t>/</w:t>
            </w:r>
            <w:r w:rsidRPr="00D26D9A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Разность между дистанционной и стартовой скоростями, м/</w:t>
            </w:r>
            <w:r w:rsidRPr="00D26D9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54 м. с обводкой пяти стоек, с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Челночный 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 5*54 м, с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4,20 и меньше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5,5 и</w:t>
            </w:r>
          </w:p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больше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9,5 и больше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3,50 и меньше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6,90 и меньше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41,01 и меньше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4,21 -4,27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5,4-5,0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9,4-9,0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3,51-4,0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6,91-7,00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41,01-42,00</w:t>
            </w:r>
          </w:p>
        </w:tc>
      </w:tr>
      <w:tr w:rsidR="002402AA" w:rsidTr="006B009F"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4,28-4,35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4,9-4,5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8,9-8,5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4,01-4,50</w:t>
            </w:r>
          </w:p>
        </w:tc>
        <w:tc>
          <w:tcPr>
            <w:tcW w:w="1595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7,01-7,10</w:t>
            </w:r>
          </w:p>
        </w:tc>
        <w:tc>
          <w:tcPr>
            <w:tcW w:w="1596" w:type="dxa"/>
          </w:tcPr>
          <w:p w:rsidR="002402AA" w:rsidRPr="00D26D9A" w:rsidRDefault="002402AA" w:rsidP="006B009F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42,01-43,00</w:t>
            </w:r>
          </w:p>
        </w:tc>
      </w:tr>
    </w:tbl>
    <w:p w:rsidR="002402AA" w:rsidRPr="0011526B" w:rsidRDefault="002402AA" w:rsidP="002402AA">
      <w:pPr>
        <w:rPr>
          <w:b/>
        </w:rPr>
      </w:pPr>
      <w:r>
        <w:br w:type="page"/>
      </w:r>
    </w:p>
    <w:p w:rsidR="002402AA" w:rsidRPr="00D26D9A" w:rsidRDefault="002402AA" w:rsidP="00CC22B1">
      <w:pPr>
        <w:jc w:val="center"/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lastRenderedPageBreak/>
        <w:t>Содержание</w:t>
      </w:r>
    </w:p>
    <w:p w:rsidR="002402AA" w:rsidRPr="00D26D9A" w:rsidRDefault="002402AA" w:rsidP="002402AA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1.Теория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Правила игр.</w:t>
      </w:r>
      <w:r w:rsidRPr="00D26D9A">
        <w:rPr>
          <w:sz w:val="24"/>
          <w:szCs w:val="24"/>
        </w:rPr>
        <w:t xml:space="preserve"> Разбор правил игры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Место занятий.</w:t>
      </w:r>
      <w:r w:rsidRPr="00D26D9A">
        <w:rPr>
          <w:sz w:val="24"/>
          <w:szCs w:val="24"/>
        </w:rPr>
        <w:t xml:space="preserve"> Основные требования к месту занятий хоккеем с шайбой.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Оборудование, инвентарь.</w:t>
      </w:r>
      <w:r w:rsidRPr="00D26D9A">
        <w:rPr>
          <w:sz w:val="24"/>
          <w:szCs w:val="24"/>
        </w:rPr>
        <w:t xml:space="preserve"> Подготовка к занятиям коньков, клюшки, снаряжения и повседневный уход за ними.</w:t>
      </w:r>
    </w:p>
    <w:p w:rsidR="002402AA" w:rsidRPr="00D26D9A" w:rsidRDefault="002402AA" w:rsidP="002402AA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Инструкторская и судейская практика.</w:t>
      </w:r>
      <w:r w:rsidRPr="00D26D9A">
        <w:rPr>
          <w:sz w:val="24"/>
          <w:szCs w:val="24"/>
        </w:rPr>
        <w:t xml:space="preserve"> Разбор отдельных положений, возникающих в ходе соревнований.</w:t>
      </w:r>
    </w:p>
    <w:p w:rsidR="00D86534" w:rsidRPr="00D26D9A" w:rsidRDefault="002402AA" w:rsidP="002402AA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Жесты судей.</w:t>
      </w:r>
      <w:r w:rsidRPr="00D26D9A">
        <w:rPr>
          <w:sz w:val="24"/>
          <w:szCs w:val="24"/>
        </w:rPr>
        <w:t xml:space="preserve"> Изучение основных жестов судей.</w:t>
      </w:r>
    </w:p>
    <w:p w:rsidR="00D86534" w:rsidRPr="00D26D9A" w:rsidRDefault="00D86534" w:rsidP="002402AA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ТБ.</w:t>
      </w:r>
      <w:r w:rsidRPr="00D26D9A">
        <w:rPr>
          <w:sz w:val="24"/>
          <w:szCs w:val="24"/>
        </w:rPr>
        <w:t xml:space="preserve"> Техника безопасности на занятиях хоккеем.</w:t>
      </w:r>
    </w:p>
    <w:p w:rsidR="00D86534" w:rsidRPr="00D26D9A" w:rsidRDefault="00D86534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2. Общая и специальная физическая подготовка</w:t>
      </w:r>
    </w:p>
    <w:p w:rsidR="00D86534" w:rsidRPr="00D26D9A" w:rsidRDefault="00D86534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Бег.</w:t>
      </w:r>
    </w:p>
    <w:p w:rsidR="00D86534" w:rsidRPr="00D26D9A" w:rsidRDefault="00D86534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Бег в медленном темпе 15-20 минут. Бег на короткие дистанции 60 метров. Бег с изменением скорости и направления движения. </w:t>
      </w:r>
    </w:p>
    <w:p w:rsidR="00D86534" w:rsidRPr="00D26D9A" w:rsidRDefault="00D86534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Общеукрепляющие упражнения</w:t>
      </w:r>
    </w:p>
    <w:p w:rsidR="00D86534" w:rsidRPr="00D26D9A" w:rsidRDefault="00D86534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 xml:space="preserve">Прыжковые упражнения </w:t>
      </w:r>
    </w:p>
    <w:p w:rsidR="00D86534" w:rsidRPr="00D26D9A" w:rsidRDefault="00D86534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Подвижные игры</w:t>
      </w:r>
    </w:p>
    <w:p w:rsidR="00D86534" w:rsidRPr="00D26D9A" w:rsidRDefault="00D86534" w:rsidP="00D86534">
      <w:pPr>
        <w:rPr>
          <w:sz w:val="24"/>
          <w:szCs w:val="24"/>
        </w:rPr>
      </w:pPr>
      <w:r w:rsidRPr="00D26D9A">
        <w:rPr>
          <w:b/>
          <w:sz w:val="24"/>
          <w:szCs w:val="24"/>
        </w:rPr>
        <w:t xml:space="preserve">3.Техника игры </w:t>
      </w:r>
    </w:p>
    <w:p w:rsidR="00562110" w:rsidRPr="00D26D9A" w:rsidRDefault="00D86534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>Бег широким и коротким шагом. Бег с</w:t>
      </w:r>
      <w:r w:rsidR="00562110" w:rsidRPr="00D26D9A">
        <w:rPr>
          <w:sz w:val="24"/>
          <w:szCs w:val="24"/>
        </w:rPr>
        <w:t xml:space="preserve"> </w:t>
      </w:r>
      <w:r w:rsidRPr="00D26D9A">
        <w:rPr>
          <w:sz w:val="24"/>
          <w:szCs w:val="24"/>
        </w:rPr>
        <w:t>крестным  шагом. Бег спиной вперед. Повороты, торможение и остановки</w:t>
      </w:r>
      <w:r w:rsidR="00562110" w:rsidRPr="00D26D9A">
        <w:rPr>
          <w:sz w:val="24"/>
          <w:szCs w:val="24"/>
        </w:rPr>
        <w:t xml:space="preserve"> с поворотом двух ног. Ведение шайбы клюшкой, коньками. Передача шайбы в движении. Броски шайбы с «удобной» и «неудобной» стороны. Удар по шайбе. Отбор шайбы; Перехват шайбы; Силовые единоборства: толчок плечом, бедром, прижатие к борту. Вбрасывание. Техника игры вратаря.</w:t>
      </w:r>
    </w:p>
    <w:p w:rsidR="00562110" w:rsidRPr="00D26D9A" w:rsidRDefault="00562110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4.Тактика игры.</w:t>
      </w:r>
    </w:p>
    <w:p w:rsidR="00562110" w:rsidRPr="00D26D9A" w:rsidRDefault="00562110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>Позиционное нападение. Атака с хода. Зонная, личная, смешанная система защиты. Замена игроков.</w:t>
      </w:r>
    </w:p>
    <w:p w:rsidR="00562110" w:rsidRPr="00D26D9A" w:rsidRDefault="00562110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5.Выполнение контрольных упражнений.</w:t>
      </w:r>
    </w:p>
    <w:p w:rsidR="00562110" w:rsidRPr="00D26D9A" w:rsidRDefault="00562110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>Выполнение изученных приемов. Отработка зачетных требований.</w:t>
      </w:r>
    </w:p>
    <w:p w:rsidR="00562110" w:rsidRPr="00D26D9A" w:rsidRDefault="00562110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6.Инструкторская и судейская практика.</w:t>
      </w:r>
    </w:p>
    <w:p w:rsidR="00562110" w:rsidRPr="00D26D9A" w:rsidRDefault="00DE7893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>Помощь в судействе во время учебных игр на занятиях своей группы.</w:t>
      </w:r>
    </w:p>
    <w:p w:rsidR="00DE7893" w:rsidRPr="00D26D9A" w:rsidRDefault="00DE7893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lastRenderedPageBreak/>
        <w:t xml:space="preserve">7.Участие в соревнованиях </w:t>
      </w:r>
    </w:p>
    <w:p w:rsidR="00DE7893" w:rsidRPr="00D26D9A" w:rsidRDefault="00DE7893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>Установка на игру. Разбор проведенных игр.</w:t>
      </w:r>
    </w:p>
    <w:p w:rsidR="00DE7893" w:rsidRPr="00D26D9A" w:rsidRDefault="00DE7893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8.Зачетные требования:</w:t>
      </w:r>
    </w:p>
    <w:p w:rsidR="00DE7893" w:rsidRPr="00D26D9A" w:rsidRDefault="00DE7893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Челночный бег:</w:t>
      </w:r>
    </w:p>
    <w:p w:rsidR="00DE7893" w:rsidRPr="00D26D9A" w:rsidRDefault="00DE7893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Кросс 5000 метров:</w:t>
      </w:r>
    </w:p>
    <w:p w:rsidR="00DE7893" w:rsidRPr="00D26D9A" w:rsidRDefault="00DE7893" w:rsidP="00D86534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Силовая подготовка:</w:t>
      </w:r>
    </w:p>
    <w:p w:rsidR="00DE7893" w:rsidRPr="00D26D9A" w:rsidRDefault="00DE7893" w:rsidP="00D86534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9.Гигиена, врачебная контроль, предупреждение травм.</w:t>
      </w:r>
    </w:p>
    <w:p w:rsidR="00DE7893" w:rsidRPr="00D26D9A" w:rsidRDefault="00DE7893" w:rsidP="00D86534">
      <w:pPr>
        <w:rPr>
          <w:sz w:val="24"/>
          <w:szCs w:val="24"/>
        </w:rPr>
      </w:pPr>
      <w:r w:rsidRPr="00D26D9A">
        <w:rPr>
          <w:sz w:val="24"/>
          <w:szCs w:val="24"/>
        </w:rPr>
        <w:t>Гигиеническое значение и пр</w:t>
      </w:r>
      <w:r w:rsidR="000B571E" w:rsidRPr="00D26D9A">
        <w:rPr>
          <w:sz w:val="24"/>
          <w:szCs w:val="24"/>
        </w:rPr>
        <w:t>авила применения водных процедур (умывание, душ, купание) внешние признаки утомления, переохлаждения.</w:t>
      </w:r>
    </w:p>
    <w:p w:rsidR="00DE7893" w:rsidRPr="00DE7893" w:rsidRDefault="00DE7893" w:rsidP="00D86534">
      <w:pPr>
        <w:rPr>
          <w:sz w:val="20"/>
          <w:szCs w:val="20"/>
        </w:rPr>
      </w:pPr>
    </w:p>
    <w:p w:rsidR="00DE7893" w:rsidRDefault="00DE7893" w:rsidP="00D86534"/>
    <w:p w:rsidR="00DE7893" w:rsidRPr="00D26D9A" w:rsidRDefault="000B571E" w:rsidP="00CC22B1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Учебно-тематический план.</w:t>
      </w:r>
    </w:p>
    <w:p w:rsidR="000B571E" w:rsidRPr="00D26D9A" w:rsidRDefault="000B571E" w:rsidP="00CC22B1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Группы начальной подготовки 1 года обучения.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1701"/>
        <w:gridCol w:w="1701"/>
        <w:gridCol w:w="1560"/>
      </w:tblGrid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Общее</w:t>
            </w:r>
          </w:p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Кол-во</w:t>
            </w:r>
          </w:p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Практика </w:t>
            </w:r>
          </w:p>
        </w:tc>
      </w:tr>
      <w:tr w:rsidR="000B571E" w:rsidTr="000B571E">
        <w:tc>
          <w:tcPr>
            <w:tcW w:w="534" w:type="dxa"/>
          </w:tcPr>
          <w:p w:rsidR="000B571E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B571E" w:rsidRPr="00D26D9A" w:rsidRDefault="006B009F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571E" w:rsidRPr="00D26D9A" w:rsidRDefault="006B009F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История развития хоккея в России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1" w:type="dxa"/>
          </w:tcPr>
          <w:p w:rsidR="000B571E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</w:t>
            </w:r>
            <w:r w:rsidR="006B009F" w:rsidRPr="00D26D9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571E" w:rsidRPr="00D26D9A" w:rsidRDefault="00083305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Правила игры, место занятия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1" w:type="dxa"/>
          </w:tcPr>
          <w:p w:rsidR="000B571E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</w:t>
            </w:r>
            <w:r w:rsidR="006B009F" w:rsidRPr="00D26D9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571E" w:rsidRPr="00D26D9A" w:rsidRDefault="00083305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Оборудование, инвентарь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1701" w:type="dxa"/>
          </w:tcPr>
          <w:p w:rsidR="000B571E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</w:t>
            </w:r>
            <w:r w:rsidR="006B009F" w:rsidRPr="00D26D9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571E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1" w:type="dxa"/>
          </w:tcPr>
          <w:p w:rsidR="000B571E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</w:t>
            </w:r>
            <w:r w:rsidR="006B009F" w:rsidRPr="00D26D9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571E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4</w:t>
            </w:r>
          </w:p>
        </w:tc>
        <w:tc>
          <w:tcPr>
            <w:tcW w:w="1701" w:type="dxa"/>
          </w:tcPr>
          <w:p w:rsidR="000B571E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</w:t>
            </w:r>
            <w:r w:rsidR="006B009F" w:rsidRPr="00D26D9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B571E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571E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Гигиена 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1" w:type="dxa"/>
          </w:tcPr>
          <w:p w:rsidR="000B571E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</w:t>
            </w:r>
            <w:r w:rsidR="006B009F" w:rsidRPr="00D26D9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571E" w:rsidRPr="00D26D9A" w:rsidRDefault="000B571E" w:rsidP="00D86534">
            <w:pPr>
              <w:rPr>
                <w:sz w:val="24"/>
                <w:szCs w:val="24"/>
              </w:rPr>
            </w:pPr>
          </w:p>
        </w:tc>
      </w:tr>
      <w:tr w:rsidR="000B571E" w:rsidTr="000B571E">
        <w:tc>
          <w:tcPr>
            <w:tcW w:w="534" w:type="dxa"/>
          </w:tcPr>
          <w:p w:rsidR="000B571E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B571E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Общефизическая и специальная</w:t>
            </w:r>
          </w:p>
          <w:p w:rsidR="002D6FA8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Подготовка (ОФП и СФП)</w:t>
            </w:r>
          </w:p>
        </w:tc>
        <w:tc>
          <w:tcPr>
            <w:tcW w:w="1701" w:type="dxa"/>
          </w:tcPr>
          <w:p w:rsidR="000B571E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0B571E" w:rsidRPr="00D26D9A" w:rsidRDefault="000B571E" w:rsidP="00CC2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571E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95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Укрепление мышц брюшного пресса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16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16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Бег 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20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20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18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18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22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22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2D6FA8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Эстафеты 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19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19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игры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49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Передвижение на коньках</w:t>
            </w:r>
          </w:p>
        </w:tc>
        <w:tc>
          <w:tcPr>
            <w:tcW w:w="1701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</w:t>
            </w:r>
            <w:r w:rsidR="006B009F" w:rsidRPr="00D26D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12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Владение клюшкой и шайбой</w:t>
            </w:r>
          </w:p>
        </w:tc>
        <w:tc>
          <w:tcPr>
            <w:tcW w:w="1701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</w:t>
            </w:r>
            <w:r w:rsidR="006B009F" w:rsidRPr="00D26D9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14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Отбор шайбы</w:t>
            </w:r>
          </w:p>
        </w:tc>
        <w:tc>
          <w:tcPr>
            <w:tcW w:w="1701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</w:t>
            </w:r>
            <w:r w:rsidR="006B009F" w:rsidRPr="00D26D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12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Техники игры вратаря</w:t>
            </w:r>
          </w:p>
        </w:tc>
        <w:tc>
          <w:tcPr>
            <w:tcW w:w="1701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</w:t>
            </w:r>
            <w:r w:rsidR="006B009F" w:rsidRPr="00D26D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11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Тактика игры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25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Функции игроков</w:t>
            </w:r>
          </w:p>
        </w:tc>
        <w:tc>
          <w:tcPr>
            <w:tcW w:w="1701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</w:t>
            </w:r>
            <w:r w:rsidR="006B009F" w:rsidRPr="00D26D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10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Индивидуальные тактические действия игроков без шайбы</w:t>
            </w:r>
          </w:p>
        </w:tc>
        <w:tc>
          <w:tcPr>
            <w:tcW w:w="1701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</w:t>
            </w:r>
            <w:r w:rsidR="006B009F" w:rsidRPr="00D26D9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</w:t>
            </w:r>
            <w:r w:rsidR="006B009F" w:rsidRPr="00D26D9A">
              <w:rPr>
                <w:sz w:val="24"/>
                <w:szCs w:val="24"/>
              </w:rPr>
              <w:t>15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Выполнение контрольных упражнений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6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B009F" w:rsidRPr="00D26D9A" w:rsidRDefault="002D6FA8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Участия в соревнованиях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16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B009F" w:rsidRPr="00D26D9A" w:rsidRDefault="002D6FA8" w:rsidP="00532E09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Зачётные требовани</w:t>
            </w:r>
            <w:r w:rsidR="00532E09" w:rsidRPr="00D26D9A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8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532E09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Челночный бег 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2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532E09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Кросс 3000м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2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532E09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Силовая подготовка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   4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083305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      4</w:t>
            </w:r>
          </w:p>
        </w:tc>
      </w:tr>
      <w:tr w:rsidR="006B009F" w:rsidTr="000B571E">
        <w:tc>
          <w:tcPr>
            <w:tcW w:w="534" w:type="dxa"/>
          </w:tcPr>
          <w:p w:rsidR="006B009F" w:rsidRPr="00D26D9A" w:rsidRDefault="00083305" w:rsidP="00D86534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B009F" w:rsidRPr="00D26D9A" w:rsidRDefault="00532E09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Врачебный контроль,</w:t>
            </w:r>
          </w:p>
          <w:p w:rsidR="00532E09" w:rsidRPr="00D26D9A" w:rsidRDefault="00532E09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Предупреждение травм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</w:t>
            </w:r>
          </w:p>
        </w:tc>
      </w:tr>
      <w:tr w:rsidR="006B009F" w:rsidTr="00D26D9A">
        <w:trPr>
          <w:trHeight w:val="70"/>
        </w:trPr>
        <w:tc>
          <w:tcPr>
            <w:tcW w:w="534" w:type="dxa"/>
          </w:tcPr>
          <w:p w:rsidR="006B009F" w:rsidRPr="00D26D9A" w:rsidRDefault="006B009F" w:rsidP="00D865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09F" w:rsidRPr="00D26D9A" w:rsidRDefault="00532E09" w:rsidP="00D86534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Всего часов в год: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B009F" w:rsidRPr="00D26D9A" w:rsidRDefault="006B009F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203</w:t>
            </w:r>
          </w:p>
        </w:tc>
      </w:tr>
    </w:tbl>
    <w:p w:rsidR="000B571E" w:rsidRPr="000B571E" w:rsidRDefault="000B571E" w:rsidP="00D86534">
      <w:pPr>
        <w:rPr>
          <w:b/>
        </w:rPr>
      </w:pPr>
    </w:p>
    <w:p w:rsidR="00562110" w:rsidRPr="00562110" w:rsidRDefault="00562110" w:rsidP="00562110">
      <w:pPr>
        <w:pStyle w:val="a3"/>
      </w:pPr>
      <w:r>
        <w:t xml:space="preserve"> </w:t>
      </w:r>
    </w:p>
    <w:p w:rsidR="002402AA" w:rsidRPr="00532E09" w:rsidRDefault="002402AA" w:rsidP="002402AA">
      <w:pPr>
        <w:rPr>
          <w:b/>
        </w:rPr>
      </w:pPr>
      <w:r w:rsidRPr="00D86534">
        <w:rPr>
          <w:b/>
        </w:rPr>
        <w:br w:type="page"/>
      </w:r>
    </w:p>
    <w:p w:rsidR="00532E09" w:rsidRPr="00D26D9A" w:rsidRDefault="00532E09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lastRenderedPageBreak/>
        <w:t>Учебно-тематический план.</w:t>
      </w:r>
    </w:p>
    <w:p w:rsidR="00532E09" w:rsidRPr="00D26D9A" w:rsidRDefault="00532E09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Группы начальной тренировки 2 года обучения.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1843"/>
        <w:gridCol w:w="1842"/>
        <w:gridCol w:w="1843"/>
      </w:tblGrid>
      <w:tr w:rsidR="00532E09" w:rsidTr="00532E09">
        <w:tc>
          <w:tcPr>
            <w:tcW w:w="534" w:type="dxa"/>
          </w:tcPr>
          <w:p w:rsidR="00532E09" w:rsidRPr="00532E09" w:rsidRDefault="00532E09" w:rsidP="000734E0">
            <w:r>
              <w:t>№</w:t>
            </w:r>
          </w:p>
        </w:tc>
        <w:tc>
          <w:tcPr>
            <w:tcW w:w="2693" w:type="dxa"/>
          </w:tcPr>
          <w:p w:rsidR="00532E09" w:rsidRDefault="00532E09" w:rsidP="000734E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43" w:type="dxa"/>
          </w:tcPr>
          <w:p w:rsidR="00532E09" w:rsidRDefault="00532E09" w:rsidP="000734E0">
            <w:pPr>
              <w:rPr>
                <w:b/>
              </w:rPr>
            </w:pPr>
            <w:r>
              <w:rPr>
                <w:b/>
              </w:rPr>
              <w:t>Общее</w:t>
            </w:r>
          </w:p>
          <w:p w:rsidR="00532E09" w:rsidRDefault="00532E09" w:rsidP="000734E0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532E09" w:rsidRDefault="00532E09" w:rsidP="000734E0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2" w:type="dxa"/>
          </w:tcPr>
          <w:p w:rsidR="00532E09" w:rsidRDefault="00532E09" w:rsidP="000734E0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43" w:type="dxa"/>
          </w:tcPr>
          <w:p w:rsidR="00532E09" w:rsidRDefault="00532E09" w:rsidP="000734E0">
            <w:pPr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>
            <w:r w:rsidRPr="0063452B">
              <w:t>1</w:t>
            </w:r>
          </w:p>
        </w:tc>
        <w:tc>
          <w:tcPr>
            <w:tcW w:w="2693" w:type="dxa"/>
          </w:tcPr>
          <w:p w:rsidR="00532E09" w:rsidRPr="0063452B" w:rsidRDefault="0063452B" w:rsidP="000734E0">
            <w:r>
              <w:t xml:space="preserve">Теория </w:t>
            </w:r>
          </w:p>
        </w:tc>
        <w:tc>
          <w:tcPr>
            <w:tcW w:w="1843" w:type="dxa"/>
          </w:tcPr>
          <w:p w:rsidR="00532E09" w:rsidRPr="002E3C40" w:rsidRDefault="00532E09" w:rsidP="00CC22B1">
            <w:pPr>
              <w:jc w:val="center"/>
              <w:rPr>
                <w:b/>
              </w:rPr>
            </w:pPr>
            <w:r w:rsidRPr="002E3C40">
              <w:rPr>
                <w:b/>
              </w:rPr>
              <w:t>14</w:t>
            </w:r>
          </w:p>
        </w:tc>
        <w:tc>
          <w:tcPr>
            <w:tcW w:w="1842" w:type="dxa"/>
          </w:tcPr>
          <w:p w:rsidR="00532E09" w:rsidRPr="002E3C40" w:rsidRDefault="00532E09" w:rsidP="00CC22B1">
            <w:pPr>
              <w:jc w:val="center"/>
              <w:rPr>
                <w:b/>
              </w:rPr>
            </w:pPr>
            <w:r w:rsidRPr="002E3C40">
              <w:rPr>
                <w:b/>
              </w:rPr>
              <w:t>14</w:t>
            </w:r>
          </w:p>
        </w:tc>
        <w:tc>
          <w:tcPr>
            <w:tcW w:w="1843" w:type="dxa"/>
          </w:tcPr>
          <w:p w:rsidR="00532E09" w:rsidRPr="0063452B" w:rsidRDefault="00532E09" w:rsidP="000734E0"/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Правила игры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2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  <w:r w:rsidRPr="0063452B">
              <w:t>2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Место занятий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2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  <w:r w:rsidRPr="0063452B">
              <w:t>2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Оборудование, инвентарь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4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  <w:r w:rsidRPr="0063452B">
              <w:t>4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Инструкторская и судейская практика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3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  <w:r w:rsidRPr="0063452B">
              <w:t>3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Техника безопасности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2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  <w:r w:rsidRPr="0063452B">
              <w:t>2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 xml:space="preserve">Жесты судей 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1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  <w:r w:rsidRPr="0063452B">
              <w:t>1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</w:p>
        </w:tc>
      </w:tr>
      <w:tr w:rsidR="00532E09" w:rsidTr="00532E09">
        <w:tc>
          <w:tcPr>
            <w:tcW w:w="534" w:type="dxa"/>
          </w:tcPr>
          <w:p w:rsidR="00532E09" w:rsidRPr="0063452B" w:rsidRDefault="0063452B" w:rsidP="000734E0">
            <w:r>
              <w:t>2</w:t>
            </w:r>
          </w:p>
        </w:tc>
        <w:tc>
          <w:tcPr>
            <w:tcW w:w="2693" w:type="dxa"/>
          </w:tcPr>
          <w:p w:rsidR="00532E09" w:rsidRPr="0063452B" w:rsidRDefault="0063452B" w:rsidP="000734E0">
            <w:r>
              <w:t>Общефизическая и специальная подготовка (ОФП и СФП)</w:t>
            </w:r>
          </w:p>
        </w:tc>
        <w:tc>
          <w:tcPr>
            <w:tcW w:w="1843" w:type="dxa"/>
          </w:tcPr>
          <w:p w:rsidR="00532E09" w:rsidRPr="00A461FF" w:rsidRDefault="00532E09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136</w:t>
            </w:r>
          </w:p>
        </w:tc>
        <w:tc>
          <w:tcPr>
            <w:tcW w:w="1842" w:type="dxa"/>
          </w:tcPr>
          <w:p w:rsidR="00532E09" w:rsidRPr="00A461FF" w:rsidRDefault="00532E09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32E09" w:rsidRPr="00A461FF" w:rsidRDefault="0063452B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136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 xml:space="preserve">Бег 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34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</w:p>
        </w:tc>
        <w:tc>
          <w:tcPr>
            <w:tcW w:w="1843" w:type="dxa"/>
          </w:tcPr>
          <w:p w:rsidR="00532E09" w:rsidRPr="0063452B" w:rsidRDefault="0063452B" w:rsidP="00CC22B1">
            <w:pPr>
              <w:jc w:val="right"/>
            </w:pPr>
            <w:r w:rsidRPr="0063452B">
              <w:t>34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Общеразвивающие упражнения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36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</w:p>
        </w:tc>
        <w:tc>
          <w:tcPr>
            <w:tcW w:w="1843" w:type="dxa"/>
          </w:tcPr>
          <w:p w:rsidR="00532E09" w:rsidRPr="0063452B" w:rsidRDefault="0063452B" w:rsidP="00CC22B1">
            <w:pPr>
              <w:jc w:val="right"/>
            </w:pPr>
            <w:r w:rsidRPr="0063452B">
              <w:t>36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63452B" w:rsidP="000734E0">
            <w:r>
              <w:t>Подвижные игры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40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</w:p>
        </w:tc>
        <w:tc>
          <w:tcPr>
            <w:tcW w:w="1843" w:type="dxa"/>
          </w:tcPr>
          <w:p w:rsidR="00532E09" w:rsidRPr="0063452B" w:rsidRDefault="0063452B" w:rsidP="00CC22B1">
            <w:pPr>
              <w:jc w:val="right"/>
            </w:pPr>
            <w:r w:rsidRPr="0063452B">
              <w:t>40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A461FF" w:rsidP="000734E0">
            <w:r>
              <w:t>Прыжковые упражнения</w:t>
            </w:r>
          </w:p>
        </w:tc>
        <w:tc>
          <w:tcPr>
            <w:tcW w:w="1843" w:type="dxa"/>
          </w:tcPr>
          <w:p w:rsidR="00532E09" w:rsidRPr="0063452B" w:rsidRDefault="00532E09" w:rsidP="00CC22B1">
            <w:pPr>
              <w:jc w:val="right"/>
            </w:pPr>
            <w:r w:rsidRPr="0063452B">
              <w:t>26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</w:p>
        </w:tc>
        <w:tc>
          <w:tcPr>
            <w:tcW w:w="1843" w:type="dxa"/>
          </w:tcPr>
          <w:p w:rsidR="00532E09" w:rsidRPr="0063452B" w:rsidRDefault="0063452B" w:rsidP="00CC22B1">
            <w:pPr>
              <w:jc w:val="right"/>
            </w:pPr>
            <w:r w:rsidRPr="0063452B">
              <w:t>26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A461FF" w:rsidP="000734E0">
            <w:r>
              <w:t>3</w:t>
            </w:r>
          </w:p>
        </w:tc>
        <w:tc>
          <w:tcPr>
            <w:tcW w:w="2693" w:type="dxa"/>
          </w:tcPr>
          <w:p w:rsidR="00532E09" w:rsidRPr="0063452B" w:rsidRDefault="00A461FF" w:rsidP="000734E0">
            <w:r>
              <w:t>Техника игры</w:t>
            </w:r>
          </w:p>
        </w:tc>
        <w:tc>
          <w:tcPr>
            <w:tcW w:w="1843" w:type="dxa"/>
          </w:tcPr>
          <w:p w:rsidR="00532E09" w:rsidRPr="00A461FF" w:rsidRDefault="0063452B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69</w:t>
            </w:r>
          </w:p>
        </w:tc>
        <w:tc>
          <w:tcPr>
            <w:tcW w:w="1842" w:type="dxa"/>
          </w:tcPr>
          <w:p w:rsidR="00532E09" w:rsidRPr="00A461FF" w:rsidRDefault="00532E09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32E09" w:rsidRPr="00A461FF" w:rsidRDefault="0063452B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69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A461FF" w:rsidP="000734E0">
            <w:r>
              <w:t xml:space="preserve">Бег </w:t>
            </w:r>
          </w:p>
        </w:tc>
        <w:tc>
          <w:tcPr>
            <w:tcW w:w="1843" w:type="dxa"/>
          </w:tcPr>
          <w:p w:rsidR="00532E09" w:rsidRPr="0063452B" w:rsidRDefault="00A461FF" w:rsidP="00CC22B1">
            <w:pPr>
              <w:jc w:val="right"/>
            </w:pPr>
            <w:r>
              <w:t>10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</w:p>
        </w:tc>
        <w:tc>
          <w:tcPr>
            <w:tcW w:w="1843" w:type="dxa"/>
          </w:tcPr>
          <w:p w:rsidR="00532E09" w:rsidRPr="0063452B" w:rsidRDefault="00A461FF" w:rsidP="00CC22B1">
            <w:pPr>
              <w:jc w:val="right"/>
            </w:pPr>
            <w:r>
              <w:t>10</w:t>
            </w:r>
          </w:p>
        </w:tc>
      </w:tr>
      <w:tr w:rsidR="00532E09" w:rsidTr="00532E09">
        <w:tc>
          <w:tcPr>
            <w:tcW w:w="534" w:type="dxa"/>
          </w:tcPr>
          <w:p w:rsidR="00532E09" w:rsidRPr="0063452B" w:rsidRDefault="00532E09" w:rsidP="000734E0"/>
        </w:tc>
        <w:tc>
          <w:tcPr>
            <w:tcW w:w="2693" w:type="dxa"/>
          </w:tcPr>
          <w:p w:rsidR="00532E09" w:rsidRPr="0063452B" w:rsidRDefault="00A461FF" w:rsidP="000734E0">
            <w:r>
              <w:t xml:space="preserve">Повороты </w:t>
            </w:r>
          </w:p>
        </w:tc>
        <w:tc>
          <w:tcPr>
            <w:tcW w:w="1843" w:type="dxa"/>
          </w:tcPr>
          <w:p w:rsidR="00532E09" w:rsidRPr="0063452B" w:rsidRDefault="00A461FF" w:rsidP="00CC22B1">
            <w:pPr>
              <w:jc w:val="right"/>
            </w:pPr>
            <w:r>
              <w:t>12</w:t>
            </w:r>
          </w:p>
        </w:tc>
        <w:tc>
          <w:tcPr>
            <w:tcW w:w="1842" w:type="dxa"/>
          </w:tcPr>
          <w:p w:rsidR="00532E09" w:rsidRPr="0063452B" w:rsidRDefault="00532E09" w:rsidP="00CC22B1">
            <w:pPr>
              <w:jc w:val="right"/>
            </w:pPr>
          </w:p>
        </w:tc>
        <w:tc>
          <w:tcPr>
            <w:tcW w:w="1843" w:type="dxa"/>
          </w:tcPr>
          <w:p w:rsidR="00532E09" w:rsidRPr="0063452B" w:rsidRDefault="00A461FF" w:rsidP="00CC22B1">
            <w:pPr>
              <w:jc w:val="right"/>
            </w:pPr>
            <w:r>
              <w:t>12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63452B" w:rsidP="000734E0"/>
        </w:tc>
        <w:tc>
          <w:tcPr>
            <w:tcW w:w="2693" w:type="dxa"/>
          </w:tcPr>
          <w:p w:rsidR="0063452B" w:rsidRPr="0063452B" w:rsidRDefault="00A461FF" w:rsidP="000734E0">
            <w:r>
              <w:t>Ведение шайбы клюшкой, коньками</w:t>
            </w: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10</w:t>
            </w:r>
          </w:p>
        </w:tc>
        <w:tc>
          <w:tcPr>
            <w:tcW w:w="1842" w:type="dxa"/>
          </w:tcPr>
          <w:p w:rsidR="0063452B" w:rsidRPr="0063452B" w:rsidRDefault="0063452B" w:rsidP="00CC22B1">
            <w:pPr>
              <w:jc w:val="right"/>
            </w:pP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10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63452B" w:rsidP="000734E0"/>
        </w:tc>
        <w:tc>
          <w:tcPr>
            <w:tcW w:w="2693" w:type="dxa"/>
          </w:tcPr>
          <w:p w:rsidR="0063452B" w:rsidRPr="0063452B" w:rsidRDefault="00A461FF" w:rsidP="000734E0">
            <w:r>
              <w:t>Передача шайбы в движении</w:t>
            </w: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14</w:t>
            </w:r>
          </w:p>
        </w:tc>
        <w:tc>
          <w:tcPr>
            <w:tcW w:w="1842" w:type="dxa"/>
          </w:tcPr>
          <w:p w:rsidR="0063452B" w:rsidRPr="0063452B" w:rsidRDefault="0063452B" w:rsidP="00CC22B1">
            <w:pPr>
              <w:jc w:val="right"/>
            </w:pP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14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63452B" w:rsidP="000734E0"/>
        </w:tc>
        <w:tc>
          <w:tcPr>
            <w:tcW w:w="2693" w:type="dxa"/>
          </w:tcPr>
          <w:p w:rsidR="0063452B" w:rsidRPr="00A461FF" w:rsidRDefault="00A461FF" w:rsidP="000734E0">
            <w:r>
              <w:t xml:space="preserve">Броски шайбы с </w:t>
            </w:r>
            <w:r w:rsidRPr="00A461FF">
              <w:t>“</w:t>
            </w:r>
            <w:r>
              <w:t>удобной</w:t>
            </w:r>
            <w:r w:rsidRPr="00A461FF">
              <w:t xml:space="preserve">” </w:t>
            </w:r>
            <w:r>
              <w:t xml:space="preserve">и с </w:t>
            </w:r>
            <w:r w:rsidRPr="00A461FF">
              <w:t>“</w:t>
            </w:r>
            <w:r>
              <w:t>неудобной</w:t>
            </w:r>
            <w:r w:rsidRPr="00A461FF">
              <w:t>”</w:t>
            </w:r>
            <w:r>
              <w:t xml:space="preserve"> стороны</w:t>
            </w: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12</w:t>
            </w:r>
          </w:p>
        </w:tc>
        <w:tc>
          <w:tcPr>
            <w:tcW w:w="1842" w:type="dxa"/>
          </w:tcPr>
          <w:p w:rsidR="0063452B" w:rsidRPr="0063452B" w:rsidRDefault="0063452B" w:rsidP="00CC22B1">
            <w:pPr>
              <w:jc w:val="right"/>
            </w:pP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12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63452B" w:rsidP="000734E0"/>
        </w:tc>
        <w:tc>
          <w:tcPr>
            <w:tcW w:w="2693" w:type="dxa"/>
          </w:tcPr>
          <w:p w:rsidR="0063452B" w:rsidRPr="0063452B" w:rsidRDefault="00A461FF" w:rsidP="000734E0">
            <w:r>
              <w:t>Отбор шайбы</w:t>
            </w: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11</w:t>
            </w:r>
          </w:p>
        </w:tc>
        <w:tc>
          <w:tcPr>
            <w:tcW w:w="1842" w:type="dxa"/>
          </w:tcPr>
          <w:p w:rsidR="0063452B" w:rsidRPr="0063452B" w:rsidRDefault="0063452B" w:rsidP="00CC22B1">
            <w:pPr>
              <w:jc w:val="right"/>
            </w:pP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11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A461FF" w:rsidP="000734E0">
            <w:r>
              <w:t>4</w:t>
            </w:r>
          </w:p>
        </w:tc>
        <w:tc>
          <w:tcPr>
            <w:tcW w:w="2693" w:type="dxa"/>
          </w:tcPr>
          <w:p w:rsidR="0063452B" w:rsidRPr="0063452B" w:rsidRDefault="00A461FF" w:rsidP="000734E0">
            <w:r>
              <w:t>Тактик игры</w:t>
            </w: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53</w:t>
            </w:r>
          </w:p>
        </w:tc>
        <w:tc>
          <w:tcPr>
            <w:tcW w:w="1842" w:type="dxa"/>
          </w:tcPr>
          <w:p w:rsidR="0063452B" w:rsidRPr="00A461FF" w:rsidRDefault="0063452B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53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63452B" w:rsidP="000734E0"/>
        </w:tc>
        <w:tc>
          <w:tcPr>
            <w:tcW w:w="2693" w:type="dxa"/>
          </w:tcPr>
          <w:p w:rsidR="0063452B" w:rsidRPr="0063452B" w:rsidRDefault="00A461FF" w:rsidP="000734E0">
            <w:r>
              <w:t>Позиционное нападение</w:t>
            </w: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23</w:t>
            </w:r>
          </w:p>
        </w:tc>
        <w:tc>
          <w:tcPr>
            <w:tcW w:w="1842" w:type="dxa"/>
          </w:tcPr>
          <w:p w:rsidR="0063452B" w:rsidRPr="0063452B" w:rsidRDefault="0063452B" w:rsidP="00CC22B1">
            <w:pPr>
              <w:jc w:val="right"/>
            </w:pP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23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63452B" w:rsidP="000734E0"/>
        </w:tc>
        <w:tc>
          <w:tcPr>
            <w:tcW w:w="2693" w:type="dxa"/>
          </w:tcPr>
          <w:p w:rsidR="0063452B" w:rsidRPr="0063452B" w:rsidRDefault="00A461FF" w:rsidP="000734E0">
            <w:r>
              <w:t>Атака с хода</w:t>
            </w: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30</w:t>
            </w:r>
          </w:p>
        </w:tc>
        <w:tc>
          <w:tcPr>
            <w:tcW w:w="1842" w:type="dxa"/>
          </w:tcPr>
          <w:p w:rsidR="0063452B" w:rsidRPr="0063452B" w:rsidRDefault="0063452B" w:rsidP="00CC22B1">
            <w:pPr>
              <w:jc w:val="right"/>
            </w:pPr>
          </w:p>
        </w:tc>
        <w:tc>
          <w:tcPr>
            <w:tcW w:w="1843" w:type="dxa"/>
          </w:tcPr>
          <w:p w:rsidR="0063452B" w:rsidRPr="0063452B" w:rsidRDefault="00A461FF" w:rsidP="00CC22B1">
            <w:pPr>
              <w:jc w:val="right"/>
            </w:pPr>
            <w:r>
              <w:t>30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A461FF" w:rsidP="000734E0">
            <w:r>
              <w:t>5</w:t>
            </w:r>
          </w:p>
        </w:tc>
        <w:tc>
          <w:tcPr>
            <w:tcW w:w="2693" w:type="dxa"/>
          </w:tcPr>
          <w:p w:rsidR="0063452B" w:rsidRPr="0063452B" w:rsidRDefault="00A461FF" w:rsidP="000734E0">
            <w:r>
              <w:t xml:space="preserve">Выполнение контрольных упражнений </w:t>
            </w: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12</w:t>
            </w:r>
          </w:p>
        </w:tc>
        <w:tc>
          <w:tcPr>
            <w:tcW w:w="1842" w:type="dxa"/>
          </w:tcPr>
          <w:p w:rsidR="0063452B" w:rsidRPr="00A461FF" w:rsidRDefault="0063452B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12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A461FF" w:rsidP="000734E0">
            <w:r>
              <w:t>6</w:t>
            </w:r>
          </w:p>
        </w:tc>
        <w:tc>
          <w:tcPr>
            <w:tcW w:w="2693" w:type="dxa"/>
          </w:tcPr>
          <w:p w:rsidR="0063452B" w:rsidRPr="0063452B" w:rsidRDefault="00A461FF" w:rsidP="000734E0">
            <w:r>
              <w:t>Инструкторская и судейская практика</w:t>
            </w: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4</w:t>
            </w:r>
          </w:p>
        </w:tc>
        <w:tc>
          <w:tcPr>
            <w:tcW w:w="1842" w:type="dxa"/>
          </w:tcPr>
          <w:p w:rsidR="0063452B" w:rsidRPr="00A461FF" w:rsidRDefault="0063452B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4</w:t>
            </w:r>
          </w:p>
        </w:tc>
      </w:tr>
      <w:tr w:rsidR="0063452B" w:rsidTr="00532E09">
        <w:tc>
          <w:tcPr>
            <w:tcW w:w="534" w:type="dxa"/>
          </w:tcPr>
          <w:p w:rsidR="0063452B" w:rsidRPr="0063452B" w:rsidRDefault="00A461FF" w:rsidP="000734E0">
            <w:r>
              <w:t>7</w:t>
            </w:r>
          </w:p>
        </w:tc>
        <w:tc>
          <w:tcPr>
            <w:tcW w:w="2693" w:type="dxa"/>
          </w:tcPr>
          <w:p w:rsidR="0063452B" w:rsidRPr="0063452B" w:rsidRDefault="00A461FF" w:rsidP="000734E0">
            <w:r>
              <w:t>Участие в соревнованиях</w:t>
            </w: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20</w:t>
            </w:r>
          </w:p>
        </w:tc>
        <w:tc>
          <w:tcPr>
            <w:tcW w:w="1842" w:type="dxa"/>
          </w:tcPr>
          <w:p w:rsidR="0063452B" w:rsidRPr="00A461FF" w:rsidRDefault="0063452B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3452B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20</w:t>
            </w:r>
          </w:p>
        </w:tc>
      </w:tr>
      <w:tr w:rsidR="00A461FF" w:rsidTr="00532E09">
        <w:tc>
          <w:tcPr>
            <w:tcW w:w="534" w:type="dxa"/>
          </w:tcPr>
          <w:p w:rsidR="00A461FF" w:rsidRDefault="00A461FF" w:rsidP="000734E0">
            <w:r>
              <w:t>8</w:t>
            </w:r>
          </w:p>
        </w:tc>
        <w:tc>
          <w:tcPr>
            <w:tcW w:w="2693" w:type="dxa"/>
          </w:tcPr>
          <w:p w:rsidR="00A461FF" w:rsidRDefault="00A461FF" w:rsidP="000734E0">
            <w:r>
              <w:t>Зачётные требования</w:t>
            </w:r>
          </w:p>
        </w:tc>
        <w:tc>
          <w:tcPr>
            <w:tcW w:w="1843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10</w:t>
            </w:r>
          </w:p>
        </w:tc>
        <w:tc>
          <w:tcPr>
            <w:tcW w:w="1842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10</w:t>
            </w:r>
          </w:p>
        </w:tc>
      </w:tr>
      <w:tr w:rsidR="00A461FF" w:rsidTr="00532E09">
        <w:tc>
          <w:tcPr>
            <w:tcW w:w="534" w:type="dxa"/>
          </w:tcPr>
          <w:p w:rsidR="00A461FF" w:rsidRDefault="00A461FF" w:rsidP="000734E0">
            <w:r>
              <w:t>9</w:t>
            </w:r>
          </w:p>
        </w:tc>
        <w:tc>
          <w:tcPr>
            <w:tcW w:w="2693" w:type="dxa"/>
          </w:tcPr>
          <w:p w:rsidR="00A461FF" w:rsidRDefault="00A461FF" w:rsidP="000734E0">
            <w:r>
              <w:t>Гигиена, врачебный контроль, предупреждение травм</w:t>
            </w:r>
          </w:p>
        </w:tc>
        <w:tc>
          <w:tcPr>
            <w:tcW w:w="1843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6</w:t>
            </w:r>
          </w:p>
        </w:tc>
        <w:tc>
          <w:tcPr>
            <w:tcW w:w="1842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6</w:t>
            </w:r>
          </w:p>
        </w:tc>
      </w:tr>
      <w:tr w:rsidR="00A461FF" w:rsidTr="00532E09">
        <w:tc>
          <w:tcPr>
            <w:tcW w:w="534" w:type="dxa"/>
          </w:tcPr>
          <w:p w:rsidR="00A461FF" w:rsidRDefault="00A461FF" w:rsidP="000734E0"/>
        </w:tc>
        <w:tc>
          <w:tcPr>
            <w:tcW w:w="2693" w:type="dxa"/>
          </w:tcPr>
          <w:p w:rsidR="00A461FF" w:rsidRDefault="00A461FF" w:rsidP="000734E0">
            <w:r>
              <w:t>Всего часов в год:</w:t>
            </w:r>
          </w:p>
        </w:tc>
        <w:tc>
          <w:tcPr>
            <w:tcW w:w="1843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324</w:t>
            </w:r>
          </w:p>
        </w:tc>
        <w:tc>
          <w:tcPr>
            <w:tcW w:w="1842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14</w:t>
            </w:r>
          </w:p>
        </w:tc>
        <w:tc>
          <w:tcPr>
            <w:tcW w:w="1843" w:type="dxa"/>
          </w:tcPr>
          <w:p w:rsidR="00A461FF" w:rsidRPr="00A461FF" w:rsidRDefault="00A461FF" w:rsidP="00CC22B1">
            <w:pPr>
              <w:jc w:val="center"/>
              <w:rPr>
                <w:b/>
              </w:rPr>
            </w:pPr>
            <w:r w:rsidRPr="00A461FF">
              <w:rPr>
                <w:b/>
              </w:rPr>
              <w:t>310</w:t>
            </w:r>
          </w:p>
        </w:tc>
      </w:tr>
    </w:tbl>
    <w:p w:rsidR="00014DB8" w:rsidRPr="00794DC4" w:rsidRDefault="00014DB8" w:rsidP="000734E0">
      <w:pPr>
        <w:rPr>
          <w:b/>
        </w:rPr>
      </w:pPr>
      <w:r w:rsidRPr="00794DC4">
        <w:rPr>
          <w:b/>
        </w:rPr>
        <w:br w:type="page"/>
      </w:r>
    </w:p>
    <w:p w:rsidR="00014DB8" w:rsidRPr="00D26D9A" w:rsidRDefault="002E3C40" w:rsidP="002E3C40">
      <w:pPr>
        <w:rPr>
          <w:b/>
          <w:sz w:val="28"/>
          <w:szCs w:val="28"/>
        </w:rPr>
      </w:pPr>
      <w:r>
        <w:lastRenderedPageBreak/>
        <w:t xml:space="preserve">                                           </w:t>
      </w:r>
      <w:r w:rsidRPr="00D26D9A">
        <w:rPr>
          <w:b/>
          <w:sz w:val="28"/>
          <w:szCs w:val="28"/>
        </w:rPr>
        <w:t xml:space="preserve"> 2.Годовой учебный план (36 недель)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2268"/>
        <w:gridCol w:w="2127"/>
      </w:tblGrid>
      <w:tr w:rsidR="002E3C40" w:rsidTr="00B565C1">
        <w:tc>
          <w:tcPr>
            <w:tcW w:w="675" w:type="dxa"/>
            <w:vMerge w:val="restart"/>
          </w:tcPr>
          <w:p w:rsidR="002E3C40" w:rsidRDefault="002E3C40" w:rsidP="002E3C40">
            <w:r>
              <w:t>№</w:t>
            </w:r>
          </w:p>
        </w:tc>
        <w:tc>
          <w:tcPr>
            <w:tcW w:w="3402" w:type="dxa"/>
            <w:vMerge w:val="restart"/>
          </w:tcPr>
          <w:p w:rsidR="002E3C40" w:rsidRDefault="002E3C40" w:rsidP="002E3C40">
            <w:r>
              <w:t>Разделы подготовки</w:t>
            </w:r>
          </w:p>
        </w:tc>
        <w:tc>
          <w:tcPr>
            <w:tcW w:w="4395" w:type="dxa"/>
            <w:gridSpan w:val="2"/>
          </w:tcPr>
          <w:p w:rsidR="002E3C40" w:rsidRDefault="002E3C40" w:rsidP="002E3C40">
            <w:r>
              <w:t>Группы начальной подготовки</w:t>
            </w:r>
          </w:p>
        </w:tc>
      </w:tr>
      <w:tr w:rsidR="002E3C40" w:rsidTr="002E3C40">
        <w:tc>
          <w:tcPr>
            <w:tcW w:w="675" w:type="dxa"/>
            <w:vMerge/>
          </w:tcPr>
          <w:p w:rsidR="002E3C40" w:rsidRDefault="002E3C40" w:rsidP="002E3C40"/>
        </w:tc>
        <w:tc>
          <w:tcPr>
            <w:tcW w:w="3402" w:type="dxa"/>
            <w:vMerge/>
          </w:tcPr>
          <w:p w:rsidR="002E3C40" w:rsidRDefault="002E3C40" w:rsidP="002E3C40"/>
        </w:tc>
        <w:tc>
          <w:tcPr>
            <w:tcW w:w="2268" w:type="dxa"/>
          </w:tcPr>
          <w:p w:rsidR="002E3C40" w:rsidRDefault="002E3C40" w:rsidP="002E3C40">
            <w:r>
              <w:t>1-й год</w:t>
            </w:r>
          </w:p>
        </w:tc>
        <w:tc>
          <w:tcPr>
            <w:tcW w:w="2127" w:type="dxa"/>
          </w:tcPr>
          <w:p w:rsidR="002E3C40" w:rsidRDefault="002E3C40" w:rsidP="002E3C40">
            <w:r>
              <w:t>2-й год</w:t>
            </w:r>
          </w:p>
        </w:tc>
      </w:tr>
      <w:tr w:rsidR="002E3C40" w:rsidTr="002E3C40">
        <w:tc>
          <w:tcPr>
            <w:tcW w:w="675" w:type="dxa"/>
            <w:vMerge/>
          </w:tcPr>
          <w:p w:rsidR="002E3C40" w:rsidRDefault="002E3C40" w:rsidP="002E3C40"/>
        </w:tc>
        <w:tc>
          <w:tcPr>
            <w:tcW w:w="3402" w:type="dxa"/>
            <w:vMerge/>
          </w:tcPr>
          <w:p w:rsidR="002E3C40" w:rsidRDefault="002E3C40" w:rsidP="002E3C40"/>
        </w:tc>
        <w:tc>
          <w:tcPr>
            <w:tcW w:w="2268" w:type="dxa"/>
          </w:tcPr>
          <w:p w:rsidR="002E3C40" w:rsidRDefault="002E3C40" w:rsidP="002E3C40">
            <w:r>
              <w:t>6 часов в неделю</w:t>
            </w:r>
          </w:p>
        </w:tc>
        <w:tc>
          <w:tcPr>
            <w:tcW w:w="2127" w:type="dxa"/>
          </w:tcPr>
          <w:p w:rsidR="002E3C40" w:rsidRDefault="002E3C40" w:rsidP="002E3C40">
            <w:r>
              <w:t>9 часов в неделю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1</w:t>
            </w:r>
          </w:p>
        </w:tc>
        <w:tc>
          <w:tcPr>
            <w:tcW w:w="3402" w:type="dxa"/>
          </w:tcPr>
          <w:p w:rsidR="002E3C40" w:rsidRDefault="002E3C40" w:rsidP="002E3C40">
            <w:r>
              <w:t xml:space="preserve">Теория 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14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2</w:t>
            </w:r>
          </w:p>
        </w:tc>
        <w:tc>
          <w:tcPr>
            <w:tcW w:w="3402" w:type="dxa"/>
          </w:tcPr>
          <w:p w:rsidR="002E3C40" w:rsidRDefault="00E72706" w:rsidP="002E3C40">
            <w:r>
              <w:t xml:space="preserve">Общефизическая и </w:t>
            </w:r>
          </w:p>
          <w:p w:rsidR="00E72706" w:rsidRDefault="00E72706" w:rsidP="002E3C40">
            <w:r>
              <w:t>Специальная</w:t>
            </w:r>
          </w:p>
          <w:p w:rsidR="00E72706" w:rsidRDefault="00E72706" w:rsidP="00E72706">
            <w:r>
              <w:t>Подготовка (ОФП)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95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136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3</w:t>
            </w:r>
          </w:p>
        </w:tc>
        <w:tc>
          <w:tcPr>
            <w:tcW w:w="3402" w:type="dxa"/>
          </w:tcPr>
          <w:p w:rsidR="002E3C40" w:rsidRDefault="00E72706" w:rsidP="002E3C40">
            <w:r>
              <w:t>Техника игры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69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4</w:t>
            </w:r>
          </w:p>
        </w:tc>
        <w:tc>
          <w:tcPr>
            <w:tcW w:w="3402" w:type="dxa"/>
          </w:tcPr>
          <w:p w:rsidR="002E3C40" w:rsidRDefault="00E72706" w:rsidP="002E3C40">
            <w:r>
              <w:t>Тактика игры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53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5</w:t>
            </w:r>
          </w:p>
        </w:tc>
        <w:tc>
          <w:tcPr>
            <w:tcW w:w="3402" w:type="dxa"/>
          </w:tcPr>
          <w:p w:rsidR="002E3C40" w:rsidRDefault="00E72706" w:rsidP="002E3C40">
            <w:r>
              <w:t>Выполнение контрольных</w:t>
            </w:r>
          </w:p>
          <w:p w:rsidR="00E72706" w:rsidRDefault="00E72706" w:rsidP="002E3C40">
            <w:r>
              <w:t>упражнений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12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6</w:t>
            </w:r>
          </w:p>
        </w:tc>
        <w:tc>
          <w:tcPr>
            <w:tcW w:w="3402" w:type="dxa"/>
          </w:tcPr>
          <w:p w:rsidR="002E3C40" w:rsidRDefault="00E72706" w:rsidP="002E3C40">
            <w:r>
              <w:t>Инструкторская и судейская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4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7</w:t>
            </w:r>
          </w:p>
        </w:tc>
        <w:tc>
          <w:tcPr>
            <w:tcW w:w="3402" w:type="dxa"/>
          </w:tcPr>
          <w:p w:rsidR="002E3C40" w:rsidRDefault="00E72706" w:rsidP="002E3C40">
            <w:r>
              <w:t>Участие в соревнованиях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20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8</w:t>
            </w:r>
          </w:p>
        </w:tc>
        <w:tc>
          <w:tcPr>
            <w:tcW w:w="3402" w:type="dxa"/>
          </w:tcPr>
          <w:p w:rsidR="002E3C40" w:rsidRDefault="00E72706" w:rsidP="002E3C40">
            <w:r>
              <w:t>Зачётные требования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10</w:t>
            </w:r>
          </w:p>
        </w:tc>
      </w:tr>
      <w:tr w:rsidR="002E3C40" w:rsidTr="002E3C40">
        <w:tc>
          <w:tcPr>
            <w:tcW w:w="675" w:type="dxa"/>
          </w:tcPr>
          <w:p w:rsidR="002E3C40" w:rsidRDefault="002E3C40" w:rsidP="002E3C40">
            <w:r>
              <w:t>9</w:t>
            </w:r>
          </w:p>
        </w:tc>
        <w:tc>
          <w:tcPr>
            <w:tcW w:w="3402" w:type="dxa"/>
          </w:tcPr>
          <w:p w:rsidR="002E3C40" w:rsidRDefault="00E72706" w:rsidP="002E3C40">
            <w:r>
              <w:t>Гигиена, врачебный контроль, предупреждение травм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6</w:t>
            </w:r>
          </w:p>
        </w:tc>
      </w:tr>
      <w:tr w:rsidR="002E3C40" w:rsidTr="00B565C1">
        <w:tc>
          <w:tcPr>
            <w:tcW w:w="4077" w:type="dxa"/>
            <w:gridSpan w:val="2"/>
          </w:tcPr>
          <w:p w:rsidR="002E3C40" w:rsidRDefault="002E3C40" w:rsidP="002E3C40">
            <w:r>
              <w:t xml:space="preserve">                  Всего часов в год:</w:t>
            </w:r>
          </w:p>
        </w:tc>
        <w:tc>
          <w:tcPr>
            <w:tcW w:w="2268" w:type="dxa"/>
          </w:tcPr>
          <w:p w:rsidR="002E3C40" w:rsidRDefault="002E3C40" w:rsidP="00CC22B1">
            <w:pPr>
              <w:jc w:val="center"/>
            </w:pPr>
            <w:r>
              <w:t>216</w:t>
            </w:r>
          </w:p>
        </w:tc>
        <w:tc>
          <w:tcPr>
            <w:tcW w:w="2127" w:type="dxa"/>
          </w:tcPr>
          <w:p w:rsidR="002E3C40" w:rsidRDefault="002E3C40" w:rsidP="00CC22B1">
            <w:pPr>
              <w:jc w:val="center"/>
            </w:pPr>
            <w:r>
              <w:t>324</w:t>
            </w:r>
          </w:p>
        </w:tc>
      </w:tr>
    </w:tbl>
    <w:p w:rsidR="002E3C40" w:rsidRPr="002E3C40" w:rsidRDefault="002E3C40" w:rsidP="002E3C40"/>
    <w:p w:rsidR="00014DB8" w:rsidRDefault="00014DB8">
      <w:r>
        <w:br w:type="page"/>
      </w:r>
    </w:p>
    <w:p w:rsidR="00E72706" w:rsidRPr="00D26D9A" w:rsidRDefault="00014DB8" w:rsidP="00DD410C">
      <w:pPr>
        <w:rPr>
          <w:b/>
          <w:sz w:val="24"/>
          <w:szCs w:val="24"/>
        </w:rPr>
      </w:pPr>
      <w:r w:rsidRPr="00D26D9A">
        <w:rPr>
          <w:sz w:val="24"/>
          <w:szCs w:val="24"/>
        </w:rPr>
        <w:lastRenderedPageBreak/>
        <w:t xml:space="preserve"> </w:t>
      </w:r>
      <w:r w:rsidR="00B90C44" w:rsidRPr="00D26D9A">
        <w:rPr>
          <w:sz w:val="24"/>
          <w:szCs w:val="24"/>
        </w:rPr>
        <w:t xml:space="preserve"> </w:t>
      </w:r>
      <w:r w:rsidR="00E72706" w:rsidRPr="00D26D9A">
        <w:rPr>
          <w:sz w:val="24"/>
          <w:szCs w:val="24"/>
        </w:rPr>
        <w:t xml:space="preserve">                                                          </w:t>
      </w:r>
      <w:r w:rsidR="005F1A14" w:rsidRPr="00D26D9A">
        <w:rPr>
          <w:b/>
          <w:sz w:val="24"/>
          <w:szCs w:val="24"/>
        </w:rPr>
        <w:t xml:space="preserve"> </w:t>
      </w:r>
      <w:r w:rsidR="00E72706" w:rsidRPr="00D26D9A">
        <w:rPr>
          <w:b/>
          <w:sz w:val="24"/>
          <w:szCs w:val="24"/>
        </w:rPr>
        <w:t>Содержание</w:t>
      </w:r>
    </w:p>
    <w:p w:rsidR="005F1A14" w:rsidRPr="00D26D9A" w:rsidRDefault="00E72706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 xml:space="preserve">1.Теория  </w:t>
      </w:r>
    </w:p>
    <w:p w:rsidR="00E72706" w:rsidRPr="00D26D9A" w:rsidRDefault="00E72706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Правила игры.</w:t>
      </w:r>
      <w:r w:rsidRPr="00D26D9A">
        <w:rPr>
          <w:sz w:val="24"/>
          <w:szCs w:val="24"/>
        </w:rPr>
        <w:t xml:space="preserve"> Углубленное изучение правил игры</w:t>
      </w:r>
    </w:p>
    <w:p w:rsidR="00E72706" w:rsidRPr="00D26D9A" w:rsidRDefault="00E72706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Оборудование, инвентарь.</w:t>
      </w:r>
      <w:r w:rsidRPr="00D26D9A">
        <w:rPr>
          <w:sz w:val="24"/>
          <w:szCs w:val="24"/>
        </w:rPr>
        <w:t xml:space="preserve"> Хоккейная терминология.</w:t>
      </w:r>
    </w:p>
    <w:p w:rsidR="00E72706" w:rsidRPr="00D26D9A" w:rsidRDefault="00E72706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Инструкторская и судейская практика.</w:t>
      </w:r>
      <w:r w:rsidRPr="00D26D9A">
        <w:rPr>
          <w:sz w:val="24"/>
          <w:szCs w:val="24"/>
        </w:rPr>
        <w:t xml:space="preserve"> Состав судейской бригады.</w:t>
      </w:r>
    </w:p>
    <w:p w:rsidR="00E72706" w:rsidRPr="00D26D9A" w:rsidRDefault="00E72706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ТБ.</w:t>
      </w:r>
      <w:r w:rsidRPr="00D26D9A">
        <w:rPr>
          <w:sz w:val="24"/>
          <w:szCs w:val="24"/>
        </w:rPr>
        <w:t xml:space="preserve"> Техника на занятиях хоккеем.</w:t>
      </w:r>
    </w:p>
    <w:p w:rsidR="00E72706" w:rsidRPr="00D26D9A" w:rsidRDefault="00E72706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2.Общая и специальная физическая подготовка</w:t>
      </w:r>
    </w:p>
    <w:p w:rsidR="00E72706" w:rsidRPr="00D26D9A" w:rsidRDefault="00E72706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Бег.</w:t>
      </w:r>
      <w:r w:rsidRPr="00D26D9A">
        <w:rPr>
          <w:sz w:val="24"/>
          <w:szCs w:val="24"/>
        </w:rPr>
        <w:t xml:space="preserve"> Бег в медленном темпе 15-20 минут. Бег на короткие дистанции 60 метров. Бег с изменением скорости и направления движения.</w:t>
      </w:r>
    </w:p>
    <w:p w:rsidR="00E72706" w:rsidRPr="00D26D9A" w:rsidRDefault="00E72706" w:rsidP="00DD410C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Общеукрепляющие упражнения</w:t>
      </w:r>
    </w:p>
    <w:p w:rsidR="00E72706" w:rsidRPr="00D26D9A" w:rsidRDefault="00E72706" w:rsidP="00DD410C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Прыжковые упражнения</w:t>
      </w:r>
    </w:p>
    <w:p w:rsidR="00E72706" w:rsidRPr="00D26D9A" w:rsidRDefault="00E72706" w:rsidP="00DD410C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Подвижные игры</w:t>
      </w:r>
    </w:p>
    <w:p w:rsidR="00E72706" w:rsidRPr="00D26D9A" w:rsidRDefault="003B13FD" w:rsidP="00DD410C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Развитие кистевого сустава</w:t>
      </w:r>
      <w:r w:rsidRPr="00D26D9A">
        <w:rPr>
          <w:sz w:val="24"/>
          <w:szCs w:val="24"/>
        </w:rPr>
        <w:t>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3.Техника игры.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Катание спиной вперед. Броски по воротам. Передача шайбы партнеру.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4.Тактика игры.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Начало атаки. Контратаки. Игра от обороны.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5.Выполнение контрольных упражнений.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Выполнение упражнений на выносливость, на гибкость, на скорость.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6.Инстуктрорская и судейская практика.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Исправление ошибок в процессе тренировке, подготовки места занятий.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7.Участие в соревнованиях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Участие в городских соревнованиях на призы клуба «Золотая шайба».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8.Зачетные требования: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Тест на выносливость.</w:t>
      </w:r>
    </w:p>
    <w:p w:rsidR="003B13FD" w:rsidRPr="00D26D9A" w:rsidRDefault="003B13FD" w:rsidP="00DD410C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9.Врачебный контроль, гигиена.</w:t>
      </w:r>
    </w:p>
    <w:p w:rsidR="003B13FD" w:rsidRPr="00D26D9A" w:rsidRDefault="003B13FD" w:rsidP="00DD410C">
      <w:pPr>
        <w:rPr>
          <w:sz w:val="24"/>
          <w:szCs w:val="24"/>
        </w:rPr>
      </w:pPr>
      <w:r w:rsidRPr="00D26D9A">
        <w:rPr>
          <w:sz w:val="24"/>
          <w:szCs w:val="24"/>
        </w:rPr>
        <w:t>Медосмотр. Гигиеническое значение и правила применения восстановительных процеду</w:t>
      </w:r>
      <w:r w:rsidR="00B565C1" w:rsidRPr="00D26D9A">
        <w:rPr>
          <w:sz w:val="24"/>
          <w:szCs w:val="24"/>
        </w:rPr>
        <w:t>р</w:t>
      </w:r>
      <w:r w:rsidRPr="00D26D9A">
        <w:rPr>
          <w:sz w:val="24"/>
          <w:szCs w:val="24"/>
        </w:rPr>
        <w:t>.</w:t>
      </w:r>
    </w:p>
    <w:p w:rsidR="000214C5" w:rsidRPr="00D26D9A" w:rsidRDefault="00B565C1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lastRenderedPageBreak/>
        <w:t>Учебно-тематический план.</w:t>
      </w:r>
    </w:p>
    <w:p w:rsidR="00B565C1" w:rsidRPr="00D26D9A" w:rsidRDefault="00B565C1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Учебно-тренировочный группы 1 года обучения</w:t>
      </w:r>
    </w:p>
    <w:p w:rsidR="00B565C1" w:rsidRPr="00D26D9A" w:rsidRDefault="00B565C1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(3-й год обучения)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1843"/>
        <w:gridCol w:w="1842"/>
        <w:gridCol w:w="1843"/>
      </w:tblGrid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B565C1" w:rsidRPr="00D26D9A" w:rsidRDefault="00B565C1" w:rsidP="00B565C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Общее</w:t>
            </w:r>
          </w:p>
          <w:p w:rsidR="00B565C1" w:rsidRPr="00D26D9A" w:rsidRDefault="00B565C1" w:rsidP="00B565C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Кол-во</w:t>
            </w:r>
          </w:p>
          <w:p w:rsidR="00B565C1" w:rsidRPr="00D26D9A" w:rsidRDefault="00B565C1" w:rsidP="00B565C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B565C1" w:rsidRPr="00D26D9A" w:rsidRDefault="00B565C1" w:rsidP="00B565C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B565C1" w:rsidRPr="00D26D9A" w:rsidRDefault="00B565C1" w:rsidP="00B565C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Правила игры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Оборудование, инвентарь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Техники безопасности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Общефизическая и специальная подготовка (ОФП и СФП)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200</w:t>
            </w:r>
          </w:p>
        </w:tc>
      </w:tr>
      <w:tr w:rsidR="001F2952" w:rsidTr="00B565C1">
        <w:tc>
          <w:tcPr>
            <w:tcW w:w="534" w:type="dxa"/>
          </w:tcPr>
          <w:p w:rsidR="001F2952" w:rsidRPr="00D26D9A" w:rsidRDefault="001F2952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52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Укрепление мышц брюшного пресса</w:t>
            </w:r>
          </w:p>
        </w:tc>
        <w:tc>
          <w:tcPr>
            <w:tcW w:w="1843" w:type="dxa"/>
          </w:tcPr>
          <w:p w:rsidR="001F2952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F2952" w:rsidRPr="00D26D9A" w:rsidRDefault="001F2952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952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Бег 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58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42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Развитие кистевого сустава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игры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Катание спиной вперед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14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Броски по</w:t>
            </w:r>
            <w:r w:rsidR="001F2952" w:rsidRPr="00D26D9A">
              <w:rPr>
                <w:sz w:val="24"/>
                <w:szCs w:val="24"/>
              </w:rPr>
              <w:t xml:space="preserve"> </w:t>
            </w:r>
            <w:r w:rsidRPr="00D26D9A">
              <w:rPr>
                <w:sz w:val="24"/>
                <w:szCs w:val="24"/>
              </w:rPr>
              <w:t>воротам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14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Передача шайбы партнеру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12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Тактик игры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Начало атаки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Контратаки 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Игра от обороны</w:t>
            </w:r>
            <w:r w:rsidR="00B565C1" w:rsidRPr="00D26D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Выполнение контрольных упражнений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Зачётные требования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1F2952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565C1" w:rsidRPr="00D26D9A" w:rsidRDefault="001F2952" w:rsidP="001F2952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врачебный контроль.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565C1" w:rsidRPr="00D26D9A" w:rsidRDefault="00B565C1" w:rsidP="00CC2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</w:t>
            </w:r>
          </w:p>
        </w:tc>
      </w:tr>
      <w:tr w:rsidR="00B565C1" w:rsidTr="00B565C1">
        <w:tc>
          <w:tcPr>
            <w:tcW w:w="534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65C1" w:rsidRPr="00D26D9A" w:rsidRDefault="00B565C1" w:rsidP="00B565C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Всего часов в год: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842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565C1" w:rsidRPr="00D26D9A" w:rsidRDefault="001F2952" w:rsidP="00CC22B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340</w:t>
            </w:r>
          </w:p>
        </w:tc>
      </w:tr>
    </w:tbl>
    <w:p w:rsidR="006A6570" w:rsidRPr="00862DAD" w:rsidRDefault="006A6570" w:rsidP="00DD410C"/>
    <w:p w:rsidR="00862DAD" w:rsidRDefault="00862DAD">
      <w:r>
        <w:br w:type="page"/>
      </w:r>
    </w:p>
    <w:p w:rsidR="001F2952" w:rsidRPr="00D26D9A" w:rsidRDefault="001F2952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lastRenderedPageBreak/>
        <w:t>Учебно-тематический план.</w:t>
      </w:r>
    </w:p>
    <w:p w:rsidR="001F2952" w:rsidRPr="00D26D9A" w:rsidRDefault="001F2952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Учебно-тренировочный группы 2 года обучения</w:t>
      </w:r>
    </w:p>
    <w:p w:rsidR="001F2952" w:rsidRPr="00D26D9A" w:rsidRDefault="001F2952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(4-й год обучения)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1843"/>
        <w:gridCol w:w="1842"/>
        <w:gridCol w:w="1843"/>
      </w:tblGrid>
      <w:tr w:rsidR="001F2952" w:rsidTr="00CC22B1">
        <w:tc>
          <w:tcPr>
            <w:tcW w:w="534" w:type="dxa"/>
          </w:tcPr>
          <w:p w:rsidR="001F2952" w:rsidRPr="00532E09" w:rsidRDefault="001F2952" w:rsidP="00CC22B1">
            <w:r>
              <w:t>№</w:t>
            </w:r>
          </w:p>
        </w:tc>
        <w:tc>
          <w:tcPr>
            <w:tcW w:w="2693" w:type="dxa"/>
          </w:tcPr>
          <w:p w:rsidR="001F2952" w:rsidRDefault="001F2952" w:rsidP="00CC22B1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43" w:type="dxa"/>
          </w:tcPr>
          <w:p w:rsidR="001F2952" w:rsidRDefault="001F2952" w:rsidP="00CC22B1">
            <w:pPr>
              <w:rPr>
                <w:b/>
              </w:rPr>
            </w:pPr>
            <w:r>
              <w:rPr>
                <w:b/>
              </w:rPr>
              <w:t>Общее</w:t>
            </w:r>
          </w:p>
          <w:p w:rsidR="001F2952" w:rsidRDefault="001F2952" w:rsidP="00CC22B1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1F2952" w:rsidRDefault="001F2952" w:rsidP="00CC22B1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2" w:type="dxa"/>
          </w:tcPr>
          <w:p w:rsidR="001F2952" w:rsidRDefault="001F2952" w:rsidP="00CC22B1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43" w:type="dxa"/>
          </w:tcPr>
          <w:p w:rsidR="001F2952" w:rsidRDefault="001F2952" w:rsidP="00CC22B1">
            <w:pPr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>
            <w:r w:rsidRPr="0063452B">
              <w:t>1</w:t>
            </w:r>
          </w:p>
        </w:tc>
        <w:tc>
          <w:tcPr>
            <w:tcW w:w="2693" w:type="dxa"/>
          </w:tcPr>
          <w:p w:rsidR="001F2952" w:rsidRPr="0063452B" w:rsidRDefault="001F2952" w:rsidP="00CC22B1">
            <w:r>
              <w:t xml:space="preserve">Теория </w:t>
            </w:r>
          </w:p>
        </w:tc>
        <w:tc>
          <w:tcPr>
            <w:tcW w:w="1843" w:type="dxa"/>
          </w:tcPr>
          <w:p w:rsidR="001F2952" w:rsidRPr="002E3C40" w:rsidRDefault="001F2952" w:rsidP="00CC22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</w:tcPr>
          <w:p w:rsidR="001F2952" w:rsidRPr="002E3C40" w:rsidRDefault="001F2952" w:rsidP="00CC22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center"/>
            </w:pP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>Правила игры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  <w:r>
              <w:t>10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>Оборудование, инвентарь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  <w:r>
              <w:t>5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FB3863" w:rsidP="00CC22B1">
            <w:r>
              <w:t>Техника безопасности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  <w:r>
              <w:t>2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>Инструкторская и судейская практика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  <w:r>
              <w:t>3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1F2952" w:rsidRPr="0063452B" w:rsidRDefault="001F2952" w:rsidP="00CC22B1">
            <w:pPr>
              <w:jc w:val="right"/>
            </w:pPr>
          </w:p>
        </w:tc>
      </w:tr>
      <w:tr w:rsidR="001F2952" w:rsidTr="00CC22B1">
        <w:tc>
          <w:tcPr>
            <w:tcW w:w="534" w:type="dxa"/>
          </w:tcPr>
          <w:p w:rsidR="001F2952" w:rsidRPr="0063452B" w:rsidRDefault="005C3FDB" w:rsidP="00CC22B1">
            <w:r>
              <w:t>2</w:t>
            </w:r>
          </w:p>
        </w:tc>
        <w:tc>
          <w:tcPr>
            <w:tcW w:w="2693" w:type="dxa"/>
          </w:tcPr>
          <w:p w:rsidR="001F2952" w:rsidRPr="0063452B" w:rsidRDefault="001F2952" w:rsidP="00CC22B1">
            <w:r>
              <w:t>Общефизическая и специальная подготовка (ОФП и СФП)</w:t>
            </w: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Default="001F2952" w:rsidP="00CC22B1">
            <w:r>
              <w:t>Укрепление мышц брюшного пресса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 xml:space="preserve">Бег 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78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78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>Прыжковые упражнения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52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52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>Подвижные игры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70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70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1F2952" w:rsidP="00CC22B1">
            <w:r>
              <w:t>Развитие кистевого сустава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5C3FDB" w:rsidP="00CC22B1">
            <w:r>
              <w:t>3</w:t>
            </w:r>
          </w:p>
        </w:tc>
        <w:tc>
          <w:tcPr>
            <w:tcW w:w="2693" w:type="dxa"/>
          </w:tcPr>
          <w:p w:rsidR="001F2952" w:rsidRPr="0063452B" w:rsidRDefault="001F2952" w:rsidP="00CC22B1">
            <w:r>
              <w:t>Техника игры</w:t>
            </w: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5C3FDB" w:rsidP="00CC22B1">
            <w:r>
              <w:t>Упражнение на гибкость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5C3FDB" w:rsidP="00CC22B1">
            <w:r>
              <w:t xml:space="preserve">Упражнения на ловкость 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20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FB3863" w:rsidP="00CC22B1">
            <w:r>
              <w:t>4</w:t>
            </w:r>
          </w:p>
        </w:tc>
        <w:tc>
          <w:tcPr>
            <w:tcW w:w="2693" w:type="dxa"/>
          </w:tcPr>
          <w:p w:rsidR="001F2952" w:rsidRPr="0063452B" w:rsidRDefault="00FB3863" w:rsidP="00CC22B1">
            <w:r>
              <w:t>Тактика игры</w:t>
            </w:r>
          </w:p>
        </w:tc>
        <w:tc>
          <w:tcPr>
            <w:tcW w:w="1843" w:type="dxa"/>
          </w:tcPr>
          <w:p w:rsidR="001F2952" w:rsidRPr="005C3FDB" w:rsidRDefault="00FB3863" w:rsidP="00CC22B1">
            <w:pPr>
              <w:jc w:val="center"/>
              <w:rPr>
                <w:b/>
              </w:rPr>
            </w:pPr>
            <w:r w:rsidRPr="005C3FDB">
              <w:rPr>
                <w:b/>
              </w:rPr>
              <w:t>60</w:t>
            </w:r>
          </w:p>
        </w:tc>
        <w:tc>
          <w:tcPr>
            <w:tcW w:w="1842" w:type="dxa"/>
          </w:tcPr>
          <w:p w:rsidR="001F2952" w:rsidRPr="005C3FDB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5C3FDB" w:rsidRDefault="00FB3863" w:rsidP="00CC22B1">
            <w:pPr>
              <w:jc w:val="center"/>
              <w:rPr>
                <w:b/>
              </w:rPr>
            </w:pPr>
            <w:r w:rsidRPr="005C3FDB">
              <w:rPr>
                <w:b/>
              </w:rPr>
              <w:t>60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FB3863" w:rsidP="00CC22B1">
            <w:r>
              <w:t>Начало атаки</w:t>
            </w:r>
          </w:p>
        </w:tc>
        <w:tc>
          <w:tcPr>
            <w:tcW w:w="1843" w:type="dxa"/>
          </w:tcPr>
          <w:p w:rsidR="001F2952" w:rsidRPr="00FB3863" w:rsidRDefault="00FB3863" w:rsidP="00CC22B1">
            <w:pPr>
              <w:jc w:val="right"/>
            </w:pPr>
            <w:r>
              <w:t>15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F2952" w:rsidRPr="00FB3863" w:rsidRDefault="00FB3863" w:rsidP="00CC22B1">
            <w:pPr>
              <w:jc w:val="right"/>
            </w:pPr>
            <w:r>
              <w:t>15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FB3863" w:rsidP="00CC22B1">
            <w:r>
              <w:t>контратаки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15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15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FB3863" w:rsidP="00CC22B1">
            <w:r>
              <w:t>Игра от обороны</w:t>
            </w: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15</w:t>
            </w:r>
          </w:p>
        </w:tc>
        <w:tc>
          <w:tcPr>
            <w:tcW w:w="1842" w:type="dxa"/>
          </w:tcPr>
          <w:p w:rsidR="001F2952" w:rsidRPr="0063452B" w:rsidRDefault="001F2952" w:rsidP="00CC22B1">
            <w:pPr>
              <w:jc w:val="right"/>
            </w:pPr>
          </w:p>
        </w:tc>
        <w:tc>
          <w:tcPr>
            <w:tcW w:w="1843" w:type="dxa"/>
          </w:tcPr>
          <w:p w:rsidR="001F2952" w:rsidRPr="0063452B" w:rsidRDefault="00FB3863" w:rsidP="00CC22B1">
            <w:pPr>
              <w:jc w:val="right"/>
            </w:pPr>
            <w:r>
              <w:t>15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1F2952" w:rsidP="00CC22B1"/>
        </w:tc>
        <w:tc>
          <w:tcPr>
            <w:tcW w:w="2693" w:type="dxa"/>
          </w:tcPr>
          <w:p w:rsidR="001F2952" w:rsidRPr="0063452B" w:rsidRDefault="00FB3863" w:rsidP="00CC22B1">
            <w:r>
              <w:t>Переход из атаки в оборону</w:t>
            </w:r>
          </w:p>
        </w:tc>
        <w:tc>
          <w:tcPr>
            <w:tcW w:w="1843" w:type="dxa"/>
          </w:tcPr>
          <w:p w:rsidR="001F2952" w:rsidRPr="001F2952" w:rsidRDefault="00FB3863" w:rsidP="00CC22B1">
            <w:pPr>
              <w:jc w:val="right"/>
            </w:pPr>
            <w:r>
              <w:t>15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F2952" w:rsidRPr="001F2952" w:rsidRDefault="00FB3863" w:rsidP="00CC22B1">
            <w:pPr>
              <w:jc w:val="right"/>
            </w:pPr>
            <w:r>
              <w:t>15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FB3863" w:rsidP="00CC22B1">
            <w:r>
              <w:t>5</w:t>
            </w:r>
          </w:p>
        </w:tc>
        <w:tc>
          <w:tcPr>
            <w:tcW w:w="2693" w:type="dxa"/>
          </w:tcPr>
          <w:p w:rsidR="001F2952" w:rsidRPr="0063452B" w:rsidRDefault="001F2952" w:rsidP="00CC22B1">
            <w:r>
              <w:t>Выполнение контрольных упражнений</w:t>
            </w:r>
          </w:p>
        </w:tc>
        <w:tc>
          <w:tcPr>
            <w:tcW w:w="1843" w:type="dxa"/>
          </w:tcPr>
          <w:p w:rsidR="001F2952" w:rsidRPr="005C3FDB" w:rsidRDefault="00FB3863" w:rsidP="00CC22B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2952" w:rsidTr="00CC22B1">
        <w:tc>
          <w:tcPr>
            <w:tcW w:w="534" w:type="dxa"/>
          </w:tcPr>
          <w:p w:rsidR="001F2952" w:rsidRPr="0063452B" w:rsidRDefault="00FB3863" w:rsidP="00CC22B1">
            <w:r>
              <w:t>6</w:t>
            </w:r>
          </w:p>
        </w:tc>
        <w:tc>
          <w:tcPr>
            <w:tcW w:w="2693" w:type="dxa"/>
          </w:tcPr>
          <w:p w:rsidR="001F2952" w:rsidRPr="0063452B" w:rsidRDefault="00FB3863" w:rsidP="00CC22B1">
            <w:r>
              <w:t>Инструкторская и судейская практика</w:t>
            </w: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2952" w:rsidTr="00CC22B1">
        <w:tc>
          <w:tcPr>
            <w:tcW w:w="534" w:type="dxa"/>
          </w:tcPr>
          <w:p w:rsidR="001F2952" w:rsidRDefault="00FB3863" w:rsidP="00CC22B1">
            <w:r>
              <w:t>7</w:t>
            </w:r>
          </w:p>
        </w:tc>
        <w:tc>
          <w:tcPr>
            <w:tcW w:w="2693" w:type="dxa"/>
          </w:tcPr>
          <w:p w:rsidR="001F2952" w:rsidRDefault="00FB3863" w:rsidP="00CC22B1">
            <w:r>
              <w:t>Участие в соревнованиях</w:t>
            </w: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2952" w:rsidTr="00CC22B1">
        <w:tc>
          <w:tcPr>
            <w:tcW w:w="534" w:type="dxa"/>
          </w:tcPr>
          <w:p w:rsidR="001F2952" w:rsidRDefault="00FB3863" w:rsidP="00CC22B1">
            <w:r>
              <w:t>8</w:t>
            </w:r>
          </w:p>
        </w:tc>
        <w:tc>
          <w:tcPr>
            <w:tcW w:w="2693" w:type="dxa"/>
          </w:tcPr>
          <w:p w:rsidR="001F2952" w:rsidRDefault="00FB3863" w:rsidP="00CC22B1">
            <w:r>
              <w:t>Зачётные требования</w:t>
            </w: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F2952" w:rsidTr="00CC22B1">
        <w:tc>
          <w:tcPr>
            <w:tcW w:w="534" w:type="dxa"/>
          </w:tcPr>
          <w:p w:rsidR="001F2952" w:rsidRDefault="00FB3863" w:rsidP="00CC22B1">
            <w:r>
              <w:t>9</w:t>
            </w:r>
          </w:p>
        </w:tc>
        <w:tc>
          <w:tcPr>
            <w:tcW w:w="2693" w:type="dxa"/>
          </w:tcPr>
          <w:p w:rsidR="001F2952" w:rsidRDefault="00FB3863" w:rsidP="00CC22B1">
            <w:r>
              <w:t>врачебный контроль.</w:t>
            </w: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1F2952" w:rsidRPr="00A461FF" w:rsidRDefault="001F2952" w:rsidP="00CC22B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952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3863" w:rsidTr="00CC22B1">
        <w:trPr>
          <w:trHeight w:val="70"/>
        </w:trPr>
        <w:tc>
          <w:tcPr>
            <w:tcW w:w="534" w:type="dxa"/>
          </w:tcPr>
          <w:p w:rsidR="00FB3863" w:rsidRDefault="00FB3863" w:rsidP="00CC22B1"/>
        </w:tc>
        <w:tc>
          <w:tcPr>
            <w:tcW w:w="2693" w:type="dxa"/>
          </w:tcPr>
          <w:p w:rsidR="00FB3863" w:rsidRDefault="00FB3863" w:rsidP="00CC22B1">
            <w:r>
              <w:t>Всего часов в год:</w:t>
            </w:r>
          </w:p>
        </w:tc>
        <w:tc>
          <w:tcPr>
            <w:tcW w:w="1843" w:type="dxa"/>
          </w:tcPr>
          <w:p w:rsidR="00FB3863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842" w:type="dxa"/>
          </w:tcPr>
          <w:p w:rsidR="00FB3863" w:rsidRPr="00A461FF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FB3863" w:rsidRDefault="00FB3863" w:rsidP="00CC22B1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</w:tr>
    </w:tbl>
    <w:p w:rsidR="00862DAD" w:rsidRDefault="00862DAD" w:rsidP="00DD410C"/>
    <w:p w:rsidR="00862DAD" w:rsidRDefault="00862DAD">
      <w:r>
        <w:br w:type="page"/>
      </w:r>
    </w:p>
    <w:p w:rsidR="00862DAD" w:rsidRPr="00D26D9A" w:rsidRDefault="00862DAD" w:rsidP="00D26D9A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5C3FDB" w:rsidRPr="00D26D9A" w:rsidRDefault="005C3FDB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3.Годовой учебный год (36 недель)</w:t>
      </w:r>
    </w:p>
    <w:p w:rsidR="005C3FDB" w:rsidRDefault="005C3FDB" w:rsidP="00D26D9A">
      <w:pPr>
        <w:jc w:val="center"/>
      </w:pPr>
      <w:r w:rsidRPr="00D26D9A">
        <w:rPr>
          <w:b/>
          <w:sz w:val="28"/>
          <w:szCs w:val="28"/>
        </w:rPr>
        <w:t>4.Годовой учебный год (43 недели</w:t>
      </w:r>
      <w:r>
        <w:t>)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2268"/>
        <w:gridCol w:w="2127"/>
      </w:tblGrid>
      <w:tr w:rsidR="005C3FDB" w:rsidTr="00CC22B1">
        <w:tc>
          <w:tcPr>
            <w:tcW w:w="675" w:type="dxa"/>
            <w:vMerge w:val="restart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4395" w:type="dxa"/>
            <w:gridSpan w:val="2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Группы начальной подготовки</w:t>
            </w:r>
          </w:p>
        </w:tc>
      </w:tr>
      <w:tr w:rsidR="005C3FDB" w:rsidTr="00CC22B1">
        <w:tc>
          <w:tcPr>
            <w:tcW w:w="675" w:type="dxa"/>
            <w:vMerge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3-й год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4-й год</w:t>
            </w:r>
          </w:p>
        </w:tc>
      </w:tr>
      <w:tr w:rsidR="005C3FDB" w:rsidTr="00CC22B1">
        <w:tc>
          <w:tcPr>
            <w:tcW w:w="675" w:type="dxa"/>
            <w:vMerge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 часов в неделю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 часов в неделю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Общефизическая и </w:t>
            </w:r>
          </w:p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Специальная</w:t>
            </w:r>
          </w:p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Подготовка (ОФП и СФП)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игры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Тактика игры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Выполнение контрольных</w:t>
            </w:r>
          </w:p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упражнений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Инструкторская и судейская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Зачётные требования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</w:tr>
      <w:tr w:rsidR="005C3FDB" w:rsidTr="00CC22B1">
        <w:tc>
          <w:tcPr>
            <w:tcW w:w="675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Гигиена, врачебный контроль, предупреждение травм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</w:tr>
      <w:tr w:rsidR="005C3FDB" w:rsidTr="00CC22B1">
        <w:tc>
          <w:tcPr>
            <w:tcW w:w="4077" w:type="dxa"/>
            <w:gridSpan w:val="2"/>
          </w:tcPr>
          <w:p w:rsidR="005C3FDB" w:rsidRPr="00D26D9A" w:rsidRDefault="005C3FD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Всего часов в год:</w:t>
            </w:r>
          </w:p>
        </w:tc>
        <w:tc>
          <w:tcPr>
            <w:tcW w:w="2268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360</w:t>
            </w:r>
          </w:p>
        </w:tc>
        <w:tc>
          <w:tcPr>
            <w:tcW w:w="2127" w:type="dxa"/>
          </w:tcPr>
          <w:p w:rsidR="005C3FDB" w:rsidRPr="00D26D9A" w:rsidRDefault="005C3FDB" w:rsidP="00CC22B1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432</w:t>
            </w:r>
          </w:p>
        </w:tc>
      </w:tr>
    </w:tbl>
    <w:p w:rsidR="00862DAD" w:rsidRDefault="00862DAD">
      <w:r>
        <w:br w:type="page"/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sz w:val="24"/>
          <w:szCs w:val="24"/>
        </w:rPr>
        <w:lastRenderedPageBreak/>
        <w:t xml:space="preserve">                                                            </w:t>
      </w:r>
      <w:r w:rsidRPr="00D26D9A">
        <w:rPr>
          <w:b/>
          <w:sz w:val="24"/>
          <w:szCs w:val="24"/>
        </w:rPr>
        <w:t xml:space="preserve"> Содержание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 xml:space="preserve">1.Теория  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Правила игры.</w:t>
      </w:r>
      <w:r w:rsidRPr="00D26D9A">
        <w:rPr>
          <w:sz w:val="24"/>
          <w:szCs w:val="24"/>
        </w:rPr>
        <w:t xml:space="preserve"> Дисквалификация за нарушение в игре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Оборудование, инвентарь.</w:t>
      </w:r>
      <w:r w:rsidRPr="00D26D9A">
        <w:rPr>
          <w:sz w:val="24"/>
          <w:szCs w:val="24"/>
        </w:rPr>
        <w:t xml:space="preserve"> Хоккейная терминология.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Инструкторская и судейская практика.</w:t>
      </w:r>
      <w:r w:rsidRPr="00D26D9A">
        <w:rPr>
          <w:sz w:val="24"/>
          <w:szCs w:val="24"/>
        </w:rPr>
        <w:t xml:space="preserve"> 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ТБ.</w:t>
      </w:r>
      <w:r w:rsidRPr="00D26D9A">
        <w:rPr>
          <w:sz w:val="24"/>
          <w:szCs w:val="24"/>
        </w:rPr>
        <w:t xml:space="preserve"> Техника на занятиях хоккеем.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2.Общая и специальная физическая подготовка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Бег.</w:t>
      </w:r>
      <w:r w:rsidRPr="00D26D9A">
        <w:rPr>
          <w:sz w:val="24"/>
          <w:szCs w:val="24"/>
        </w:rPr>
        <w:t xml:space="preserve"> Бег в медленном темпе 15-20 минут. Бег на короткие дистанции 30 метров. Бег с изменением скорости и направления движения.</w:t>
      </w:r>
    </w:p>
    <w:p w:rsidR="00FA4031" w:rsidRPr="00D26D9A" w:rsidRDefault="00FA4031" w:rsidP="00FA4031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Общеукрепляющие упражнения</w:t>
      </w:r>
    </w:p>
    <w:p w:rsidR="00FA4031" w:rsidRPr="00D26D9A" w:rsidRDefault="00FA4031" w:rsidP="00FA4031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Прыжковые упражнения</w:t>
      </w:r>
    </w:p>
    <w:p w:rsidR="00FA4031" w:rsidRPr="00D26D9A" w:rsidRDefault="00FA4031" w:rsidP="00FA4031">
      <w:pPr>
        <w:rPr>
          <w:i/>
          <w:sz w:val="24"/>
          <w:szCs w:val="24"/>
        </w:rPr>
      </w:pPr>
      <w:r w:rsidRPr="00D26D9A">
        <w:rPr>
          <w:i/>
          <w:sz w:val="24"/>
          <w:szCs w:val="24"/>
        </w:rPr>
        <w:t>Подвижные игры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i/>
          <w:sz w:val="24"/>
          <w:szCs w:val="24"/>
        </w:rPr>
        <w:t>Развитие кистевого сустава</w:t>
      </w:r>
      <w:r w:rsidRPr="00D26D9A">
        <w:rPr>
          <w:sz w:val="24"/>
          <w:szCs w:val="24"/>
        </w:rPr>
        <w:t>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3.Техника игры.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t>Катание спиной вперед. Броски по воротам. Передача шайбы партнеру.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4.Тактика игры.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t>Переход из атаки в оборону. Из обороны в атаку.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5.Выполнение контрольных упражнений.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t>Выполнение упражнений на выносливость, на гибкость, на скорость.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6.Инстуктрорская и судейская практика.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t>Исправление ошибок в процессе  инструкторской практике.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7.Участие в соревнованиях</w:t>
      </w:r>
    </w:p>
    <w:p w:rsidR="00FA4031" w:rsidRPr="00D26D9A" w:rsidRDefault="00FA4031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t xml:space="preserve">Участие в городских соревнованиях на призы клуба «Золотая шайба», областных соревнованиях </w:t>
      </w:r>
      <w:r w:rsidR="00D47B4F" w:rsidRPr="00D26D9A">
        <w:rPr>
          <w:sz w:val="24"/>
          <w:szCs w:val="24"/>
        </w:rPr>
        <w:t>«Зимние спортивные игры среди воспитанников детских домов и школ-интернатов.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8.Зачетные требования:</w:t>
      </w:r>
    </w:p>
    <w:p w:rsidR="00FA4031" w:rsidRPr="00D26D9A" w:rsidRDefault="00D47B4F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t>Тест на выносливость, гибкость.</w:t>
      </w:r>
    </w:p>
    <w:p w:rsidR="00FA4031" w:rsidRPr="00D26D9A" w:rsidRDefault="00FA4031" w:rsidP="00FA403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9.Врачебный контроль</w:t>
      </w:r>
      <w:r w:rsidR="00D47B4F" w:rsidRPr="00D26D9A">
        <w:rPr>
          <w:b/>
          <w:sz w:val="24"/>
          <w:szCs w:val="24"/>
        </w:rPr>
        <w:t>.</w:t>
      </w:r>
    </w:p>
    <w:p w:rsidR="00FA4031" w:rsidRPr="00D26D9A" w:rsidRDefault="00D47B4F" w:rsidP="00FA4031">
      <w:pPr>
        <w:rPr>
          <w:sz w:val="24"/>
          <w:szCs w:val="24"/>
        </w:rPr>
      </w:pPr>
      <w:r w:rsidRPr="00D26D9A">
        <w:rPr>
          <w:sz w:val="24"/>
          <w:szCs w:val="24"/>
        </w:rPr>
        <w:lastRenderedPageBreak/>
        <w:t>Медосмотр. Этапное обследование. Контроль за состоянием здоровья, динамикой показателей, выявление остаточных явлений. Оценка функциональной подготовленности после определенного этап</w:t>
      </w:r>
      <w:r w:rsidR="000E66AB" w:rsidRPr="00D26D9A">
        <w:rPr>
          <w:sz w:val="24"/>
          <w:szCs w:val="24"/>
        </w:rPr>
        <w:t>а подготовки и разработка рекоме</w:t>
      </w:r>
      <w:r w:rsidRPr="00D26D9A">
        <w:rPr>
          <w:sz w:val="24"/>
          <w:szCs w:val="24"/>
        </w:rPr>
        <w:t>ндаций по планированию следующего этапа.</w:t>
      </w:r>
    </w:p>
    <w:p w:rsidR="00862DAD" w:rsidRDefault="00862DAD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D410C"/>
    <w:p w:rsidR="00D26D9A" w:rsidRDefault="00D26D9A" w:rsidP="00D26D9A">
      <w:pPr>
        <w:jc w:val="center"/>
        <w:rPr>
          <w:b/>
          <w:sz w:val="28"/>
          <w:szCs w:val="28"/>
        </w:rPr>
      </w:pPr>
    </w:p>
    <w:p w:rsidR="000E66AB" w:rsidRPr="00D26D9A" w:rsidRDefault="000E66AB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Учебно-тематический план.</w:t>
      </w:r>
    </w:p>
    <w:p w:rsidR="000E66AB" w:rsidRPr="00D26D9A" w:rsidRDefault="000E66AB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Учебно-тренировочный группы 3-года обучения</w:t>
      </w:r>
    </w:p>
    <w:p w:rsidR="000E66AB" w:rsidRPr="00D26D9A" w:rsidRDefault="000E66AB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(5-й год обучения).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1843"/>
        <w:gridCol w:w="1842"/>
        <w:gridCol w:w="1843"/>
      </w:tblGrid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Общее</w:t>
            </w:r>
          </w:p>
          <w:p w:rsidR="000E66AB" w:rsidRPr="00D26D9A" w:rsidRDefault="000E66AB" w:rsidP="00CC22B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Кол-во</w:t>
            </w:r>
          </w:p>
          <w:p w:rsidR="000E66AB" w:rsidRPr="00D26D9A" w:rsidRDefault="000E66AB" w:rsidP="00CC22B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0E66AB" w:rsidRPr="00D26D9A" w:rsidRDefault="000E66AB" w:rsidP="00CC22B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Правила игры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Оборудование, инвентарь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Общефизическая и специальная подготовка (ОФП и СФП)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280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Крепление мышц брюшного пресса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бег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98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52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Развитие кистевого сустава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игры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Упражнение на гибкость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Упражнение на ловкость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Тактик игры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70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Начало атаки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Контратаки 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Игра от обороны</w:t>
            </w:r>
          </w:p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20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AB" w:rsidRPr="00D26D9A" w:rsidRDefault="000E66AB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Переход из атаки в обороны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right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Выполнение контрольных упражнений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15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14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Участие в </w:t>
            </w:r>
            <w:r w:rsidRPr="00D26D9A">
              <w:rPr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25</w:t>
            </w:r>
          </w:p>
        </w:tc>
      </w:tr>
      <w:tr w:rsidR="000E66AB" w:rsidTr="00CC22B1">
        <w:tc>
          <w:tcPr>
            <w:tcW w:w="534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0E66AB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Зачётные требования</w:t>
            </w: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E66AB" w:rsidRPr="00D26D9A" w:rsidRDefault="000E66AB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AB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</w:t>
            </w:r>
          </w:p>
        </w:tc>
      </w:tr>
      <w:tr w:rsidR="000B60ED" w:rsidTr="00CC22B1">
        <w:tc>
          <w:tcPr>
            <w:tcW w:w="534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Врачебный контроль</w:t>
            </w:r>
          </w:p>
        </w:tc>
        <w:tc>
          <w:tcPr>
            <w:tcW w:w="1843" w:type="dxa"/>
          </w:tcPr>
          <w:p w:rsidR="000B60ED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B60ED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0ED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</w:t>
            </w:r>
          </w:p>
        </w:tc>
      </w:tr>
      <w:tr w:rsidR="000B60ED" w:rsidTr="00CC22B1">
        <w:tc>
          <w:tcPr>
            <w:tcW w:w="534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Всего часов в год:</w:t>
            </w:r>
          </w:p>
        </w:tc>
        <w:tc>
          <w:tcPr>
            <w:tcW w:w="1843" w:type="dxa"/>
          </w:tcPr>
          <w:p w:rsidR="000B60ED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842" w:type="dxa"/>
          </w:tcPr>
          <w:p w:rsidR="000B60ED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B60ED" w:rsidRPr="00D26D9A" w:rsidRDefault="000B60ED" w:rsidP="000420B3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469</w:t>
            </w:r>
          </w:p>
        </w:tc>
      </w:tr>
    </w:tbl>
    <w:p w:rsidR="000E66AB" w:rsidRPr="00794DC4" w:rsidRDefault="000E66AB" w:rsidP="000E66AB">
      <w:pPr>
        <w:rPr>
          <w:b/>
        </w:rPr>
      </w:pPr>
      <w:r w:rsidRPr="00794DC4">
        <w:rPr>
          <w:b/>
        </w:rPr>
        <w:br w:type="page"/>
      </w:r>
    </w:p>
    <w:p w:rsidR="000B60ED" w:rsidRPr="00D26D9A" w:rsidRDefault="000B60ED" w:rsidP="00D26D9A">
      <w:pPr>
        <w:jc w:val="center"/>
        <w:rPr>
          <w:b/>
          <w:sz w:val="28"/>
          <w:szCs w:val="28"/>
        </w:rPr>
      </w:pPr>
    </w:p>
    <w:p w:rsidR="000B60ED" w:rsidRPr="00D26D9A" w:rsidRDefault="000B60ED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5.Годовой учебный год (56 недель)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4395"/>
      </w:tblGrid>
      <w:tr w:rsidR="000B60ED" w:rsidTr="00CC22B1">
        <w:tc>
          <w:tcPr>
            <w:tcW w:w="675" w:type="dxa"/>
            <w:vMerge w:val="restart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439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Группы начальной подготовки</w:t>
            </w:r>
          </w:p>
        </w:tc>
      </w:tr>
      <w:tr w:rsidR="000B60ED" w:rsidTr="00CC22B1">
        <w:tc>
          <w:tcPr>
            <w:tcW w:w="675" w:type="dxa"/>
            <w:vMerge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B60ED" w:rsidRPr="00D26D9A" w:rsidRDefault="000B60ED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5-й год</w:t>
            </w:r>
          </w:p>
          <w:p w:rsidR="000B60ED" w:rsidRPr="00D26D9A" w:rsidRDefault="000B60ED" w:rsidP="000420B3">
            <w:pPr>
              <w:jc w:val="center"/>
              <w:rPr>
                <w:sz w:val="24"/>
                <w:szCs w:val="24"/>
              </w:rPr>
            </w:pPr>
          </w:p>
        </w:tc>
      </w:tr>
      <w:tr w:rsidR="000B60ED" w:rsidTr="00CC22B1">
        <w:tc>
          <w:tcPr>
            <w:tcW w:w="675" w:type="dxa"/>
            <w:vMerge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B60ED" w:rsidRPr="00D26D9A" w:rsidRDefault="000B60ED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 часов в неделю</w:t>
            </w:r>
          </w:p>
          <w:p w:rsidR="000B60ED" w:rsidRPr="00D26D9A" w:rsidRDefault="000B60ED" w:rsidP="000420B3">
            <w:pPr>
              <w:jc w:val="center"/>
              <w:rPr>
                <w:sz w:val="24"/>
                <w:szCs w:val="24"/>
              </w:rPr>
            </w:pP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4395" w:type="dxa"/>
          </w:tcPr>
          <w:p w:rsidR="000B60ED" w:rsidRPr="00D26D9A" w:rsidRDefault="000B60ED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35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Общефизическая и </w:t>
            </w:r>
          </w:p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Специальная</w:t>
            </w:r>
          </w:p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Подготовка (ОФП и СФП)</w:t>
            </w:r>
          </w:p>
        </w:tc>
        <w:tc>
          <w:tcPr>
            <w:tcW w:w="4395" w:type="dxa"/>
          </w:tcPr>
          <w:p w:rsidR="000B60ED" w:rsidRPr="00D26D9A" w:rsidRDefault="000B60ED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280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Техника игры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30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Тактика игры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70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Выполнение контрольных</w:t>
            </w:r>
          </w:p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упражнений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15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Инструкторская и судейская</w:t>
            </w:r>
            <w:r w:rsidR="000420B3" w:rsidRPr="00D26D9A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14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25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Зачётные требования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0B60ED" w:rsidTr="00CC22B1">
        <w:tc>
          <w:tcPr>
            <w:tcW w:w="675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Гигиена, врачебный контроль, предупреждение травм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10</w:t>
            </w:r>
          </w:p>
        </w:tc>
      </w:tr>
      <w:tr w:rsidR="000B60ED" w:rsidTr="00CC22B1">
        <w:tc>
          <w:tcPr>
            <w:tcW w:w="4077" w:type="dxa"/>
            <w:gridSpan w:val="2"/>
          </w:tcPr>
          <w:p w:rsidR="000B60ED" w:rsidRPr="00D26D9A" w:rsidRDefault="000B60ED" w:rsidP="00CC22B1">
            <w:pPr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                  Всего часов в год:</w:t>
            </w:r>
          </w:p>
        </w:tc>
        <w:tc>
          <w:tcPr>
            <w:tcW w:w="4395" w:type="dxa"/>
          </w:tcPr>
          <w:p w:rsidR="000B60ED" w:rsidRPr="00D26D9A" w:rsidRDefault="000420B3" w:rsidP="000420B3">
            <w:pPr>
              <w:jc w:val="center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504</w:t>
            </w:r>
          </w:p>
        </w:tc>
      </w:tr>
    </w:tbl>
    <w:p w:rsidR="00862DAD" w:rsidRDefault="00862DAD">
      <w:r>
        <w:br w:type="page"/>
      </w:r>
    </w:p>
    <w:p w:rsidR="00862DAD" w:rsidRPr="00D26D9A" w:rsidRDefault="000420B3" w:rsidP="00D26D9A">
      <w:pPr>
        <w:tabs>
          <w:tab w:val="left" w:pos="3195"/>
          <w:tab w:val="center" w:pos="4677"/>
        </w:tabs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lastRenderedPageBreak/>
        <w:t>Тематический учебный план</w:t>
      </w:r>
    </w:p>
    <w:p w:rsidR="000420B3" w:rsidRPr="00D26D9A" w:rsidRDefault="000420B3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Для учебно-тренировочных групп.</w:t>
      </w:r>
    </w:p>
    <w:tbl>
      <w:tblPr>
        <w:tblStyle w:val="a4"/>
        <w:tblW w:w="0" w:type="auto"/>
        <w:tblLayout w:type="fixed"/>
        <w:tblLook w:val="04A0"/>
      </w:tblPr>
      <w:tblGrid>
        <w:gridCol w:w="546"/>
        <w:gridCol w:w="3390"/>
        <w:gridCol w:w="708"/>
        <w:gridCol w:w="851"/>
        <w:gridCol w:w="850"/>
        <w:gridCol w:w="993"/>
        <w:gridCol w:w="992"/>
        <w:gridCol w:w="850"/>
      </w:tblGrid>
      <w:tr w:rsidR="00CC22B1" w:rsidTr="003564A5">
        <w:tc>
          <w:tcPr>
            <w:tcW w:w="546" w:type="dxa"/>
            <w:vMerge w:val="restart"/>
          </w:tcPr>
          <w:p w:rsidR="000420B3" w:rsidRPr="000420B3" w:rsidRDefault="000420B3" w:rsidP="00DD410C">
            <w:pPr>
              <w:rPr>
                <w:b/>
              </w:rPr>
            </w:pPr>
            <w:r w:rsidRPr="000420B3">
              <w:rPr>
                <w:b/>
              </w:rPr>
              <w:t>№</w:t>
            </w:r>
          </w:p>
          <w:p w:rsidR="000420B3" w:rsidRPr="000420B3" w:rsidRDefault="000420B3" w:rsidP="00DD410C">
            <w:pPr>
              <w:rPr>
                <w:b/>
              </w:rPr>
            </w:pPr>
            <w:r w:rsidRPr="000420B3">
              <w:rPr>
                <w:b/>
              </w:rPr>
              <w:t>п/п</w:t>
            </w:r>
          </w:p>
        </w:tc>
        <w:tc>
          <w:tcPr>
            <w:tcW w:w="3390" w:type="dxa"/>
            <w:vMerge w:val="restart"/>
          </w:tcPr>
          <w:p w:rsidR="000420B3" w:rsidRPr="000420B3" w:rsidRDefault="000420B3" w:rsidP="000420B3">
            <w:pPr>
              <w:jc w:val="center"/>
              <w:rPr>
                <w:b/>
              </w:rPr>
            </w:pPr>
            <w:r w:rsidRPr="000420B3">
              <w:rPr>
                <w:b/>
              </w:rPr>
              <w:t>Содержание</w:t>
            </w:r>
          </w:p>
          <w:p w:rsidR="000420B3" w:rsidRPr="000420B3" w:rsidRDefault="000420B3" w:rsidP="000420B3">
            <w:pPr>
              <w:jc w:val="center"/>
              <w:rPr>
                <w:b/>
              </w:rPr>
            </w:pPr>
            <w:r w:rsidRPr="000420B3">
              <w:rPr>
                <w:b/>
              </w:rPr>
              <w:t>материала</w:t>
            </w:r>
          </w:p>
        </w:tc>
        <w:tc>
          <w:tcPr>
            <w:tcW w:w="5244" w:type="dxa"/>
            <w:gridSpan w:val="6"/>
          </w:tcPr>
          <w:p w:rsidR="000420B3" w:rsidRDefault="000420B3" w:rsidP="000420B3">
            <w:pPr>
              <w:jc w:val="center"/>
              <w:rPr>
                <w:b/>
              </w:rPr>
            </w:pPr>
            <w:r>
              <w:rPr>
                <w:b/>
              </w:rPr>
              <w:t>Учебно-тренировочные группы</w:t>
            </w:r>
          </w:p>
          <w:p w:rsidR="000420B3" w:rsidRPr="000420B3" w:rsidRDefault="000420B3" w:rsidP="000420B3">
            <w:pPr>
              <w:jc w:val="center"/>
            </w:pPr>
            <w:r>
              <w:rPr>
                <w:b/>
              </w:rPr>
              <w:t>(</w:t>
            </w:r>
            <w:r>
              <w:t>возраст)</w:t>
            </w:r>
          </w:p>
        </w:tc>
      </w:tr>
      <w:tr w:rsidR="003564A5" w:rsidTr="003564A5">
        <w:tc>
          <w:tcPr>
            <w:tcW w:w="546" w:type="dxa"/>
            <w:vMerge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3390" w:type="dxa"/>
            <w:vMerge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708" w:type="dxa"/>
          </w:tcPr>
          <w:p w:rsidR="000420B3" w:rsidRPr="000420B3" w:rsidRDefault="000420B3" w:rsidP="000420B3">
            <w:pPr>
              <w:jc w:val="center"/>
            </w:pPr>
            <w:r>
              <w:t>10-11</w:t>
            </w:r>
          </w:p>
        </w:tc>
        <w:tc>
          <w:tcPr>
            <w:tcW w:w="851" w:type="dxa"/>
          </w:tcPr>
          <w:p w:rsidR="000420B3" w:rsidRPr="000420B3" w:rsidRDefault="000420B3" w:rsidP="000420B3">
            <w:pPr>
              <w:jc w:val="center"/>
            </w:pPr>
            <w:r w:rsidRPr="000420B3">
              <w:t>11-12</w:t>
            </w:r>
          </w:p>
        </w:tc>
        <w:tc>
          <w:tcPr>
            <w:tcW w:w="850" w:type="dxa"/>
          </w:tcPr>
          <w:p w:rsidR="000420B3" w:rsidRPr="000420B3" w:rsidRDefault="000420B3" w:rsidP="000420B3">
            <w:pPr>
              <w:jc w:val="center"/>
            </w:pPr>
            <w:r w:rsidRPr="000420B3">
              <w:t>12-13</w:t>
            </w:r>
          </w:p>
        </w:tc>
        <w:tc>
          <w:tcPr>
            <w:tcW w:w="993" w:type="dxa"/>
          </w:tcPr>
          <w:p w:rsidR="000420B3" w:rsidRPr="000420B3" w:rsidRDefault="000420B3" w:rsidP="000420B3">
            <w:pPr>
              <w:jc w:val="center"/>
            </w:pPr>
            <w:r w:rsidRPr="000420B3">
              <w:t>13-14</w:t>
            </w:r>
          </w:p>
        </w:tc>
        <w:tc>
          <w:tcPr>
            <w:tcW w:w="992" w:type="dxa"/>
          </w:tcPr>
          <w:p w:rsidR="000420B3" w:rsidRPr="000420B3" w:rsidRDefault="000420B3" w:rsidP="000420B3">
            <w:pPr>
              <w:jc w:val="center"/>
            </w:pPr>
            <w:r w:rsidRPr="000420B3">
              <w:t>14-15</w:t>
            </w:r>
          </w:p>
        </w:tc>
        <w:tc>
          <w:tcPr>
            <w:tcW w:w="850" w:type="dxa"/>
          </w:tcPr>
          <w:p w:rsidR="000420B3" w:rsidRPr="000420B3" w:rsidRDefault="000420B3" w:rsidP="000420B3">
            <w:pPr>
              <w:jc w:val="center"/>
            </w:pPr>
            <w:r w:rsidRPr="000420B3">
              <w:t>15-16</w:t>
            </w:r>
          </w:p>
        </w:tc>
      </w:tr>
      <w:tr w:rsidR="003564A5" w:rsidTr="003564A5">
        <w:tc>
          <w:tcPr>
            <w:tcW w:w="546" w:type="dxa"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3390" w:type="dxa"/>
          </w:tcPr>
          <w:p w:rsidR="000420B3" w:rsidRPr="000420B3" w:rsidRDefault="000420B3" w:rsidP="000420B3">
            <w:pPr>
              <w:jc w:val="center"/>
              <w:rPr>
                <w:b/>
                <w:i/>
                <w:u w:val="single"/>
              </w:rPr>
            </w:pPr>
            <w:r w:rsidRPr="000420B3">
              <w:rPr>
                <w:b/>
                <w:i/>
                <w:u w:val="single"/>
              </w:rPr>
              <w:t>Теоритические занятия</w:t>
            </w:r>
          </w:p>
        </w:tc>
        <w:tc>
          <w:tcPr>
            <w:tcW w:w="708" w:type="dxa"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851" w:type="dxa"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850" w:type="dxa"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993" w:type="dxa"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992" w:type="dxa"/>
          </w:tcPr>
          <w:p w:rsidR="000420B3" w:rsidRDefault="000420B3" w:rsidP="00DD410C">
            <w:pPr>
              <w:rPr>
                <w:b/>
              </w:rPr>
            </w:pPr>
          </w:p>
        </w:tc>
        <w:tc>
          <w:tcPr>
            <w:tcW w:w="850" w:type="dxa"/>
          </w:tcPr>
          <w:p w:rsidR="000420B3" w:rsidRDefault="000420B3" w:rsidP="00DD410C">
            <w:pPr>
              <w:rPr>
                <w:b/>
              </w:rPr>
            </w:pPr>
          </w:p>
        </w:tc>
      </w:tr>
      <w:tr w:rsidR="003564A5" w:rsidTr="003564A5">
        <w:tc>
          <w:tcPr>
            <w:tcW w:w="546" w:type="dxa"/>
          </w:tcPr>
          <w:p w:rsidR="000420B3" w:rsidRPr="00BF5358" w:rsidRDefault="00CC22B1" w:rsidP="00BF5358">
            <w:pPr>
              <w:jc w:val="center"/>
            </w:pPr>
            <w:r w:rsidRPr="00BF5358">
              <w:t>1</w:t>
            </w:r>
          </w:p>
        </w:tc>
        <w:tc>
          <w:tcPr>
            <w:tcW w:w="3390" w:type="dxa"/>
          </w:tcPr>
          <w:p w:rsidR="000420B3" w:rsidRPr="00EC1395" w:rsidRDefault="00CC22B1" w:rsidP="00BF5358">
            <w:pPr>
              <w:jc w:val="center"/>
            </w:pPr>
            <w:r w:rsidRPr="00EC1395">
              <w:t>Физкультура и спорт</w:t>
            </w:r>
          </w:p>
        </w:tc>
        <w:tc>
          <w:tcPr>
            <w:tcW w:w="708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851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850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993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992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850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</w:tr>
      <w:tr w:rsidR="003564A5" w:rsidTr="003564A5">
        <w:tc>
          <w:tcPr>
            <w:tcW w:w="546" w:type="dxa"/>
          </w:tcPr>
          <w:p w:rsidR="000420B3" w:rsidRPr="00BF5358" w:rsidRDefault="00CC22B1" w:rsidP="00BF5358">
            <w:pPr>
              <w:jc w:val="center"/>
            </w:pPr>
            <w:r w:rsidRPr="00BF5358">
              <w:t>2</w:t>
            </w:r>
          </w:p>
        </w:tc>
        <w:tc>
          <w:tcPr>
            <w:tcW w:w="3390" w:type="dxa"/>
          </w:tcPr>
          <w:p w:rsidR="000420B3" w:rsidRPr="00EC1395" w:rsidRDefault="00CC22B1" w:rsidP="00BF5358">
            <w:pPr>
              <w:jc w:val="center"/>
            </w:pPr>
            <w:r w:rsidRPr="00EC1395">
              <w:t>Развитие</w:t>
            </w:r>
            <w:r w:rsidR="00EC1395">
              <w:t xml:space="preserve"> хоккея в России и зарубежо</w:t>
            </w:r>
            <w:r w:rsidRPr="00EC1395">
              <w:t>м</w:t>
            </w:r>
          </w:p>
        </w:tc>
        <w:tc>
          <w:tcPr>
            <w:tcW w:w="708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851" w:type="dxa"/>
          </w:tcPr>
          <w:p w:rsidR="000420B3" w:rsidRPr="00EC1395" w:rsidRDefault="00CC22B1" w:rsidP="00BF5358">
            <w:pPr>
              <w:jc w:val="center"/>
            </w:pPr>
            <w:r w:rsidRPr="00EC1395">
              <w:t>1</w:t>
            </w:r>
          </w:p>
        </w:tc>
        <w:tc>
          <w:tcPr>
            <w:tcW w:w="850" w:type="dxa"/>
          </w:tcPr>
          <w:p w:rsidR="000420B3" w:rsidRPr="00EC1395" w:rsidRDefault="00CC22B1" w:rsidP="00BF5358">
            <w:pPr>
              <w:jc w:val="center"/>
            </w:pPr>
            <w:r w:rsidRPr="00EC1395">
              <w:t>2</w:t>
            </w:r>
          </w:p>
        </w:tc>
        <w:tc>
          <w:tcPr>
            <w:tcW w:w="993" w:type="dxa"/>
          </w:tcPr>
          <w:p w:rsidR="000420B3" w:rsidRPr="00EC1395" w:rsidRDefault="00CC22B1" w:rsidP="00BF5358">
            <w:pPr>
              <w:jc w:val="center"/>
            </w:pPr>
            <w:r w:rsidRPr="00EC1395">
              <w:t>2</w:t>
            </w:r>
          </w:p>
        </w:tc>
        <w:tc>
          <w:tcPr>
            <w:tcW w:w="992" w:type="dxa"/>
          </w:tcPr>
          <w:p w:rsidR="000420B3" w:rsidRPr="00EC1395" w:rsidRDefault="00CC22B1" w:rsidP="00BF5358">
            <w:pPr>
              <w:jc w:val="center"/>
            </w:pPr>
            <w:r w:rsidRPr="00EC1395">
              <w:t>4</w:t>
            </w:r>
          </w:p>
        </w:tc>
        <w:tc>
          <w:tcPr>
            <w:tcW w:w="850" w:type="dxa"/>
          </w:tcPr>
          <w:p w:rsidR="000420B3" w:rsidRPr="00EC1395" w:rsidRDefault="00CC22B1" w:rsidP="00BF5358">
            <w:pPr>
              <w:jc w:val="center"/>
            </w:pPr>
            <w:r w:rsidRPr="00EC1395">
              <w:t>4</w:t>
            </w:r>
          </w:p>
        </w:tc>
      </w:tr>
      <w:tr w:rsidR="003564A5" w:rsidTr="003564A5">
        <w:tc>
          <w:tcPr>
            <w:tcW w:w="546" w:type="dxa"/>
          </w:tcPr>
          <w:p w:rsidR="000420B3" w:rsidRPr="00BF5358" w:rsidRDefault="00CC22B1" w:rsidP="00BF5358">
            <w:pPr>
              <w:jc w:val="center"/>
            </w:pPr>
            <w:r w:rsidRPr="00BF5358">
              <w:t>3</w:t>
            </w:r>
          </w:p>
        </w:tc>
        <w:tc>
          <w:tcPr>
            <w:tcW w:w="3390" w:type="dxa"/>
          </w:tcPr>
          <w:p w:rsidR="000420B3" w:rsidRPr="00EC1395" w:rsidRDefault="00EC1395" w:rsidP="00BF5358">
            <w:pPr>
              <w:jc w:val="center"/>
            </w:pPr>
            <w:r w:rsidRPr="00EC1395">
              <w:t>Сведения о строении и функции органа человека. Влияние физических упражнений на организм.</w:t>
            </w:r>
          </w:p>
        </w:tc>
        <w:tc>
          <w:tcPr>
            <w:tcW w:w="708" w:type="dxa"/>
          </w:tcPr>
          <w:p w:rsidR="000420B3" w:rsidRPr="00EC1395" w:rsidRDefault="00EC1395" w:rsidP="00BF53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420B3" w:rsidRPr="00EC1395" w:rsidRDefault="00EC1395" w:rsidP="00BF535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20B3" w:rsidRPr="00EC1395" w:rsidRDefault="00EC1395" w:rsidP="00BF535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420B3" w:rsidRPr="00EC1395" w:rsidRDefault="00EC1395" w:rsidP="00BF53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420B3" w:rsidRPr="00EC1395" w:rsidRDefault="00EC1395" w:rsidP="00BF535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420B3" w:rsidRPr="00EC1395" w:rsidRDefault="00EC1395" w:rsidP="00BF5358">
            <w:pPr>
              <w:jc w:val="center"/>
            </w:pPr>
            <w:r>
              <w:t>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4</w:t>
            </w:r>
          </w:p>
        </w:tc>
        <w:tc>
          <w:tcPr>
            <w:tcW w:w="3390" w:type="dxa"/>
          </w:tcPr>
          <w:p w:rsidR="00CC22B1" w:rsidRPr="00EC1395" w:rsidRDefault="00EC1395" w:rsidP="00BF5358">
            <w:pPr>
              <w:jc w:val="center"/>
            </w:pPr>
            <w:r>
              <w:t>Гигиенические занятия. Закаливание. Режим и питание спортсмена.</w:t>
            </w:r>
          </w:p>
        </w:tc>
        <w:tc>
          <w:tcPr>
            <w:tcW w:w="708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1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993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992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</w:tr>
      <w:tr w:rsidR="003564A5" w:rsidTr="003564A5">
        <w:tc>
          <w:tcPr>
            <w:tcW w:w="546" w:type="dxa"/>
          </w:tcPr>
          <w:p w:rsidR="000420B3" w:rsidRPr="00BF5358" w:rsidRDefault="00CC22B1" w:rsidP="00BF5358">
            <w:pPr>
              <w:jc w:val="center"/>
            </w:pPr>
            <w:r w:rsidRPr="00BF5358">
              <w:t>5</w:t>
            </w:r>
          </w:p>
        </w:tc>
        <w:tc>
          <w:tcPr>
            <w:tcW w:w="3390" w:type="dxa"/>
          </w:tcPr>
          <w:p w:rsidR="000420B3" w:rsidRPr="00BF5358" w:rsidRDefault="00EC1395" w:rsidP="00BF5358">
            <w:pPr>
              <w:jc w:val="center"/>
            </w:pPr>
            <w:r w:rsidRPr="00BF5358">
              <w:t>Врачебный контроль и самоконтроль. Оказание первой помощи.</w:t>
            </w:r>
          </w:p>
        </w:tc>
        <w:tc>
          <w:tcPr>
            <w:tcW w:w="708" w:type="dxa"/>
          </w:tcPr>
          <w:p w:rsidR="000420B3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1" w:type="dxa"/>
          </w:tcPr>
          <w:p w:rsidR="000420B3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0420B3" w:rsidRPr="00BF5358" w:rsidRDefault="00EC1395" w:rsidP="00BF5358">
            <w:pPr>
              <w:jc w:val="center"/>
            </w:pPr>
            <w:r w:rsidRPr="00BF5358">
              <w:t>2</w:t>
            </w:r>
          </w:p>
        </w:tc>
        <w:tc>
          <w:tcPr>
            <w:tcW w:w="993" w:type="dxa"/>
          </w:tcPr>
          <w:p w:rsidR="000420B3" w:rsidRPr="00BF5358" w:rsidRDefault="00EC1395" w:rsidP="00BF5358">
            <w:pPr>
              <w:jc w:val="center"/>
            </w:pPr>
            <w:r w:rsidRPr="00BF5358">
              <w:t>2</w:t>
            </w:r>
          </w:p>
        </w:tc>
        <w:tc>
          <w:tcPr>
            <w:tcW w:w="992" w:type="dxa"/>
          </w:tcPr>
          <w:p w:rsidR="000420B3" w:rsidRPr="00BF5358" w:rsidRDefault="00EC1395" w:rsidP="00BF5358">
            <w:pPr>
              <w:jc w:val="center"/>
            </w:pPr>
            <w:r w:rsidRPr="00BF5358">
              <w:t>3</w:t>
            </w:r>
          </w:p>
        </w:tc>
        <w:tc>
          <w:tcPr>
            <w:tcW w:w="850" w:type="dxa"/>
          </w:tcPr>
          <w:p w:rsidR="000420B3" w:rsidRPr="00BF5358" w:rsidRDefault="00EC1395" w:rsidP="00BF5358">
            <w:pPr>
              <w:jc w:val="center"/>
            </w:pPr>
            <w:r w:rsidRPr="00BF5358">
              <w:t>3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6</w:t>
            </w:r>
          </w:p>
        </w:tc>
        <w:tc>
          <w:tcPr>
            <w:tcW w:w="3390" w:type="dxa"/>
          </w:tcPr>
          <w:p w:rsidR="00CC22B1" w:rsidRPr="00BF5358" w:rsidRDefault="00EC1395" w:rsidP="00BF5358">
            <w:pPr>
              <w:jc w:val="center"/>
            </w:pPr>
            <w:r w:rsidRPr="00BF5358">
              <w:t>Физиологические основы спортивной тренировки</w:t>
            </w:r>
          </w:p>
        </w:tc>
        <w:tc>
          <w:tcPr>
            <w:tcW w:w="708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1" w:type="dxa"/>
          </w:tcPr>
          <w:p w:rsidR="00CC22B1" w:rsidRPr="00BF5358" w:rsidRDefault="00EC1395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6</w:t>
            </w:r>
          </w:p>
        </w:tc>
        <w:tc>
          <w:tcPr>
            <w:tcW w:w="993" w:type="dxa"/>
          </w:tcPr>
          <w:p w:rsidR="00CC22B1" w:rsidRPr="00BF5358" w:rsidRDefault="00EC1395" w:rsidP="00BF5358">
            <w:pPr>
              <w:jc w:val="center"/>
            </w:pPr>
            <w:r w:rsidRPr="00BF5358">
              <w:t>6</w:t>
            </w:r>
          </w:p>
        </w:tc>
        <w:tc>
          <w:tcPr>
            <w:tcW w:w="992" w:type="dxa"/>
          </w:tcPr>
          <w:p w:rsidR="00CC22B1" w:rsidRPr="00BF5358" w:rsidRDefault="00EC1395" w:rsidP="00BF5358">
            <w:pPr>
              <w:jc w:val="center"/>
            </w:pPr>
            <w:r w:rsidRPr="00BF5358">
              <w:t>6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6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7</w:t>
            </w:r>
          </w:p>
        </w:tc>
        <w:tc>
          <w:tcPr>
            <w:tcW w:w="3390" w:type="dxa"/>
          </w:tcPr>
          <w:p w:rsidR="00CC22B1" w:rsidRPr="00BF5358" w:rsidRDefault="00EC1395" w:rsidP="00BF5358">
            <w:pPr>
              <w:jc w:val="center"/>
            </w:pPr>
            <w:r w:rsidRPr="00BF5358">
              <w:t>Техническая подготовка</w:t>
            </w:r>
          </w:p>
        </w:tc>
        <w:tc>
          <w:tcPr>
            <w:tcW w:w="708" w:type="dxa"/>
          </w:tcPr>
          <w:p w:rsidR="00CC22B1" w:rsidRPr="00BF5358" w:rsidRDefault="00EC1395" w:rsidP="00BF5358">
            <w:pPr>
              <w:jc w:val="center"/>
            </w:pPr>
            <w:r w:rsidRPr="00BF5358">
              <w:t>5</w:t>
            </w:r>
          </w:p>
        </w:tc>
        <w:tc>
          <w:tcPr>
            <w:tcW w:w="851" w:type="dxa"/>
          </w:tcPr>
          <w:p w:rsidR="00CC22B1" w:rsidRPr="00BF5358" w:rsidRDefault="00EC1395" w:rsidP="00BF5358">
            <w:pPr>
              <w:jc w:val="center"/>
            </w:pPr>
            <w:r w:rsidRPr="00BF5358">
              <w:t>5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9</w:t>
            </w:r>
          </w:p>
        </w:tc>
        <w:tc>
          <w:tcPr>
            <w:tcW w:w="993" w:type="dxa"/>
          </w:tcPr>
          <w:p w:rsidR="00CC22B1" w:rsidRPr="00BF5358" w:rsidRDefault="00EC1395" w:rsidP="00BF5358">
            <w:pPr>
              <w:jc w:val="center"/>
            </w:pPr>
            <w:r w:rsidRPr="00BF5358">
              <w:t>9</w:t>
            </w:r>
          </w:p>
        </w:tc>
        <w:tc>
          <w:tcPr>
            <w:tcW w:w="992" w:type="dxa"/>
          </w:tcPr>
          <w:p w:rsidR="00CC22B1" w:rsidRPr="00BF5358" w:rsidRDefault="00EC1395" w:rsidP="00BF5358">
            <w:pPr>
              <w:jc w:val="center"/>
            </w:pPr>
            <w:r w:rsidRPr="00BF5358">
              <w:t>5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5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8</w:t>
            </w:r>
          </w:p>
        </w:tc>
        <w:tc>
          <w:tcPr>
            <w:tcW w:w="3390" w:type="dxa"/>
          </w:tcPr>
          <w:p w:rsidR="00CC22B1" w:rsidRPr="00BF5358" w:rsidRDefault="00EC1395" w:rsidP="00BF5358">
            <w:pPr>
              <w:jc w:val="center"/>
            </w:pPr>
            <w:r w:rsidRPr="00BF5358">
              <w:t>Общая и специальная физ. подготовка</w:t>
            </w:r>
          </w:p>
        </w:tc>
        <w:tc>
          <w:tcPr>
            <w:tcW w:w="708" w:type="dxa"/>
          </w:tcPr>
          <w:p w:rsidR="00CC22B1" w:rsidRPr="00BF5358" w:rsidRDefault="00EC1395" w:rsidP="00BF5358">
            <w:pPr>
              <w:jc w:val="center"/>
            </w:pPr>
            <w:r w:rsidRPr="00BF5358">
              <w:t>4</w:t>
            </w:r>
          </w:p>
        </w:tc>
        <w:tc>
          <w:tcPr>
            <w:tcW w:w="851" w:type="dxa"/>
          </w:tcPr>
          <w:p w:rsidR="00CC22B1" w:rsidRPr="00BF5358" w:rsidRDefault="00EC1395" w:rsidP="00BF5358">
            <w:pPr>
              <w:jc w:val="center"/>
            </w:pPr>
            <w:r w:rsidRPr="00BF5358">
              <w:t>4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5</w:t>
            </w:r>
          </w:p>
        </w:tc>
        <w:tc>
          <w:tcPr>
            <w:tcW w:w="993" w:type="dxa"/>
          </w:tcPr>
          <w:p w:rsidR="00CC22B1" w:rsidRPr="00BF5358" w:rsidRDefault="00EC1395" w:rsidP="00BF5358">
            <w:pPr>
              <w:jc w:val="center"/>
            </w:pPr>
            <w:r w:rsidRPr="00BF5358">
              <w:t>5</w:t>
            </w:r>
          </w:p>
        </w:tc>
        <w:tc>
          <w:tcPr>
            <w:tcW w:w="992" w:type="dxa"/>
          </w:tcPr>
          <w:p w:rsidR="00CC22B1" w:rsidRPr="00BF5358" w:rsidRDefault="00EC1395" w:rsidP="00BF5358">
            <w:pPr>
              <w:jc w:val="center"/>
            </w:pPr>
            <w:r w:rsidRPr="00BF5358">
              <w:t>4</w:t>
            </w:r>
          </w:p>
        </w:tc>
        <w:tc>
          <w:tcPr>
            <w:tcW w:w="850" w:type="dxa"/>
          </w:tcPr>
          <w:p w:rsidR="00CC22B1" w:rsidRPr="00BF5358" w:rsidRDefault="00EC1395" w:rsidP="00BF5358">
            <w:pPr>
              <w:jc w:val="center"/>
            </w:pPr>
            <w:r w:rsidRPr="00BF5358">
              <w:t>4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9</w:t>
            </w:r>
          </w:p>
        </w:tc>
        <w:tc>
          <w:tcPr>
            <w:tcW w:w="3390" w:type="dxa"/>
          </w:tcPr>
          <w:p w:rsidR="00CC22B1" w:rsidRPr="00BF5358" w:rsidRDefault="00EC1395" w:rsidP="00BF5358">
            <w:pPr>
              <w:jc w:val="center"/>
            </w:pPr>
            <w:r w:rsidRPr="00BF5358">
              <w:t>Тактическая подготовка</w:t>
            </w:r>
          </w:p>
        </w:tc>
        <w:tc>
          <w:tcPr>
            <w:tcW w:w="708" w:type="dxa"/>
          </w:tcPr>
          <w:p w:rsidR="00CC22B1" w:rsidRPr="00BF5358" w:rsidRDefault="00BF5358" w:rsidP="00BF5358">
            <w:pPr>
              <w:jc w:val="center"/>
            </w:pPr>
            <w:r w:rsidRPr="00BF5358">
              <w:t>4</w:t>
            </w:r>
          </w:p>
        </w:tc>
        <w:tc>
          <w:tcPr>
            <w:tcW w:w="851" w:type="dxa"/>
          </w:tcPr>
          <w:p w:rsidR="00CC22B1" w:rsidRPr="00BF5358" w:rsidRDefault="00BF5358" w:rsidP="00BF5358">
            <w:pPr>
              <w:jc w:val="center"/>
            </w:pPr>
            <w:r w:rsidRPr="00BF5358">
              <w:t>4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5</w:t>
            </w:r>
          </w:p>
        </w:tc>
        <w:tc>
          <w:tcPr>
            <w:tcW w:w="993" w:type="dxa"/>
          </w:tcPr>
          <w:p w:rsidR="00CC22B1" w:rsidRPr="00BF5358" w:rsidRDefault="00BF5358" w:rsidP="00BF5358">
            <w:pPr>
              <w:jc w:val="center"/>
            </w:pPr>
            <w:r w:rsidRPr="00BF5358">
              <w:t>5</w:t>
            </w:r>
          </w:p>
        </w:tc>
        <w:tc>
          <w:tcPr>
            <w:tcW w:w="992" w:type="dxa"/>
          </w:tcPr>
          <w:p w:rsidR="00CC22B1" w:rsidRPr="00BF5358" w:rsidRDefault="00BF5358" w:rsidP="00BF5358">
            <w:pPr>
              <w:jc w:val="center"/>
            </w:pPr>
            <w:r w:rsidRPr="00BF5358">
              <w:t>4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4</w:t>
            </w:r>
          </w:p>
        </w:tc>
      </w:tr>
      <w:tr w:rsidR="003564A5" w:rsidTr="003564A5">
        <w:tc>
          <w:tcPr>
            <w:tcW w:w="546" w:type="dxa"/>
          </w:tcPr>
          <w:p w:rsidR="000420B3" w:rsidRPr="00BF5358" w:rsidRDefault="00CC22B1" w:rsidP="00BF5358">
            <w:pPr>
              <w:jc w:val="center"/>
            </w:pPr>
            <w:r w:rsidRPr="00BF5358">
              <w:t>10</w:t>
            </w:r>
          </w:p>
        </w:tc>
        <w:tc>
          <w:tcPr>
            <w:tcW w:w="3390" w:type="dxa"/>
          </w:tcPr>
          <w:p w:rsidR="000420B3" w:rsidRPr="00BF5358" w:rsidRDefault="00EC1395" w:rsidP="00BF5358">
            <w:pPr>
              <w:jc w:val="center"/>
            </w:pPr>
            <w:r w:rsidRPr="00BF5358">
              <w:t>Психологическая подготовка</w:t>
            </w:r>
          </w:p>
        </w:tc>
        <w:tc>
          <w:tcPr>
            <w:tcW w:w="708" w:type="dxa"/>
          </w:tcPr>
          <w:p w:rsidR="000420B3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851" w:type="dxa"/>
          </w:tcPr>
          <w:p w:rsidR="000420B3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0420B3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993" w:type="dxa"/>
          </w:tcPr>
          <w:p w:rsidR="000420B3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992" w:type="dxa"/>
          </w:tcPr>
          <w:p w:rsidR="000420B3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0420B3" w:rsidRPr="00BF5358" w:rsidRDefault="00BF5358" w:rsidP="00BF5358">
            <w:pPr>
              <w:jc w:val="center"/>
            </w:pPr>
            <w:r w:rsidRPr="00BF5358">
              <w:t>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11</w:t>
            </w:r>
          </w:p>
        </w:tc>
        <w:tc>
          <w:tcPr>
            <w:tcW w:w="3390" w:type="dxa"/>
          </w:tcPr>
          <w:p w:rsidR="00CC22B1" w:rsidRPr="00BF5358" w:rsidRDefault="00EC1395" w:rsidP="00BF5358">
            <w:pPr>
              <w:jc w:val="center"/>
            </w:pPr>
            <w:r w:rsidRPr="00BF5358">
              <w:t>Основы методики обучения и тренировки</w:t>
            </w:r>
          </w:p>
        </w:tc>
        <w:tc>
          <w:tcPr>
            <w:tcW w:w="708" w:type="dxa"/>
          </w:tcPr>
          <w:p w:rsidR="00CC22B1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851" w:type="dxa"/>
          </w:tcPr>
          <w:p w:rsidR="00CC22B1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993" w:type="dxa"/>
          </w:tcPr>
          <w:p w:rsidR="00CC22B1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992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BF5358">
            <w:pPr>
              <w:jc w:val="center"/>
            </w:pPr>
            <w:r w:rsidRPr="00BF5358">
              <w:t>12</w:t>
            </w:r>
          </w:p>
        </w:tc>
        <w:tc>
          <w:tcPr>
            <w:tcW w:w="3390" w:type="dxa"/>
          </w:tcPr>
          <w:p w:rsidR="00CC22B1" w:rsidRPr="00BF5358" w:rsidRDefault="00BF5358" w:rsidP="00BF5358">
            <w:pPr>
              <w:jc w:val="center"/>
            </w:pPr>
            <w:r w:rsidRPr="00BF5358">
              <w:t>Организация и проведение соревн-ий</w:t>
            </w:r>
          </w:p>
        </w:tc>
        <w:tc>
          <w:tcPr>
            <w:tcW w:w="708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1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993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992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13</w:t>
            </w:r>
          </w:p>
        </w:tc>
        <w:tc>
          <w:tcPr>
            <w:tcW w:w="3390" w:type="dxa"/>
          </w:tcPr>
          <w:p w:rsidR="00CC22B1" w:rsidRPr="00BF5358" w:rsidRDefault="00BF5358" w:rsidP="00BF5358">
            <w:pPr>
              <w:jc w:val="center"/>
            </w:pPr>
            <w:r w:rsidRPr="00BF5358">
              <w:t>Место занятий, оборудование, инвентарь</w:t>
            </w:r>
          </w:p>
        </w:tc>
        <w:tc>
          <w:tcPr>
            <w:tcW w:w="708" w:type="dxa"/>
          </w:tcPr>
          <w:p w:rsidR="00CC22B1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851" w:type="dxa"/>
          </w:tcPr>
          <w:p w:rsidR="00CC22B1" w:rsidRPr="00BF5358" w:rsidRDefault="00BF5358" w:rsidP="00BF5358">
            <w:pPr>
              <w:jc w:val="center"/>
            </w:pPr>
            <w:r w:rsidRPr="00BF5358">
              <w:t>1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993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992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14</w:t>
            </w:r>
          </w:p>
        </w:tc>
        <w:tc>
          <w:tcPr>
            <w:tcW w:w="3390" w:type="dxa"/>
          </w:tcPr>
          <w:p w:rsidR="00CC22B1" w:rsidRPr="00BF5358" w:rsidRDefault="00BF5358" w:rsidP="00BF5358">
            <w:pPr>
              <w:jc w:val="center"/>
            </w:pPr>
            <w:r w:rsidRPr="00BF5358">
              <w:t>зачеты</w:t>
            </w:r>
          </w:p>
        </w:tc>
        <w:tc>
          <w:tcPr>
            <w:tcW w:w="708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1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993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992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/>
        </w:tc>
        <w:tc>
          <w:tcPr>
            <w:tcW w:w="3390" w:type="dxa"/>
          </w:tcPr>
          <w:p w:rsidR="00CC22B1" w:rsidRPr="00BF5358" w:rsidRDefault="00BF5358" w:rsidP="00BF5358">
            <w:pPr>
              <w:jc w:val="center"/>
            </w:pPr>
            <w:r w:rsidRPr="00BF5358">
              <w:t>Итог часов на теорию:</w:t>
            </w:r>
          </w:p>
        </w:tc>
        <w:tc>
          <w:tcPr>
            <w:tcW w:w="708" w:type="dxa"/>
          </w:tcPr>
          <w:p w:rsidR="00CC22B1" w:rsidRPr="00BF5358" w:rsidRDefault="00BF5358" w:rsidP="00BF5358">
            <w:pPr>
              <w:jc w:val="center"/>
            </w:pPr>
            <w:r w:rsidRPr="00BF5358">
              <w:t>26</w:t>
            </w:r>
          </w:p>
        </w:tc>
        <w:tc>
          <w:tcPr>
            <w:tcW w:w="851" w:type="dxa"/>
          </w:tcPr>
          <w:p w:rsidR="00CC22B1" w:rsidRPr="00BF5358" w:rsidRDefault="00BF5358" w:rsidP="00BF5358">
            <w:pPr>
              <w:jc w:val="center"/>
            </w:pPr>
            <w:r w:rsidRPr="00BF5358">
              <w:t>26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40</w:t>
            </w:r>
          </w:p>
        </w:tc>
        <w:tc>
          <w:tcPr>
            <w:tcW w:w="993" w:type="dxa"/>
          </w:tcPr>
          <w:p w:rsidR="00CC22B1" w:rsidRPr="00BF5358" w:rsidRDefault="00BF5358" w:rsidP="00BF5358">
            <w:pPr>
              <w:jc w:val="center"/>
            </w:pPr>
            <w:r w:rsidRPr="00BF5358">
              <w:t>40</w:t>
            </w:r>
          </w:p>
        </w:tc>
        <w:tc>
          <w:tcPr>
            <w:tcW w:w="992" w:type="dxa"/>
          </w:tcPr>
          <w:p w:rsidR="00CC22B1" w:rsidRPr="00BF5358" w:rsidRDefault="00BF5358" w:rsidP="00BF5358">
            <w:pPr>
              <w:jc w:val="center"/>
            </w:pPr>
            <w:r w:rsidRPr="00BF5358">
              <w:t>40</w:t>
            </w:r>
          </w:p>
        </w:tc>
        <w:tc>
          <w:tcPr>
            <w:tcW w:w="850" w:type="dxa"/>
          </w:tcPr>
          <w:p w:rsidR="00CC22B1" w:rsidRPr="00BF5358" w:rsidRDefault="00BF5358" w:rsidP="00BF5358">
            <w:pPr>
              <w:jc w:val="center"/>
            </w:pPr>
            <w:r w:rsidRPr="00BF5358">
              <w:t>40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/>
        </w:tc>
        <w:tc>
          <w:tcPr>
            <w:tcW w:w="3390" w:type="dxa"/>
          </w:tcPr>
          <w:p w:rsidR="00CC22B1" w:rsidRPr="00BF5358" w:rsidRDefault="00BF5358" w:rsidP="00BF5358">
            <w:pPr>
              <w:jc w:val="center"/>
              <w:rPr>
                <w:b/>
                <w:i/>
                <w:u w:val="single"/>
              </w:rPr>
            </w:pPr>
            <w:r w:rsidRPr="00BF5358">
              <w:rPr>
                <w:b/>
                <w:i/>
                <w:u w:val="single"/>
              </w:rPr>
              <w:t>Практические занятия:</w:t>
            </w:r>
          </w:p>
        </w:tc>
        <w:tc>
          <w:tcPr>
            <w:tcW w:w="708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851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850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993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992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850" w:type="dxa"/>
          </w:tcPr>
          <w:p w:rsidR="00CC22B1" w:rsidRDefault="00CC22B1" w:rsidP="00DD410C">
            <w:pPr>
              <w:rPr>
                <w:b/>
              </w:rPr>
            </w:pP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1</w:t>
            </w:r>
          </w:p>
        </w:tc>
        <w:tc>
          <w:tcPr>
            <w:tcW w:w="3390" w:type="dxa"/>
          </w:tcPr>
          <w:p w:rsidR="00CC22B1" w:rsidRPr="00BF5358" w:rsidRDefault="00BF5358" w:rsidP="00E175C1">
            <w:pPr>
              <w:jc w:val="center"/>
            </w:pPr>
            <w:r>
              <w:t>Общая физ. Подготовка(ОФП)</w:t>
            </w:r>
          </w:p>
        </w:tc>
        <w:tc>
          <w:tcPr>
            <w:tcW w:w="708" w:type="dxa"/>
          </w:tcPr>
          <w:p w:rsidR="00CC22B1" w:rsidRPr="00BF5358" w:rsidRDefault="00BF5358" w:rsidP="00E175C1">
            <w:pPr>
              <w:jc w:val="center"/>
            </w:pPr>
            <w:r>
              <w:t>142</w:t>
            </w:r>
          </w:p>
        </w:tc>
        <w:tc>
          <w:tcPr>
            <w:tcW w:w="851" w:type="dxa"/>
          </w:tcPr>
          <w:p w:rsidR="00CC22B1" w:rsidRPr="00BF5358" w:rsidRDefault="00BF5358" w:rsidP="00E175C1">
            <w:pPr>
              <w:jc w:val="center"/>
            </w:pPr>
            <w:r w:rsidRPr="00BF5358">
              <w:t>142</w:t>
            </w:r>
          </w:p>
        </w:tc>
        <w:tc>
          <w:tcPr>
            <w:tcW w:w="850" w:type="dxa"/>
          </w:tcPr>
          <w:p w:rsidR="00CC22B1" w:rsidRPr="00BF5358" w:rsidRDefault="00BF5358" w:rsidP="00E175C1">
            <w:pPr>
              <w:jc w:val="center"/>
            </w:pPr>
            <w:r w:rsidRPr="00BF5358">
              <w:t>192</w:t>
            </w:r>
          </w:p>
        </w:tc>
        <w:tc>
          <w:tcPr>
            <w:tcW w:w="993" w:type="dxa"/>
          </w:tcPr>
          <w:p w:rsidR="00CC22B1" w:rsidRPr="00BF5358" w:rsidRDefault="00BF5358" w:rsidP="00E175C1">
            <w:pPr>
              <w:jc w:val="center"/>
            </w:pPr>
            <w:r w:rsidRPr="00BF5358">
              <w:t>192</w:t>
            </w:r>
          </w:p>
        </w:tc>
        <w:tc>
          <w:tcPr>
            <w:tcW w:w="992" w:type="dxa"/>
          </w:tcPr>
          <w:p w:rsidR="00CC22B1" w:rsidRPr="00BF5358" w:rsidRDefault="00BF5358" w:rsidP="00E175C1">
            <w:pPr>
              <w:jc w:val="center"/>
            </w:pPr>
            <w:r w:rsidRPr="00BF5358">
              <w:t>192</w:t>
            </w:r>
          </w:p>
        </w:tc>
        <w:tc>
          <w:tcPr>
            <w:tcW w:w="850" w:type="dxa"/>
          </w:tcPr>
          <w:p w:rsidR="00CC22B1" w:rsidRPr="00BF5358" w:rsidRDefault="00BF5358" w:rsidP="00E175C1">
            <w:pPr>
              <w:jc w:val="center"/>
            </w:pPr>
            <w:r w:rsidRPr="00BF5358">
              <w:t>192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2</w:t>
            </w:r>
          </w:p>
        </w:tc>
        <w:tc>
          <w:tcPr>
            <w:tcW w:w="3390" w:type="dxa"/>
          </w:tcPr>
          <w:p w:rsidR="00CC22B1" w:rsidRPr="00BF5358" w:rsidRDefault="003564A5" w:rsidP="00E175C1">
            <w:pPr>
              <w:jc w:val="center"/>
            </w:pPr>
            <w:r>
              <w:t>Специальная физ. Подготовка(СФП)</w:t>
            </w:r>
          </w:p>
        </w:tc>
        <w:tc>
          <w:tcPr>
            <w:tcW w:w="708" w:type="dxa"/>
          </w:tcPr>
          <w:p w:rsidR="00CC22B1" w:rsidRPr="00E175C1" w:rsidRDefault="003564A5" w:rsidP="00E175C1">
            <w:pPr>
              <w:jc w:val="center"/>
            </w:pPr>
            <w:r w:rsidRPr="00E175C1">
              <w:t>54</w:t>
            </w:r>
          </w:p>
        </w:tc>
        <w:tc>
          <w:tcPr>
            <w:tcW w:w="851" w:type="dxa"/>
          </w:tcPr>
          <w:p w:rsidR="00CC22B1" w:rsidRPr="00E175C1" w:rsidRDefault="003564A5" w:rsidP="00E175C1">
            <w:pPr>
              <w:jc w:val="center"/>
            </w:pPr>
            <w:r w:rsidRPr="00E175C1">
              <w:t>54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102</w:t>
            </w:r>
          </w:p>
        </w:tc>
        <w:tc>
          <w:tcPr>
            <w:tcW w:w="993" w:type="dxa"/>
          </w:tcPr>
          <w:p w:rsidR="00CC22B1" w:rsidRPr="00E175C1" w:rsidRDefault="003564A5" w:rsidP="00E175C1">
            <w:pPr>
              <w:jc w:val="center"/>
            </w:pPr>
            <w:r w:rsidRPr="00E175C1">
              <w:t>102</w:t>
            </w:r>
          </w:p>
        </w:tc>
        <w:tc>
          <w:tcPr>
            <w:tcW w:w="992" w:type="dxa"/>
          </w:tcPr>
          <w:p w:rsidR="00CC22B1" w:rsidRPr="00E175C1" w:rsidRDefault="003564A5" w:rsidP="00E175C1">
            <w:pPr>
              <w:jc w:val="center"/>
            </w:pPr>
            <w:r w:rsidRPr="00E175C1">
              <w:t>102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102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3</w:t>
            </w:r>
          </w:p>
        </w:tc>
        <w:tc>
          <w:tcPr>
            <w:tcW w:w="3390" w:type="dxa"/>
          </w:tcPr>
          <w:p w:rsidR="00CC22B1" w:rsidRPr="00E175C1" w:rsidRDefault="003564A5" w:rsidP="00E175C1">
            <w:pPr>
              <w:jc w:val="center"/>
            </w:pPr>
            <w:r w:rsidRPr="00E175C1">
              <w:t>Техническая подготовка</w:t>
            </w:r>
          </w:p>
        </w:tc>
        <w:tc>
          <w:tcPr>
            <w:tcW w:w="708" w:type="dxa"/>
          </w:tcPr>
          <w:p w:rsidR="00CC22B1" w:rsidRPr="00E175C1" w:rsidRDefault="003564A5" w:rsidP="00E175C1">
            <w:pPr>
              <w:jc w:val="center"/>
            </w:pPr>
            <w:r w:rsidRPr="00E175C1">
              <w:t>166</w:t>
            </w:r>
          </w:p>
        </w:tc>
        <w:tc>
          <w:tcPr>
            <w:tcW w:w="851" w:type="dxa"/>
          </w:tcPr>
          <w:p w:rsidR="00CC22B1" w:rsidRPr="00E175C1" w:rsidRDefault="003564A5" w:rsidP="00E175C1">
            <w:pPr>
              <w:jc w:val="center"/>
            </w:pPr>
            <w:r w:rsidRPr="00E175C1">
              <w:t>166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178</w:t>
            </w:r>
          </w:p>
        </w:tc>
        <w:tc>
          <w:tcPr>
            <w:tcW w:w="993" w:type="dxa"/>
          </w:tcPr>
          <w:p w:rsidR="00CC22B1" w:rsidRPr="00E175C1" w:rsidRDefault="003564A5" w:rsidP="00E175C1">
            <w:pPr>
              <w:jc w:val="center"/>
            </w:pPr>
            <w:r w:rsidRPr="00E175C1">
              <w:t>178</w:t>
            </w:r>
          </w:p>
        </w:tc>
        <w:tc>
          <w:tcPr>
            <w:tcW w:w="992" w:type="dxa"/>
          </w:tcPr>
          <w:p w:rsidR="00CC22B1" w:rsidRPr="00E175C1" w:rsidRDefault="003564A5" w:rsidP="00E175C1">
            <w:pPr>
              <w:jc w:val="center"/>
            </w:pPr>
            <w:r w:rsidRPr="00E175C1">
              <w:t>178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178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4</w:t>
            </w:r>
          </w:p>
        </w:tc>
        <w:tc>
          <w:tcPr>
            <w:tcW w:w="3390" w:type="dxa"/>
          </w:tcPr>
          <w:p w:rsidR="00CC22B1" w:rsidRPr="00E175C1" w:rsidRDefault="003564A5" w:rsidP="00E175C1">
            <w:pPr>
              <w:jc w:val="center"/>
            </w:pPr>
            <w:r w:rsidRPr="00E175C1">
              <w:t>Тактическая подготовка</w:t>
            </w:r>
          </w:p>
        </w:tc>
        <w:tc>
          <w:tcPr>
            <w:tcW w:w="708" w:type="dxa"/>
          </w:tcPr>
          <w:p w:rsidR="00CC22B1" w:rsidRPr="00E175C1" w:rsidRDefault="003564A5" w:rsidP="00E175C1">
            <w:pPr>
              <w:jc w:val="center"/>
            </w:pPr>
            <w:r w:rsidRPr="00E175C1">
              <w:t>42</w:t>
            </w:r>
          </w:p>
        </w:tc>
        <w:tc>
          <w:tcPr>
            <w:tcW w:w="851" w:type="dxa"/>
          </w:tcPr>
          <w:p w:rsidR="00CC22B1" w:rsidRPr="00E175C1" w:rsidRDefault="003564A5" w:rsidP="00E175C1">
            <w:pPr>
              <w:jc w:val="center"/>
            </w:pPr>
            <w:r w:rsidRPr="00E175C1">
              <w:t>42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91</w:t>
            </w:r>
          </w:p>
        </w:tc>
        <w:tc>
          <w:tcPr>
            <w:tcW w:w="993" w:type="dxa"/>
          </w:tcPr>
          <w:p w:rsidR="00CC22B1" w:rsidRPr="00E175C1" w:rsidRDefault="003564A5" w:rsidP="00E175C1">
            <w:pPr>
              <w:jc w:val="center"/>
            </w:pPr>
            <w:r w:rsidRPr="00E175C1">
              <w:t>91</w:t>
            </w:r>
          </w:p>
        </w:tc>
        <w:tc>
          <w:tcPr>
            <w:tcW w:w="992" w:type="dxa"/>
          </w:tcPr>
          <w:p w:rsidR="00CC22B1" w:rsidRPr="00E175C1" w:rsidRDefault="003564A5" w:rsidP="00E175C1">
            <w:pPr>
              <w:jc w:val="center"/>
            </w:pPr>
            <w:r w:rsidRPr="00E175C1">
              <w:t>91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91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5</w:t>
            </w:r>
          </w:p>
        </w:tc>
        <w:tc>
          <w:tcPr>
            <w:tcW w:w="3390" w:type="dxa"/>
          </w:tcPr>
          <w:p w:rsidR="00CC22B1" w:rsidRPr="00E175C1" w:rsidRDefault="003564A5" w:rsidP="00E175C1">
            <w:pPr>
              <w:jc w:val="center"/>
            </w:pPr>
            <w:r w:rsidRPr="00E175C1">
              <w:t>Учебные и тренировочные игры</w:t>
            </w:r>
          </w:p>
        </w:tc>
        <w:tc>
          <w:tcPr>
            <w:tcW w:w="708" w:type="dxa"/>
          </w:tcPr>
          <w:p w:rsidR="00CC22B1" w:rsidRPr="00E175C1" w:rsidRDefault="003564A5" w:rsidP="00E175C1">
            <w:pPr>
              <w:jc w:val="center"/>
            </w:pPr>
            <w:r w:rsidRPr="00E175C1">
              <w:t>44</w:t>
            </w:r>
          </w:p>
        </w:tc>
        <w:tc>
          <w:tcPr>
            <w:tcW w:w="851" w:type="dxa"/>
          </w:tcPr>
          <w:p w:rsidR="00CC22B1" w:rsidRPr="00E175C1" w:rsidRDefault="003564A5" w:rsidP="00E175C1">
            <w:pPr>
              <w:jc w:val="center"/>
            </w:pPr>
            <w:r w:rsidRPr="00E175C1">
              <w:t>44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52</w:t>
            </w:r>
          </w:p>
        </w:tc>
        <w:tc>
          <w:tcPr>
            <w:tcW w:w="993" w:type="dxa"/>
          </w:tcPr>
          <w:p w:rsidR="00CC22B1" w:rsidRPr="00E175C1" w:rsidRDefault="003564A5" w:rsidP="00E175C1">
            <w:pPr>
              <w:jc w:val="center"/>
            </w:pPr>
            <w:r w:rsidRPr="00E175C1">
              <w:t>52</w:t>
            </w:r>
          </w:p>
        </w:tc>
        <w:tc>
          <w:tcPr>
            <w:tcW w:w="992" w:type="dxa"/>
          </w:tcPr>
          <w:p w:rsidR="00CC22B1" w:rsidRPr="00E175C1" w:rsidRDefault="003564A5" w:rsidP="00E175C1">
            <w:pPr>
              <w:jc w:val="center"/>
            </w:pPr>
            <w:r w:rsidRPr="00E175C1">
              <w:t>52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52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6</w:t>
            </w:r>
          </w:p>
        </w:tc>
        <w:tc>
          <w:tcPr>
            <w:tcW w:w="3390" w:type="dxa"/>
          </w:tcPr>
          <w:p w:rsidR="00CC22B1" w:rsidRPr="00E175C1" w:rsidRDefault="003564A5" w:rsidP="00E175C1">
            <w:pPr>
              <w:jc w:val="center"/>
            </w:pPr>
            <w:r w:rsidRPr="00E175C1">
              <w:t>Контрольные занятия и соревнования</w:t>
            </w:r>
          </w:p>
        </w:tc>
        <w:tc>
          <w:tcPr>
            <w:tcW w:w="708" w:type="dxa"/>
          </w:tcPr>
          <w:p w:rsidR="00CC22B1" w:rsidRPr="00E175C1" w:rsidRDefault="003564A5" w:rsidP="00E175C1">
            <w:pPr>
              <w:jc w:val="center"/>
            </w:pPr>
            <w:r w:rsidRPr="00E175C1">
              <w:t>56</w:t>
            </w:r>
          </w:p>
        </w:tc>
        <w:tc>
          <w:tcPr>
            <w:tcW w:w="851" w:type="dxa"/>
          </w:tcPr>
          <w:p w:rsidR="00CC22B1" w:rsidRPr="00E175C1" w:rsidRDefault="003564A5" w:rsidP="00E175C1">
            <w:pPr>
              <w:jc w:val="center"/>
            </w:pPr>
            <w:r w:rsidRPr="00E175C1">
              <w:t>56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56</w:t>
            </w:r>
          </w:p>
        </w:tc>
        <w:tc>
          <w:tcPr>
            <w:tcW w:w="993" w:type="dxa"/>
          </w:tcPr>
          <w:p w:rsidR="00CC22B1" w:rsidRPr="00E175C1" w:rsidRDefault="003564A5" w:rsidP="00E175C1">
            <w:pPr>
              <w:jc w:val="center"/>
            </w:pPr>
            <w:r w:rsidRPr="00E175C1">
              <w:t>56</w:t>
            </w:r>
          </w:p>
        </w:tc>
        <w:tc>
          <w:tcPr>
            <w:tcW w:w="992" w:type="dxa"/>
          </w:tcPr>
          <w:p w:rsidR="00CC22B1" w:rsidRPr="00E175C1" w:rsidRDefault="003564A5" w:rsidP="00E175C1">
            <w:pPr>
              <w:jc w:val="center"/>
            </w:pPr>
            <w:r w:rsidRPr="00E175C1">
              <w:t>56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56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3564A5" w:rsidP="00DD410C">
            <w:r>
              <w:t>7</w:t>
            </w:r>
          </w:p>
        </w:tc>
        <w:tc>
          <w:tcPr>
            <w:tcW w:w="3390" w:type="dxa"/>
          </w:tcPr>
          <w:p w:rsidR="00CC22B1" w:rsidRPr="00E175C1" w:rsidRDefault="003564A5" w:rsidP="00E175C1">
            <w:pPr>
              <w:jc w:val="center"/>
            </w:pPr>
            <w:r w:rsidRPr="00E175C1">
              <w:t>Судейская практика</w:t>
            </w:r>
          </w:p>
        </w:tc>
        <w:tc>
          <w:tcPr>
            <w:tcW w:w="708" w:type="dxa"/>
          </w:tcPr>
          <w:p w:rsidR="00CC22B1" w:rsidRPr="00E175C1" w:rsidRDefault="003564A5" w:rsidP="00E175C1">
            <w:pPr>
              <w:jc w:val="center"/>
            </w:pPr>
            <w:r w:rsidRPr="00E175C1">
              <w:t>3</w:t>
            </w:r>
          </w:p>
        </w:tc>
        <w:tc>
          <w:tcPr>
            <w:tcW w:w="851" w:type="dxa"/>
          </w:tcPr>
          <w:p w:rsidR="00CC22B1" w:rsidRPr="00E175C1" w:rsidRDefault="003564A5" w:rsidP="00E175C1">
            <w:pPr>
              <w:jc w:val="center"/>
            </w:pPr>
            <w:r w:rsidRPr="00E175C1">
              <w:t>3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4</w:t>
            </w:r>
          </w:p>
        </w:tc>
        <w:tc>
          <w:tcPr>
            <w:tcW w:w="993" w:type="dxa"/>
          </w:tcPr>
          <w:p w:rsidR="00CC22B1" w:rsidRPr="00E175C1" w:rsidRDefault="003564A5" w:rsidP="00E175C1">
            <w:pPr>
              <w:jc w:val="center"/>
            </w:pPr>
            <w:r w:rsidRPr="00E175C1">
              <w:t>4</w:t>
            </w:r>
          </w:p>
        </w:tc>
        <w:tc>
          <w:tcPr>
            <w:tcW w:w="992" w:type="dxa"/>
          </w:tcPr>
          <w:p w:rsidR="00CC22B1" w:rsidRPr="00E175C1" w:rsidRDefault="003564A5" w:rsidP="00E175C1">
            <w:pPr>
              <w:jc w:val="center"/>
            </w:pPr>
            <w:r w:rsidRPr="00E175C1">
              <w:t>4</w:t>
            </w:r>
          </w:p>
        </w:tc>
        <w:tc>
          <w:tcPr>
            <w:tcW w:w="850" w:type="dxa"/>
          </w:tcPr>
          <w:p w:rsidR="00CC22B1" w:rsidRPr="00E175C1" w:rsidRDefault="003564A5" w:rsidP="00E175C1">
            <w:pPr>
              <w:jc w:val="center"/>
            </w:pPr>
            <w:r w:rsidRPr="00E175C1">
              <w:t>4</w:t>
            </w:r>
          </w:p>
        </w:tc>
      </w:tr>
      <w:tr w:rsidR="003564A5" w:rsidTr="003564A5">
        <w:tc>
          <w:tcPr>
            <w:tcW w:w="546" w:type="dxa"/>
          </w:tcPr>
          <w:p w:rsidR="003564A5" w:rsidRPr="00BF5358" w:rsidRDefault="003564A5" w:rsidP="00DD410C">
            <w:r>
              <w:t>8</w:t>
            </w:r>
          </w:p>
        </w:tc>
        <w:tc>
          <w:tcPr>
            <w:tcW w:w="3390" w:type="dxa"/>
          </w:tcPr>
          <w:p w:rsidR="003564A5" w:rsidRPr="00E175C1" w:rsidRDefault="003564A5" w:rsidP="00E175C1">
            <w:pPr>
              <w:jc w:val="center"/>
            </w:pPr>
            <w:r w:rsidRPr="00E175C1">
              <w:t>Текущие, контрольные переводные испытания.</w:t>
            </w:r>
          </w:p>
        </w:tc>
        <w:tc>
          <w:tcPr>
            <w:tcW w:w="708" w:type="dxa"/>
          </w:tcPr>
          <w:p w:rsidR="003564A5" w:rsidRPr="00E175C1" w:rsidRDefault="003564A5" w:rsidP="00E175C1">
            <w:pPr>
              <w:jc w:val="center"/>
            </w:pPr>
            <w:r w:rsidRPr="00E175C1">
              <w:t>7</w:t>
            </w:r>
          </w:p>
        </w:tc>
        <w:tc>
          <w:tcPr>
            <w:tcW w:w="851" w:type="dxa"/>
          </w:tcPr>
          <w:p w:rsidR="003564A5" w:rsidRPr="00E175C1" w:rsidRDefault="003564A5" w:rsidP="00E175C1">
            <w:pPr>
              <w:jc w:val="center"/>
            </w:pPr>
            <w:r w:rsidRPr="00E175C1">
              <w:t>7</w:t>
            </w:r>
          </w:p>
        </w:tc>
        <w:tc>
          <w:tcPr>
            <w:tcW w:w="850" w:type="dxa"/>
          </w:tcPr>
          <w:p w:rsidR="003564A5" w:rsidRPr="00E175C1" w:rsidRDefault="003564A5" w:rsidP="00E175C1">
            <w:pPr>
              <w:jc w:val="center"/>
            </w:pPr>
            <w:r w:rsidRPr="00E175C1">
              <w:t>5</w:t>
            </w:r>
          </w:p>
        </w:tc>
        <w:tc>
          <w:tcPr>
            <w:tcW w:w="993" w:type="dxa"/>
          </w:tcPr>
          <w:p w:rsidR="003564A5" w:rsidRPr="00E175C1" w:rsidRDefault="003564A5" w:rsidP="00E175C1">
            <w:pPr>
              <w:jc w:val="center"/>
            </w:pPr>
            <w:r w:rsidRPr="00E175C1">
              <w:t>5</w:t>
            </w:r>
          </w:p>
        </w:tc>
        <w:tc>
          <w:tcPr>
            <w:tcW w:w="992" w:type="dxa"/>
          </w:tcPr>
          <w:p w:rsidR="003564A5" w:rsidRPr="00E175C1" w:rsidRDefault="003564A5" w:rsidP="00E175C1">
            <w:pPr>
              <w:jc w:val="center"/>
            </w:pPr>
            <w:r w:rsidRPr="00E175C1">
              <w:t>5</w:t>
            </w:r>
          </w:p>
        </w:tc>
        <w:tc>
          <w:tcPr>
            <w:tcW w:w="850" w:type="dxa"/>
          </w:tcPr>
          <w:p w:rsidR="003564A5" w:rsidRPr="00E175C1" w:rsidRDefault="003564A5" w:rsidP="00E175C1">
            <w:pPr>
              <w:jc w:val="center"/>
            </w:pPr>
            <w:r w:rsidRPr="00E175C1">
              <w:t>5</w:t>
            </w:r>
          </w:p>
        </w:tc>
      </w:tr>
      <w:tr w:rsidR="003564A5" w:rsidTr="003564A5">
        <w:tc>
          <w:tcPr>
            <w:tcW w:w="546" w:type="dxa"/>
          </w:tcPr>
          <w:p w:rsidR="00CC22B1" w:rsidRPr="00BF5358" w:rsidRDefault="00CC22B1" w:rsidP="00DD410C">
            <w:r w:rsidRPr="00BF5358">
              <w:t>9</w:t>
            </w:r>
          </w:p>
        </w:tc>
        <w:tc>
          <w:tcPr>
            <w:tcW w:w="3390" w:type="dxa"/>
          </w:tcPr>
          <w:p w:rsidR="00CC22B1" w:rsidRDefault="003564A5" w:rsidP="00E175C1">
            <w:pPr>
              <w:jc w:val="center"/>
              <w:rPr>
                <w:b/>
              </w:rPr>
            </w:pPr>
            <w:r>
              <w:rPr>
                <w:b/>
              </w:rPr>
              <w:t>Итог часов на практику:</w:t>
            </w:r>
          </w:p>
        </w:tc>
        <w:tc>
          <w:tcPr>
            <w:tcW w:w="708" w:type="dxa"/>
          </w:tcPr>
          <w:p w:rsidR="00CC22B1" w:rsidRDefault="00E175C1" w:rsidP="00E175C1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</w:tcPr>
          <w:p w:rsidR="00CC22B1" w:rsidRDefault="00E175C1" w:rsidP="00E175C1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0" w:type="dxa"/>
          </w:tcPr>
          <w:p w:rsidR="00CC22B1" w:rsidRDefault="00E175C1" w:rsidP="00E175C1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993" w:type="dxa"/>
          </w:tcPr>
          <w:p w:rsidR="00CC22B1" w:rsidRDefault="00E175C1" w:rsidP="00E175C1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992" w:type="dxa"/>
          </w:tcPr>
          <w:p w:rsidR="00CC22B1" w:rsidRDefault="00E175C1" w:rsidP="00E175C1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850" w:type="dxa"/>
          </w:tcPr>
          <w:p w:rsidR="00CC22B1" w:rsidRDefault="00E175C1" w:rsidP="00E175C1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3564A5" w:rsidTr="003564A5">
        <w:tc>
          <w:tcPr>
            <w:tcW w:w="546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3390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708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851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850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993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992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850" w:type="dxa"/>
          </w:tcPr>
          <w:p w:rsidR="00CC22B1" w:rsidRDefault="00CC22B1" w:rsidP="00DD410C">
            <w:pPr>
              <w:rPr>
                <w:b/>
              </w:rPr>
            </w:pPr>
          </w:p>
        </w:tc>
      </w:tr>
      <w:tr w:rsidR="003564A5" w:rsidTr="003564A5">
        <w:tc>
          <w:tcPr>
            <w:tcW w:w="546" w:type="dxa"/>
          </w:tcPr>
          <w:p w:rsidR="00CC22B1" w:rsidRDefault="00CC22B1" w:rsidP="00DD410C">
            <w:pPr>
              <w:rPr>
                <w:b/>
              </w:rPr>
            </w:pPr>
          </w:p>
        </w:tc>
        <w:tc>
          <w:tcPr>
            <w:tcW w:w="3390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ВСЕГО ЧАСОВ:</w:t>
            </w:r>
          </w:p>
        </w:tc>
        <w:tc>
          <w:tcPr>
            <w:tcW w:w="708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540</w:t>
            </w:r>
          </w:p>
        </w:tc>
        <w:tc>
          <w:tcPr>
            <w:tcW w:w="851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540</w:t>
            </w:r>
          </w:p>
        </w:tc>
        <w:tc>
          <w:tcPr>
            <w:tcW w:w="850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720</w:t>
            </w:r>
          </w:p>
        </w:tc>
        <w:tc>
          <w:tcPr>
            <w:tcW w:w="993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720</w:t>
            </w:r>
          </w:p>
        </w:tc>
        <w:tc>
          <w:tcPr>
            <w:tcW w:w="992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720</w:t>
            </w:r>
          </w:p>
        </w:tc>
        <w:tc>
          <w:tcPr>
            <w:tcW w:w="850" w:type="dxa"/>
          </w:tcPr>
          <w:p w:rsidR="00CC22B1" w:rsidRPr="00E175C1" w:rsidRDefault="00CC22B1" w:rsidP="00CC22B1">
            <w:pPr>
              <w:jc w:val="center"/>
              <w:rPr>
                <w:b/>
              </w:rPr>
            </w:pPr>
            <w:r w:rsidRPr="00E175C1">
              <w:rPr>
                <w:b/>
              </w:rPr>
              <w:t>720</w:t>
            </w:r>
          </w:p>
        </w:tc>
      </w:tr>
    </w:tbl>
    <w:p w:rsidR="00DB7C25" w:rsidRPr="00D26D9A" w:rsidRDefault="00E175C1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lastRenderedPageBreak/>
        <w:t>Наполняемость учебных групп</w:t>
      </w:r>
    </w:p>
    <w:p w:rsidR="00E175C1" w:rsidRPr="00D26D9A" w:rsidRDefault="00E175C1" w:rsidP="00D26D9A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и режим учебно-тренировочной работы отделения СФП</w:t>
      </w:r>
    </w:p>
    <w:tbl>
      <w:tblPr>
        <w:tblStyle w:val="a4"/>
        <w:tblW w:w="0" w:type="auto"/>
        <w:tblLook w:val="04A0"/>
      </w:tblPr>
      <w:tblGrid>
        <w:gridCol w:w="1151"/>
        <w:gridCol w:w="1160"/>
        <w:gridCol w:w="1651"/>
        <w:gridCol w:w="1651"/>
        <w:gridCol w:w="2238"/>
        <w:gridCol w:w="1720"/>
      </w:tblGrid>
      <w:tr w:rsidR="00E175C1" w:rsidRPr="00BA0ACF" w:rsidTr="00E175C1">
        <w:tc>
          <w:tcPr>
            <w:tcW w:w="1237" w:type="dxa"/>
          </w:tcPr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44" w:type="dxa"/>
          </w:tcPr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613" w:type="dxa"/>
          </w:tcPr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Минимальное количество групп</w:t>
            </w:r>
          </w:p>
        </w:tc>
        <w:tc>
          <w:tcPr>
            <w:tcW w:w="1613" w:type="dxa"/>
          </w:tcPr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Минимальное количество учащихся в гр.</w:t>
            </w:r>
          </w:p>
        </w:tc>
        <w:tc>
          <w:tcPr>
            <w:tcW w:w="2184" w:type="dxa"/>
          </w:tcPr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Продолжительность</w:t>
            </w:r>
          </w:p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680" w:type="dxa"/>
          </w:tcPr>
          <w:p w:rsidR="00E175C1" w:rsidRPr="00D26D9A" w:rsidRDefault="00E175C1" w:rsidP="00E175C1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Максимальное количество учебных часов в неделю</w:t>
            </w:r>
          </w:p>
        </w:tc>
      </w:tr>
      <w:tr w:rsidR="00E175C1" w:rsidRPr="00BA0ACF" w:rsidTr="00643798">
        <w:tc>
          <w:tcPr>
            <w:tcW w:w="1237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5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Группы начально подготовки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1613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3дн.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9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1613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3дн.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9</w:t>
            </w:r>
          </w:p>
        </w:tc>
      </w:tr>
      <w:tr w:rsidR="00E175C1" w:rsidRPr="00BA0ACF" w:rsidTr="00643798">
        <w:tc>
          <w:tcPr>
            <w:tcW w:w="1237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5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Учебно-тренировочные группы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4дн.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13.5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4дн.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13.5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6дн.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18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6дн.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18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6дн.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18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6дн.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18</w:t>
            </w:r>
          </w:p>
        </w:tc>
      </w:tr>
      <w:tr w:rsidR="00E175C1" w:rsidRPr="00BA0ACF" w:rsidTr="00643798">
        <w:tc>
          <w:tcPr>
            <w:tcW w:w="1237" w:type="dxa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5"/>
          </w:tcPr>
          <w:p w:rsidR="00E175C1" w:rsidRPr="00D26D9A" w:rsidRDefault="00E175C1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Группы спортивного совершенствования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1-9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6дн.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18</w:t>
            </w:r>
          </w:p>
        </w:tc>
      </w:tr>
      <w:tr w:rsidR="00E175C1" w:rsidRPr="00BA0ACF" w:rsidTr="00E175C1">
        <w:tc>
          <w:tcPr>
            <w:tcW w:w="1237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2-10</w:t>
            </w:r>
          </w:p>
        </w:tc>
        <w:tc>
          <w:tcPr>
            <w:tcW w:w="124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2184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3</w:t>
            </w:r>
            <w:r w:rsidRPr="00D26D9A">
              <w:rPr>
                <w:b/>
                <w:sz w:val="24"/>
                <w:szCs w:val="24"/>
                <w:lang w:val="en-US"/>
              </w:rPr>
              <w:t>’</w:t>
            </w:r>
            <w:r w:rsidRPr="00D26D9A">
              <w:rPr>
                <w:b/>
                <w:sz w:val="24"/>
                <w:szCs w:val="24"/>
              </w:rPr>
              <w:t>х 6дн.</w:t>
            </w:r>
          </w:p>
        </w:tc>
        <w:tc>
          <w:tcPr>
            <w:tcW w:w="1680" w:type="dxa"/>
          </w:tcPr>
          <w:p w:rsidR="00E175C1" w:rsidRPr="00D26D9A" w:rsidRDefault="00BA0ACF" w:rsidP="00BA0ACF">
            <w:pPr>
              <w:jc w:val="center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18</w:t>
            </w:r>
          </w:p>
        </w:tc>
      </w:tr>
    </w:tbl>
    <w:p w:rsidR="007859C8" w:rsidRDefault="007859C8" w:rsidP="00E175C1">
      <w:pPr>
        <w:rPr>
          <w:b/>
          <w:sz w:val="24"/>
          <w:szCs w:val="24"/>
        </w:rPr>
      </w:pPr>
    </w:p>
    <w:p w:rsidR="00E175C1" w:rsidRPr="00D26D9A" w:rsidRDefault="00BA0ACF" w:rsidP="00E175C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ГР.НАЧ.ПОДГ.-360 часов в год</w:t>
      </w:r>
    </w:p>
    <w:p w:rsidR="00BA0ACF" w:rsidRPr="00D26D9A" w:rsidRDefault="00BA0ACF" w:rsidP="00E175C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УЧ.-ТРЕН.ГР.1-2 год обуч-540ч. в год</w:t>
      </w:r>
    </w:p>
    <w:p w:rsidR="00BA0ACF" w:rsidRPr="00D26D9A" w:rsidRDefault="00DC2314" w:rsidP="00E175C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УЧ.-ТРЕН.ГР. 3-6 год обуч.-</w:t>
      </w:r>
      <w:r w:rsidR="00BA0ACF" w:rsidRPr="00D26D9A">
        <w:rPr>
          <w:b/>
          <w:sz w:val="24"/>
          <w:szCs w:val="24"/>
        </w:rPr>
        <w:t>720 ч.</w:t>
      </w:r>
    </w:p>
    <w:p w:rsidR="00DC2314" w:rsidRDefault="00DC2314" w:rsidP="00E175C1">
      <w:pPr>
        <w:rPr>
          <w:b/>
          <w:sz w:val="24"/>
          <w:szCs w:val="24"/>
        </w:rPr>
      </w:pPr>
      <w:r w:rsidRPr="00D26D9A">
        <w:rPr>
          <w:b/>
          <w:sz w:val="24"/>
          <w:szCs w:val="24"/>
        </w:rPr>
        <w:t>ГР.СПОРТ.СОВЕРШ.-720ч,в год</w:t>
      </w: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Default="007859C8" w:rsidP="00E175C1">
      <w:pPr>
        <w:rPr>
          <w:b/>
          <w:sz w:val="24"/>
          <w:szCs w:val="24"/>
        </w:rPr>
      </w:pPr>
    </w:p>
    <w:p w:rsidR="007859C8" w:rsidRPr="00D26D9A" w:rsidRDefault="007859C8" w:rsidP="00E175C1">
      <w:pPr>
        <w:rPr>
          <w:b/>
          <w:sz w:val="24"/>
          <w:szCs w:val="24"/>
        </w:rPr>
      </w:pPr>
    </w:p>
    <w:p w:rsidR="00BA0ACF" w:rsidRPr="00D26D9A" w:rsidRDefault="00BA0ACF" w:rsidP="00E175C1">
      <w:pPr>
        <w:rPr>
          <w:sz w:val="28"/>
          <w:szCs w:val="28"/>
        </w:rPr>
      </w:pPr>
    </w:p>
    <w:p w:rsidR="00E12148" w:rsidRPr="00D26D9A" w:rsidRDefault="00E12148" w:rsidP="00E12148">
      <w:pPr>
        <w:jc w:val="center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Примерный годовой график распределения учебных часов</w:t>
      </w:r>
    </w:p>
    <w:p w:rsidR="00E12148" w:rsidRPr="00D26D9A" w:rsidRDefault="00E12148" w:rsidP="00E12148">
      <w:pPr>
        <w:jc w:val="center"/>
        <w:rPr>
          <w:b/>
          <w:sz w:val="28"/>
          <w:szCs w:val="28"/>
          <w:u w:val="single"/>
        </w:rPr>
      </w:pPr>
      <w:r w:rsidRPr="00D26D9A">
        <w:rPr>
          <w:b/>
          <w:sz w:val="28"/>
          <w:szCs w:val="28"/>
          <w:u w:val="single"/>
        </w:rPr>
        <w:t>Учебно-тренировочные группы 1 год обучения (10-11 лет)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992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Сент.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Окт.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Нояб.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Дек.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Янв.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Февр.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Март.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Апр.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Май.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Июнь.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всего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59C8">
              <w:rPr>
                <w:b/>
                <w:i/>
                <w:sz w:val="24"/>
                <w:szCs w:val="24"/>
                <w:u w:val="single"/>
              </w:rPr>
              <w:t>Теоретические занятия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10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59C8">
              <w:rPr>
                <w:b/>
                <w:i/>
                <w:sz w:val="24"/>
                <w:szCs w:val="24"/>
                <w:u w:val="single"/>
              </w:rPr>
              <w:t>Практические занятия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Общая физ. подготовка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17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110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Спец. физ. подготовка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45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100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33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Учеб. Тренировочные игр.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57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Контрольные и переводные испытания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5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Итог на практику: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350</w:t>
            </w:r>
          </w:p>
        </w:tc>
      </w:tr>
      <w:tr w:rsidR="00E12148" w:rsidRPr="00E12148" w:rsidTr="00E2053D">
        <w:tc>
          <w:tcPr>
            <w:tcW w:w="2093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74" w:type="dxa"/>
          </w:tcPr>
          <w:p w:rsidR="00E12148" w:rsidRPr="007859C8" w:rsidRDefault="00E12148" w:rsidP="00E2053D">
            <w:p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360</w:t>
            </w:r>
          </w:p>
        </w:tc>
      </w:tr>
    </w:tbl>
    <w:p w:rsidR="00E12148" w:rsidRPr="00643798" w:rsidRDefault="00E12148" w:rsidP="00E12148">
      <w:pPr>
        <w:jc w:val="center"/>
        <w:rPr>
          <w:sz w:val="16"/>
          <w:szCs w:val="16"/>
        </w:rPr>
      </w:pPr>
    </w:p>
    <w:p w:rsidR="00643798" w:rsidRDefault="00643798">
      <w:r>
        <w:br w:type="page"/>
      </w:r>
    </w:p>
    <w:p w:rsidR="00643798" w:rsidRPr="007859C8" w:rsidRDefault="00643798" w:rsidP="007859C8">
      <w:pPr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lastRenderedPageBreak/>
        <w:t>Примерный годовой график распределения учебных часов</w:t>
      </w:r>
    </w:p>
    <w:p w:rsidR="00643798" w:rsidRPr="007859C8" w:rsidRDefault="00E12148" w:rsidP="007859C8">
      <w:pPr>
        <w:jc w:val="center"/>
        <w:rPr>
          <w:b/>
          <w:sz w:val="28"/>
          <w:szCs w:val="28"/>
          <w:u w:val="single"/>
        </w:rPr>
      </w:pPr>
      <w:r w:rsidRPr="007859C8">
        <w:rPr>
          <w:b/>
          <w:sz w:val="28"/>
          <w:szCs w:val="28"/>
          <w:u w:val="single"/>
        </w:rPr>
        <w:t>Учебно-тренировочные группы 1 год обучения (10-11 лет)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850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Сент.</w:t>
            </w:r>
          </w:p>
        </w:tc>
        <w:tc>
          <w:tcPr>
            <w:tcW w:w="709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Окт.</w:t>
            </w:r>
          </w:p>
        </w:tc>
        <w:tc>
          <w:tcPr>
            <w:tcW w:w="709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Нояб.</w:t>
            </w:r>
          </w:p>
        </w:tc>
        <w:tc>
          <w:tcPr>
            <w:tcW w:w="567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Дек.</w:t>
            </w:r>
          </w:p>
        </w:tc>
        <w:tc>
          <w:tcPr>
            <w:tcW w:w="567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Янв.</w:t>
            </w:r>
          </w:p>
        </w:tc>
        <w:tc>
          <w:tcPr>
            <w:tcW w:w="708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Февр.</w:t>
            </w:r>
          </w:p>
        </w:tc>
        <w:tc>
          <w:tcPr>
            <w:tcW w:w="709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Март.</w:t>
            </w:r>
          </w:p>
        </w:tc>
        <w:tc>
          <w:tcPr>
            <w:tcW w:w="567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Май.</w:t>
            </w:r>
          </w:p>
        </w:tc>
        <w:tc>
          <w:tcPr>
            <w:tcW w:w="709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Июнь.</w:t>
            </w:r>
          </w:p>
        </w:tc>
        <w:tc>
          <w:tcPr>
            <w:tcW w:w="674" w:type="dxa"/>
          </w:tcPr>
          <w:p w:rsidR="00643798" w:rsidRPr="00E12148" w:rsidRDefault="00643798" w:rsidP="00643798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всего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Теоретические занятия</w:t>
            </w:r>
          </w:p>
        </w:tc>
        <w:tc>
          <w:tcPr>
            <w:tcW w:w="850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Практические занятия</w:t>
            </w:r>
          </w:p>
        </w:tc>
        <w:tc>
          <w:tcPr>
            <w:tcW w:w="850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Общая физ. подготовка</w:t>
            </w:r>
          </w:p>
        </w:tc>
        <w:tc>
          <w:tcPr>
            <w:tcW w:w="850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Спец. физ. подготовка</w:t>
            </w:r>
          </w:p>
        </w:tc>
        <w:tc>
          <w:tcPr>
            <w:tcW w:w="850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Техническая подготовка</w:t>
            </w:r>
          </w:p>
        </w:tc>
        <w:tc>
          <w:tcPr>
            <w:tcW w:w="850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4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Тактическая подготовка</w:t>
            </w:r>
          </w:p>
        </w:tc>
        <w:tc>
          <w:tcPr>
            <w:tcW w:w="850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64379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Учеб. Тренировочные игр.</w:t>
            </w:r>
          </w:p>
        </w:tc>
        <w:tc>
          <w:tcPr>
            <w:tcW w:w="850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643798" w:rsidP="00E1214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 xml:space="preserve">Контрольные </w:t>
            </w:r>
            <w:r w:rsidR="00E12148">
              <w:rPr>
                <w:sz w:val="16"/>
                <w:szCs w:val="16"/>
              </w:rPr>
              <w:t>занятия и соревнования</w:t>
            </w:r>
          </w:p>
        </w:tc>
        <w:tc>
          <w:tcPr>
            <w:tcW w:w="850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Судейская практика</w:t>
            </w:r>
          </w:p>
        </w:tc>
        <w:tc>
          <w:tcPr>
            <w:tcW w:w="850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3</w:t>
            </w:r>
          </w:p>
        </w:tc>
      </w:tr>
      <w:tr w:rsidR="00643798" w:rsidRPr="00E12148" w:rsidTr="00C16E81">
        <w:tc>
          <w:tcPr>
            <w:tcW w:w="2235" w:type="dxa"/>
          </w:tcPr>
          <w:p w:rsidR="0064379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Текущие, контрольные переводные испытания</w:t>
            </w:r>
          </w:p>
        </w:tc>
        <w:tc>
          <w:tcPr>
            <w:tcW w:w="850" w:type="dxa"/>
          </w:tcPr>
          <w:p w:rsidR="0064379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379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64379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7</w:t>
            </w:r>
          </w:p>
        </w:tc>
      </w:tr>
      <w:tr w:rsidR="00E12148" w:rsidRPr="00E12148" w:rsidTr="00C16E81">
        <w:tc>
          <w:tcPr>
            <w:tcW w:w="2235" w:type="dxa"/>
          </w:tcPr>
          <w:p w:rsidR="00E12148" w:rsidRPr="00E12148" w:rsidRDefault="00E12148" w:rsidP="00643798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Итого на практику:</w:t>
            </w:r>
          </w:p>
        </w:tc>
        <w:tc>
          <w:tcPr>
            <w:tcW w:w="850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53</w:t>
            </w:r>
          </w:p>
        </w:tc>
        <w:tc>
          <w:tcPr>
            <w:tcW w:w="708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52</w:t>
            </w:r>
          </w:p>
        </w:tc>
        <w:tc>
          <w:tcPr>
            <w:tcW w:w="674" w:type="dxa"/>
          </w:tcPr>
          <w:p w:rsidR="00E12148" w:rsidRPr="00C16E81" w:rsidRDefault="00C16E81" w:rsidP="00643798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514</w:t>
            </w:r>
          </w:p>
        </w:tc>
      </w:tr>
      <w:tr w:rsidR="00E12148" w:rsidRPr="00E12148" w:rsidTr="00C16E81">
        <w:tc>
          <w:tcPr>
            <w:tcW w:w="2235" w:type="dxa"/>
          </w:tcPr>
          <w:p w:rsidR="00E12148" w:rsidRPr="00E12148" w:rsidRDefault="00E12148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850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E12148" w:rsidRPr="00E12148" w:rsidRDefault="00C16E81" w:rsidP="00C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E12148" w:rsidRPr="00E12148" w:rsidRDefault="00C16E81" w:rsidP="00C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74" w:type="dxa"/>
          </w:tcPr>
          <w:p w:rsidR="00E12148" w:rsidRPr="00E12148" w:rsidRDefault="00C16E81" w:rsidP="00643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</w:tr>
    </w:tbl>
    <w:p w:rsidR="00BA0ACF" w:rsidRPr="007859C8" w:rsidRDefault="00BA0ACF" w:rsidP="007859C8">
      <w:pPr>
        <w:jc w:val="center"/>
        <w:rPr>
          <w:sz w:val="28"/>
          <w:szCs w:val="28"/>
        </w:rPr>
      </w:pPr>
    </w:p>
    <w:p w:rsidR="00C16E81" w:rsidRPr="007859C8" w:rsidRDefault="00C16E81" w:rsidP="007859C8">
      <w:pPr>
        <w:jc w:val="center"/>
        <w:rPr>
          <w:b/>
          <w:sz w:val="28"/>
          <w:szCs w:val="28"/>
          <w:u w:val="single"/>
        </w:rPr>
      </w:pPr>
      <w:r w:rsidRPr="007859C8">
        <w:rPr>
          <w:b/>
          <w:sz w:val="28"/>
          <w:szCs w:val="28"/>
          <w:u w:val="single"/>
        </w:rPr>
        <w:t>Учебно-тренировочные группы 2 год обучения (11-12 лет)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Сент.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Окт.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Нояб.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Дек.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Янв.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Февр.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Март.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Май.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Июнь.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всего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Теоретические занятия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Практические занятия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Общая физ. подготовка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Спец. физ. подготовка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Техническая подготовка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Тактическая подготовка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Учеб. Тренировочные игр.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>занятия и соревнования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Судейская практика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3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Текущие, контрольные переводные испытания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7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Итого на практику:</w:t>
            </w:r>
          </w:p>
        </w:tc>
        <w:tc>
          <w:tcPr>
            <w:tcW w:w="850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53</w:t>
            </w:r>
          </w:p>
        </w:tc>
        <w:tc>
          <w:tcPr>
            <w:tcW w:w="708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52</w:t>
            </w:r>
          </w:p>
        </w:tc>
        <w:tc>
          <w:tcPr>
            <w:tcW w:w="674" w:type="dxa"/>
          </w:tcPr>
          <w:p w:rsidR="00C16E81" w:rsidRPr="00C16E81" w:rsidRDefault="00C16E81" w:rsidP="00E2053D">
            <w:pPr>
              <w:jc w:val="center"/>
              <w:rPr>
                <w:sz w:val="16"/>
                <w:szCs w:val="16"/>
              </w:rPr>
            </w:pPr>
            <w:r w:rsidRPr="00C16E81">
              <w:rPr>
                <w:sz w:val="16"/>
                <w:szCs w:val="16"/>
              </w:rPr>
              <w:t>514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</w:tr>
    </w:tbl>
    <w:p w:rsidR="00C16E81" w:rsidRPr="007859C8" w:rsidRDefault="00C16E81" w:rsidP="00E12148">
      <w:pPr>
        <w:jc w:val="center"/>
        <w:rPr>
          <w:sz w:val="28"/>
          <w:szCs w:val="28"/>
        </w:rPr>
      </w:pPr>
    </w:p>
    <w:p w:rsidR="00C16E81" w:rsidRPr="007859C8" w:rsidRDefault="00C16E81" w:rsidP="00C16E81">
      <w:pPr>
        <w:jc w:val="center"/>
        <w:rPr>
          <w:b/>
          <w:sz w:val="28"/>
          <w:szCs w:val="28"/>
          <w:u w:val="single"/>
        </w:rPr>
      </w:pPr>
      <w:r w:rsidRPr="007859C8">
        <w:rPr>
          <w:b/>
          <w:sz w:val="28"/>
          <w:szCs w:val="28"/>
          <w:u w:val="single"/>
        </w:rPr>
        <w:t>Учебно-тренировочные группы 3 год обучения (12-13 лет)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Сент.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Окт.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Нояб.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Дек.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Янв.</w:t>
            </w:r>
          </w:p>
        </w:tc>
        <w:tc>
          <w:tcPr>
            <w:tcW w:w="708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Февр.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Март.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Май.</w:t>
            </w:r>
          </w:p>
        </w:tc>
        <w:tc>
          <w:tcPr>
            <w:tcW w:w="709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Июнь.</w:t>
            </w:r>
          </w:p>
        </w:tc>
        <w:tc>
          <w:tcPr>
            <w:tcW w:w="674" w:type="dxa"/>
          </w:tcPr>
          <w:p w:rsidR="00C16E81" w:rsidRPr="00E12148" w:rsidRDefault="00C16E81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всего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Теоретические занятия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Практические занятия</w:t>
            </w:r>
          </w:p>
        </w:tc>
        <w:tc>
          <w:tcPr>
            <w:tcW w:w="850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Общая физ. подготовка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Спец. физ. подготовка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Техническая подготовка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Тактическая подготовка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Учеб. Тренировочные игр.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>занятия и соревнования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Судейская практика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Текущие, контрольные переводные испытания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Итого на практику:</w:t>
            </w:r>
          </w:p>
        </w:tc>
        <w:tc>
          <w:tcPr>
            <w:tcW w:w="850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4" w:type="dxa"/>
          </w:tcPr>
          <w:p w:rsidR="00C16E81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C16E81" w:rsidRPr="00E12148" w:rsidTr="00E2053D">
        <w:tc>
          <w:tcPr>
            <w:tcW w:w="2235" w:type="dxa"/>
          </w:tcPr>
          <w:p w:rsidR="00C16E81" w:rsidRPr="00E12148" w:rsidRDefault="00C16E81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850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4" w:type="dxa"/>
          </w:tcPr>
          <w:p w:rsidR="00C16E81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</w:tbl>
    <w:p w:rsidR="00E2053D" w:rsidRDefault="00E2053D" w:rsidP="00E12148">
      <w:pPr>
        <w:jc w:val="center"/>
        <w:rPr>
          <w:sz w:val="16"/>
          <w:szCs w:val="16"/>
        </w:rPr>
      </w:pPr>
    </w:p>
    <w:p w:rsidR="00E2053D" w:rsidRDefault="00E205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2053D" w:rsidRPr="007859C8" w:rsidRDefault="0093690D" w:rsidP="0093690D">
      <w:pPr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lastRenderedPageBreak/>
        <w:t>Примерный годовой график распределения учебных часов</w:t>
      </w:r>
    </w:p>
    <w:p w:rsidR="00E2053D" w:rsidRPr="007859C8" w:rsidRDefault="00E2053D" w:rsidP="00E2053D">
      <w:pPr>
        <w:jc w:val="center"/>
        <w:rPr>
          <w:b/>
          <w:sz w:val="28"/>
          <w:szCs w:val="28"/>
          <w:u w:val="single"/>
        </w:rPr>
      </w:pPr>
      <w:r w:rsidRPr="007859C8">
        <w:rPr>
          <w:b/>
          <w:sz w:val="28"/>
          <w:szCs w:val="28"/>
          <w:u w:val="single"/>
        </w:rPr>
        <w:t xml:space="preserve">Учебно-тренировочные группы </w:t>
      </w:r>
      <w:r w:rsidR="0093690D" w:rsidRPr="007859C8">
        <w:rPr>
          <w:b/>
          <w:sz w:val="28"/>
          <w:szCs w:val="28"/>
          <w:u w:val="single"/>
        </w:rPr>
        <w:t>4</w:t>
      </w:r>
      <w:r w:rsidRPr="007859C8">
        <w:rPr>
          <w:b/>
          <w:sz w:val="28"/>
          <w:szCs w:val="28"/>
          <w:u w:val="single"/>
        </w:rPr>
        <w:t xml:space="preserve"> год обучения (1</w:t>
      </w:r>
      <w:r w:rsidR="0093690D" w:rsidRPr="007859C8">
        <w:rPr>
          <w:b/>
          <w:sz w:val="28"/>
          <w:szCs w:val="28"/>
          <w:u w:val="single"/>
        </w:rPr>
        <w:t>3</w:t>
      </w:r>
      <w:r w:rsidRPr="007859C8">
        <w:rPr>
          <w:b/>
          <w:sz w:val="28"/>
          <w:szCs w:val="28"/>
          <w:u w:val="single"/>
        </w:rPr>
        <w:t>-1</w:t>
      </w:r>
      <w:r w:rsidR="0093690D" w:rsidRPr="007859C8">
        <w:rPr>
          <w:b/>
          <w:sz w:val="28"/>
          <w:szCs w:val="28"/>
          <w:u w:val="single"/>
        </w:rPr>
        <w:t>4</w:t>
      </w:r>
      <w:r w:rsidRPr="007859C8">
        <w:rPr>
          <w:b/>
          <w:sz w:val="28"/>
          <w:szCs w:val="28"/>
          <w:u w:val="single"/>
        </w:rPr>
        <w:t xml:space="preserve"> лет)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Сент.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Окт.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Нояб.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Дек.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Янв.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Февр.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Март.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Май.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Июнь.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всего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Теоретические занятия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Практические занятия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Общая физ. подготовка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Спец. физ. подготовка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Техническая подготовка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Тактическая подготовка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Учеб. Тренировочные игр.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>занятия и соревнования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Судейская практика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Текущие, контрольные переводные испытания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Итого на практику:</w:t>
            </w:r>
          </w:p>
        </w:tc>
        <w:tc>
          <w:tcPr>
            <w:tcW w:w="850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4" w:type="dxa"/>
          </w:tcPr>
          <w:p w:rsidR="00E2053D" w:rsidRPr="00C16E81" w:rsidRDefault="00E2053D" w:rsidP="00E2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E2053D" w:rsidRPr="00E12148" w:rsidTr="00E2053D">
        <w:tc>
          <w:tcPr>
            <w:tcW w:w="2235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850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4" w:type="dxa"/>
          </w:tcPr>
          <w:p w:rsidR="00E2053D" w:rsidRPr="00E12148" w:rsidRDefault="00E2053D" w:rsidP="00E20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</w:tbl>
    <w:p w:rsidR="00E2053D" w:rsidRDefault="00E2053D" w:rsidP="00E12148">
      <w:pPr>
        <w:jc w:val="center"/>
        <w:rPr>
          <w:sz w:val="16"/>
          <w:szCs w:val="16"/>
        </w:rPr>
      </w:pPr>
    </w:p>
    <w:p w:rsidR="0093690D" w:rsidRPr="007859C8" w:rsidRDefault="0093690D" w:rsidP="0093690D">
      <w:pPr>
        <w:jc w:val="center"/>
        <w:rPr>
          <w:b/>
          <w:sz w:val="28"/>
          <w:szCs w:val="28"/>
          <w:u w:val="single"/>
        </w:rPr>
      </w:pPr>
      <w:r w:rsidRPr="007859C8">
        <w:rPr>
          <w:b/>
          <w:sz w:val="28"/>
          <w:szCs w:val="28"/>
          <w:u w:val="single"/>
        </w:rPr>
        <w:t>Учебно-тренировочные группы 5 год обучения (14-15 лет)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Сент.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Окт.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Нояб.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Дек.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Янв.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Февр.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Март.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Май.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Июнь.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всего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Теоретические занятия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Практические занятия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Общая физ.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Спец. физ.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Техническая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Тактическая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Учеб. Тренировочные игр.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>занятия и соревнования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Судейская практика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Текущие, контрольные переводные испытания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Итого на практику:</w:t>
            </w:r>
          </w:p>
        </w:tc>
        <w:tc>
          <w:tcPr>
            <w:tcW w:w="850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4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</w:tbl>
    <w:p w:rsidR="0093690D" w:rsidRDefault="0093690D" w:rsidP="00E12148">
      <w:pPr>
        <w:jc w:val="center"/>
        <w:rPr>
          <w:sz w:val="16"/>
          <w:szCs w:val="16"/>
        </w:rPr>
      </w:pPr>
    </w:p>
    <w:p w:rsidR="0093690D" w:rsidRPr="007859C8" w:rsidRDefault="0093690D" w:rsidP="0093690D">
      <w:pPr>
        <w:jc w:val="center"/>
        <w:rPr>
          <w:b/>
          <w:sz w:val="28"/>
          <w:szCs w:val="28"/>
          <w:u w:val="single"/>
        </w:rPr>
      </w:pPr>
      <w:r w:rsidRPr="007859C8">
        <w:rPr>
          <w:b/>
          <w:sz w:val="28"/>
          <w:szCs w:val="28"/>
          <w:u w:val="single"/>
        </w:rPr>
        <w:t>Учебно-тренировочные группы 6 год обучения (15-16 лет)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674"/>
      </w:tblGrid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Сент.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Окт.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Нояб.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Дек.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Янв.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Февр.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Март.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Май.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Июнь.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всего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Теоретические занятия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12148">
              <w:rPr>
                <w:b/>
                <w:i/>
                <w:sz w:val="16"/>
                <w:szCs w:val="16"/>
                <w:u w:val="single"/>
              </w:rPr>
              <w:t>Практические занятия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Общая физ.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Спец. физ.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Техническая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Тактическая подготовка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Учеб. Тренировочные игр.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>занятия и соревнования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Судейская практика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Текущие, контрольные переводные испытания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sz w:val="16"/>
                <w:szCs w:val="16"/>
              </w:rPr>
            </w:pPr>
            <w:r w:rsidRPr="00E12148">
              <w:rPr>
                <w:sz w:val="16"/>
                <w:szCs w:val="16"/>
              </w:rPr>
              <w:t>Итого на практику:</w:t>
            </w:r>
          </w:p>
        </w:tc>
        <w:tc>
          <w:tcPr>
            <w:tcW w:w="850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4" w:type="dxa"/>
          </w:tcPr>
          <w:p w:rsidR="0093690D" w:rsidRPr="00C16E81" w:rsidRDefault="0093690D" w:rsidP="00D2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93690D" w:rsidRPr="00E12148" w:rsidTr="00D26D9A">
        <w:tc>
          <w:tcPr>
            <w:tcW w:w="2235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850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4" w:type="dxa"/>
          </w:tcPr>
          <w:p w:rsidR="0093690D" w:rsidRPr="00E12148" w:rsidRDefault="0093690D" w:rsidP="00D26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</w:tbl>
    <w:p w:rsidR="0093690D" w:rsidRDefault="0093690D" w:rsidP="00E12148">
      <w:pPr>
        <w:jc w:val="center"/>
        <w:rPr>
          <w:sz w:val="16"/>
          <w:szCs w:val="16"/>
        </w:rPr>
      </w:pPr>
    </w:p>
    <w:p w:rsidR="0093690D" w:rsidRDefault="0093690D" w:rsidP="00E12148">
      <w:pPr>
        <w:jc w:val="center"/>
        <w:rPr>
          <w:sz w:val="16"/>
          <w:szCs w:val="16"/>
        </w:rPr>
      </w:pPr>
    </w:p>
    <w:p w:rsidR="0093690D" w:rsidRDefault="009369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3690D" w:rsidRPr="007859C8" w:rsidRDefault="0093690D" w:rsidP="00E12148">
      <w:pPr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lastRenderedPageBreak/>
        <w:t>Таблица контрольных нормативов</w:t>
      </w:r>
    </w:p>
    <w:tbl>
      <w:tblPr>
        <w:tblStyle w:val="a4"/>
        <w:tblW w:w="0" w:type="auto"/>
        <w:tblLayout w:type="fixed"/>
        <w:tblLook w:val="04A0"/>
      </w:tblPr>
      <w:tblGrid>
        <w:gridCol w:w="292"/>
        <w:gridCol w:w="1659"/>
        <w:gridCol w:w="1134"/>
        <w:gridCol w:w="956"/>
        <w:gridCol w:w="1001"/>
        <w:gridCol w:w="1114"/>
        <w:gridCol w:w="1114"/>
        <w:gridCol w:w="1151"/>
        <w:gridCol w:w="1150"/>
      </w:tblGrid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10-11 лет</w:t>
            </w: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11-12 лет</w:t>
            </w: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12-13 лет</w:t>
            </w: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13-14 лет</w:t>
            </w: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14-15 лет</w:t>
            </w:r>
          </w:p>
        </w:tc>
        <w:tc>
          <w:tcPr>
            <w:tcW w:w="115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15-16 лет</w:t>
            </w:r>
          </w:p>
        </w:tc>
        <w:tc>
          <w:tcPr>
            <w:tcW w:w="1150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16-18 лет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Тесты вне льда </w:t>
            </w: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Подтягивание на переклад.</w:t>
            </w:r>
          </w:p>
          <w:p w:rsidR="00F269D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Кол-во раз</w:t>
            </w:r>
          </w:p>
        </w:tc>
        <w:tc>
          <w:tcPr>
            <w:tcW w:w="1134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4. 5.7.9.10</w:t>
            </w:r>
          </w:p>
        </w:tc>
        <w:tc>
          <w:tcPr>
            <w:tcW w:w="956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5.7.8.9.11.</w:t>
            </w:r>
          </w:p>
        </w:tc>
        <w:tc>
          <w:tcPr>
            <w:tcW w:w="1001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7.9.10.11.13.</w:t>
            </w:r>
          </w:p>
        </w:tc>
        <w:tc>
          <w:tcPr>
            <w:tcW w:w="111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10.11.12.13.14</w:t>
            </w:r>
          </w:p>
        </w:tc>
        <w:tc>
          <w:tcPr>
            <w:tcW w:w="111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10.11.12.13.15</w:t>
            </w:r>
          </w:p>
        </w:tc>
        <w:tc>
          <w:tcPr>
            <w:tcW w:w="1151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10.12.13.14.16.</w:t>
            </w:r>
          </w:p>
        </w:tc>
        <w:tc>
          <w:tcPr>
            <w:tcW w:w="1150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10.12,13,15,16,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Прыжок в длину с места см</w:t>
            </w:r>
          </w:p>
        </w:tc>
        <w:tc>
          <w:tcPr>
            <w:tcW w:w="113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165.173.180.188.195.</w:t>
            </w:r>
          </w:p>
        </w:tc>
        <w:tc>
          <w:tcPr>
            <w:tcW w:w="956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169 177 185 193 201</w:t>
            </w: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Поднимание туловища кол-во раз</w:t>
            </w:r>
          </w:p>
        </w:tc>
        <w:tc>
          <w:tcPr>
            <w:tcW w:w="113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33 37 40 43 47</w:t>
            </w:r>
          </w:p>
        </w:tc>
        <w:tc>
          <w:tcPr>
            <w:tcW w:w="956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34 38 41 44 48</w:t>
            </w:r>
          </w:p>
        </w:tc>
        <w:tc>
          <w:tcPr>
            <w:tcW w:w="1001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3639 42 45 48</w:t>
            </w:r>
          </w:p>
        </w:tc>
        <w:tc>
          <w:tcPr>
            <w:tcW w:w="111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39 42 44 46 49</w:t>
            </w:r>
          </w:p>
        </w:tc>
        <w:tc>
          <w:tcPr>
            <w:tcW w:w="111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40 42 45 48 50</w:t>
            </w:r>
          </w:p>
        </w:tc>
        <w:tc>
          <w:tcPr>
            <w:tcW w:w="1151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41 43 46 49 51 </w:t>
            </w:r>
          </w:p>
        </w:tc>
        <w:tc>
          <w:tcPr>
            <w:tcW w:w="1150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42 44 46 48 50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Бег на 60 м, сек.</w:t>
            </w:r>
          </w:p>
        </w:tc>
        <w:tc>
          <w:tcPr>
            <w:tcW w:w="113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10,9 10,6 10,3 10,0 9,7</w:t>
            </w:r>
          </w:p>
        </w:tc>
        <w:tc>
          <w:tcPr>
            <w:tcW w:w="956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10,1 9,8 9,5 9,3 9,0</w:t>
            </w:r>
          </w:p>
        </w:tc>
        <w:tc>
          <w:tcPr>
            <w:tcW w:w="1001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9,3 9,1 8,9 8,7 8,5 </w:t>
            </w:r>
          </w:p>
        </w:tc>
        <w:tc>
          <w:tcPr>
            <w:tcW w:w="111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8,9 8,8 8,6 8,4 8,3 </w:t>
            </w:r>
          </w:p>
        </w:tc>
        <w:tc>
          <w:tcPr>
            <w:tcW w:w="1114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8,8 8,5 8,3 8,1 7,9</w:t>
            </w:r>
          </w:p>
        </w:tc>
        <w:tc>
          <w:tcPr>
            <w:tcW w:w="1151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8,6 8,4 8,1 7,9 7,7</w:t>
            </w:r>
          </w:p>
        </w:tc>
        <w:tc>
          <w:tcPr>
            <w:tcW w:w="1150" w:type="dxa"/>
          </w:tcPr>
          <w:p w:rsidR="0093690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8,28 8,1 7,85 7,64 7,42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Бег на 300 м, сек</w:t>
            </w: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47,8 47 46,3 45,6 44,8 </w:t>
            </w:r>
          </w:p>
        </w:tc>
        <w:tc>
          <w:tcPr>
            <w:tcW w:w="1151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47,1 46,1 45,2 44,3 43,3</w:t>
            </w:r>
          </w:p>
        </w:tc>
        <w:tc>
          <w:tcPr>
            <w:tcW w:w="1150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45,8 44,8 43,9 43 42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6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Бег на 3000 м, сек</w:t>
            </w:r>
          </w:p>
        </w:tc>
        <w:tc>
          <w:tcPr>
            <w:tcW w:w="113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15,24 15,1 14,5 14,32 14,14 </w:t>
            </w:r>
          </w:p>
        </w:tc>
        <w:tc>
          <w:tcPr>
            <w:tcW w:w="956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14,36 14,1 13,5 1,26 13,02</w:t>
            </w:r>
          </w:p>
        </w:tc>
        <w:tc>
          <w:tcPr>
            <w:tcW w:w="1001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14,1 13,4 13,24 13,06 12,42</w:t>
            </w: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12,3 12,18 12 11,42 11,3</w:t>
            </w: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12,1 11,6 11,4 11,18 11,06</w:t>
            </w:r>
          </w:p>
        </w:tc>
        <w:tc>
          <w:tcPr>
            <w:tcW w:w="1151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11,5 11,4 11,2 11,12 11</w:t>
            </w:r>
          </w:p>
        </w:tc>
        <w:tc>
          <w:tcPr>
            <w:tcW w:w="1150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11,4 11,3 11,1 11 10,48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Комплекс на ловкость сек.</w:t>
            </w:r>
          </w:p>
        </w:tc>
        <w:tc>
          <w:tcPr>
            <w:tcW w:w="113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21,2 20,7 20 19,6 19,0</w:t>
            </w:r>
          </w:p>
        </w:tc>
        <w:tc>
          <w:tcPr>
            <w:tcW w:w="956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20 19,5 18,9 18,4 17,8</w:t>
            </w:r>
          </w:p>
        </w:tc>
        <w:tc>
          <w:tcPr>
            <w:tcW w:w="1001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19,5 19 18,5 18 17,6</w:t>
            </w: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19,1 18,6 18,2 17,8 17,3</w:t>
            </w: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18,8 18,3 17,8 17,3 16,8</w:t>
            </w:r>
          </w:p>
        </w:tc>
        <w:tc>
          <w:tcPr>
            <w:tcW w:w="1151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18,5 17,9 17,4 16,9 16,4</w:t>
            </w:r>
          </w:p>
        </w:tc>
        <w:tc>
          <w:tcPr>
            <w:tcW w:w="1150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18,2 17,7 17,2 16,7 16,2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Тройной прыжок с места см.</w:t>
            </w: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545 559 572 586 599</w:t>
            </w: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592 607 621 636 650</w:t>
            </w:r>
          </w:p>
        </w:tc>
        <w:tc>
          <w:tcPr>
            <w:tcW w:w="1114" w:type="dxa"/>
          </w:tcPr>
          <w:p w:rsidR="0093690D" w:rsidRPr="00054862" w:rsidRDefault="009E18A9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644 656 668 680 693</w:t>
            </w:r>
          </w:p>
        </w:tc>
        <w:tc>
          <w:tcPr>
            <w:tcW w:w="115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Пятикратный прыжок с места, см.</w:t>
            </w: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93690D" w:rsidRPr="00054862" w:rsidRDefault="00A553CC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11,7 11,8 12,1 12,33 12,55</w:t>
            </w:r>
          </w:p>
        </w:tc>
        <w:tc>
          <w:tcPr>
            <w:tcW w:w="1150" w:type="dxa"/>
          </w:tcPr>
          <w:p w:rsidR="0093690D" w:rsidRPr="00054862" w:rsidRDefault="00A553CC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12,1 12,3 12,5 12,76 12,98 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93690D" w:rsidRPr="00054862" w:rsidRDefault="0093690D" w:rsidP="00F269DD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Тесты </w:t>
            </w:r>
            <w:r w:rsidR="00F269DD" w:rsidRPr="00054862">
              <w:rPr>
                <w:sz w:val="18"/>
                <w:szCs w:val="18"/>
              </w:rPr>
              <w:t>на</w:t>
            </w:r>
            <w:r w:rsidRPr="00054862">
              <w:rPr>
                <w:sz w:val="18"/>
                <w:szCs w:val="18"/>
              </w:rPr>
              <w:t xml:space="preserve"> льда</w:t>
            </w: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Бег на коньках 36 м, сек.</w:t>
            </w:r>
          </w:p>
        </w:tc>
        <w:tc>
          <w:tcPr>
            <w:tcW w:w="1134" w:type="dxa"/>
          </w:tcPr>
          <w:p w:rsidR="0093690D" w:rsidRPr="00054862" w:rsidRDefault="00A553CC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6,7 6,6 6,4 6,2 6,1 </w:t>
            </w:r>
          </w:p>
        </w:tc>
        <w:tc>
          <w:tcPr>
            <w:tcW w:w="956" w:type="dxa"/>
          </w:tcPr>
          <w:p w:rsidR="0093690D" w:rsidRPr="00054862" w:rsidRDefault="00A553CC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6,3 6, 2</w:t>
            </w:r>
            <w:r w:rsidR="00060EF0" w:rsidRPr="00054862">
              <w:rPr>
                <w:sz w:val="18"/>
                <w:szCs w:val="18"/>
              </w:rPr>
              <w:t xml:space="preserve"> 6,0 5,8 5,7 </w:t>
            </w:r>
          </w:p>
        </w:tc>
        <w:tc>
          <w:tcPr>
            <w:tcW w:w="100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6 5,9 5,7 5,5 5,4</w:t>
            </w:r>
          </w:p>
        </w:tc>
        <w:tc>
          <w:tcPr>
            <w:tcW w:w="111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5,5 5,4 5,3 5,2 5,1 </w:t>
            </w:r>
          </w:p>
        </w:tc>
        <w:tc>
          <w:tcPr>
            <w:tcW w:w="111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5,4 5,3 5,2 5,1 5</w:t>
            </w:r>
          </w:p>
        </w:tc>
        <w:tc>
          <w:tcPr>
            <w:tcW w:w="115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5,3 5,2 5,1 5 4,9 </w:t>
            </w:r>
          </w:p>
        </w:tc>
        <w:tc>
          <w:tcPr>
            <w:tcW w:w="1150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5,2 5,1 5 4,9 4,8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Бег на коньках 36 м спиной вперёд, сек</w:t>
            </w:r>
          </w:p>
        </w:tc>
        <w:tc>
          <w:tcPr>
            <w:tcW w:w="113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9,3 9,1 8,8 8,6 8,3</w:t>
            </w:r>
          </w:p>
        </w:tc>
        <w:tc>
          <w:tcPr>
            <w:tcW w:w="956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8,9 8,6 8,4 8,2 7,9 </w:t>
            </w:r>
          </w:p>
        </w:tc>
        <w:tc>
          <w:tcPr>
            <w:tcW w:w="100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8,9 8,4 8,1 7,8 7,4 </w:t>
            </w:r>
          </w:p>
        </w:tc>
        <w:tc>
          <w:tcPr>
            <w:tcW w:w="111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8,9 8,4 8,1 7,8 7,2</w:t>
            </w:r>
          </w:p>
        </w:tc>
        <w:tc>
          <w:tcPr>
            <w:tcW w:w="111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7,8 7,5 7,3 7,1 6,8</w:t>
            </w:r>
          </w:p>
        </w:tc>
        <w:tc>
          <w:tcPr>
            <w:tcW w:w="115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7,4  7,1  6,9 6,7 6,4</w:t>
            </w:r>
          </w:p>
        </w:tc>
        <w:tc>
          <w:tcPr>
            <w:tcW w:w="1150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7 6,8 6,6 6,4 6,2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Бег 20 кругов (3000м) мин.</w:t>
            </w:r>
          </w:p>
        </w:tc>
        <w:tc>
          <w:tcPr>
            <w:tcW w:w="113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9,52 9,39 9,26 9,14 9,03</w:t>
            </w:r>
          </w:p>
        </w:tc>
        <w:tc>
          <w:tcPr>
            <w:tcW w:w="956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9,25 9,08 8,51 8,36 8,22</w:t>
            </w:r>
          </w:p>
        </w:tc>
        <w:tc>
          <w:tcPr>
            <w:tcW w:w="1001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9,03 8,44 8,25 8,08 7,52</w:t>
            </w:r>
          </w:p>
        </w:tc>
        <w:tc>
          <w:tcPr>
            <w:tcW w:w="1114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8,53 8,35 8,18 8,01 7,43</w:t>
            </w:r>
          </w:p>
        </w:tc>
        <w:tc>
          <w:tcPr>
            <w:tcW w:w="1114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8,48 8,32 8,16 8 7,44</w:t>
            </w:r>
          </w:p>
        </w:tc>
        <w:tc>
          <w:tcPr>
            <w:tcW w:w="1151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8,21 8,09 7,58 7,47 7,36</w:t>
            </w:r>
          </w:p>
        </w:tc>
        <w:tc>
          <w:tcPr>
            <w:tcW w:w="1150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8,06 7,57 7,43 7,38 23,6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93690D" w:rsidRPr="00054862" w:rsidRDefault="00F269DD" w:rsidP="00F269DD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Слаломный бег, сек.</w:t>
            </w:r>
          </w:p>
        </w:tc>
        <w:tc>
          <w:tcPr>
            <w:tcW w:w="1134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30,4 29,6 28,7 27,9 27</w:t>
            </w:r>
          </w:p>
        </w:tc>
        <w:tc>
          <w:tcPr>
            <w:tcW w:w="956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30,1 29,2 28,3 27,4 26,5</w:t>
            </w:r>
          </w:p>
        </w:tc>
        <w:tc>
          <w:tcPr>
            <w:tcW w:w="1001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28,7 27,8 26,9 26 25,1</w:t>
            </w:r>
          </w:p>
        </w:tc>
        <w:tc>
          <w:tcPr>
            <w:tcW w:w="1114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26,8 26,2 25,8 25 24,4</w:t>
            </w:r>
          </w:p>
        </w:tc>
        <w:tc>
          <w:tcPr>
            <w:tcW w:w="1114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26,3 25,7 25,2 24,7 24,1</w:t>
            </w:r>
          </w:p>
        </w:tc>
        <w:tc>
          <w:tcPr>
            <w:tcW w:w="1151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25,6 25,2 24,7 24,2 23,8</w:t>
            </w:r>
          </w:p>
        </w:tc>
        <w:tc>
          <w:tcPr>
            <w:tcW w:w="1150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25,2 24,8 24,4 24 23,6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Слаломный бег с шайбой сек.</w:t>
            </w:r>
          </w:p>
        </w:tc>
        <w:tc>
          <w:tcPr>
            <w:tcW w:w="1134" w:type="dxa"/>
          </w:tcPr>
          <w:p w:rsidR="0093690D" w:rsidRPr="00054862" w:rsidRDefault="00AF1AB7" w:rsidP="00AF1AB7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32,9 32 31 30,1 29,1</w:t>
            </w:r>
          </w:p>
        </w:tc>
        <w:tc>
          <w:tcPr>
            <w:tcW w:w="956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32,4 31,3 30,2 29,1 28 </w:t>
            </w:r>
          </w:p>
        </w:tc>
        <w:tc>
          <w:tcPr>
            <w:tcW w:w="1001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30,3 29,5 28,7 27,9 27,1</w:t>
            </w:r>
          </w:p>
        </w:tc>
        <w:tc>
          <w:tcPr>
            <w:tcW w:w="1114" w:type="dxa"/>
          </w:tcPr>
          <w:p w:rsidR="0093690D" w:rsidRPr="00054862" w:rsidRDefault="00AF1AB7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28,6 27,9 27,2 26,5 25,8</w:t>
            </w:r>
          </w:p>
        </w:tc>
        <w:tc>
          <w:tcPr>
            <w:tcW w:w="1114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28,4 27,7 27 26,5 25,6</w:t>
            </w:r>
          </w:p>
        </w:tc>
        <w:tc>
          <w:tcPr>
            <w:tcW w:w="1151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26,8 26,3 25,8 25,3 24,8</w:t>
            </w:r>
          </w:p>
        </w:tc>
        <w:tc>
          <w:tcPr>
            <w:tcW w:w="1150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26,4 25,9 25,5 25,1 24,6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6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Разница в тестах 4 и 5, сек.</w:t>
            </w:r>
          </w:p>
        </w:tc>
        <w:tc>
          <w:tcPr>
            <w:tcW w:w="1134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3,4 2,8 2,3 1,7 1,2</w:t>
            </w:r>
          </w:p>
        </w:tc>
        <w:tc>
          <w:tcPr>
            <w:tcW w:w="956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2,7 2,3 1,8 1,4 1,0</w:t>
            </w:r>
          </w:p>
        </w:tc>
        <w:tc>
          <w:tcPr>
            <w:tcW w:w="1001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2,5 2,1 1,7 1,3 0,9</w:t>
            </w:r>
          </w:p>
        </w:tc>
        <w:tc>
          <w:tcPr>
            <w:tcW w:w="1114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2,4 2, 1,6 1,2 0,8</w:t>
            </w:r>
          </w:p>
        </w:tc>
        <w:tc>
          <w:tcPr>
            <w:tcW w:w="1114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2,2 1,5 1,3 1,1 0,5</w:t>
            </w:r>
          </w:p>
        </w:tc>
        <w:tc>
          <w:tcPr>
            <w:tcW w:w="1151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1,7 1,4 1,1 0,9 0,5</w:t>
            </w:r>
          </w:p>
        </w:tc>
        <w:tc>
          <w:tcPr>
            <w:tcW w:w="1150" w:type="dxa"/>
          </w:tcPr>
          <w:p w:rsidR="0093690D" w:rsidRPr="00054862" w:rsidRDefault="00054862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1,5 1,3 1 0,7 0,4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Точность бросков, очки</w:t>
            </w:r>
          </w:p>
        </w:tc>
        <w:tc>
          <w:tcPr>
            <w:tcW w:w="113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5 7 8 9 11 </w:t>
            </w:r>
          </w:p>
        </w:tc>
        <w:tc>
          <w:tcPr>
            <w:tcW w:w="956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8 9 10 12 13 </w:t>
            </w:r>
          </w:p>
        </w:tc>
        <w:tc>
          <w:tcPr>
            <w:tcW w:w="100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8 10 12 13 15 </w:t>
            </w:r>
          </w:p>
        </w:tc>
        <w:tc>
          <w:tcPr>
            <w:tcW w:w="111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10 12 14 1 6 17</w:t>
            </w:r>
          </w:p>
        </w:tc>
        <w:tc>
          <w:tcPr>
            <w:tcW w:w="1114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11 13 15 17 19</w:t>
            </w:r>
          </w:p>
        </w:tc>
        <w:tc>
          <w:tcPr>
            <w:tcW w:w="115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12 14 16 17 19 </w:t>
            </w:r>
          </w:p>
        </w:tc>
        <w:tc>
          <w:tcPr>
            <w:tcW w:w="1150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13 15 18 20 22</w:t>
            </w:r>
          </w:p>
        </w:tc>
      </w:tr>
      <w:tr w:rsidR="008624CD" w:rsidRPr="00054862" w:rsidTr="008624CD">
        <w:tc>
          <w:tcPr>
            <w:tcW w:w="292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:rsidR="0093690D" w:rsidRPr="00054862" w:rsidRDefault="00F269D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Челночный бег с тормозом 18 м х 12, сек.</w:t>
            </w:r>
          </w:p>
        </w:tc>
        <w:tc>
          <w:tcPr>
            <w:tcW w:w="113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93690D" w:rsidRPr="00054862" w:rsidRDefault="0093690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50,5 49,6 48,6 47,7 46,7</w:t>
            </w:r>
          </w:p>
        </w:tc>
        <w:tc>
          <w:tcPr>
            <w:tcW w:w="1150" w:type="dxa"/>
          </w:tcPr>
          <w:p w:rsidR="0093690D" w:rsidRPr="00054862" w:rsidRDefault="00060EF0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50,2 49,2 48,1 47 46</w:t>
            </w:r>
          </w:p>
        </w:tc>
      </w:tr>
      <w:tr w:rsidR="008624CD" w:rsidRPr="00054862" w:rsidTr="008624CD">
        <w:tc>
          <w:tcPr>
            <w:tcW w:w="292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Уровень подготовленности</w:t>
            </w:r>
          </w:p>
        </w:tc>
        <w:tc>
          <w:tcPr>
            <w:tcW w:w="1134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1 2 3 4 5</w:t>
            </w:r>
          </w:p>
        </w:tc>
        <w:tc>
          <w:tcPr>
            <w:tcW w:w="956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1 2 3 4 5</w:t>
            </w:r>
          </w:p>
        </w:tc>
        <w:tc>
          <w:tcPr>
            <w:tcW w:w="1001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1 2 3 4 5 </w:t>
            </w:r>
          </w:p>
        </w:tc>
        <w:tc>
          <w:tcPr>
            <w:tcW w:w="1114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 1 2 3 4 5</w:t>
            </w:r>
          </w:p>
        </w:tc>
        <w:tc>
          <w:tcPr>
            <w:tcW w:w="1114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 1 2 3 4 5</w:t>
            </w:r>
          </w:p>
        </w:tc>
        <w:tc>
          <w:tcPr>
            <w:tcW w:w="1151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 xml:space="preserve">1 2 3 4 5 </w:t>
            </w:r>
          </w:p>
        </w:tc>
        <w:tc>
          <w:tcPr>
            <w:tcW w:w="1150" w:type="dxa"/>
          </w:tcPr>
          <w:p w:rsidR="008624CD" w:rsidRPr="00054862" w:rsidRDefault="008624CD" w:rsidP="00D26D9A">
            <w:pPr>
              <w:jc w:val="center"/>
              <w:rPr>
                <w:sz w:val="18"/>
                <w:szCs w:val="18"/>
              </w:rPr>
            </w:pPr>
            <w:r w:rsidRPr="00054862">
              <w:rPr>
                <w:sz w:val="18"/>
                <w:szCs w:val="18"/>
              </w:rPr>
              <w:t>1 2 3 4 5</w:t>
            </w:r>
          </w:p>
        </w:tc>
      </w:tr>
    </w:tbl>
    <w:p w:rsidR="00054862" w:rsidRDefault="007152F0" w:rsidP="007152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Низкий -1; ниже среднего-2; средний-3; выше среднего-4; высокий-5;</w:t>
      </w:r>
    </w:p>
    <w:p w:rsidR="00054862" w:rsidRDefault="0005486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3690D" w:rsidRPr="007859C8" w:rsidRDefault="00054862" w:rsidP="00E12148">
      <w:pPr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lastRenderedPageBreak/>
        <w:t xml:space="preserve">Список литературы </w:t>
      </w:r>
    </w:p>
    <w:p w:rsidR="00054862" w:rsidRPr="007859C8" w:rsidRDefault="00054862" w:rsidP="00E12148">
      <w:pPr>
        <w:jc w:val="center"/>
        <w:rPr>
          <w:sz w:val="24"/>
          <w:szCs w:val="24"/>
        </w:rPr>
      </w:pPr>
      <w:r w:rsidRPr="007859C8">
        <w:rPr>
          <w:sz w:val="24"/>
          <w:szCs w:val="24"/>
        </w:rPr>
        <w:t>Для тренера-преподавателя.</w:t>
      </w:r>
    </w:p>
    <w:p w:rsidR="00054862" w:rsidRPr="007859C8" w:rsidRDefault="00054862" w:rsidP="0005486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859C8">
        <w:rPr>
          <w:sz w:val="24"/>
          <w:szCs w:val="24"/>
        </w:rPr>
        <w:t>Программы для внешкольных учреждений. Спортивные кружки и секции. М. «Просвещение», 1986г.</w:t>
      </w:r>
    </w:p>
    <w:p w:rsidR="00054862" w:rsidRPr="007859C8" w:rsidRDefault="00054862" w:rsidP="0005486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859C8">
        <w:rPr>
          <w:sz w:val="24"/>
          <w:szCs w:val="24"/>
        </w:rPr>
        <w:t>Горский Л. Тренировка хоккеистов. М., 1981г.</w:t>
      </w:r>
    </w:p>
    <w:p w:rsidR="00054862" w:rsidRPr="007859C8" w:rsidRDefault="00054862" w:rsidP="0005486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859C8">
        <w:rPr>
          <w:sz w:val="24"/>
          <w:szCs w:val="24"/>
        </w:rPr>
        <w:t>Климин В.П., Колосков В.И. Управлении подготовкой хоккеистов. М.. 1982г.</w:t>
      </w:r>
    </w:p>
    <w:p w:rsidR="00054862" w:rsidRPr="007859C8" w:rsidRDefault="00054862" w:rsidP="0005486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859C8">
        <w:rPr>
          <w:sz w:val="24"/>
          <w:szCs w:val="24"/>
        </w:rPr>
        <w:t>Матаев Ю.А., Ульянов В.А. мастерская хоккея-будущим мастерам.</w:t>
      </w:r>
    </w:p>
    <w:p w:rsidR="00054862" w:rsidRPr="007859C8" w:rsidRDefault="007152F0" w:rsidP="0005486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859C8">
        <w:rPr>
          <w:sz w:val="24"/>
          <w:szCs w:val="24"/>
        </w:rPr>
        <w:t>Хоккей. Правила соревнований. М., 2003г.</w:t>
      </w:r>
    </w:p>
    <w:p w:rsidR="007152F0" w:rsidRPr="007859C8" w:rsidRDefault="007152F0" w:rsidP="007152F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859C8">
        <w:rPr>
          <w:sz w:val="24"/>
          <w:szCs w:val="24"/>
        </w:rPr>
        <w:t>Советский спорт. М., 2002г.</w:t>
      </w:r>
    </w:p>
    <w:p w:rsidR="007152F0" w:rsidRPr="007859C8" w:rsidRDefault="007152F0" w:rsidP="007152F0">
      <w:pPr>
        <w:pStyle w:val="a3"/>
        <w:ind w:left="1080"/>
        <w:jc w:val="center"/>
        <w:rPr>
          <w:sz w:val="24"/>
          <w:szCs w:val="24"/>
        </w:rPr>
      </w:pPr>
    </w:p>
    <w:p w:rsidR="00054862" w:rsidRPr="007859C8" w:rsidRDefault="007859C8" w:rsidP="007859C8">
      <w:pPr>
        <w:pStyle w:val="a3"/>
        <w:tabs>
          <w:tab w:val="left" w:pos="4575"/>
          <w:tab w:val="center" w:pos="5217"/>
        </w:tabs>
        <w:ind w:left="1080"/>
        <w:rPr>
          <w:sz w:val="28"/>
          <w:szCs w:val="28"/>
        </w:rPr>
      </w:pPr>
      <w:r w:rsidRPr="007859C8">
        <w:rPr>
          <w:b/>
          <w:sz w:val="28"/>
          <w:szCs w:val="28"/>
        </w:rPr>
        <w:tab/>
      </w:r>
      <w:r w:rsidRPr="007859C8">
        <w:rPr>
          <w:b/>
          <w:sz w:val="28"/>
          <w:szCs w:val="28"/>
        </w:rPr>
        <w:tab/>
      </w:r>
      <w:r w:rsidR="007152F0" w:rsidRPr="007859C8">
        <w:rPr>
          <w:b/>
          <w:sz w:val="28"/>
          <w:szCs w:val="28"/>
        </w:rPr>
        <w:t>Для детей</w:t>
      </w:r>
    </w:p>
    <w:p w:rsidR="007152F0" w:rsidRPr="007859C8" w:rsidRDefault="007152F0" w:rsidP="007152F0">
      <w:pPr>
        <w:pStyle w:val="a3"/>
        <w:ind w:left="1800"/>
        <w:rPr>
          <w:sz w:val="24"/>
          <w:szCs w:val="24"/>
        </w:rPr>
      </w:pPr>
    </w:p>
    <w:p w:rsidR="00054862" w:rsidRPr="007859C8" w:rsidRDefault="007152F0" w:rsidP="007152F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859C8">
        <w:rPr>
          <w:sz w:val="24"/>
          <w:szCs w:val="24"/>
        </w:rPr>
        <w:t>Тренировка юных хоккеистов. Москва. «Астрель АСТ» 2003 г.</w:t>
      </w:r>
    </w:p>
    <w:p w:rsidR="007152F0" w:rsidRPr="007859C8" w:rsidRDefault="007152F0" w:rsidP="007152F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859C8">
        <w:rPr>
          <w:sz w:val="24"/>
          <w:szCs w:val="24"/>
        </w:rPr>
        <w:t>Хоккей для начинающих. Москва. «Астрель АСТ» 2001г.</w:t>
      </w:r>
    </w:p>
    <w:p w:rsidR="007152F0" w:rsidRDefault="007152F0" w:rsidP="007152F0">
      <w:pPr>
        <w:pStyle w:val="a3"/>
        <w:rPr>
          <w:sz w:val="20"/>
          <w:szCs w:val="20"/>
        </w:rPr>
      </w:pPr>
    </w:p>
    <w:p w:rsidR="007152F0" w:rsidRDefault="007152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52F0" w:rsidRPr="007859C8" w:rsidRDefault="007152F0" w:rsidP="007152F0">
      <w:pPr>
        <w:pStyle w:val="a3"/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lastRenderedPageBreak/>
        <w:t>ПОРЯДОК</w:t>
      </w:r>
    </w:p>
    <w:p w:rsidR="007152F0" w:rsidRPr="007859C8" w:rsidRDefault="007152F0" w:rsidP="007152F0">
      <w:pPr>
        <w:pStyle w:val="a3"/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t>Определения наказаний и дисквалификации хоккеистов и представителей команд после</w:t>
      </w:r>
    </w:p>
    <w:p w:rsidR="007152F0" w:rsidRPr="007859C8" w:rsidRDefault="007152F0" w:rsidP="007152F0">
      <w:pPr>
        <w:pStyle w:val="a3"/>
        <w:jc w:val="center"/>
        <w:rPr>
          <w:b/>
          <w:sz w:val="28"/>
          <w:szCs w:val="28"/>
        </w:rPr>
      </w:pPr>
      <w:r w:rsidRPr="007859C8">
        <w:rPr>
          <w:b/>
          <w:sz w:val="28"/>
          <w:szCs w:val="28"/>
        </w:rPr>
        <w:t>совершения ими дисциплинарных нарушений.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49"/>
        <w:gridCol w:w="6614"/>
        <w:gridCol w:w="1666"/>
      </w:tblGrid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№</w:t>
            </w:r>
          </w:p>
          <w:p w:rsidR="00CA79A4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gridSpan w:val="2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Вид штрафа</w:t>
            </w:r>
          </w:p>
        </w:tc>
        <w:tc>
          <w:tcPr>
            <w:tcW w:w="1666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Дополнительная </w:t>
            </w:r>
          </w:p>
          <w:p w:rsidR="00CA79A4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Дисквалификация</w:t>
            </w:r>
          </w:p>
          <w:p w:rsidR="00CA79A4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(игр) </w:t>
            </w:r>
          </w:p>
        </w:tc>
      </w:tr>
      <w:tr w:rsidR="00CA79A4" w:rsidRPr="00EC4D79" w:rsidTr="00EC4D79">
        <w:tc>
          <w:tcPr>
            <w:tcW w:w="8851" w:type="dxa"/>
            <w:gridSpan w:val="4"/>
          </w:tcPr>
          <w:p w:rsidR="00CA79A4" w:rsidRPr="007859C8" w:rsidRDefault="005A7B76" w:rsidP="005A7B76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Дисциплинарный до конца игры штраф налагается на игрока, который: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1,1</w:t>
            </w:r>
          </w:p>
        </w:tc>
        <w:tc>
          <w:tcPr>
            <w:tcW w:w="6663" w:type="dxa"/>
            <w:gridSpan w:val="2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Наказан штрафом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1,2</w:t>
            </w:r>
          </w:p>
        </w:tc>
        <w:tc>
          <w:tcPr>
            <w:tcW w:w="6663" w:type="dxa"/>
            <w:gridSpan w:val="2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Наказан вторым дисциплинарным штрафом в одной и той же игре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-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1,3</w:t>
            </w:r>
          </w:p>
        </w:tc>
        <w:tc>
          <w:tcPr>
            <w:tcW w:w="6663" w:type="dxa"/>
            <w:gridSpan w:val="2"/>
          </w:tcPr>
          <w:p w:rsidR="007152F0" w:rsidRPr="007859C8" w:rsidRDefault="00744465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После получения дисциплинарного штрафа продолжает оспаривать решение главного арбитра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1,4</w:t>
            </w:r>
          </w:p>
        </w:tc>
        <w:tc>
          <w:tcPr>
            <w:tcW w:w="6663" w:type="dxa"/>
            <w:gridSpan w:val="2"/>
          </w:tcPr>
          <w:p w:rsidR="007152F0" w:rsidRPr="007859C8" w:rsidRDefault="00744465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Бросает клюшку в пределах или за пределы хоккейной </w:t>
            </w:r>
            <w:r w:rsidR="00296D34" w:rsidRPr="007859C8">
              <w:rPr>
                <w:sz w:val="24"/>
                <w:szCs w:val="24"/>
              </w:rPr>
              <w:t>площадки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1,5</w:t>
            </w:r>
          </w:p>
        </w:tc>
        <w:tc>
          <w:tcPr>
            <w:tcW w:w="6663" w:type="dxa"/>
            <w:gridSpan w:val="2"/>
          </w:tcPr>
          <w:p w:rsidR="007152F0" w:rsidRPr="007859C8" w:rsidRDefault="00296D3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Продолжает или пытается продолжить драку или конфликт после предупреждением главным судьей о прекращении действий или препятствует линейному судье в выполнении его обязанностей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1,6</w:t>
            </w:r>
          </w:p>
        </w:tc>
        <w:tc>
          <w:tcPr>
            <w:tcW w:w="6663" w:type="dxa"/>
            <w:gridSpan w:val="2"/>
          </w:tcPr>
          <w:p w:rsidR="007152F0" w:rsidRPr="007859C8" w:rsidRDefault="00296D34" w:rsidP="00296D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Продолжает в любой форме линию поведения, за которую он прежде был наказан штрафом 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1,7</w:t>
            </w:r>
          </w:p>
        </w:tc>
        <w:tc>
          <w:tcPr>
            <w:tcW w:w="6663" w:type="dxa"/>
            <w:gridSpan w:val="2"/>
          </w:tcPr>
          <w:p w:rsidR="007152F0" w:rsidRPr="007859C8" w:rsidRDefault="00296D3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Используют оскорбительные жесты на льду или где-нибудь на спортивной арене до , во время или после игры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1,8</w:t>
            </w:r>
          </w:p>
        </w:tc>
        <w:tc>
          <w:tcPr>
            <w:tcW w:w="6663" w:type="dxa"/>
            <w:gridSpan w:val="2"/>
          </w:tcPr>
          <w:p w:rsidR="007152F0" w:rsidRPr="007859C8" w:rsidRDefault="00296D3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Бросает посторонние предметы на льду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1,9</w:t>
            </w:r>
          </w:p>
        </w:tc>
        <w:tc>
          <w:tcPr>
            <w:tcW w:w="6663" w:type="dxa"/>
            <w:gridSpan w:val="2"/>
          </w:tcPr>
          <w:p w:rsidR="007152F0" w:rsidRPr="007859C8" w:rsidRDefault="00296D3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Участвуют в драке вне пределов игровой поверхности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1,10</w:t>
            </w:r>
          </w:p>
        </w:tc>
        <w:tc>
          <w:tcPr>
            <w:tcW w:w="6663" w:type="dxa"/>
            <w:gridSpan w:val="2"/>
          </w:tcPr>
          <w:p w:rsidR="007152F0" w:rsidRPr="007859C8" w:rsidRDefault="006A5AC0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Первым вступает в уже идущий конфликт 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1,11</w:t>
            </w:r>
          </w:p>
        </w:tc>
        <w:tc>
          <w:tcPr>
            <w:tcW w:w="6663" w:type="dxa"/>
            <w:gridSpan w:val="2"/>
          </w:tcPr>
          <w:p w:rsidR="007152F0" w:rsidRPr="007859C8" w:rsidRDefault="006A5AC0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Первым покидает скамейку запасных или штрафников во время конфликта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1,12</w:t>
            </w:r>
          </w:p>
        </w:tc>
        <w:tc>
          <w:tcPr>
            <w:tcW w:w="6663" w:type="dxa"/>
            <w:gridSpan w:val="2"/>
          </w:tcPr>
          <w:p w:rsidR="007152F0" w:rsidRPr="007859C8" w:rsidRDefault="006A5AC0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Покидает скамейку запасных или штрафников во время конфликта и наказывается малым, большим или дисциплинарным штрафом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1,13</w:t>
            </w:r>
          </w:p>
        </w:tc>
        <w:tc>
          <w:tcPr>
            <w:tcW w:w="6663" w:type="dxa"/>
            <w:gridSpan w:val="2"/>
          </w:tcPr>
          <w:p w:rsidR="007152F0" w:rsidRPr="007859C8" w:rsidRDefault="006A5AC0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Нецензурно выражается на хоккейной площадки или вне её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CA79A4" w:rsidRPr="00EC4D79" w:rsidTr="00EC4D79">
        <w:tc>
          <w:tcPr>
            <w:tcW w:w="8851" w:type="dxa"/>
            <w:gridSpan w:val="4"/>
          </w:tcPr>
          <w:p w:rsidR="00CA79A4" w:rsidRPr="007859C8" w:rsidRDefault="006A5AC0" w:rsidP="006A5AC0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Дисциплинарный до конца игры штраф налагается на представителя команды:</w:t>
            </w:r>
          </w:p>
        </w:tc>
      </w:tr>
      <w:tr w:rsidR="007152F0" w:rsidRPr="00EC4D79" w:rsidTr="00EC4D79">
        <w:tc>
          <w:tcPr>
            <w:tcW w:w="522" w:type="dxa"/>
            <w:tcBorders>
              <w:top w:val="nil"/>
            </w:tcBorders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2,1</w:t>
            </w:r>
          </w:p>
        </w:tc>
        <w:tc>
          <w:tcPr>
            <w:tcW w:w="6663" w:type="dxa"/>
            <w:gridSpan w:val="2"/>
            <w:tcBorders>
              <w:top w:val="nil"/>
            </w:tcBorders>
          </w:tcPr>
          <w:p w:rsidR="007152F0" w:rsidRPr="007859C8" w:rsidRDefault="006A5AC0" w:rsidP="006A5AC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Виновного в недисциплинированном поведении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2,2</w:t>
            </w:r>
          </w:p>
        </w:tc>
        <w:tc>
          <w:tcPr>
            <w:tcW w:w="6663" w:type="dxa"/>
            <w:gridSpan w:val="2"/>
          </w:tcPr>
          <w:p w:rsidR="007152F0" w:rsidRPr="007859C8" w:rsidRDefault="006A5AC0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Бросающего построение предметы на лед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7152F0" w:rsidRPr="00EC4D79" w:rsidTr="00EC4D79">
        <w:tc>
          <w:tcPr>
            <w:tcW w:w="522" w:type="dxa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2,3</w:t>
            </w:r>
          </w:p>
        </w:tc>
        <w:tc>
          <w:tcPr>
            <w:tcW w:w="6663" w:type="dxa"/>
            <w:gridSpan w:val="2"/>
          </w:tcPr>
          <w:p w:rsidR="007152F0" w:rsidRDefault="00F141D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Выходит на лед во время любого периода без разрешения главного судьи</w:t>
            </w:r>
          </w:p>
          <w:p w:rsidR="007859C8" w:rsidRDefault="007859C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859C8" w:rsidRDefault="007859C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859C8" w:rsidRDefault="007859C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859C8" w:rsidRDefault="007859C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859C8" w:rsidRPr="007859C8" w:rsidRDefault="007859C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CA79A4" w:rsidRPr="00EC4D79" w:rsidTr="00EC4D79">
        <w:tc>
          <w:tcPr>
            <w:tcW w:w="8851" w:type="dxa"/>
            <w:gridSpan w:val="4"/>
          </w:tcPr>
          <w:p w:rsidR="00CA79A4" w:rsidRPr="007859C8" w:rsidRDefault="00F141D4" w:rsidP="00F141D4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lastRenderedPageBreak/>
              <w:t>Матч-штраф налагается на игрока или представителя команды, который:</w:t>
            </w:r>
          </w:p>
        </w:tc>
      </w:tr>
      <w:tr w:rsidR="007152F0" w:rsidRPr="00EC4D79" w:rsidTr="00EC4D79">
        <w:tc>
          <w:tcPr>
            <w:tcW w:w="571" w:type="dxa"/>
            <w:gridSpan w:val="2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</w:t>
            </w:r>
          </w:p>
        </w:tc>
        <w:tc>
          <w:tcPr>
            <w:tcW w:w="6614" w:type="dxa"/>
          </w:tcPr>
          <w:p w:rsidR="007152F0" w:rsidRPr="007859C8" w:rsidRDefault="00F141D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Совершает действия, не разрешенные правилами, которые могут привести к травме соперника или в результате которых соперник получает травму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7152F0" w:rsidRPr="00EC4D79" w:rsidTr="00EC4D79">
        <w:tc>
          <w:tcPr>
            <w:tcW w:w="571" w:type="dxa"/>
            <w:gridSpan w:val="2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3,2</w:t>
            </w:r>
          </w:p>
        </w:tc>
        <w:tc>
          <w:tcPr>
            <w:tcW w:w="6614" w:type="dxa"/>
          </w:tcPr>
          <w:p w:rsidR="007152F0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Травмирует соперника в результате атаки сзади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7152F0" w:rsidRPr="00EC4D79" w:rsidTr="00EC4D79">
        <w:tc>
          <w:tcPr>
            <w:tcW w:w="571" w:type="dxa"/>
            <w:gridSpan w:val="2"/>
          </w:tcPr>
          <w:p w:rsidR="007152F0" w:rsidRPr="007859C8" w:rsidRDefault="00CA79A4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3,3</w:t>
            </w:r>
          </w:p>
        </w:tc>
        <w:tc>
          <w:tcPr>
            <w:tcW w:w="6614" w:type="dxa"/>
          </w:tcPr>
          <w:p w:rsidR="007152F0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Травмирует соперника в результате в голову или область шеи</w:t>
            </w:r>
          </w:p>
        </w:tc>
        <w:tc>
          <w:tcPr>
            <w:tcW w:w="1666" w:type="dxa"/>
          </w:tcPr>
          <w:p w:rsidR="007152F0" w:rsidRPr="007859C8" w:rsidRDefault="005A7B76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3,4</w:t>
            </w:r>
          </w:p>
        </w:tc>
        <w:tc>
          <w:tcPr>
            <w:tcW w:w="6614" w:type="dxa"/>
          </w:tcPr>
          <w:p w:rsidR="00444FF8" w:rsidRPr="007859C8" w:rsidRDefault="00444FF8" w:rsidP="00D26D9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Умышленно бьет или пытается ударить ногой соперника 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3,5</w:t>
            </w:r>
          </w:p>
        </w:tc>
        <w:tc>
          <w:tcPr>
            <w:tcW w:w="6614" w:type="dxa"/>
          </w:tcPr>
          <w:p w:rsidR="00444FF8" w:rsidRPr="007859C8" w:rsidRDefault="00444FF8" w:rsidP="00444F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Начинает драку или продолжает начатый конфликт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3,6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Бьет ногой или пытается ударить ногой соперника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3,7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Замахивается клюшкой на другого игрока во время конфликта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3,8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Травмирует соперника в результате колющего удара или концом клюшки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3,9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Умышленно трогает руками. Клюшкой или пытается бросить шайбу или любой другой предмет в сторону судьи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3,10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Мешает линейному судье в выполнении его обязанностей 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3,11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Физически воздействует на зрителя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3,12</w:t>
            </w:r>
          </w:p>
        </w:tc>
        <w:tc>
          <w:tcPr>
            <w:tcW w:w="6614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Оскорбляет любое официальное лицо, </w:t>
            </w:r>
            <w:r w:rsidR="00EC4D79" w:rsidRPr="007859C8">
              <w:rPr>
                <w:sz w:val="24"/>
                <w:szCs w:val="24"/>
              </w:rPr>
              <w:t>обслуживающее игру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2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3,13</w:t>
            </w:r>
          </w:p>
        </w:tc>
        <w:tc>
          <w:tcPr>
            <w:tcW w:w="6614" w:type="dxa"/>
          </w:tcPr>
          <w:p w:rsidR="00444FF8" w:rsidRPr="007859C8" w:rsidRDefault="00EC4D79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Умышленно толкает или хватает руками, клюшкой или телом, удар или толчок клюшкой или подобное действие по отношению к судье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3,14</w:t>
            </w:r>
          </w:p>
        </w:tc>
        <w:tc>
          <w:tcPr>
            <w:tcW w:w="6614" w:type="dxa"/>
          </w:tcPr>
          <w:p w:rsidR="00444FF8" w:rsidRPr="007859C8" w:rsidRDefault="00EC4D79" w:rsidP="00EC4D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 xml:space="preserve">Наказа за «Исключительно грубую игру» в отношении официального представителя команды, судей и лиц, обслуживающих игру 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3,16</w:t>
            </w:r>
          </w:p>
        </w:tc>
        <w:tc>
          <w:tcPr>
            <w:tcW w:w="6614" w:type="dxa"/>
          </w:tcPr>
          <w:p w:rsidR="00444FF8" w:rsidRPr="007859C8" w:rsidRDefault="00EC4D79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Игрок, плюющий в соперника, представителя другой команды или судей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</w:t>
            </w:r>
          </w:p>
        </w:tc>
      </w:tr>
      <w:tr w:rsidR="00444FF8" w:rsidRPr="00EC4D79" w:rsidTr="00EC4D79">
        <w:tc>
          <w:tcPr>
            <w:tcW w:w="571" w:type="dxa"/>
            <w:gridSpan w:val="2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3,17</w:t>
            </w:r>
          </w:p>
        </w:tc>
        <w:tc>
          <w:tcPr>
            <w:tcW w:w="6614" w:type="dxa"/>
          </w:tcPr>
          <w:p w:rsidR="00444FF8" w:rsidRPr="007859C8" w:rsidRDefault="00EC4D79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Официальное лицо команды, виновное в задержке руками или ударе любого официального лица, или чье поведение мешает проведению игры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</w:t>
            </w:r>
          </w:p>
        </w:tc>
      </w:tr>
      <w:tr w:rsidR="00444FF8" w:rsidRPr="00EC4D79" w:rsidTr="00EC4D79">
        <w:tc>
          <w:tcPr>
            <w:tcW w:w="8851" w:type="dxa"/>
            <w:gridSpan w:val="4"/>
          </w:tcPr>
          <w:p w:rsidR="00444FF8" w:rsidRPr="007859C8" w:rsidRDefault="00EC4D79" w:rsidP="00EC4D79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7859C8">
              <w:rPr>
                <w:b/>
                <w:sz w:val="24"/>
                <w:szCs w:val="24"/>
              </w:rPr>
              <w:t>Дополнительные наказания</w:t>
            </w:r>
          </w:p>
        </w:tc>
      </w:tr>
      <w:tr w:rsidR="00444FF8" w:rsidRPr="00EC4D79" w:rsidTr="00EC4D79">
        <w:tc>
          <w:tcPr>
            <w:tcW w:w="522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4,1</w:t>
            </w:r>
          </w:p>
        </w:tc>
        <w:tc>
          <w:tcPr>
            <w:tcW w:w="6663" w:type="dxa"/>
            <w:gridSpan w:val="2"/>
          </w:tcPr>
          <w:p w:rsidR="00444FF8" w:rsidRPr="007859C8" w:rsidRDefault="00EC4D79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Игрок, наказанный вторым или каждым последующим дисциплинарным (10 мин) штрафом</w:t>
            </w:r>
          </w:p>
        </w:tc>
        <w:tc>
          <w:tcPr>
            <w:tcW w:w="1666" w:type="dxa"/>
          </w:tcPr>
          <w:p w:rsidR="00444FF8" w:rsidRPr="007859C8" w:rsidRDefault="00444FF8" w:rsidP="00715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9C8">
              <w:rPr>
                <w:sz w:val="24"/>
                <w:szCs w:val="24"/>
              </w:rPr>
              <w:t>1</w:t>
            </w:r>
          </w:p>
        </w:tc>
      </w:tr>
    </w:tbl>
    <w:p w:rsidR="007152F0" w:rsidRPr="007152F0" w:rsidRDefault="007152F0" w:rsidP="007152F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152F0" w:rsidRPr="007152F0" w:rsidSect="0092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63" w:rsidRDefault="008F3663" w:rsidP="0093690D">
      <w:pPr>
        <w:spacing w:after="0" w:line="240" w:lineRule="auto"/>
      </w:pPr>
      <w:r>
        <w:separator/>
      </w:r>
    </w:p>
  </w:endnote>
  <w:endnote w:type="continuationSeparator" w:id="0">
    <w:p w:rsidR="008F3663" w:rsidRDefault="008F3663" w:rsidP="009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63" w:rsidRDefault="008F3663" w:rsidP="0093690D">
      <w:pPr>
        <w:spacing w:after="0" w:line="240" w:lineRule="auto"/>
      </w:pPr>
      <w:r>
        <w:separator/>
      </w:r>
    </w:p>
  </w:footnote>
  <w:footnote w:type="continuationSeparator" w:id="0">
    <w:p w:rsidR="008F3663" w:rsidRDefault="008F3663" w:rsidP="0093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59E"/>
    <w:multiLevelType w:val="hybridMultilevel"/>
    <w:tmpl w:val="CAAA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86A"/>
    <w:multiLevelType w:val="hybridMultilevel"/>
    <w:tmpl w:val="1410E77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891A59"/>
    <w:multiLevelType w:val="hybridMultilevel"/>
    <w:tmpl w:val="26F0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8CC"/>
    <w:multiLevelType w:val="hybridMultilevel"/>
    <w:tmpl w:val="9540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970"/>
    <w:multiLevelType w:val="hybridMultilevel"/>
    <w:tmpl w:val="DECC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078"/>
    <w:multiLevelType w:val="hybridMultilevel"/>
    <w:tmpl w:val="01C8D0C2"/>
    <w:lvl w:ilvl="0" w:tplc="0184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5785A"/>
    <w:multiLevelType w:val="hybridMultilevel"/>
    <w:tmpl w:val="EFF41B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71199E"/>
    <w:multiLevelType w:val="hybridMultilevel"/>
    <w:tmpl w:val="568837FC"/>
    <w:lvl w:ilvl="0" w:tplc="5530A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933"/>
    <w:multiLevelType w:val="hybridMultilevel"/>
    <w:tmpl w:val="58EE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00D2"/>
    <w:multiLevelType w:val="hybridMultilevel"/>
    <w:tmpl w:val="3E4EAD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B3725A"/>
    <w:multiLevelType w:val="hybridMultilevel"/>
    <w:tmpl w:val="5DA6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090"/>
    <w:multiLevelType w:val="hybridMultilevel"/>
    <w:tmpl w:val="D82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6A70"/>
    <w:multiLevelType w:val="hybridMultilevel"/>
    <w:tmpl w:val="D906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217B"/>
    <w:multiLevelType w:val="hybridMultilevel"/>
    <w:tmpl w:val="3EFA8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08"/>
    <w:rsid w:val="00012B27"/>
    <w:rsid w:val="00014908"/>
    <w:rsid w:val="00014DB8"/>
    <w:rsid w:val="000214C5"/>
    <w:rsid w:val="000414E8"/>
    <w:rsid w:val="000420B3"/>
    <w:rsid w:val="00046834"/>
    <w:rsid w:val="00054862"/>
    <w:rsid w:val="00060EF0"/>
    <w:rsid w:val="000734E0"/>
    <w:rsid w:val="00083305"/>
    <w:rsid w:val="000B116D"/>
    <w:rsid w:val="000B571E"/>
    <w:rsid w:val="000B60ED"/>
    <w:rsid w:val="000D0687"/>
    <w:rsid w:val="000E66AB"/>
    <w:rsid w:val="0011526B"/>
    <w:rsid w:val="001F2952"/>
    <w:rsid w:val="002130AB"/>
    <w:rsid w:val="002402AA"/>
    <w:rsid w:val="00252AE5"/>
    <w:rsid w:val="002811EF"/>
    <w:rsid w:val="00294DEB"/>
    <w:rsid w:val="00296D34"/>
    <w:rsid w:val="002A7BFA"/>
    <w:rsid w:val="002D6FA8"/>
    <w:rsid w:val="002E2233"/>
    <w:rsid w:val="002E3C40"/>
    <w:rsid w:val="002F38C1"/>
    <w:rsid w:val="00302F26"/>
    <w:rsid w:val="0030764B"/>
    <w:rsid w:val="00341689"/>
    <w:rsid w:val="003564A5"/>
    <w:rsid w:val="00363E1F"/>
    <w:rsid w:val="003B13FD"/>
    <w:rsid w:val="003C24F4"/>
    <w:rsid w:val="00444FF8"/>
    <w:rsid w:val="004456BE"/>
    <w:rsid w:val="0045173E"/>
    <w:rsid w:val="00532E09"/>
    <w:rsid w:val="00547008"/>
    <w:rsid w:val="00562110"/>
    <w:rsid w:val="00570845"/>
    <w:rsid w:val="005A7B76"/>
    <w:rsid w:val="005C3FDB"/>
    <w:rsid w:val="005D7482"/>
    <w:rsid w:val="005F1A14"/>
    <w:rsid w:val="0063452B"/>
    <w:rsid w:val="00643798"/>
    <w:rsid w:val="006A5AC0"/>
    <w:rsid w:val="006A6570"/>
    <w:rsid w:val="006B009F"/>
    <w:rsid w:val="007152F0"/>
    <w:rsid w:val="00744465"/>
    <w:rsid w:val="007859C8"/>
    <w:rsid w:val="00794DC4"/>
    <w:rsid w:val="007A76F1"/>
    <w:rsid w:val="00810886"/>
    <w:rsid w:val="00840C16"/>
    <w:rsid w:val="008624CD"/>
    <w:rsid w:val="00862DAD"/>
    <w:rsid w:val="008F3663"/>
    <w:rsid w:val="009244E6"/>
    <w:rsid w:val="0093690D"/>
    <w:rsid w:val="00960512"/>
    <w:rsid w:val="00995B5E"/>
    <w:rsid w:val="009E18A9"/>
    <w:rsid w:val="00A01250"/>
    <w:rsid w:val="00A461FF"/>
    <w:rsid w:val="00A553CC"/>
    <w:rsid w:val="00A62425"/>
    <w:rsid w:val="00AF1AB7"/>
    <w:rsid w:val="00B0665A"/>
    <w:rsid w:val="00B565C1"/>
    <w:rsid w:val="00B90C44"/>
    <w:rsid w:val="00B95AE8"/>
    <w:rsid w:val="00BA0ACF"/>
    <w:rsid w:val="00BE621B"/>
    <w:rsid w:val="00BF5358"/>
    <w:rsid w:val="00C16E81"/>
    <w:rsid w:val="00C667A9"/>
    <w:rsid w:val="00C8157B"/>
    <w:rsid w:val="00C9099B"/>
    <w:rsid w:val="00C93DE3"/>
    <w:rsid w:val="00CA79A4"/>
    <w:rsid w:val="00CC22B1"/>
    <w:rsid w:val="00CC7B2B"/>
    <w:rsid w:val="00CE3B4C"/>
    <w:rsid w:val="00D26D9A"/>
    <w:rsid w:val="00D47B4F"/>
    <w:rsid w:val="00D76F9B"/>
    <w:rsid w:val="00D86534"/>
    <w:rsid w:val="00DA563F"/>
    <w:rsid w:val="00DB7C25"/>
    <w:rsid w:val="00DC2314"/>
    <w:rsid w:val="00DD410C"/>
    <w:rsid w:val="00DD6776"/>
    <w:rsid w:val="00DE7893"/>
    <w:rsid w:val="00E1088F"/>
    <w:rsid w:val="00E12148"/>
    <w:rsid w:val="00E175C1"/>
    <w:rsid w:val="00E2053D"/>
    <w:rsid w:val="00E72706"/>
    <w:rsid w:val="00EC1395"/>
    <w:rsid w:val="00EC4D79"/>
    <w:rsid w:val="00EC50B0"/>
    <w:rsid w:val="00F141D4"/>
    <w:rsid w:val="00F269DD"/>
    <w:rsid w:val="00FA4031"/>
    <w:rsid w:val="00F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87"/>
    <w:pPr>
      <w:ind w:left="720"/>
      <w:contextualSpacing/>
    </w:pPr>
  </w:style>
  <w:style w:type="table" w:styleId="a4">
    <w:name w:val="Table Grid"/>
    <w:basedOn w:val="a1"/>
    <w:uiPriority w:val="59"/>
    <w:rsid w:val="0036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0D"/>
  </w:style>
  <w:style w:type="paragraph" w:styleId="a7">
    <w:name w:val="footer"/>
    <w:basedOn w:val="a"/>
    <w:link w:val="a8"/>
    <w:uiPriority w:val="99"/>
    <w:unhideWhenUsed/>
    <w:rsid w:val="0093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5870-96AF-4281-B3FB-ED790225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36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PC2868</dc:creator>
  <cp:lastModifiedBy>Учительская</cp:lastModifiedBy>
  <cp:revision>16</cp:revision>
  <dcterms:created xsi:type="dcterms:W3CDTF">2016-02-20T13:10:00Z</dcterms:created>
  <dcterms:modified xsi:type="dcterms:W3CDTF">2018-10-31T07:07:00Z</dcterms:modified>
</cp:coreProperties>
</file>