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3D" w:rsidRPr="00ED343D" w:rsidRDefault="00ED343D" w:rsidP="00ED3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43D" w:rsidRPr="00ED343D" w:rsidRDefault="00ED343D" w:rsidP="00ED3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D343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дополнительная общеобразовательная</w:t>
      </w:r>
    </w:p>
    <w:p w:rsidR="00ED343D" w:rsidRPr="00ED343D" w:rsidRDefault="00ED343D" w:rsidP="00ED3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D34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</w:t>
      </w:r>
      <w:r w:rsidRPr="00ED343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программа</w:t>
      </w:r>
    </w:p>
    <w:p w:rsidR="00ED343D" w:rsidRPr="00ED343D" w:rsidRDefault="00DD686E" w:rsidP="00ED3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«ЗНАЙКА</w:t>
      </w:r>
      <w:r w:rsidR="00ED343D" w:rsidRPr="00ED3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»</w:t>
      </w:r>
    </w:p>
    <w:p w:rsidR="00ED343D" w:rsidRPr="00ED343D" w:rsidRDefault="00ED343D" w:rsidP="00ED3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43D" w:rsidRPr="00ED343D" w:rsidRDefault="00ED343D" w:rsidP="00ED3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Направленность: </w:t>
      </w:r>
      <w:r w:rsidR="00351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</w:t>
      </w:r>
    </w:p>
    <w:p w:rsidR="00ED343D" w:rsidRPr="00ED343D" w:rsidRDefault="00ED343D" w:rsidP="00ED3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программы</w:t>
      </w:r>
      <w:r w:rsidRPr="00FE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E4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</w:p>
    <w:p w:rsidR="00ED343D" w:rsidRPr="00ED343D" w:rsidRDefault="00ED343D" w:rsidP="00ED3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– 11 лет</w:t>
      </w:r>
    </w:p>
    <w:p w:rsidR="00ED343D" w:rsidRPr="00ED343D" w:rsidRDefault="00ED343D" w:rsidP="00ED3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</w:t>
      </w:r>
    </w:p>
    <w:p w:rsidR="00ED343D" w:rsidRDefault="00ED343D" w:rsidP="00ED34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Default="00B158B4" w:rsidP="00ED34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Default="00B158B4" w:rsidP="00ED34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Default="00B158B4" w:rsidP="00ED34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Default="00B158B4" w:rsidP="00ED34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Default="00B158B4" w:rsidP="00ED34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Default="00B158B4" w:rsidP="00ED34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B4" w:rsidRPr="00ED343D" w:rsidRDefault="00B158B4" w:rsidP="00ED343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43D" w:rsidRPr="00ED343D" w:rsidRDefault="00ED343D" w:rsidP="00ED3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ED343D" w:rsidRPr="00ED343D" w:rsidTr="009313EF">
        <w:tc>
          <w:tcPr>
            <w:tcW w:w="5211" w:type="dxa"/>
          </w:tcPr>
          <w:p w:rsidR="00ED343D" w:rsidRPr="00ED343D" w:rsidRDefault="00ED343D" w:rsidP="00ED3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43D" w:rsidRPr="00ED343D" w:rsidRDefault="00ED343D" w:rsidP="00ED3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43D" w:rsidRPr="00ED343D" w:rsidRDefault="00ED343D" w:rsidP="00ED3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43D" w:rsidRPr="00ED343D" w:rsidRDefault="00ED343D" w:rsidP="00ED3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43D" w:rsidRPr="00ED343D" w:rsidRDefault="00ED343D" w:rsidP="00ED3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43D" w:rsidRPr="00ED343D" w:rsidRDefault="00ED343D" w:rsidP="00ED3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43D" w:rsidRPr="00ED343D" w:rsidRDefault="00ED343D" w:rsidP="00ED3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43D" w:rsidRPr="00ED343D" w:rsidRDefault="00ED343D" w:rsidP="00ED3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43D" w:rsidRPr="00ED343D" w:rsidRDefault="00ED343D" w:rsidP="00ED3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43D" w:rsidRPr="00ED343D" w:rsidRDefault="00ED343D" w:rsidP="00ED3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43D" w:rsidRPr="00ED343D" w:rsidRDefault="00ED343D" w:rsidP="00ED3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ED343D" w:rsidRPr="00ED343D" w:rsidRDefault="00ED343D" w:rsidP="00ED3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  <w:r w:rsidR="00351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-составител</w:t>
            </w:r>
            <w:r w:rsidR="00B15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D3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D343D" w:rsidRPr="009313EF" w:rsidRDefault="00ED343D" w:rsidP="00ED3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="00E4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D3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</w:t>
            </w:r>
            <w:r w:rsidR="00E4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313EF" w:rsidRPr="00ED343D" w:rsidRDefault="009313EF" w:rsidP="00ED34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Ивановна</w:t>
            </w:r>
          </w:p>
          <w:p w:rsidR="00ED343D" w:rsidRPr="00ED343D" w:rsidRDefault="00ED343D" w:rsidP="00ED343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343D" w:rsidRPr="00ED343D" w:rsidRDefault="00ED343D" w:rsidP="00ED3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43D" w:rsidRPr="00ED343D" w:rsidRDefault="00ED343D" w:rsidP="00ED3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43D" w:rsidRPr="00ED343D" w:rsidRDefault="00ED343D" w:rsidP="00ED3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43D" w:rsidRPr="00ED343D" w:rsidRDefault="00ED343D" w:rsidP="00ED3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43D" w:rsidRPr="00ED343D" w:rsidRDefault="00ED343D" w:rsidP="00ED343D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43D" w:rsidRPr="00ED343D" w:rsidRDefault="00ED343D" w:rsidP="00ED343D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ED343D" w:rsidRPr="00ED343D" w:rsidRDefault="00834D56" w:rsidP="00834D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ED343D" w:rsidRDefault="00ED343D" w:rsidP="008A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58B4" w:rsidRDefault="00B158B4" w:rsidP="008A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58B4" w:rsidRDefault="00B158B4" w:rsidP="008A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58B4" w:rsidRDefault="00B158B4" w:rsidP="008A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58B4" w:rsidRDefault="00B158B4" w:rsidP="008A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58B4" w:rsidRDefault="00B158B4" w:rsidP="008A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58B4" w:rsidRDefault="00B158B4" w:rsidP="008A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58B4" w:rsidRDefault="00B158B4" w:rsidP="008A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58B4" w:rsidRDefault="00B158B4" w:rsidP="008A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58B4" w:rsidRDefault="00B158B4" w:rsidP="008A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58B4" w:rsidRDefault="00B158B4" w:rsidP="008A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58B4" w:rsidRDefault="00B158B4" w:rsidP="008A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58B4" w:rsidRDefault="00B158B4" w:rsidP="008A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58B4" w:rsidRDefault="00B158B4" w:rsidP="008A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58B4" w:rsidRDefault="00B158B4" w:rsidP="008A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58B4" w:rsidRDefault="00B158B4" w:rsidP="008A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58B4" w:rsidRDefault="00B158B4" w:rsidP="008A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58B4" w:rsidRDefault="00B158B4" w:rsidP="008A1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34D56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8A111B"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Пояснительная записка</w:t>
      </w:r>
    </w:p>
    <w:p w:rsidR="008A111B" w:rsidRPr="006778F8" w:rsidRDefault="00834D56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8A111B"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Учебно-тематический план</w:t>
      </w:r>
    </w:p>
    <w:p w:rsidR="008A111B" w:rsidRPr="006778F8" w:rsidRDefault="00834D56" w:rsidP="006778F8">
      <w:pPr>
        <w:widowControl w:val="0"/>
        <w:tabs>
          <w:tab w:val="left" w:pos="9072"/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8A111B"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программы</w:t>
      </w:r>
    </w:p>
    <w:p w:rsidR="008A111B" w:rsidRPr="006778F8" w:rsidRDefault="00834D56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="008A111B"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.Методическое обеспечение</w:t>
      </w:r>
    </w:p>
    <w:p w:rsidR="008A111B" w:rsidRPr="006778F8" w:rsidRDefault="00834D56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8A111B"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.Материально-техническое обеспечение</w:t>
      </w:r>
    </w:p>
    <w:p w:rsidR="008A111B" w:rsidRPr="006778F8" w:rsidRDefault="00834D56" w:rsidP="006778F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="008A111B"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Литература</w:t>
      </w: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111B" w:rsidRPr="006778F8" w:rsidRDefault="005E78B8" w:rsidP="006778F8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6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A111B" w:rsidRPr="00677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A111B" w:rsidRPr="006778F8" w:rsidRDefault="008A111B" w:rsidP="006778F8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111B" w:rsidRPr="006778F8" w:rsidRDefault="008A111B" w:rsidP="00B158B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имеет</w:t>
      </w:r>
      <w:r w:rsidR="00351B58"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B58" w:rsidRPr="0067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социально-педагогическую</w:t>
      </w:r>
      <w:r w:rsidR="008B2079" w:rsidRPr="0067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направленность.</w:t>
      </w:r>
    </w:p>
    <w:p w:rsidR="008A111B" w:rsidRPr="006778F8" w:rsidRDefault="008A111B" w:rsidP="00B158B4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Приказом </w:t>
      </w:r>
      <w:proofErr w:type="spellStart"/>
      <w:r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ДОгМ</w:t>
      </w:r>
      <w:proofErr w:type="spellEnd"/>
      <w:r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от17 декабря 2014 года № 922 уровень программы определен как ознакомительный.</w:t>
      </w:r>
    </w:p>
    <w:p w:rsidR="008A111B" w:rsidRPr="006778F8" w:rsidRDefault="006778F8" w:rsidP="00B158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</w:t>
      </w:r>
      <w:r w:rsidR="008A111B" w:rsidRPr="0067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proofErr w:type="gramEnd"/>
      <w:r w:rsidR="008A111B" w:rsidRPr="00677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6 - 11 лет</w:t>
      </w:r>
    </w:p>
    <w:p w:rsidR="008A111B" w:rsidRPr="006778F8" w:rsidRDefault="008A111B" w:rsidP="00B158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1 год.</w:t>
      </w:r>
    </w:p>
    <w:p w:rsidR="00E40D31" w:rsidRPr="006778F8" w:rsidRDefault="008A111B" w:rsidP="00B158B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778F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351B58" w:rsidRPr="006778F8">
        <w:rPr>
          <w:rFonts w:ascii="Times New Roman" w:eastAsia="Times New Roman" w:hAnsi="Times New Roman" w:cs="Times New Roman"/>
          <w:sz w:val="24"/>
          <w:szCs w:val="24"/>
        </w:rPr>
        <w:t xml:space="preserve"> детского объединения</w:t>
      </w:r>
      <w:r w:rsidRPr="006778F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778F8">
        <w:rPr>
          <w:rFonts w:ascii="Times New Roman" w:eastAsia="Times New Roman" w:hAnsi="Times New Roman" w:cs="Times New Roman"/>
          <w:sz w:val="24"/>
          <w:szCs w:val="24"/>
        </w:rPr>
        <w:t>Знайка</w:t>
      </w:r>
      <w:proofErr w:type="spellEnd"/>
      <w:r w:rsidRPr="006778F8">
        <w:rPr>
          <w:rFonts w:ascii="Times New Roman" w:eastAsia="Times New Roman" w:hAnsi="Times New Roman" w:cs="Times New Roman"/>
          <w:sz w:val="24"/>
          <w:szCs w:val="24"/>
        </w:rPr>
        <w:t>» разработана в соответствии с требованиями следующих документов:</w:t>
      </w:r>
    </w:p>
    <w:p w:rsidR="00E40D31" w:rsidRPr="006778F8" w:rsidRDefault="008A111B" w:rsidP="00B158B4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78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40D31" w:rsidRPr="00677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Письмо </w:t>
      </w:r>
      <w:proofErr w:type="spellStart"/>
      <w:r w:rsidR="00E40D31" w:rsidRPr="00677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="00E40D31" w:rsidRPr="00677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11 декабря 2006 г. № 06-1844 "О Примерных требованиях к программам дополнительного образования детей",</w:t>
      </w:r>
      <w:r w:rsidR="00E40D31" w:rsidRPr="006778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40D31" w:rsidRPr="006778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0D31" w:rsidRPr="00677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Приказ Департамента образования г. Москвы от 17 декабря 2014 г. № 922 "О мерах по развитию дополнительного образования детей в 2014-2015 учебном году" (с изменениями),</w:t>
      </w:r>
      <w:r w:rsidR="00E40D31" w:rsidRPr="006778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40D31" w:rsidRPr="00677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  Приказ </w:t>
      </w:r>
      <w:proofErr w:type="spellStart"/>
      <w:r w:rsidR="00E40D31" w:rsidRPr="00677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="00E40D31" w:rsidRPr="00677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351B58" w:rsidRPr="006778F8" w:rsidRDefault="00351B58" w:rsidP="00B158B4">
      <w:pPr>
        <w:tabs>
          <w:tab w:val="left" w:pos="2985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- Федеральный  закон «Об образовании»;</w:t>
      </w:r>
    </w:p>
    <w:p w:rsidR="00351B58" w:rsidRPr="006778F8" w:rsidRDefault="00351B58" w:rsidP="00B158B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-Концепция УМК «Школа России».</w:t>
      </w:r>
    </w:p>
    <w:p w:rsidR="00351B58" w:rsidRPr="006778F8" w:rsidRDefault="00351B58" w:rsidP="00B158B4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D31" w:rsidRPr="006778F8" w:rsidRDefault="00E40D31" w:rsidP="00B158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8F8">
        <w:rPr>
          <w:rStyle w:val="c7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  </w:t>
      </w:r>
      <w:r w:rsidRPr="006778F8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Настоящая программа разработана для обеспечения развития познавательных  и творческих способностей младших школьников, подготовки их к участию в интеллектуальных олимпиадах, конкурсах.</w:t>
      </w:r>
    </w:p>
    <w:p w:rsidR="009313EF" w:rsidRPr="006778F8" w:rsidRDefault="008A111B" w:rsidP="00B158B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313EF"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Программа ориентирована на развитие познавательной активности, люб</w:t>
      </w:r>
      <w:r w:rsidR="00351B58"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ознательности, на </w:t>
      </w:r>
      <w:proofErr w:type="gramStart"/>
      <w:r w:rsidR="00351B58"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дополнение </w:t>
      </w:r>
      <w:r w:rsidR="009313EF"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</w:t>
      </w:r>
      <w:r w:rsidR="00E40D31"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вательных</w:t>
      </w:r>
      <w:proofErr w:type="gramEnd"/>
      <w:r w:rsidR="00E40D31"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по русскому языку, математике и литературному чтению</w:t>
      </w:r>
      <w:r w:rsidR="00351B58"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3EF"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способствуют формированию интереса обучающихся к научно-исследовательской деятельности. </w:t>
      </w:r>
    </w:p>
    <w:p w:rsidR="00E40D31" w:rsidRPr="006778F8" w:rsidRDefault="00E40D31" w:rsidP="006778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0D31" w:rsidRPr="006778F8" w:rsidRDefault="00E40D31" w:rsidP="006778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Актуальность программы. </w:t>
      </w:r>
    </w:p>
    <w:p w:rsidR="00E40D31" w:rsidRPr="006778F8" w:rsidRDefault="00E40D31" w:rsidP="006778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Данная программа соответствует действующим нормативным актам и государственным программным документам.</w:t>
      </w:r>
    </w:p>
    <w:p w:rsidR="001C1325" w:rsidRPr="006778F8" w:rsidRDefault="00E00701" w:rsidP="006778F8">
      <w:pPr>
        <w:pStyle w:val="a6"/>
        <w:shd w:val="clear" w:color="auto" w:fill="FFFFFF"/>
        <w:spacing w:before="0" w:beforeAutospacing="0" w:after="120" w:afterAutospacing="0" w:line="360" w:lineRule="auto"/>
        <w:jc w:val="both"/>
      </w:pPr>
      <w:r w:rsidRPr="006778F8">
        <w:t xml:space="preserve">Актуальность </w:t>
      </w:r>
      <w:r w:rsidR="001C1325" w:rsidRPr="006778F8">
        <w:t xml:space="preserve">обусловлена тем, что данная программа может способствовать созданию более сознательных мотивов учения. Особое внимание в программе уделяется решению прикладных задач, чтобы обучающиеся имели возможность самостоятельно создавать, а не только анализировать уже готовые модели. </w:t>
      </w:r>
      <w:r w:rsidR="00351B58" w:rsidRPr="006778F8">
        <w:t xml:space="preserve">Предлагаемые учащимся </w:t>
      </w:r>
      <w:r w:rsidR="001C1325" w:rsidRPr="006778F8">
        <w:t>задачи отличаются интересным содержанием, а также правдоподобностью описываемой в них жизненной ситуации</w:t>
      </w:r>
      <w:r w:rsidR="007525CE" w:rsidRPr="006778F8">
        <w:t>.</w:t>
      </w:r>
    </w:p>
    <w:p w:rsidR="001C1325" w:rsidRPr="006778F8" w:rsidRDefault="00E00701" w:rsidP="006778F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C1325" w:rsidRPr="006778F8">
        <w:rPr>
          <w:rFonts w:ascii="Times New Roman" w:hAnsi="Times New Roman" w:cs="Times New Roman"/>
          <w:sz w:val="24"/>
          <w:szCs w:val="24"/>
        </w:rPr>
        <w:t>К числу наиболее актуальных проблем относится необходимость развития способностей детей с учетом их индивидуальных психологических способностей. Формированию творческой личности способствуют задачи, предполагающие как различные способы решений, так и дающие возможность на основе анализа имеющихся данных выдвигать гипотезы и в да</w:t>
      </w:r>
      <w:r w:rsidR="00351B58" w:rsidRPr="006778F8">
        <w:rPr>
          <w:rFonts w:ascii="Times New Roman" w:hAnsi="Times New Roman" w:cs="Times New Roman"/>
          <w:sz w:val="24"/>
          <w:szCs w:val="24"/>
        </w:rPr>
        <w:t>льнейшем подвергать их проверке</w:t>
      </w:r>
      <w:r w:rsidR="001C1325" w:rsidRPr="006778F8">
        <w:rPr>
          <w:rFonts w:ascii="Times New Roman" w:hAnsi="Times New Roman" w:cs="Times New Roman"/>
          <w:sz w:val="24"/>
          <w:szCs w:val="24"/>
        </w:rPr>
        <w:t xml:space="preserve">. Выполнение заданий позволит совершенствовать младшим школьникам свои знания и умения. Материал занятий имеет широкий тематический диапазон, позволяющий учащимся расширять свои знания о закономерностях родного языка и представления по математике, литературе, окружающего мира. Рассматриваемый материал выходит за рамки традиционной программы и вносит элемент неожиданности в сочетании с различными "заковыристыми" формулировками. Задания могут носить комплексный характер, и их решение предполагает использование материала нескольких тем. Задания подобраны так, чтобы максимально охватить основные разделы школьного курса, причём среди них обязательно есть такие, которые доступны для всех учащихся. Программа реализует </w:t>
      </w:r>
      <w:proofErr w:type="spellStart"/>
      <w:r w:rsidR="001C1325" w:rsidRPr="006778F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1C1325" w:rsidRPr="006778F8">
        <w:rPr>
          <w:rFonts w:ascii="Times New Roman" w:hAnsi="Times New Roman" w:cs="Times New Roman"/>
          <w:sz w:val="24"/>
          <w:szCs w:val="24"/>
        </w:rPr>
        <w:t xml:space="preserve"> метод обучения, включающий детей в самостоятельный поиск, помогающий обеспечить высокий уровень подготовки по предметам, сформировать </w:t>
      </w:r>
      <w:proofErr w:type="spellStart"/>
      <w:r w:rsidR="001C1325" w:rsidRPr="006778F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1C1325" w:rsidRPr="006778F8">
        <w:rPr>
          <w:rFonts w:ascii="Times New Roman" w:hAnsi="Times New Roman" w:cs="Times New Roman"/>
          <w:sz w:val="24"/>
          <w:szCs w:val="24"/>
        </w:rPr>
        <w:t xml:space="preserve"> и общекультурные умения и способности, необходимые для успешного обучения в школе, а затем в жизни. Программа предполагает возможность индивидуального пути саморазвития ученика в собственном темпе за счёт выбора заданий, соответствующих уровню подготовки и познавательной мотивации детей.</w:t>
      </w:r>
    </w:p>
    <w:p w:rsidR="00E00701" w:rsidRPr="006778F8" w:rsidRDefault="00E00701" w:rsidP="006778F8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778F8">
        <w:rPr>
          <w:b/>
          <w:bCs/>
          <w:color w:val="000000"/>
          <w:bdr w:val="none" w:sz="0" w:space="0" w:color="auto" w:frame="1"/>
        </w:rPr>
        <w:t>Программа «</w:t>
      </w:r>
      <w:proofErr w:type="spellStart"/>
      <w:proofErr w:type="gramStart"/>
      <w:r w:rsidRPr="006778F8">
        <w:rPr>
          <w:b/>
          <w:bCs/>
          <w:color w:val="000000"/>
          <w:bdr w:val="none" w:sz="0" w:space="0" w:color="auto" w:frame="1"/>
        </w:rPr>
        <w:t>Знайка</w:t>
      </w:r>
      <w:proofErr w:type="spellEnd"/>
      <w:r w:rsidRPr="006778F8">
        <w:rPr>
          <w:b/>
          <w:bCs/>
          <w:color w:val="000000"/>
          <w:bdr w:val="none" w:sz="0" w:space="0" w:color="auto" w:frame="1"/>
        </w:rPr>
        <w:t>»  направлена</w:t>
      </w:r>
      <w:proofErr w:type="gramEnd"/>
      <w:r w:rsidRPr="006778F8">
        <w:rPr>
          <w:b/>
          <w:bCs/>
          <w:color w:val="000000"/>
          <w:bdr w:val="none" w:sz="0" w:space="0" w:color="auto" w:frame="1"/>
        </w:rPr>
        <w:t xml:space="preserve"> на:</w:t>
      </w:r>
    </w:p>
    <w:p w:rsidR="00E00701" w:rsidRPr="006778F8" w:rsidRDefault="00E00701" w:rsidP="006778F8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778F8">
        <w:rPr>
          <w:color w:val="000000"/>
        </w:rPr>
        <w:t xml:space="preserve">1.  создание </w:t>
      </w:r>
      <w:r w:rsidRPr="006778F8">
        <w:t>условий для</w:t>
      </w:r>
      <w:r w:rsidRPr="006778F8">
        <w:rPr>
          <w:rStyle w:val="apple-converted-space"/>
        </w:rPr>
        <w:t> </w:t>
      </w:r>
      <w:hyperlink r:id="rId6" w:tooltip="Развитие ребенка" w:history="1">
        <w:r w:rsidRPr="006778F8">
          <w:rPr>
            <w:rStyle w:val="a7"/>
            <w:color w:val="auto"/>
            <w:u w:val="none"/>
            <w:bdr w:val="none" w:sz="0" w:space="0" w:color="auto" w:frame="1"/>
          </w:rPr>
          <w:t>развития ребенка</w:t>
        </w:r>
      </w:hyperlink>
      <w:r w:rsidRPr="006778F8">
        <w:t>;</w:t>
      </w:r>
    </w:p>
    <w:p w:rsidR="00E00701" w:rsidRPr="006778F8" w:rsidRDefault="00E00701" w:rsidP="006778F8">
      <w:pPr>
        <w:pStyle w:val="a6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</w:rPr>
      </w:pPr>
      <w:r w:rsidRPr="006778F8">
        <w:rPr>
          <w:color w:val="000000"/>
        </w:rPr>
        <w:t>2.  развитие мотивации к познанию и творчеству;</w:t>
      </w:r>
    </w:p>
    <w:p w:rsidR="00E00701" w:rsidRPr="006778F8" w:rsidRDefault="00E00701" w:rsidP="006778F8">
      <w:pPr>
        <w:pStyle w:val="a6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</w:rPr>
      </w:pPr>
      <w:r w:rsidRPr="006778F8">
        <w:rPr>
          <w:color w:val="000000"/>
        </w:rPr>
        <w:t>3.  обеспечение эмоционального благополучия ребенка;</w:t>
      </w:r>
    </w:p>
    <w:p w:rsidR="00E00701" w:rsidRPr="006778F8" w:rsidRDefault="00E00701" w:rsidP="006778F8">
      <w:pPr>
        <w:pStyle w:val="a6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</w:rPr>
      </w:pPr>
      <w:r w:rsidRPr="006778F8">
        <w:rPr>
          <w:color w:val="000000"/>
        </w:rPr>
        <w:t>4.  профилактику ассоциативного поведения;</w:t>
      </w:r>
    </w:p>
    <w:p w:rsidR="00E00701" w:rsidRPr="006778F8" w:rsidRDefault="00E00701" w:rsidP="006778F8">
      <w:pPr>
        <w:pStyle w:val="a6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</w:rPr>
      </w:pPr>
      <w:r w:rsidRPr="006778F8">
        <w:rPr>
          <w:color w:val="000000"/>
        </w:rPr>
        <w:lastRenderedPageBreak/>
        <w:t>5.  интеллектуальное, ценностное и творческое развитие личности ребенка;</w:t>
      </w:r>
    </w:p>
    <w:p w:rsidR="00E00701" w:rsidRPr="006778F8" w:rsidRDefault="00E00701" w:rsidP="006778F8">
      <w:pPr>
        <w:pStyle w:val="a6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</w:rPr>
      </w:pPr>
      <w:r w:rsidRPr="006778F8">
        <w:rPr>
          <w:color w:val="000000"/>
        </w:rPr>
        <w:t>6.  укрепление психического здоровья.</w:t>
      </w:r>
    </w:p>
    <w:p w:rsidR="009313EF" w:rsidRPr="006778F8" w:rsidRDefault="009313EF" w:rsidP="006778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325" w:rsidRPr="006778F8" w:rsidRDefault="009313EF" w:rsidP="006778F8">
      <w:pPr>
        <w:pStyle w:val="c9"/>
        <w:spacing w:before="0" w:beforeAutospacing="0" w:after="0" w:afterAutospacing="0" w:line="360" w:lineRule="auto"/>
        <w:jc w:val="both"/>
      </w:pPr>
      <w:r w:rsidRPr="006778F8">
        <w:t xml:space="preserve">  </w:t>
      </w:r>
      <w:r w:rsidRPr="006778F8">
        <w:rPr>
          <w:b/>
          <w:bCs/>
          <w:color w:val="000000"/>
          <w:shd w:val="clear" w:color="auto" w:fill="FFFFFF"/>
        </w:rPr>
        <w:t>Новизна</w:t>
      </w:r>
      <w:r w:rsidR="001C1325" w:rsidRPr="006778F8">
        <w:rPr>
          <w:b/>
          <w:bCs/>
          <w:color w:val="000000"/>
          <w:shd w:val="clear" w:color="auto" w:fill="FFFFFF"/>
        </w:rPr>
        <w:t xml:space="preserve"> программы. </w:t>
      </w:r>
      <w:r w:rsidR="001C1325" w:rsidRPr="006778F8">
        <w:rPr>
          <w:bCs/>
          <w:shd w:val="clear" w:color="auto" w:fill="FFFFFF"/>
        </w:rPr>
        <w:t xml:space="preserve">Новизна </w:t>
      </w:r>
      <w:r w:rsidRPr="006778F8">
        <w:rPr>
          <w:shd w:val="clear" w:color="auto" w:fill="FFFFFF"/>
        </w:rPr>
        <w:t> данной программы</w:t>
      </w:r>
      <w:r w:rsidR="001C1325" w:rsidRPr="006778F8">
        <w:rPr>
          <w:shd w:val="clear" w:color="auto" w:fill="FFFFFF"/>
        </w:rPr>
        <w:t xml:space="preserve"> состоит в том, что в</w:t>
      </w:r>
      <w:r w:rsidR="001C1325" w:rsidRPr="006778F8">
        <w:rPr>
          <w:rStyle w:val="c7"/>
        </w:rPr>
        <w:t xml:space="preserve"> содержании курса интегрированы задания из различных областей знаний: русского языка, литературы, математики. Особое внимание обращено на развитие логического мышления младших школьников.</w:t>
      </w:r>
    </w:p>
    <w:p w:rsidR="001C1325" w:rsidRPr="006778F8" w:rsidRDefault="006778F8" w:rsidP="006778F8">
      <w:pPr>
        <w:pStyle w:val="c9"/>
        <w:spacing w:before="0" w:beforeAutospacing="0" w:after="0" w:afterAutospacing="0" w:line="360" w:lineRule="auto"/>
        <w:jc w:val="both"/>
        <w:rPr>
          <w:rStyle w:val="apple-converted-space"/>
        </w:rPr>
      </w:pPr>
      <w:r>
        <w:rPr>
          <w:rStyle w:val="c7"/>
          <w:i/>
          <w:iCs/>
        </w:rPr>
        <w:t xml:space="preserve">      </w:t>
      </w:r>
      <w:r w:rsidR="001C1325" w:rsidRPr="006778F8">
        <w:rPr>
          <w:rStyle w:val="c7"/>
        </w:rPr>
        <w:t xml:space="preserve">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составляют...  При этом идёт развитие основных интеллектуальных качеств:  умения анализировать, синтезировать, обобщать, конкретизировать, абстрагировать, переносить.  А  также развиваются все виды памяти, внимания, воображение, речь, расширяется словарный запас.</w:t>
      </w:r>
      <w:r w:rsidR="001C1325" w:rsidRPr="006778F8">
        <w:rPr>
          <w:rStyle w:val="apple-converted-space"/>
        </w:rPr>
        <w:t> </w:t>
      </w:r>
    </w:p>
    <w:p w:rsidR="00E00701" w:rsidRPr="006778F8" w:rsidRDefault="00E00701" w:rsidP="006778F8">
      <w:pPr>
        <w:pStyle w:val="c9"/>
        <w:spacing w:before="0" w:beforeAutospacing="0" w:after="0" w:afterAutospacing="0" w:line="360" w:lineRule="auto"/>
        <w:jc w:val="both"/>
        <w:rPr>
          <w:rStyle w:val="apple-converted-space"/>
        </w:rPr>
      </w:pPr>
    </w:p>
    <w:p w:rsidR="00E00701" w:rsidRPr="006778F8" w:rsidRDefault="007D371F" w:rsidP="006778F8">
      <w:pPr>
        <w:pStyle w:val="a6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color w:val="000000"/>
        </w:rPr>
      </w:pPr>
      <w:r w:rsidRPr="006778F8">
        <w:rPr>
          <w:b/>
        </w:rPr>
        <w:t>Педагогическая целесообразность</w:t>
      </w:r>
      <w:r w:rsidRPr="006778F8">
        <w:t xml:space="preserve"> программы состоит в том, что материалы данной программы сопутствуют развитию у детей </w:t>
      </w:r>
      <w:proofErr w:type="spellStart"/>
      <w:r w:rsidRPr="006778F8">
        <w:t>общеучебных</w:t>
      </w:r>
      <w:proofErr w:type="spellEnd"/>
      <w:r w:rsidRPr="006778F8">
        <w:t xml:space="preserve"> навыков и умений, интереса к окружающему миру, способность мыслить, рассуждать, умение общаться в коллективе, высказывая свое мнение, т.е. способствует образованию и воспитанию ребенка.</w:t>
      </w:r>
      <w:r w:rsidRPr="006778F8">
        <w:rPr>
          <w:color w:val="000000"/>
        </w:rPr>
        <w:t xml:space="preserve"> </w:t>
      </w:r>
    </w:p>
    <w:p w:rsidR="00E00701" w:rsidRPr="00141665" w:rsidRDefault="00E00701" w:rsidP="00141665">
      <w:pPr>
        <w:pStyle w:val="a6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rStyle w:val="apple-converted-space"/>
          <w:color w:val="000000"/>
        </w:rPr>
      </w:pPr>
      <w:r w:rsidRPr="006778F8">
        <w:rPr>
          <w:color w:val="000000"/>
        </w:rPr>
        <w:t xml:space="preserve">    Эффективным для развития ученика является такое введения нового теоретического материала, которое вызвано требованиями творческого потенциала. Ребенок должен уметь сам сформулировать задачу, найти информацию ее обработать и оценить, а новые знания теории помогут ему в процессе решения этой задачи. Данный метод позволяет на занятии сохранить высокий творческий тонус при обращении к теории и ведет</w:t>
      </w:r>
      <w:r w:rsidR="00141665">
        <w:rPr>
          <w:color w:val="000000"/>
        </w:rPr>
        <w:t xml:space="preserve"> к более глубокому ее усвоению.</w:t>
      </w:r>
    </w:p>
    <w:p w:rsidR="00E00701" w:rsidRPr="006778F8" w:rsidRDefault="00E00701" w:rsidP="00677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78F8"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778F8">
        <w:rPr>
          <w:rFonts w:ascii="Times New Roman" w:hAnsi="Times New Roman" w:cs="Times New Roman"/>
          <w:b/>
          <w:sz w:val="24"/>
          <w:szCs w:val="24"/>
        </w:rPr>
        <w:t xml:space="preserve">Цель программы  </w:t>
      </w:r>
      <w:r w:rsidR="006778F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778F8" w:rsidRPr="006778F8">
        <w:rPr>
          <w:rFonts w:ascii="Times New Roman" w:hAnsi="Times New Roman" w:cs="Times New Roman"/>
          <w:sz w:val="24"/>
          <w:szCs w:val="24"/>
        </w:rPr>
        <w:t>создание условий</w:t>
      </w:r>
      <w:r w:rsid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778F8">
        <w:rPr>
          <w:rFonts w:ascii="Times New Roman" w:hAnsi="Times New Roman" w:cs="Times New Roman"/>
          <w:sz w:val="24"/>
          <w:szCs w:val="24"/>
        </w:rPr>
        <w:t>для  развития</w:t>
      </w:r>
      <w:proofErr w:type="gramEnd"/>
      <w:r w:rsidR="00104BCC" w:rsidRPr="006778F8">
        <w:rPr>
          <w:rFonts w:ascii="Times New Roman" w:hAnsi="Times New Roman" w:cs="Times New Roman"/>
          <w:sz w:val="24"/>
          <w:szCs w:val="24"/>
        </w:rPr>
        <w:t xml:space="preserve"> учащихся младш</w:t>
      </w:r>
      <w:r w:rsidR="006778F8">
        <w:rPr>
          <w:rFonts w:ascii="Times New Roman" w:hAnsi="Times New Roman" w:cs="Times New Roman"/>
          <w:sz w:val="24"/>
          <w:szCs w:val="24"/>
        </w:rPr>
        <w:t>его школьного возраста,</w:t>
      </w:r>
      <w:r w:rsidR="00104BCC" w:rsidRPr="006778F8">
        <w:rPr>
          <w:rFonts w:ascii="Times New Roman" w:hAnsi="Times New Roman" w:cs="Times New Roman"/>
          <w:sz w:val="24"/>
          <w:szCs w:val="24"/>
        </w:rPr>
        <w:t xml:space="preserve"> их умственных и творческих способностей</w:t>
      </w:r>
      <w:r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1F" w:rsidRPr="006778F8">
        <w:rPr>
          <w:rFonts w:ascii="Times New Roman" w:hAnsi="Times New Roman" w:cs="Times New Roman"/>
          <w:sz w:val="24"/>
          <w:szCs w:val="24"/>
        </w:rPr>
        <w:t xml:space="preserve"> </w:t>
      </w:r>
      <w:r w:rsidR="00104BCC" w:rsidRPr="006778F8">
        <w:rPr>
          <w:rFonts w:ascii="Times New Roman" w:hAnsi="Times New Roman" w:cs="Times New Roman"/>
          <w:sz w:val="24"/>
          <w:szCs w:val="24"/>
        </w:rPr>
        <w:t>.</w:t>
      </w:r>
    </w:p>
    <w:p w:rsidR="007D371F" w:rsidRPr="006778F8" w:rsidRDefault="00E00701" w:rsidP="00677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 </w:t>
      </w:r>
      <w:r w:rsidR="007D371F" w:rsidRPr="006778F8">
        <w:rPr>
          <w:rFonts w:ascii="Times New Roman" w:hAnsi="Times New Roman" w:cs="Times New Roman"/>
          <w:b/>
          <w:sz w:val="24"/>
          <w:szCs w:val="24"/>
        </w:rPr>
        <w:t>Задачи</w:t>
      </w:r>
      <w:r w:rsidR="007D371F" w:rsidRPr="006778F8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7D371F" w:rsidRPr="006778F8" w:rsidRDefault="007D371F" w:rsidP="00677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104BCC" w:rsidRPr="006778F8" w:rsidRDefault="00141665" w:rsidP="006778F8">
      <w:pPr>
        <w:pStyle w:val="a6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</w:pPr>
      <w:r>
        <w:t>с</w:t>
      </w:r>
      <w:r w:rsidR="006778F8">
        <w:t>пособствовать</w:t>
      </w:r>
      <w:r>
        <w:t xml:space="preserve"> приобретению навыков</w:t>
      </w:r>
      <w:r w:rsidR="006778F8">
        <w:t xml:space="preserve"> общения</w:t>
      </w:r>
      <w:r>
        <w:t xml:space="preserve"> в различных ситуациях;</w:t>
      </w:r>
    </w:p>
    <w:p w:rsidR="007400FA" w:rsidRPr="006778F8" w:rsidRDefault="007400FA" w:rsidP="006778F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 </w:t>
      </w:r>
      <w:r w:rsidR="006778F8">
        <w:rPr>
          <w:rFonts w:ascii="Times New Roman" w:hAnsi="Times New Roman" w:cs="Times New Roman"/>
          <w:sz w:val="24"/>
          <w:szCs w:val="24"/>
        </w:rPr>
        <w:t>сформировать умение</w:t>
      </w:r>
      <w:r w:rsidRPr="006778F8">
        <w:rPr>
          <w:rFonts w:ascii="Times New Roman" w:hAnsi="Times New Roman" w:cs="Times New Roman"/>
          <w:sz w:val="24"/>
          <w:szCs w:val="24"/>
        </w:rPr>
        <w:t xml:space="preserve"> производить </w:t>
      </w:r>
      <w:r w:rsidR="006778F8">
        <w:rPr>
          <w:rFonts w:ascii="Times New Roman" w:hAnsi="Times New Roman" w:cs="Times New Roman"/>
          <w:sz w:val="24"/>
          <w:szCs w:val="24"/>
        </w:rPr>
        <w:t xml:space="preserve">простейшие </w:t>
      </w:r>
      <w:r w:rsidRPr="006778F8">
        <w:rPr>
          <w:rFonts w:ascii="Times New Roman" w:hAnsi="Times New Roman" w:cs="Times New Roman"/>
          <w:sz w:val="24"/>
          <w:szCs w:val="24"/>
        </w:rPr>
        <w:t>логич</w:t>
      </w:r>
      <w:r w:rsidR="006778F8">
        <w:rPr>
          <w:rFonts w:ascii="Times New Roman" w:hAnsi="Times New Roman" w:cs="Times New Roman"/>
          <w:sz w:val="24"/>
          <w:szCs w:val="24"/>
        </w:rPr>
        <w:t>еские операции.</w:t>
      </w:r>
    </w:p>
    <w:p w:rsidR="007400FA" w:rsidRPr="006778F8" w:rsidRDefault="006778F8" w:rsidP="006778F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Научить </w:t>
      </w:r>
      <w:r w:rsidR="007400FA" w:rsidRPr="006778F8">
        <w:rPr>
          <w:rFonts w:ascii="Times New Roman" w:hAnsi="Times New Roman" w:cs="Times New Roman"/>
          <w:sz w:val="24"/>
          <w:szCs w:val="24"/>
        </w:rPr>
        <w:t xml:space="preserve"> связной речи, общению;</w:t>
      </w:r>
    </w:p>
    <w:p w:rsidR="007525CE" w:rsidRDefault="007400FA" w:rsidP="006778F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 обучать младших школьников работе с различными источниками информации;</w:t>
      </w:r>
    </w:p>
    <w:p w:rsidR="00141665" w:rsidRPr="006778F8" w:rsidRDefault="00141665" w:rsidP="00141665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формировать навыки работы в коллективе, взаимопомощи, понимания и принятия интересов других;</w:t>
      </w:r>
    </w:p>
    <w:p w:rsidR="00141665" w:rsidRPr="00141665" w:rsidRDefault="00141665" w:rsidP="006778F8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0FA" w:rsidRDefault="007400FA" w:rsidP="00677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6778F8" w:rsidRPr="00141665" w:rsidRDefault="006778F8" w:rsidP="006778F8">
      <w:pPr>
        <w:pStyle w:val="a6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jc w:val="both"/>
      </w:pPr>
      <w:r w:rsidRPr="006778F8">
        <w:t>способствовать расширению кругозора;</w:t>
      </w:r>
    </w:p>
    <w:p w:rsidR="007400FA" w:rsidRPr="006778F8" w:rsidRDefault="007400FA" w:rsidP="006778F8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развивать мотивацию к познанию и творчеству</w:t>
      </w:r>
    </w:p>
    <w:p w:rsidR="007400FA" w:rsidRPr="006778F8" w:rsidRDefault="007400FA" w:rsidP="006778F8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развитие логического и творческого мышления</w:t>
      </w:r>
    </w:p>
    <w:p w:rsidR="007400FA" w:rsidRPr="006778F8" w:rsidRDefault="007400FA" w:rsidP="006778F8">
      <w:pPr>
        <w:pStyle w:val="a6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</w:rPr>
      </w:pPr>
      <w:r w:rsidRPr="006778F8">
        <w:t>развитие памяти, внимания, быстроты реакции;</w:t>
      </w:r>
    </w:p>
    <w:p w:rsidR="007D371F" w:rsidRPr="006778F8" w:rsidRDefault="007D371F" w:rsidP="00677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7D371F" w:rsidRPr="006778F8" w:rsidRDefault="007D371F" w:rsidP="006778F8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воспитание творческой личности, способной к самостоятельному поиску и приобретению знаний, дальнейшему самосовершенствованию;</w:t>
      </w:r>
    </w:p>
    <w:p w:rsidR="007400FA" w:rsidRPr="006778F8" w:rsidRDefault="007400FA" w:rsidP="006778F8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  <w:shd w:val="clear" w:color="auto" w:fill="F2F2F2"/>
        </w:rPr>
        <w:t>воспитывать усидчивость, трудолюбие, аккуратность:</w:t>
      </w:r>
    </w:p>
    <w:p w:rsidR="00E00701" w:rsidRPr="006778F8" w:rsidRDefault="00E00701" w:rsidP="006778F8">
      <w:pPr>
        <w:pStyle w:val="c9"/>
        <w:spacing w:before="0" w:beforeAutospacing="0" w:after="0" w:afterAutospacing="0" w:line="360" w:lineRule="auto"/>
        <w:jc w:val="both"/>
        <w:rPr>
          <w:rStyle w:val="apple-converted-space"/>
        </w:rPr>
      </w:pPr>
    </w:p>
    <w:p w:rsidR="00E00701" w:rsidRPr="006778F8" w:rsidRDefault="00E82260" w:rsidP="006778F8">
      <w:pPr>
        <w:pStyle w:val="c9"/>
        <w:spacing w:before="0" w:beforeAutospacing="0" w:after="0" w:afterAutospacing="0" w:line="360" w:lineRule="auto"/>
        <w:jc w:val="both"/>
      </w:pPr>
      <w:r w:rsidRPr="006778F8">
        <w:t xml:space="preserve">   </w:t>
      </w:r>
      <w:r w:rsidRPr="006778F8">
        <w:rPr>
          <w:b/>
        </w:rPr>
        <w:t>Отличительные особенности.</w:t>
      </w:r>
      <w:r w:rsidRPr="006778F8">
        <w:t xml:space="preserve"> Программа предусматривает включение  задач и заданий, трудность которых определяется не столько предметным содержанием, сколько новизной и необычностью ситуации. Решение нестандартных задач и заданий способствует пробуждению и развитию у детей младшего школьного возраста устойчивого интереса к обучению. На занятиях педагог показывает разнообразие нестандартных задач, множество приемов, помогающих решить задачу или выполнить задание, научить пользоваться этими приемами. Всё это способствует повышению результативности программы.</w:t>
      </w:r>
    </w:p>
    <w:p w:rsidR="00445321" w:rsidRPr="006778F8" w:rsidRDefault="00445321" w:rsidP="006778F8">
      <w:pPr>
        <w:spacing w:before="100" w:beforeAutospacing="1" w:after="100" w:afterAutospacing="1" w:line="36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программы концентрическая, т.е. одна и та</w:t>
      </w:r>
      <w:r w:rsidR="0014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тема может изучаться как 6 летними</w:t>
      </w:r>
      <w:r w:rsidRPr="00677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4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и более взрослыми детьми</w:t>
      </w:r>
      <w:r w:rsidRPr="00677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77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proofErr w:type="gramEnd"/>
      <w:r w:rsidRPr="00677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связано с тем, что на разных ступенях обучения дети могут усваивать один и тот же материал, но уже разной степени сложности с учетом приобретенных ранее знаний.</w:t>
      </w:r>
    </w:p>
    <w:p w:rsidR="00E82260" w:rsidRPr="006778F8" w:rsidRDefault="00141665" w:rsidP="006778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обучающихся в группе - </w:t>
      </w:r>
      <w:r w:rsidR="00445321" w:rsidRPr="006778F8">
        <w:rPr>
          <w:rFonts w:ascii="Times New Roman" w:hAnsi="Times New Roman" w:cs="Times New Roman"/>
          <w:sz w:val="24"/>
          <w:szCs w:val="24"/>
        </w:rPr>
        <w:t>10 - 15 человек.</w:t>
      </w:r>
      <w:r w:rsidR="00445321" w:rsidRPr="006778F8">
        <w:rPr>
          <w:rFonts w:ascii="Times New Roman" w:hAnsi="Times New Roman" w:cs="Times New Roman"/>
          <w:color w:val="000000"/>
          <w:sz w:val="24"/>
          <w:szCs w:val="24"/>
        </w:rPr>
        <w:t xml:space="preserve"> Группа формируется  без  предварительного  отбора.</w:t>
      </w:r>
    </w:p>
    <w:p w:rsidR="00E82260" w:rsidRPr="006778F8" w:rsidRDefault="00E82260" w:rsidP="006778F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Формы и режим занятий</w:t>
      </w:r>
      <w:r w:rsidRPr="006778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82260" w:rsidRPr="006778F8" w:rsidRDefault="00E82260" w:rsidP="006778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8F8">
        <w:rPr>
          <w:rFonts w:ascii="Times New Roman" w:hAnsi="Times New Roman" w:cs="Times New Roman"/>
          <w:bCs/>
          <w:sz w:val="24"/>
          <w:szCs w:val="24"/>
        </w:rPr>
        <w:t>Форма проведения занятий групповая.</w:t>
      </w:r>
    </w:p>
    <w:p w:rsidR="00E82260" w:rsidRPr="006778F8" w:rsidRDefault="00E82260" w:rsidP="006778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Режим занятий</w:t>
      </w:r>
      <w:r w:rsidRPr="006778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778F8">
        <w:rPr>
          <w:rFonts w:ascii="Times New Roman" w:hAnsi="Times New Roman" w:cs="Times New Roman"/>
          <w:sz w:val="24"/>
          <w:szCs w:val="24"/>
        </w:rPr>
        <w:t>4 раза в неделю, по 1 час</w:t>
      </w:r>
      <w:r w:rsidRPr="006778F8">
        <w:rPr>
          <w:rFonts w:ascii="Times New Roman" w:hAnsi="Times New Roman" w:cs="Times New Roman"/>
          <w:b/>
          <w:sz w:val="24"/>
          <w:szCs w:val="24"/>
        </w:rPr>
        <w:t xml:space="preserve">у. </w:t>
      </w:r>
      <w:r w:rsidRPr="006778F8">
        <w:rPr>
          <w:rFonts w:ascii="Times New Roman" w:hAnsi="Times New Roman" w:cs="Times New Roman"/>
          <w:sz w:val="24"/>
          <w:szCs w:val="24"/>
        </w:rPr>
        <w:t>Всего  136 часов в год.</w:t>
      </w:r>
      <w:r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260" w:rsidRPr="006778F8" w:rsidRDefault="00E82260" w:rsidP="006778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Структура занятий выстроена с учетом здоровье сберегающих технологий. Занятия проводятся при постоянной смене деятельности.</w:t>
      </w:r>
    </w:p>
    <w:p w:rsidR="00E82260" w:rsidRPr="006778F8" w:rsidRDefault="00E82260" w:rsidP="006778F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b/>
          <w:color w:val="000000"/>
          <w:sz w:val="24"/>
          <w:szCs w:val="24"/>
        </w:rPr>
        <w:t>Структура занятий:</w:t>
      </w:r>
    </w:p>
    <w:p w:rsidR="00E82260" w:rsidRPr="006778F8" w:rsidRDefault="00E82260" w:rsidP="006778F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Разминка. Предлагаются устные задания на проверку внимания, задачи на смекалку… </w:t>
      </w:r>
    </w:p>
    <w:p w:rsidR="00E82260" w:rsidRPr="006778F8" w:rsidRDefault="00E82260" w:rsidP="006778F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 xml:space="preserve">Объяснение новой </w:t>
      </w:r>
      <w:proofErr w:type="gramStart"/>
      <w:r w:rsidRPr="006778F8">
        <w:rPr>
          <w:rFonts w:ascii="Times New Roman" w:hAnsi="Times New Roman" w:cs="Times New Roman"/>
          <w:color w:val="000000"/>
          <w:sz w:val="24"/>
          <w:szCs w:val="24"/>
        </w:rPr>
        <w:t>темы .</w:t>
      </w:r>
      <w:proofErr w:type="gramEnd"/>
    </w:p>
    <w:p w:rsidR="00E82260" w:rsidRPr="006778F8" w:rsidRDefault="00E82260" w:rsidP="006778F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занятия.</w:t>
      </w:r>
    </w:p>
    <w:p w:rsidR="00E82260" w:rsidRPr="006778F8" w:rsidRDefault="00E82260" w:rsidP="006778F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Повторение.</w:t>
      </w:r>
    </w:p>
    <w:p w:rsidR="00E82260" w:rsidRPr="006778F8" w:rsidRDefault="00E82260" w:rsidP="006778F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Во время проведения занятий проводятся динамические паузы и физкультминутки.</w:t>
      </w:r>
    </w:p>
    <w:p w:rsidR="00E00701" w:rsidRPr="006778F8" w:rsidRDefault="00E00701" w:rsidP="006778F8">
      <w:pPr>
        <w:pStyle w:val="c9"/>
        <w:spacing w:before="0" w:beforeAutospacing="0" w:after="0" w:afterAutospacing="0" w:line="360" w:lineRule="auto"/>
        <w:jc w:val="both"/>
      </w:pPr>
    </w:p>
    <w:p w:rsidR="005E78B8" w:rsidRDefault="005E78B8" w:rsidP="00141665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78F8">
        <w:rPr>
          <w:rFonts w:ascii="Times New Roman" w:hAnsi="Times New Roman" w:cs="Times New Roman"/>
          <w:b/>
          <w:bCs/>
          <w:iCs/>
          <w:sz w:val="24"/>
          <w:szCs w:val="24"/>
        </w:rPr>
        <w:t>Ожидаемые результаты и способы</w:t>
      </w:r>
      <w:r w:rsidR="001416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определения их результативности</w:t>
      </w:r>
    </w:p>
    <w:p w:rsidR="005E78B8" w:rsidRPr="00141665" w:rsidRDefault="00141665" w:rsidP="00141665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реализации программы обучающийся </w:t>
      </w:r>
      <w:r w:rsidRPr="00141665">
        <w:rPr>
          <w:rFonts w:ascii="Times New Roman" w:hAnsi="Times New Roman" w:cs="Times New Roman"/>
          <w:b/>
          <w:bCs/>
          <w:iCs/>
          <w:sz w:val="24"/>
          <w:szCs w:val="24"/>
        </w:rPr>
        <w:t>будет знать и уметь:</w:t>
      </w:r>
      <w:r w:rsidR="005E78B8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8B8" w:rsidRPr="006778F8" w:rsidRDefault="005E78B8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-принимать и сохранять учебную задачу;</w:t>
      </w:r>
    </w:p>
    <w:p w:rsidR="005E78B8" w:rsidRPr="006778F8" w:rsidRDefault="005E78B8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информацию, выбирать рациональный </w:t>
      </w:r>
      <w:r w:rsidR="00CD22AB" w:rsidRPr="006778F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778F8">
        <w:rPr>
          <w:rFonts w:ascii="Times New Roman" w:hAnsi="Times New Roman" w:cs="Times New Roman"/>
          <w:color w:val="000000"/>
          <w:sz w:val="24"/>
          <w:szCs w:val="24"/>
        </w:rPr>
        <w:t>пособ решения задачи;</w:t>
      </w:r>
    </w:p>
    <w:p w:rsidR="005E78B8" w:rsidRPr="006778F8" w:rsidRDefault="005E78B8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-находить сходства, различия, закономерности, основания для упорядочения объектов;</w:t>
      </w:r>
    </w:p>
    <w:p w:rsidR="005E78B8" w:rsidRPr="006778F8" w:rsidRDefault="005E78B8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-классифицировать объекты по заданным критериям и формулировать названия полученных групп;</w:t>
      </w:r>
    </w:p>
    <w:p w:rsidR="005E78B8" w:rsidRPr="006778F8" w:rsidRDefault="005E78B8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 отрабатывать вычислительные навыки;</w:t>
      </w:r>
    </w:p>
    <w:p w:rsidR="005E78B8" w:rsidRPr="006778F8" w:rsidRDefault="005E78B8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-осуществлять синтез как составление целого из частей;</w:t>
      </w:r>
    </w:p>
    <w:p w:rsidR="005E78B8" w:rsidRPr="006778F8" w:rsidRDefault="005E78B8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-выделять в тексте задания основную и второстепенную информацию;</w:t>
      </w:r>
    </w:p>
    <w:p w:rsidR="005E78B8" w:rsidRPr="006778F8" w:rsidRDefault="005E78B8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-формулировать проблему;</w:t>
      </w:r>
    </w:p>
    <w:p w:rsidR="005E78B8" w:rsidRPr="006778F8" w:rsidRDefault="005E78B8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-устанавливать причинно-следственные отношения между изучаемыми понятиями и явлениями.</w:t>
      </w:r>
    </w:p>
    <w:p w:rsidR="005E78B8" w:rsidRPr="006778F8" w:rsidRDefault="005E78B8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 xml:space="preserve">   -планировать этапы решения задачи, определять последовательность  учебных действий в соответствии с поставленной задачей;</w:t>
      </w:r>
    </w:p>
    <w:p w:rsidR="005E78B8" w:rsidRPr="006778F8" w:rsidRDefault="005E78B8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-осуществлять пошаговый и итоговый контроль по результату под руководством учителя;</w:t>
      </w:r>
    </w:p>
    <w:p w:rsidR="005E78B8" w:rsidRPr="006778F8" w:rsidRDefault="005E78B8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 xml:space="preserve"> -анализировать ошибки и определять пути их преодоления;</w:t>
      </w:r>
    </w:p>
    <w:p w:rsidR="005E78B8" w:rsidRPr="006778F8" w:rsidRDefault="00445321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5E78B8" w:rsidRPr="006778F8">
        <w:rPr>
          <w:rFonts w:ascii="Times New Roman" w:hAnsi="Times New Roman" w:cs="Times New Roman"/>
          <w:color w:val="000000"/>
          <w:sz w:val="24"/>
          <w:szCs w:val="24"/>
        </w:rPr>
        <w:t>различать способы и результат действия;</w:t>
      </w:r>
    </w:p>
    <w:p w:rsidR="005E78B8" w:rsidRPr="006778F8" w:rsidRDefault="00445321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E78B8" w:rsidRPr="006778F8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своей работы на основе критерия;</w:t>
      </w:r>
    </w:p>
    <w:p w:rsidR="005E78B8" w:rsidRPr="006778F8" w:rsidRDefault="00445321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E78B8" w:rsidRPr="006778F8">
        <w:rPr>
          <w:rFonts w:ascii="Times New Roman" w:hAnsi="Times New Roman" w:cs="Times New Roman"/>
          <w:color w:val="000000"/>
          <w:sz w:val="24"/>
          <w:szCs w:val="24"/>
        </w:rPr>
        <w:t>адекватно воспринимать оценку сверстников и учителя.</w:t>
      </w:r>
    </w:p>
    <w:p w:rsidR="005E78B8" w:rsidRPr="006778F8" w:rsidRDefault="00445321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E78B8" w:rsidRPr="006778F8">
        <w:rPr>
          <w:rFonts w:ascii="Times New Roman" w:hAnsi="Times New Roman" w:cs="Times New Roman"/>
          <w:color w:val="000000"/>
          <w:sz w:val="24"/>
          <w:szCs w:val="24"/>
        </w:rPr>
        <w:t>понимать причины успеха в учебной деятельности;</w:t>
      </w:r>
    </w:p>
    <w:p w:rsidR="00445321" w:rsidRPr="006778F8" w:rsidRDefault="00445321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E78B8" w:rsidRPr="006778F8">
        <w:rPr>
          <w:rFonts w:ascii="Times New Roman" w:hAnsi="Times New Roman" w:cs="Times New Roman"/>
          <w:color w:val="000000"/>
          <w:sz w:val="24"/>
          <w:szCs w:val="24"/>
        </w:rPr>
        <w:t>определять границы своего незнания, преодолевать трудности с помощью одноклассников, учителя;</w:t>
      </w:r>
      <w:r w:rsidRPr="00677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5321" w:rsidRPr="006778F8" w:rsidRDefault="00445321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-вести диалог, работая в парах, группах;</w:t>
      </w:r>
    </w:p>
    <w:p w:rsidR="00445321" w:rsidRPr="006778F8" w:rsidRDefault="00445321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 допускать существование различных точек зрения, уважать чужое мнение;</w:t>
      </w:r>
    </w:p>
    <w:p w:rsidR="005E78B8" w:rsidRPr="006778F8" w:rsidRDefault="00445321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 xml:space="preserve">  - принимать участие в совместной работе коллектива;</w:t>
      </w:r>
    </w:p>
    <w:p w:rsidR="005E78B8" w:rsidRPr="006778F8" w:rsidRDefault="00141665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Будет развито</w:t>
      </w:r>
    </w:p>
    <w:p w:rsidR="005E78B8" w:rsidRPr="006778F8" w:rsidRDefault="00445321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1665">
        <w:rPr>
          <w:rFonts w:ascii="Times New Roman" w:hAnsi="Times New Roman" w:cs="Times New Roman"/>
          <w:color w:val="000000"/>
          <w:sz w:val="24"/>
          <w:szCs w:val="24"/>
        </w:rPr>
        <w:t>выраженная устойчивая учебно-познавательная мотивация к обучению</w:t>
      </w:r>
      <w:r w:rsidR="005E78B8" w:rsidRPr="006778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78B8" w:rsidRPr="006778F8" w:rsidRDefault="00445321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1665">
        <w:rPr>
          <w:rFonts w:ascii="Times New Roman" w:hAnsi="Times New Roman" w:cs="Times New Roman"/>
          <w:color w:val="000000"/>
          <w:sz w:val="24"/>
          <w:szCs w:val="24"/>
        </w:rPr>
        <w:t>адекватное понимание</w:t>
      </w:r>
      <w:r w:rsidR="005E78B8" w:rsidRPr="006778F8">
        <w:rPr>
          <w:rFonts w:ascii="Times New Roman" w:hAnsi="Times New Roman" w:cs="Times New Roman"/>
          <w:color w:val="000000"/>
          <w:sz w:val="24"/>
          <w:szCs w:val="24"/>
        </w:rPr>
        <w:t xml:space="preserve"> причин успешности/</w:t>
      </w:r>
      <w:proofErr w:type="spellStart"/>
      <w:r w:rsidR="005E78B8" w:rsidRPr="006778F8">
        <w:rPr>
          <w:rFonts w:ascii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 w:rsidR="005E78B8" w:rsidRPr="006778F8">
        <w:rPr>
          <w:rFonts w:ascii="Times New Roman" w:hAnsi="Times New Roman" w:cs="Times New Roman"/>
          <w:color w:val="000000"/>
          <w:sz w:val="24"/>
          <w:szCs w:val="24"/>
        </w:rPr>
        <w:t xml:space="preserve"> учебной деятельности;</w:t>
      </w:r>
    </w:p>
    <w:p w:rsidR="005E78B8" w:rsidRPr="006778F8" w:rsidRDefault="00445321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1665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</w:t>
      </w:r>
      <w:r w:rsidR="005E78B8" w:rsidRPr="006778F8">
        <w:rPr>
          <w:rFonts w:ascii="Times New Roman" w:hAnsi="Times New Roman" w:cs="Times New Roman"/>
          <w:color w:val="000000"/>
          <w:sz w:val="24"/>
          <w:szCs w:val="24"/>
        </w:rPr>
        <w:t>строить индуктивные и дедуктивные рассуждения по</w:t>
      </w:r>
    </w:p>
    <w:p w:rsidR="005E78B8" w:rsidRDefault="005E78B8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аналогии;</w:t>
      </w:r>
    </w:p>
    <w:p w:rsidR="00141665" w:rsidRPr="006778F8" w:rsidRDefault="00141665" w:rsidP="00141665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желание </w:t>
      </w:r>
      <w:r w:rsidRPr="006778F8">
        <w:rPr>
          <w:rFonts w:ascii="Times New Roman" w:hAnsi="Times New Roman" w:cs="Times New Roman"/>
          <w:color w:val="000000"/>
          <w:sz w:val="24"/>
          <w:szCs w:val="24"/>
        </w:rPr>
        <w:t>принимать самостоятельно решения;</w:t>
      </w:r>
    </w:p>
    <w:p w:rsidR="00141665" w:rsidRDefault="00141665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1665" w:rsidRDefault="00141665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1665">
        <w:rPr>
          <w:rFonts w:ascii="Times New Roman" w:hAnsi="Times New Roman" w:cs="Times New Roman"/>
          <w:b/>
          <w:color w:val="000000"/>
          <w:sz w:val="24"/>
          <w:szCs w:val="24"/>
        </w:rPr>
        <w:t>Будет воспитано:</w:t>
      </w:r>
    </w:p>
    <w:p w:rsidR="00141665" w:rsidRPr="006778F8" w:rsidRDefault="00141665" w:rsidP="00141665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-осозн</w:t>
      </w:r>
      <w:r>
        <w:rPr>
          <w:rFonts w:ascii="Times New Roman" w:hAnsi="Times New Roman" w:cs="Times New Roman"/>
          <w:color w:val="000000"/>
          <w:sz w:val="24"/>
          <w:szCs w:val="24"/>
        </w:rPr>
        <w:t>анное понимание</w:t>
      </w:r>
      <w:r w:rsidRPr="006778F8">
        <w:rPr>
          <w:rFonts w:ascii="Times New Roman" w:hAnsi="Times New Roman" w:cs="Times New Roman"/>
          <w:color w:val="000000"/>
          <w:sz w:val="24"/>
          <w:szCs w:val="24"/>
        </w:rPr>
        <w:t xml:space="preserve"> чув</w:t>
      </w:r>
      <w:r>
        <w:rPr>
          <w:rFonts w:ascii="Times New Roman" w:hAnsi="Times New Roman" w:cs="Times New Roman"/>
          <w:color w:val="000000"/>
          <w:sz w:val="24"/>
          <w:szCs w:val="24"/>
        </w:rPr>
        <w:t>ств других людей и сопереживание</w:t>
      </w:r>
      <w:r w:rsidRPr="006778F8">
        <w:rPr>
          <w:rFonts w:ascii="Times New Roman" w:hAnsi="Times New Roman" w:cs="Times New Roman"/>
          <w:color w:val="000000"/>
          <w:sz w:val="24"/>
          <w:szCs w:val="24"/>
        </w:rPr>
        <w:t xml:space="preserve"> им.</w:t>
      </w:r>
    </w:p>
    <w:p w:rsidR="00141665" w:rsidRPr="006778F8" w:rsidRDefault="00141665" w:rsidP="001416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критическое отношение </w:t>
      </w:r>
      <w:r w:rsidRPr="006778F8">
        <w:rPr>
          <w:rFonts w:ascii="Times New Roman" w:hAnsi="Times New Roman" w:cs="Times New Roman"/>
          <w:color w:val="000000"/>
          <w:sz w:val="24"/>
          <w:szCs w:val="24"/>
        </w:rPr>
        <w:t xml:space="preserve"> к своему и чужому мнению;</w:t>
      </w:r>
    </w:p>
    <w:p w:rsidR="005E78B8" w:rsidRPr="006778F8" w:rsidRDefault="00685E92" w:rsidP="00685E92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желание </w:t>
      </w:r>
      <w:r w:rsidRPr="006778F8">
        <w:rPr>
          <w:rFonts w:ascii="Times New Roman" w:hAnsi="Times New Roman" w:cs="Times New Roman"/>
          <w:color w:val="000000"/>
          <w:sz w:val="24"/>
          <w:szCs w:val="24"/>
        </w:rPr>
        <w:t>самостоятельно н</w:t>
      </w:r>
      <w:r>
        <w:rPr>
          <w:rFonts w:ascii="Times New Roman" w:hAnsi="Times New Roman" w:cs="Times New Roman"/>
          <w:color w:val="000000"/>
          <w:sz w:val="24"/>
          <w:szCs w:val="24"/>
        </w:rPr>
        <w:t>аходить способы решения проблем</w:t>
      </w:r>
    </w:p>
    <w:p w:rsidR="005E78B8" w:rsidRPr="006778F8" w:rsidRDefault="00445321" w:rsidP="006778F8">
      <w:pPr>
        <w:widowControl w:val="0"/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5E92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  сотрудничества</w:t>
      </w:r>
      <w:r w:rsidR="005E78B8" w:rsidRPr="006778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78B8" w:rsidRPr="006778F8" w:rsidRDefault="005E78B8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 xml:space="preserve">Применяются следующие </w:t>
      </w:r>
      <w:r w:rsidRPr="006778F8">
        <w:rPr>
          <w:rFonts w:ascii="Times New Roman" w:hAnsi="Times New Roman" w:cs="Times New Roman"/>
          <w:b/>
          <w:color w:val="000000"/>
          <w:sz w:val="24"/>
          <w:szCs w:val="24"/>
        </w:rPr>
        <w:t>формы оценки результативности</w:t>
      </w:r>
      <w:r w:rsidRPr="006778F8">
        <w:rPr>
          <w:rFonts w:ascii="Times New Roman" w:hAnsi="Times New Roman" w:cs="Times New Roman"/>
          <w:color w:val="000000"/>
          <w:sz w:val="24"/>
          <w:szCs w:val="24"/>
        </w:rPr>
        <w:t>: первичная диагностика – в начале года обучения; промежуточная – после первого полугодия; итоговая – в конце года обучения.</w:t>
      </w:r>
    </w:p>
    <w:p w:rsidR="005E78B8" w:rsidRPr="006778F8" w:rsidRDefault="005E78B8" w:rsidP="006778F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Кроме того используются следующие формы подведения итогов: к</w:t>
      </w:r>
      <w:r w:rsidR="00514C86" w:rsidRPr="006778F8">
        <w:rPr>
          <w:rFonts w:ascii="Times New Roman" w:hAnsi="Times New Roman" w:cs="Times New Roman"/>
          <w:color w:val="000000"/>
          <w:sz w:val="24"/>
          <w:szCs w:val="24"/>
        </w:rPr>
        <w:t xml:space="preserve">онтрольные задания, </w:t>
      </w:r>
      <w:r w:rsidR="00445321" w:rsidRPr="006778F8">
        <w:rPr>
          <w:rFonts w:ascii="Times New Roman" w:hAnsi="Times New Roman" w:cs="Times New Roman"/>
          <w:color w:val="000000"/>
          <w:sz w:val="24"/>
          <w:szCs w:val="24"/>
        </w:rPr>
        <w:t>викторины</w:t>
      </w:r>
      <w:r w:rsidRPr="006778F8">
        <w:rPr>
          <w:rFonts w:ascii="Times New Roman" w:hAnsi="Times New Roman" w:cs="Times New Roman"/>
          <w:color w:val="000000"/>
          <w:sz w:val="24"/>
          <w:szCs w:val="24"/>
        </w:rPr>
        <w:t>, устный опрос.</w:t>
      </w:r>
    </w:p>
    <w:p w:rsidR="005E78B8" w:rsidRPr="006778F8" w:rsidRDefault="005E78B8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Критерии полученного качества знаний и умений определяются по следующим признакам – индивидуальным способностям, по уровню мотивации и по проявленному прилежанию.</w:t>
      </w:r>
    </w:p>
    <w:p w:rsidR="005E78B8" w:rsidRPr="006778F8" w:rsidRDefault="005E78B8" w:rsidP="006778F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подведения итогов реализации программы.</w:t>
      </w:r>
    </w:p>
    <w:p w:rsidR="005E78B8" w:rsidRPr="006778F8" w:rsidRDefault="005E78B8" w:rsidP="006778F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t>Итоговая аттестация воспит</w:t>
      </w:r>
      <w:r w:rsidR="00445321" w:rsidRPr="006778F8">
        <w:rPr>
          <w:rFonts w:ascii="Times New Roman" w:hAnsi="Times New Roman" w:cs="Times New Roman"/>
          <w:color w:val="000000"/>
          <w:sz w:val="24"/>
          <w:szCs w:val="24"/>
        </w:rPr>
        <w:t>анников детского объединения «</w:t>
      </w:r>
      <w:proofErr w:type="spellStart"/>
      <w:r w:rsidR="00445321" w:rsidRPr="006778F8">
        <w:rPr>
          <w:rFonts w:ascii="Times New Roman" w:hAnsi="Times New Roman" w:cs="Times New Roman"/>
          <w:color w:val="000000"/>
          <w:sz w:val="24"/>
          <w:szCs w:val="24"/>
        </w:rPr>
        <w:t>Знайка</w:t>
      </w:r>
      <w:proofErr w:type="spellEnd"/>
      <w:r w:rsidRPr="006778F8">
        <w:rPr>
          <w:rFonts w:ascii="Times New Roman" w:hAnsi="Times New Roman" w:cs="Times New Roman"/>
          <w:color w:val="000000"/>
          <w:sz w:val="24"/>
          <w:szCs w:val="24"/>
        </w:rPr>
        <w:t>» проводится в конце учебного года. Сроки проведения итоговой аттестаци</w:t>
      </w:r>
      <w:r w:rsidR="00445321" w:rsidRPr="006778F8">
        <w:rPr>
          <w:rFonts w:ascii="Times New Roman" w:hAnsi="Times New Roman" w:cs="Times New Roman"/>
          <w:color w:val="000000"/>
          <w:sz w:val="24"/>
          <w:szCs w:val="24"/>
        </w:rPr>
        <w:t>и: апрель-май. В объединении «</w:t>
      </w:r>
      <w:proofErr w:type="spellStart"/>
      <w:r w:rsidR="00445321" w:rsidRPr="006778F8">
        <w:rPr>
          <w:rFonts w:ascii="Times New Roman" w:hAnsi="Times New Roman" w:cs="Times New Roman"/>
          <w:color w:val="000000"/>
          <w:sz w:val="24"/>
          <w:szCs w:val="24"/>
        </w:rPr>
        <w:t>Знайка</w:t>
      </w:r>
      <w:proofErr w:type="spellEnd"/>
      <w:r w:rsidRPr="006778F8">
        <w:rPr>
          <w:rFonts w:ascii="Times New Roman" w:hAnsi="Times New Roman" w:cs="Times New Roman"/>
          <w:color w:val="000000"/>
          <w:sz w:val="24"/>
          <w:szCs w:val="24"/>
        </w:rPr>
        <w:t>» при проведении итоговой аттестации используются результаты проектных работ. Параметры, полученные в результате этих диагностик, фиксируются в сводную ведомость и используются для со</w:t>
      </w:r>
      <w:r w:rsidR="00445321" w:rsidRPr="006778F8">
        <w:rPr>
          <w:rFonts w:ascii="Times New Roman" w:hAnsi="Times New Roman" w:cs="Times New Roman"/>
          <w:color w:val="000000"/>
          <w:sz w:val="24"/>
          <w:szCs w:val="24"/>
        </w:rPr>
        <w:t>ставления анализа работы за год.</w:t>
      </w:r>
    </w:p>
    <w:p w:rsidR="005E78B8" w:rsidRPr="006778F8" w:rsidRDefault="005E78B8" w:rsidP="006778F8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конце года проводится</w:t>
      </w:r>
      <w:r w:rsidR="00445321" w:rsidRPr="006778F8">
        <w:rPr>
          <w:rFonts w:ascii="Times New Roman" w:hAnsi="Times New Roman" w:cs="Times New Roman"/>
          <w:color w:val="000000"/>
          <w:sz w:val="24"/>
          <w:szCs w:val="24"/>
        </w:rPr>
        <w:t xml:space="preserve"> конкурс презентаций учащихся по выбранной теме</w:t>
      </w:r>
      <w:r w:rsidRPr="006778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A111B" w:rsidRDefault="008A111B" w:rsidP="00677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92" w:rsidRDefault="00685E92" w:rsidP="00677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92" w:rsidRPr="006778F8" w:rsidRDefault="00685E92" w:rsidP="00677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CBE" w:rsidRPr="006778F8" w:rsidRDefault="005E78B8" w:rsidP="00677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65CBE" w:rsidRPr="006778F8">
        <w:rPr>
          <w:rFonts w:ascii="Times New Roman" w:hAnsi="Times New Roman" w:cs="Times New Roman"/>
          <w:b/>
          <w:sz w:val="24"/>
          <w:szCs w:val="24"/>
        </w:rPr>
        <w:t>. 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3298"/>
        <w:gridCol w:w="963"/>
        <w:gridCol w:w="1261"/>
        <w:gridCol w:w="788"/>
        <w:gridCol w:w="2773"/>
      </w:tblGrid>
      <w:tr w:rsidR="00465E38" w:rsidRPr="006778F8" w:rsidTr="00B02269">
        <w:trPr>
          <w:trHeight w:val="300"/>
        </w:trPr>
        <w:tc>
          <w:tcPr>
            <w:tcW w:w="844" w:type="dxa"/>
            <w:vMerge w:val="restart"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5" w:type="dxa"/>
            <w:vMerge w:val="restart"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20" w:type="dxa"/>
            <w:gridSpan w:val="3"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21" w:type="dxa"/>
            <w:vMerge w:val="restart"/>
          </w:tcPr>
          <w:p w:rsidR="00B02269" w:rsidRPr="006778F8" w:rsidRDefault="00465E38" w:rsidP="00677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и аттестации</w:t>
            </w:r>
          </w:p>
        </w:tc>
      </w:tr>
      <w:tr w:rsidR="00B02269" w:rsidRPr="006778F8" w:rsidTr="00B02269">
        <w:trPr>
          <w:trHeight w:val="330"/>
        </w:trPr>
        <w:tc>
          <w:tcPr>
            <w:tcW w:w="844" w:type="dxa"/>
            <w:vMerge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  <w:vMerge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0" w:type="dxa"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80" w:type="dxa"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21" w:type="dxa"/>
            <w:vMerge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269" w:rsidRPr="006778F8" w:rsidTr="00B02269">
        <w:tc>
          <w:tcPr>
            <w:tcW w:w="844" w:type="dxa"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5" w:type="dxa"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Языковые логические задачи.</w:t>
            </w:r>
          </w:p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02269" w:rsidRPr="006778F8" w:rsidRDefault="00EE6BC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B02269" w:rsidRPr="006778F8" w:rsidRDefault="00EE6BC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1" w:type="dxa"/>
          </w:tcPr>
          <w:p w:rsidR="00B02269" w:rsidRPr="006778F8" w:rsidRDefault="00465E38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2269" w:rsidRPr="006778F8" w:rsidTr="00B02269">
        <w:tc>
          <w:tcPr>
            <w:tcW w:w="844" w:type="dxa"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5" w:type="dxa"/>
          </w:tcPr>
          <w:p w:rsidR="00B02269" w:rsidRPr="006778F8" w:rsidRDefault="008B7B73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Речевые обороты.</w:t>
            </w:r>
            <w:r w:rsidR="00514C86" w:rsidRPr="00677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269" w:rsidRPr="006778F8">
              <w:rPr>
                <w:rFonts w:ascii="Times New Roman" w:hAnsi="Times New Roman" w:cs="Times New Roman"/>
                <w:sz w:val="24"/>
                <w:szCs w:val="24"/>
              </w:rPr>
              <w:t>Прямой и переносный смысл речевых оборотов.</w:t>
            </w:r>
          </w:p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02269" w:rsidRPr="006778F8" w:rsidRDefault="008B7B73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B02269" w:rsidRPr="006778F8" w:rsidRDefault="008B7B73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</w:tcPr>
          <w:p w:rsidR="00B02269" w:rsidRPr="006778F8" w:rsidRDefault="008B7B73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21" w:type="dxa"/>
          </w:tcPr>
          <w:p w:rsidR="00B02269" w:rsidRPr="006778F8" w:rsidRDefault="00465E38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B02269" w:rsidRPr="006778F8" w:rsidTr="00B02269">
        <w:tc>
          <w:tcPr>
            <w:tcW w:w="844" w:type="dxa"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5" w:type="dxa"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Математические логические задачи.</w:t>
            </w:r>
          </w:p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02269" w:rsidRPr="006778F8" w:rsidRDefault="008B7B73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B02269" w:rsidRPr="006778F8" w:rsidRDefault="008B7B73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0" w:type="dxa"/>
          </w:tcPr>
          <w:p w:rsidR="00B02269" w:rsidRPr="006778F8" w:rsidRDefault="008B7B73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21" w:type="dxa"/>
          </w:tcPr>
          <w:p w:rsidR="00B02269" w:rsidRPr="006778F8" w:rsidRDefault="00EE6BC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2269" w:rsidRPr="006778F8" w:rsidTr="00B02269">
        <w:tc>
          <w:tcPr>
            <w:tcW w:w="844" w:type="dxa"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5" w:type="dxa"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Логические задачи на применение общих знаний.</w:t>
            </w:r>
          </w:p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02269" w:rsidRPr="006778F8" w:rsidRDefault="008B7B73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B02269" w:rsidRPr="006778F8" w:rsidRDefault="008B7B73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B02269" w:rsidRPr="006778F8" w:rsidRDefault="008B7B73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1" w:type="dxa"/>
          </w:tcPr>
          <w:p w:rsidR="00B02269" w:rsidRPr="006778F8" w:rsidRDefault="00EE6BC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Презентация «Математическая сказка»</w:t>
            </w:r>
          </w:p>
        </w:tc>
      </w:tr>
      <w:tr w:rsidR="00B02269" w:rsidRPr="006778F8" w:rsidTr="00B02269">
        <w:tc>
          <w:tcPr>
            <w:tcW w:w="844" w:type="dxa"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B02269" w:rsidRPr="006778F8" w:rsidRDefault="00EE6BC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B02269" w:rsidRPr="006778F8" w:rsidRDefault="00EE6BC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80" w:type="dxa"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821" w:type="dxa"/>
          </w:tcPr>
          <w:p w:rsidR="00B02269" w:rsidRPr="006778F8" w:rsidRDefault="00B02269" w:rsidP="006778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6BC9" w:rsidRPr="00685E92" w:rsidRDefault="00EE6BC9" w:rsidP="00677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BC9" w:rsidRPr="006778F8" w:rsidRDefault="00EE6BC9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78F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65CBE" w:rsidRPr="006778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5E92">
        <w:rPr>
          <w:rFonts w:ascii="Times New Roman" w:hAnsi="Times New Roman" w:cs="Times New Roman"/>
          <w:b/>
          <w:sz w:val="24"/>
          <w:szCs w:val="24"/>
        </w:rPr>
        <w:t>Содержание учебно-тематического плана</w:t>
      </w:r>
    </w:p>
    <w:p w:rsidR="00EE6BC9" w:rsidRPr="006778F8" w:rsidRDefault="00EE6BC9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Раздел.</w:t>
      </w:r>
    </w:p>
    <w:p w:rsidR="00FF28BB" w:rsidRPr="006778F8" w:rsidRDefault="00FF28BB" w:rsidP="00677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Языковые логические задачи.(34ч.)</w:t>
      </w:r>
    </w:p>
    <w:p w:rsidR="00FF28BB" w:rsidRPr="006778F8" w:rsidRDefault="008E0883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1 -  1 час</w:t>
      </w:r>
    </w:p>
    <w:p w:rsidR="00EE6BC9" w:rsidRPr="006778F8" w:rsidRDefault="00514C86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Беседа </w:t>
      </w:r>
      <w:proofErr w:type="spellStart"/>
      <w:proofErr w:type="gramStart"/>
      <w:r w:rsidRPr="006778F8">
        <w:rPr>
          <w:rFonts w:ascii="Times New Roman" w:hAnsi="Times New Roman" w:cs="Times New Roman"/>
          <w:b/>
          <w:sz w:val="24"/>
          <w:szCs w:val="24"/>
        </w:rPr>
        <w:t>поТБ</w:t>
      </w:r>
      <w:proofErr w:type="spellEnd"/>
      <w:r w:rsidRPr="006778F8">
        <w:rPr>
          <w:rFonts w:ascii="Times New Roman" w:hAnsi="Times New Roman" w:cs="Times New Roman"/>
          <w:b/>
          <w:sz w:val="24"/>
          <w:szCs w:val="24"/>
        </w:rPr>
        <w:t>.</w:t>
      </w:r>
      <w:r w:rsidR="00FF28BB" w:rsidRPr="006778F8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FF28BB" w:rsidRPr="006778F8">
        <w:rPr>
          <w:rFonts w:ascii="Times New Roman" w:hAnsi="Times New Roman" w:cs="Times New Roman"/>
          <w:b/>
          <w:sz w:val="24"/>
          <w:szCs w:val="24"/>
        </w:rPr>
        <w:t xml:space="preserve">Наше лето». Что такое языковые логические задачи. </w:t>
      </w:r>
      <w:proofErr w:type="gramStart"/>
      <w:r w:rsidR="00FF28BB" w:rsidRPr="006778F8">
        <w:rPr>
          <w:rFonts w:ascii="Times New Roman" w:hAnsi="Times New Roman" w:cs="Times New Roman"/>
          <w:b/>
          <w:sz w:val="24"/>
          <w:szCs w:val="24"/>
        </w:rPr>
        <w:t>Книги</w:t>
      </w:r>
      <w:proofErr w:type="gramEnd"/>
      <w:r w:rsidR="00FF28BB" w:rsidRPr="006778F8">
        <w:rPr>
          <w:rFonts w:ascii="Times New Roman" w:hAnsi="Times New Roman" w:cs="Times New Roman"/>
          <w:b/>
          <w:sz w:val="24"/>
          <w:szCs w:val="24"/>
        </w:rPr>
        <w:t xml:space="preserve"> прочитанные летом.</w:t>
      </w:r>
    </w:p>
    <w:p w:rsidR="008E0883" w:rsidRPr="006778F8" w:rsidRDefault="00C664DB" w:rsidP="006778F8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Проведение беседы по технике безопасности на занятиях. </w:t>
      </w:r>
      <w:r w:rsidR="008E0883" w:rsidRPr="006778F8">
        <w:rPr>
          <w:rFonts w:ascii="Times New Roman" w:hAnsi="Times New Roman" w:cs="Times New Roman"/>
          <w:sz w:val="24"/>
          <w:szCs w:val="24"/>
        </w:rPr>
        <w:t>Знакомство с основными разделами математики. Первоначальное зна</w:t>
      </w:r>
      <w:r w:rsidR="00514C86" w:rsidRPr="006778F8">
        <w:rPr>
          <w:rFonts w:ascii="Times New Roman" w:hAnsi="Times New Roman" w:cs="Times New Roman"/>
          <w:sz w:val="24"/>
          <w:szCs w:val="24"/>
        </w:rPr>
        <w:t>комство с изучаемым материалом.</w:t>
      </w:r>
    </w:p>
    <w:p w:rsidR="00FF28BB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lastRenderedPageBreak/>
        <w:t>Тема 2</w:t>
      </w:r>
      <w:r w:rsidR="008E0883" w:rsidRPr="006778F8">
        <w:rPr>
          <w:rFonts w:ascii="Times New Roman" w:hAnsi="Times New Roman" w:cs="Times New Roman"/>
          <w:b/>
          <w:sz w:val="24"/>
          <w:szCs w:val="24"/>
        </w:rPr>
        <w:t xml:space="preserve"> - 1 час</w:t>
      </w:r>
    </w:p>
    <w:p w:rsidR="00FF28BB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«Наше лето». Что такое языковые логические задачи. </w:t>
      </w:r>
      <w:proofErr w:type="gramStart"/>
      <w:r w:rsidRPr="006778F8">
        <w:rPr>
          <w:rFonts w:ascii="Times New Roman" w:hAnsi="Times New Roman" w:cs="Times New Roman"/>
          <w:b/>
          <w:sz w:val="24"/>
          <w:szCs w:val="24"/>
        </w:rPr>
        <w:t>Книги</w:t>
      </w:r>
      <w:proofErr w:type="gramEnd"/>
      <w:r w:rsidRPr="006778F8">
        <w:rPr>
          <w:rFonts w:ascii="Times New Roman" w:hAnsi="Times New Roman" w:cs="Times New Roman"/>
          <w:b/>
          <w:sz w:val="24"/>
          <w:szCs w:val="24"/>
        </w:rPr>
        <w:t xml:space="preserve"> прочитанные летом.</w:t>
      </w:r>
    </w:p>
    <w:p w:rsidR="008E0883" w:rsidRPr="006778F8" w:rsidRDefault="008E0883" w:rsidP="006778F8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Знакомство с основными разделами математики. Первоначальное знакомство с изучаемым материалом. Практическое занятие. Разбор простых языковых логических задач.</w:t>
      </w:r>
    </w:p>
    <w:p w:rsidR="008E088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</w:t>
      </w:r>
      <w:r w:rsidR="008E0883" w:rsidRPr="006778F8">
        <w:rPr>
          <w:rFonts w:ascii="Times New Roman" w:hAnsi="Times New Roman" w:cs="Times New Roman"/>
          <w:b/>
          <w:sz w:val="24"/>
          <w:szCs w:val="24"/>
        </w:rPr>
        <w:t>» - 1 час</w:t>
      </w:r>
    </w:p>
    <w:p w:rsidR="00FF28BB" w:rsidRPr="006778F8" w:rsidRDefault="008E088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«Чудо-дерево»</w:t>
      </w:r>
      <w:r w:rsidR="00514C86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8BB" w:rsidRPr="006778F8">
        <w:rPr>
          <w:rFonts w:ascii="Times New Roman" w:hAnsi="Times New Roman" w:cs="Times New Roman"/>
          <w:b/>
          <w:sz w:val="24"/>
          <w:szCs w:val="24"/>
        </w:rPr>
        <w:t>Обучение решению языковых логических задач.</w:t>
      </w:r>
    </w:p>
    <w:p w:rsidR="008E0883" w:rsidRPr="006778F8" w:rsidRDefault="008E0883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Знакомство с лингвистическими загадками.</w:t>
      </w:r>
    </w:p>
    <w:p w:rsidR="008E088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4.</w:t>
      </w:r>
      <w:r w:rsidRPr="006778F8">
        <w:rPr>
          <w:rFonts w:ascii="Times New Roman" w:hAnsi="Times New Roman" w:cs="Times New Roman"/>
          <w:sz w:val="24"/>
          <w:szCs w:val="24"/>
        </w:rPr>
        <w:t xml:space="preserve"> </w:t>
      </w:r>
      <w:r w:rsidR="008E0883" w:rsidRPr="006778F8">
        <w:rPr>
          <w:rFonts w:ascii="Times New Roman" w:hAnsi="Times New Roman" w:cs="Times New Roman"/>
          <w:b/>
          <w:sz w:val="24"/>
          <w:szCs w:val="24"/>
        </w:rPr>
        <w:t>«- 1час</w:t>
      </w:r>
    </w:p>
    <w:p w:rsidR="00136298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883" w:rsidRPr="006778F8">
        <w:rPr>
          <w:rFonts w:ascii="Times New Roman" w:hAnsi="Times New Roman" w:cs="Times New Roman"/>
          <w:b/>
          <w:sz w:val="24"/>
          <w:szCs w:val="24"/>
        </w:rPr>
        <w:t xml:space="preserve">«Чудо-дерево» </w:t>
      </w:r>
      <w:r w:rsidRPr="006778F8">
        <w:rPr>
          <w:rFonts w:ascii="Times New Roman" w:hAnsi="Times New Roman" w:cs="Times New Roman"/>
          <w:b/>
          <w:sz w:val="24"/>
          <w:szCs w:val="24"/>
        </w:rPr>
        <w:t>Обучение решению языковых логических задач.</w:t>
      </w:r>
    </w:p>
    <w:p w:rsidR="00FF28BB" w:rsidRPr="006778F8" w:rsidRDefault="008E0883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Составление лингвистических загадок и их разгадывание.</w:t>
      </w:r>
    </w:p>
    <w:p w:rsidR="008E088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5</w:t>
      </w:r>
      <w:r w:rsidR="00136298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883" w:rsidRPr="006778F8">
        <w:rPr>
          <w:rFonts w:ascii="Times New Roman" w:hAnsi="Times New Roman" w:cs="Times New Roman"/>
          <w:b/>
          <w:sz w:val="24"/>
          <w:szCs w:val="24"/>
        </w:rPr>
        <w:t xml:space="preserve"> - 1час</w:t>
      </w:r>
    </w:p>
    <w:p w:rsidR="00FF28BB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Знакомство со значениями имён. Нахождение соответствий русских и иностранных имён</w:t>
      </w:r>
      <w:r w:rsidR="008E0883" w:rsidRPr="006778F8">
        <w:rPr>
          <w:rFonts w:ascii="Times New Roman" w:hAnsi="Times New Roman" w:cs="Times New Roman"/>
          <w:b/>
          <w:sz w:val="24"/>
          <w:szCs w:val="24"/>
        </w:rPr>
        <w:t>.</w:t>
      </w:r>
    </w:p>
    <w:p w:rsidR="008E0883" w:rsidRPr="006778F8" w:rsidRDefault="008E0883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Знакомство  с различными именами и их значениями. Иностранные и русские имена. Их соответствие между собой.</w:t>
      </w:r>
    </w:p>
    <w:p w:rsidR="008E088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6</w:t>
      </w:r>
      <w:r w:rsidR="008E0883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FF28BB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Знакомство со значениями имён. Нахождение соответствий русских и иностранных имён</w:t>
      </w:r>
      <w:r w:rsidR="008E0883" w:rsidRPr="006778F8">
        <w:rPr>
          <w:rFonts w:ascii="Times New Roman" w:hAnsi="Times New Roman" w:cs="Times New Roman"/>
          <w:b/>
          <w:sz w:val="24"/>
          <w:szCs w:val="24"/>
        </w:rPr>
        <w:t>.</w:t>
      </w:r>
    </w:p>
    <w:p w:rsidR="008E0883" w:rsidRPr="006778F8" w:rsidRDefault="008E0883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Создание сообщения о своём имени, об имени друга, родителей …</w:t>
      </w:r>
    </w:p>
    <w:p w:rsidR="008E088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7</w:t>
      </w:r>
      <w:r w:rsidR="008E0883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«Шарады и загадки».</w:t>
      </w:r>
    </w:p>
    <w:p w:rsidR="008E088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8</w:t>
      </w:r>
      <w:r w:rsidR="008E0883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FF28BB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«Шарады и загадки».</w:t>
      </w:r>
    </w:p>
    <w:p w:rsidR="008E088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9</w:t>
      </w:r>
      <w:r w:rsidR="008E0883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FF28BB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Разгадывание и составление ребусов.</w:t>
      </w:r>
    </w:p>
    <w:p w:rsidR="008E0883" w:rsidRPr="006778F8" w:rsidRDefault="008E0883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Знакомство с понятием «ребус» Разгадывание ребусов. Алгоритм составления ребусов.</w:t>
      </w:r>
    </w:p>
    <w:p w:rsidR="008E088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10</w:t>
      </w:r>
      <w:r w:rsidR="00136298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883" w:rsidRPr="006778F8">
        <w:rPr>
          <w:rFonts w:ascii="Times New Roman" w:hAnsi="Times New Roman" w:cs="Times New Roman"/>
          <w:b/>
          <w:sz w:val="24"/>
          <w:szCs w:val="24"/>
        </w:rPr>
        <w:t xml:space="preserve"> - 1 час</w:t>
      </w:r>
    </w:p>
    <w:p w:rsidR="00FF28BB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Разгадывание и составление ребусов.</w:t>
      </w:r>
    </w:p>
    <w:p w:rsidR="008E0883" w:rsidRPr="006778F8" w:rsidRDefault="008E0883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Разгадывание ребусов подготовленных учителем и учащимися. Самостоятельное составление ребусов.</w:t>
      </w:r>
    </w:p>
    <w:p w:rsidR="00B941DA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11</w:t>
      </w:r>
      <w:r w:rsidR="00B941DA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FF28BB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«Прятки» с предлогами. Обучение решению и составлению ребусов, содержащих предлоги.</w:t>
      </w:r>
    </w:p>
    <w:p w:rsidR="00B941DA" w:rsidRPr="006778F8" w:rsidRDefault="00B941D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lastRenderedPageBreak/>
        <w:t>Разгадывание ребусов подготовленных учителем и учащимися. Самостоятельное составление ребусов.</w:t>
      </w:r>
    </w:p>
    <w:p w:rsidR="00B941DA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12</w:t>
      </w:r>
      <w:r w:rsidR="00B941DA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«Прятки» с предлогами. Обучение решению и составлению ребусов, содержащих предлоги.</w:t>
      </w:r>
    </w:p>
    <w:p w:rsidR="00B941DA" w:rsidRPr="006778F8" w:rsidRDefault="00B941D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Разгадывание ребусов подготовленных учителем и учащимися. Самостоятельное составление ребусов.</w:t>
      </w:r>
    </w:p>
    <w:p w:rsidR="00B941DA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13</w:t>
      </w:r>
      <w:r w:rsidR="00B941DA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Головоломки. Обучение решению языковых логических задач.</w:t>
      </w:r>
    </w:p>
    <w:p w:rsidR="00B941DA" w:rsidRPr="006778F8" w:rsidRDefault="00B941D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Знакомство с головоломками. Решение головоломок.</w:t>
      </w:r>
    </w:p>
    <w:p w:rsidR="00B941DA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14</w:t>
      </w:r>
      <w:r w:rsidR="00136298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DA" w:rsidRPr="006778F8">
        <w:rPr>
          <w:rFonts w:ascii="Times New Roman" w:hAnsi="Times New Roman" w:cs="Times New Roman"/>
          <w:b/>
          <w:sz w:val="24"/>
          <w:szCs w:val="24"/>
        </w:rPr>
        <w:t>– 1 час</w:t>
      </w:r>
    </w:p>
    <w:p w:rsidR="00FF28BB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Головоломки. Обучение решению языковых логических задач.</w:t>
      </w:r>
    </w:p>
    <w:p w:rsidR="00B941DA" w:rsidRPr="006778F8" w:rsidRDefault="00B941D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Составление языковых головоломок.</w:t>
      </w:r>
    </w:p>
    <w:p w:rsidR="00B941DA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15</w:t>
      </w:r>
      <w:r w:rsidR="00B941DA" w:rsidRPr="006778F8">
        <w:rPr>
          <w:rFonts w:ascii="Times New Roman" w:hAnsi="Times New Roman" w:cs="Times New Roman"/>
          <w:b/>
          <w:sz w:val="24"/>
          <w:szCs w:val="24"/>
        </w:rPr>
        <w:t xml:space="preserve">  - 1час</w:t>
      </w:r>
    </w:p>
    <w:p w:rsidR="00FF28BB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«Чудо-дерево». Обучение решению языковых логических задач.</w:t>
      </w:r>
    </w:p>
    <w:p w:rsidR="00B941DA" w:rsidRPr="006778F8" w:rsidRDefault="00B941D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Ребусы, загадки. Анализ, составление.</w:t>
      </w:r>
    </w:p>
    <w:p w:rsidR="00B941DA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16</w:t>
      </w:r>
      <w:r w:rsidR="00B941DA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FF28BB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«Чудо-дерево». Обучение решению языковых логических задач</w:t>
      </w:r>
    </w:p>
    <w:p w:rsidR="00B941DA" w:rsidRPr="006778F8" w:rsidRDefault="00B941D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Ребусы, загадки. Анализ, составление ребусов.</w:t>
      </w:r>
    </w:p>
    <w:p w:rsidR="00B941DA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17</w:t>
      </w:r>
      <w:r w:rsidR="00B941DA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Викторина по сказкам Г.Х. </w:t>
      </w:r>
      <w:proofErr w:type="gramStart"/>
      <w:r w:rsidRPr="006778F8">
        <w:rPr>
          <w:rFonts w:ascii="Times New Roman" w:hAnsi="Times New Roman" w:cs="Times New Roman"/>
          <w:b/>
          <w:sz w:val="24"/>
          <w:szCs w:val="24"/>
        </w:rPr>
        <w:t>Андерсена .Языковые</w:t>
      </w:r>
      <w:proofErr w:type="gramEnd"/>
      <w:r w:rsidRPr="006778F8">
        <w:rPr>
          <w:rFonts w:ascii="Times New Roman" w:hAnsi="Times New Roman" w:cs="Times New Roman"/>
          <w:b/>
          <w:sz w:val="24"/>
          <w:szCs w:val="24"/>
        </w:rPr>
        <w:t xml:space="preserve"> логические задачи</w:t>
      </w:r>
      <w:r w:rsidR="00B941DA" w:rsidRPr="006778F8">
        <w:rPr>
          <w:rFonts w:ascii="Times New Roman" w:hAnsi="Times New Roman" w:cs="Times New Roman"/>
          <w:b/>
          <w:sz w:val="24"/>
          <w:szCs w:val="24"/>
        </w:rPr>
        <w:t>.</w:t>
      </w:r>
    </w:p>
    <w:p w:rsidR="00B941DA" w:rsidRPr="006778F8" w:rsidRDefault="00B941D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Повторение произведений Андерсена Г.Х. Знакомство с языковыми приёмами сказок.</w:t>
      </w:r>
    </w:p>
    <w:p w:rsidR="00B941DA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18</w:t>
      </w:r>
      <w:r w:rsidR="00B941DA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Викторина по сказкам Г.Х. </w:t>
      </w:r>
      <w:proofErr w:type="gramStart"/>
      <w:r w:rsidRPr="006778F8">
        <w:rPr>
          <w:rFonts w:ascii="Times New Roman" w:hAnsi="Times New Roman" w:cs="Times New Roman"/>
          <w:b/>
          <w:sz w:val="24"/>
          <w:szCs w:val="24"/>
        </w:rPr>
        <w:t>Андерсена .Языковые</w:t>
      </w:r>
      <w:proofErr w:type="gramEnd"/>
      <w:r w:rsidRPr="006778F8">
        <w:rPr>
          <w:rFonts w:ascii="Times New Roman" w:hAnsi="Times New Roman" w:cs="Times New Roman"/>
          <w:b/>
          <w:sz w:val="24"/>
          <w:szCs w:val="24"/>
        </w:rPr>
        <w:t xml:space="preserve"> логические задачи</w:t>
      </w:r>
    </w:p>
    <w:p w:rsidR="00B941DA" w:rsidRPr="006778F8" w:rsidRDefault="00B941D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Разгадывание заданий, составленных учащимися.</w:t>
      </w:r>
    </w:p>
    <w:p w:rsidR="00B941DA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19</w:t>
      </w:r>
      <w:r w:rsidR="00B941DA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FF28BB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«Волшебный цветок». Закрепление знаний.</w:t>
      </w:r>
    </w:p>
    <w:p w:rsidR="00B941DA" w:rsidRPr="006778F8" w:rsidRDefault="00B941D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Анализ текста по теме «Языковые обороты».</w:t>
      </w:r>
    </w:p>
    <w:p w:rsidR="00B941DA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20</w:t>
      </w:r>
      <w:r w:rsidR="00B941DA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A5403A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«Волшебный цветок». Закрепление знаний.</w:t>
      </w:r>
      <w:r w:rsidR="00A5403A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8BB" w:rsidRPr="006778F8" w:rsidRDefault="00A5403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Написание сочинения с использование языковых оборотов.</w:t>
      </w:r>
    </w:p>
    <w:p w:rsidR="00A5403A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21</w:t>
      </w:r>
      <w:r w:rsidR="00A5403A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  <w:r w:rsidR="00136298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8BB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Карусель загадок. Обучение разгадыванию и составлению загадок.</w:t>
      </w:r>
    </w:p>
    <w:p w:rsidR="00A5403A" w:rsidRPr="006778F8" w:rsidRDefault="00A5403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Анализ загадок. Обучение разгадыванию загадок. Приёмы составления загадок.</w:t>
      </w:r>
    </w:p>
    <w:p w:rsidR="00A5403A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lastRenderedPageBreak/>
        <w:t>Тема 22</w:t>
      </w:r>
      <w:r w:rsidR="00A5403A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  <w:r w:rsidR="00136298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8BB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Карусель загадок. Обучение разгадыванию и составлению загадок.</w:t>
      </w:r>
    </w:p>
    <w:p w:rsidR="00A5403A" w:rsidRPr="006778F8" w:rsidRDefault="00A5403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Приёмы составления загадок.</w:t>
      </w:r>
    </w:p>
    <w:p w:rsidR="00A5403A" w:rsidRPr="006778F8" w:rsidRDefault="00A5403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Составление загадок учащимися. </w:t>
      </w:r>
    </w:p>
    <w:p w:rsidR="00A5403A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23</w:t>
      </w:r>
      <w:r w:rsidR="00136298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03A" w:rsidRPr="006778F8">
        <w:rPr>
          <w:rFonts w:ascii="Times New Roman" w:hAnsi="Times New Roman" w:cs="Times New Roman"/>
          <w:b/>
          <w:sz w:val="24"/>
          <w:szCs w:val="24"/>
        </w:rPr>
        <w:t>- 1 час</w:t>
      </w:r>
    </w:p>
    <w:p w:rsidR="00FF28BB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Конкурс «Угадай сказку». Решение языковых логических задач.</w:t>
      </w:r>
    </w:p>
    <w:p w:rsidR="00A5403A" w:rsidRPr="006778F8" w:rsidRDefault="00A5403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Повторение народных и авторских сказок. Закрепление умения разгадывать загадки.</w:t>
      </w:r>
    </w:p>
    <w:p w:rsidR="00FF28BB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24</w:t>
      </w:r>
      <w:r w:rsidR="00A5403A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  <w:r w:rsidR="00136298" w:rsidRPr="006778F8">
        <w:rPr>
          <w:rFonts w:ascii="Times New Roman" w:hAnsi="Times New Roman" w:cs="Times New Roman"/>
          <w:b/>
          <w:sz w:val="24"/>
          <w:szCs w:val="24"/>
        </w:rPr>
        <w:t xml:space="preserve"> Конкурс «Угадай сказку». Решение языковых логических задач.</w:t>
      </w:r>
    </w:p>
    <w:p w:rsidR="00A5403A" w:rsidRPr="006778F8" w:rsidRDefault="00A5403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 Обучение учащихся составлять задания для конкурса.   Повторение народных и авторских сказок. Закрепление умения разгадывать загадки</w:t>
      </w:r>
    </w:p>
    <w:p w:rsidR="00A5403A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25</w:t>
      </w:r>
      <w:r w:rsidR="00136298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03A" w:rsidRPr="006778F8">
        <w:rPr>
          <w:rFonts w:ascii="Times New Roman" w:hAnsi="Times New Roman" w:cs="Times New Roman"/>
          <w:b/>
          <w:sz w:val="24"/>
          <w:szCs w:val="24"/>
        </w:rPr>
        <w:t xml:space="preserve">– 1час. </w:t>
      </w:r>
    </w:p>
    <w:p w:rsidR="00FF28BB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Путешествие в сказку. Решение загадок и логических задач о сказочных героях</w:t>
      </w:r>
    </w:p>
    <w:p w:rsidR="00A5403A" w:rsidRPr="006778F8" w:rsidRDefault="00A5403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Повторение народных и авторских сказок. Закрепление умения разгадывать загадки</w:t>
      </w:r>
      <w:r w:rsidR="00C664DB" w:rsidRPr="006778F8">
        <w:rPr>
          <w:rFonts w:ascii="Times New Roman" w:hAnsi="Times New Roman" w:cs="Times New Roman"/>
          <w:sz w:val="24"/>
          <w:szCs w:val="24"/>
        </w:rPr>
        <w:t>.</w:t>
      </w:r>
    </w:p>
    <w:p w:rsidR="00A5403A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26</w:t>
      </w:r>
      <w:r w:rsidR="00136298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03A" w:rsidRPr="006778F8">
        <w:rPr>
          <w:rFonts w:ascii="Times New Roman" w:hAnsi="Times New Roman" w:cs="Times New Roman"/>
          <w:b/>
          <w:sz w:val="24"/>
          <w:szCs w:val="24"/>
        </w:rPr>
        <w:t>– 1 час.</w:t>
      </w:r>
    </w:p>
    <w:p w:rsidR="00FF28BB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Путешествие в сказку. Решение загадок и логических задач о сказочных героях</w:t>
      </w:r>
      <w:r w:rsidR="00A5403A" w:rsidRPr="006778F8">
        <w:rPr>
          <w:rFonts w:ascii="Times New Roman" w:hAnsi="Times New Roman" w:cs="Times New Roman"/>
          <w:b/>
          <w:sz w:val="24"/>
          <w:szCs w:val="24"/>
        </w:rPr>
        <w:t>.</w:t>
      </w:r>
    </w:p>
    <w:p w:rsidR="00A5403A" w:rsidRPr="006778F8" w:rsidRDefault="00A5403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Обучение учащихся составлять задания для конкурса.   Повторение народных и авторских сказок. Закрепление умения разгадывать загадки</w:t>
      </w:r>
    </w:p>
    <w:p w:rsidR="00A5403A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27</w:t>
      </w:r>
      <w:r w:rsidR="00A5403A" w:rsidRPr="006778F8">
        <w:rPr>
          <w:rFonts w:ascii="Times New Roman" w:hAnsi="Times New Roman" w:cs="Times New Roman"/>
          <w:b/>
          <w:sz w:val="24"/>
          <w:szCs w:val="24"/>
        </w:rPr>
        <w:t xml:space="preserve"> – 1час.</w:t>
      </w:r>
    </w:p>
    <w:p w:rsidR="00FF28BB" w:rsidRPr="006778F8" w:rsidRDefault="00AE3E7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Решение языковых логических задач.</w:t>
      </w:r>
    </w:p>
    <w:p w:rsidR="00A5403A" w:rsidRPr="006778F8" w:rsidRDefault="00A5403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Повторение изученного. Загадки, ребусы…</w:t>
      </w:r>
      <w:bookmarkStart w:id="0" w:name="_GoBack"/>
      <w:bookmarkEnd w:id="0"/>
    </w:p>
    <w:p w:rsidR="00A5403A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28</w:t>
      </w:r>
      <w:r w:rsidR="00A5403A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AE3E7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Решение языковых логических задач.</w:t>
      </w:r>
    </w:p>
    <w:p w:rsidR="00A5403A" w:rsidRPr="006778F8" w:rsidRDefault="00A5403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Создание презентации по теме «Ребусы. Загадки».</w:t>
      </w:r>
    </w:p>
    <w:p w:rsidR="00A5403A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29</w:t>
      </w:r>
      <w:r w:rsidR="00A5403A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  <w:r w:rsidR="00AE3E7A" w:rsidRPr="006778F8">
        <w:rPr>
          <w:rFonts w:ascii="Times New Roman" w:hAnsi="Times New Roman" w:cs="Times New Roman"/>
          <w:b/>
          <w:sz w:val="24"/>
          <w:szCs w:val="24"/>
        </w:rPr>
        <w:t>.</w:t>
      </w:r>
    </w:p>
    <w:p w:rsidR="00FF28BB" w:rsidRPr="006778F8" w:rsidRDefault="00AE3E7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Языковые логические задачи.</w:t>
      </w:r>
    </w:p>
    <w:p w:rsidR="00A5403A" w:rsidRPr="006778F8" w:rsidRDefault="00A5403A" w:rsidP="006778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Закрепление знаний учащихся по теме «Языковые логические задачи»</w:t>
      </w:r>
    </w:p>
    <w:p w:rsidR="00A5403A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30</w:t>
      </w:r>
      <w:r w:rsidR="00A5403A" w:rsidRPr="006778F8">
        <w:rPr>
          <w:rFonts w:ascii="Times New Roman" w:hAnsi="Times New Roman" w:cs="Times New Roman"/>
          <w:b/>
          <w:sz w:val="24"/>
          <w:szCs w:val="24"/>
        </w:rPr>
        <w:t xml:space="preserve"> – 1час.</w:t>
      </w:r>
    </w:p>
    <w:p w:rsidR="00FF28BB" w:rsidRPr="006778F8" w:rsidRDefault="00AE3E7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Языковые логические задачи.</w:t>
      </w:r>
    </w:p>
    <w:p w:rsidR="00A5403A" w:rsidRPr="006778F8" w:rsidRDefault="00A5403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Конкурс презентаций и творческих заданий по теме «Языковые логические задачи»</w:t>
      </w:r>
    </w:p>
    <w:p w:rsidR="00A5403A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31</w:t>
      </w:r>
      <w:r w:rsidR="00A5403A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FF28BB" w:rsidRPr="006778F8" w:rsidRDefault="00AE3E7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Секреты анаграммы. Знакомство с анаграммами.  Обучение их решению и составлению.</w:t>
      </w:r>
    </w:p>
    <w:p w:rsidR="00A5403A" w:rsidRPr="006778F8" w:rsidRDefault="00A5403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Знакомство учащихся с анаграммами.  Обучение их решению и составлению.</w:t>
      </w:r>
    </w:p>
    <w:p w:rsidR="00FF28BB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lastRenderedPageBreak/>
        <w:t>Тема 32</w:t>
      </w:r>
      <w:r w:rsidR="00AE3E7A" w:rsidRPr="006778F8">
        <w:rPr>
          <w:rFonts w:ascii="Times New Roman" w:hAnsi="Times New Roman" w:cs="Times New Roman"/>
          <w:b/>
          <w:sz w:val="24"/>
          <w:szCs w:val="24"/>
        </w:rPr>
        <w:t xml:space="preserve"> Секреты анаграммы. Знакомство с анаграммами.  Обучение их решению и составлению</w:t>
      </w:r>
    </w:p>
    <w:p w:rsidR="00A5403A" w:rsidRPr="006778F8" w:rsidRDefault="00A5403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Обучение  решению анаграмм и их составлению.</w:t>
      </w:r>
    </w:p>
    <w:p w:rsidR="00FF28BB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33</w:t>
      </w:r>
      <w:r w:rsidR="00AE3E7A" w:rsidRPr="006778F8">
        <w:rPr>
          <w:rFonts w:ascii="Times New Roman" w:hAnsi="Times New Roman" w:cs="Times New Roman"/>
          <w:b/>
          <w:sz w:val="24"/>
          <w:szCs w:val="24"/>
        </w:rPr>
        <w:t xml:space="preserve"> Алфавит. Пишу красиво и грамотно. Языковые логические задания</w:t>
      </w:r>
      <w:r w:rsidR="00A5403A" w:rsidRPr="006778F8">
        <w:rPr>
          <w:rFonts w:ascii="Times New Roman" w:hAnsi="Times New Roman" w:cs="Times New Roman"/>
          <w:b/>
          <w:sz w:val="24"/>
          <w:szCs w:val="24"/>
        </w:rPr>
        <w:t>.</w:t>
      </w:r>
    </w:p>
    <w:p w:rsidR="00A5403A" w:rsidRPr="006778F8" w:rsidRDefault="00A5403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Загадки, ребусы, анаграммы о буквах и алфавите. Разгадывание, правила составления.</w:t>
      </w:r>
    </w:p>
    <w:p w:rsidR="00FF28BB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34</w:t>
      </w:r>
      <w:r w:rsidR="00AE3E7A" w:rsidRPr="006778F8">
        <w:rPr>
          <w:rFonts w:ascii="Times New Roman" w:hAnsi="Times New Roman" w:cs="Times New Roman"/>
          <w:b/>
          <w:sz w:val="24"/>
          <w:szCs w:val="24"/>
        </w:rPr>
        <w:t xml:space="preserve"> Алфавит. Пишу красиво и грамотно. Языковые логические задания</w:t>
      </w:r>
      <w:r w:rsidR="00A5403A" w:rsidRPr="006778F8">
        <w:rPr>
          <w:rFonts w:ascii="Times New Roman" w:hAnsi="Times New Roman" w:cs="Times New Roman"/>
          <w:b/>
          <w:sz w:val="24"/>
          <w:szCs w:val="24"/>
        </w:rPr>
        <w:t>.</w:t>
      </w:r>
    </w:p>
    <w:p w:rsidR="00A50707" w:rsidRPr="00766C0B" w:rsidRDefault="00A5403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Загадки, ребусы, анаграммы о буквах и алфавите. Разгадывание, правила составления</w:t>
      </w:r>
      <w:r w:rsidR="00A50707" w:rsidRPr="006778F8">
        <w:rPr>
          <w:rFonts w:ascii="Times New Roman" w:hAnsi="Times New Roman" w:cs="Times New Roman"/>
          <w:sz w:val="24"/>
          <w:szCs w:val="24"/>
        </w:rPr>
        <w:t>. Практическое занятие.</w:t>
      </w:r>
    </w:p>
    <w:p w:rsidR="00FF28BB" w:rsidRPr="006778F8" w:rsidRDefault="00FF28BB" w:rsidP="00677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Раздел «Прямой и переносный смысл речевых оборотов.</w:t>
      </w:r>
      <w:r w:rsidR="008B7B73" w:rsidRPr="006778F8">
        <w:rPr>
          <w:rFonts w:ascii="Times New Roman" w:hAnsi="Times New Roman" w:cs="Times New Roman"/>
          <w:b/>
          <w:sz w:val="24"/>
          <w:szCs w:val="24"/>
        </w:rPr>
        <w:t>» 44</w:t>
      </w:r>
      <w:r w:rsidRPr="006778F8">
        <w:rPr>
          <w:rFonts w:ascii="Times New Roman" w:hAnsi="Times New Roman" w:cs="Times New Roman"/>
          <w:b/>
          <w:sz w:val="24"/>
          <w:szCs w:val="24"/>
        </w:rPr>
        <w:t>ч.</w:t>
      </w:r>
    </w:p>
    <w:p w:rsidR="00A50707" w:rsidRPr="006778F8" w:rsidRDefault="00FF28BB" w:rsidP="00677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</w:t>
      </w:r>
      <w:r w:rsidR="00AE3E7A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707" w:rsidRPr="006778F8">
        <w:rPr>
          <w:rFonts w:ascii="Times New Roman" w:hAnsi="Times New Roman" w:cs="Times New Roman"/>
          <w:b/>
          <w:sz w:val="24"/>
          <w:szCs w:val="24"/>
        </w:rPr>
        <w:t xml:space="preserve"> – 1час </w:t>
      </w:r>
    </w:p>
    <w:p w:rsidR="00AE3E7A" w:rsidRPr="006778F8" w:rsidRDefault="00AE3E7A" w:rsidP="00677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Прямой и переносный смысл речевых оборотов.</w:t>
      </w:r>
    </w:p>
    <w:p w:rsidR="00A50707" w:rsidRPr="006778F8" w:rsidRDefault="00A50707" w:rsidP="00677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Знакомство с понятием «речевые обороты» и с примерами речевых оборотов.</w:t>
      </w:r>
    </w:p>
    <w:p w:rsidR="00A50707" w:rsidRPr="006778F8" w:rsidRDefault="00FF28BB" w:rsidP="00677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</w:t>
      </w:r>
      <w:r w:rsidR="00AE3E7A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707" w:rsidRPr="006778F8">
        <w:rPr>
          <w:rFonts w:ascii="Times New Roman" w:hAnsi="Times New Roman" w:cs="Times New Roman"/>
          <w:b/>
          <w:sz w:val="24"/>
          <w:szCs w:val="24"/>
        </w:rPr>
        <w:t xml:space="preserve"> - 1 час</w:t>
      </w:r>
    </w:p>
    <w:p w:rsidR="00AE3E7A" w:rsidRPr="006778F8" w:rsidRDefault="00AE3E7A" w:rsidP="006778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Прямой и переносный смысл речевых оборотов.</w:t>
      </w:r>
    </w:p>
    <w:p w:rsidR="00FF28BB" w:rsidRPr="006778F8" w:rsidRDefault="00A50707" w:rsidP="00677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Закрепление знаний о понятии «речевые обороты» и анализ речевых оборотов.</w:t>
      </w:r>
    </w:p>
    <w:p w:rsidR="00A50707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</w:t>
      </w:r>
      <w:r w:rsidR="00AE3E7A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707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  <w:r w:rsidR="00AE3E7A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E7A" w:rsidRPr="006778F8" w:rsidRDefault="00AE3E7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Викторина «Винни Пух…». Прямой и переносный смысл речевых оборотов.</w:t>
      </w:r>
    </w:p>
    <w:p w:rsidR="00A50707" w:rsidRPr="006778F8" w:rsidRDefault="00A50707" w:rsidP="00677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Закрепление знаний о понятии «речевые обороты» и анализ речевых оборотов. Проведение викторины.</w:t>
      </w:r>
    </w:p>
    <w:p w:rsidR="00A50707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4</w:t>
      </w:r>
      <w:r w:rsidR="00AE3E7A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707" w:rsidRPr="006778F8">
        <w:rPr>
          <w:rFonts w:ascii="Times New Roman" w:hAnsi="Times New Roman" w:cs="Times New Roman"/>
          <w:b/>
          <w:sz w:val="24"/>
          <w:szCs w:val="24"/>
        </w:rPr>
        <w:t>– 1час</w:t>
      </w:r>
    </w:p>
    <w:p w:rsidR="00AE3E7A" w:rsidRPr="006778F8" w:rsidRDefault="00AE3E7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Викторина «Винни Пух…». Прямой и переносный смысл речевых оборотов.</w:t>
      </w:r>
    </w:p>
    <w:p w:rsidR="00FF28BB" w:rsidRPr="006778F8" w:rsidRDefault="00A50707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Изучение прямого и переносного смысла речевых оборотов.</w:t>
      </w:r>
    </w:p>
    <w:p w:rsidR="00A50707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5</w:t>
      </w:r>
      <w:r w:rsidR="00A50707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  <w:r w:rsidR="00AE3E7A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8BB" w:rsidRPr="006778F8" w:rsidRDefault="00AE3E7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Чайнворды. Прямой и переносный смысл речевых оборотов.</w:t>
      </w:r>
    </w:p>
    <w:p w:rsidR="00A50707" w:rsidRPr="006778F8" w:rsidRDefault="00A50707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Знакомство с чайнвордом. Разгадывание чайнвордов.</w:t>
      </w:r>
    </w:p>
    <w:p w:rsidR="00A50707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6</w:t>
      </w:r>
      <w:r w:rsidR="00AE3E7A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707" w:rsidRPr="006778F8">
        <w:rPr>
          <w:rFonts w:ascii="Times New Roman" w:hAnsi="Times New Roman" w:cs="Times New Roman"/>
          <w:b/>
          <w:sz w:val="24"/>
          <w:szCs w:val="24"/>
        </w:rPr>
        <w:t xml:space="preserve"> - 1час </w:t>
      </w:r>
    </w:p>
    <w:p w:rsidR="00FF28BB" w:rsidRPr="006778F8" w:rsidRDefault="00AE3E7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Чайнворды. Прямой и переносный смысл речевых оборотов.</w:t>
      </w:r>
    </w:p>
    <w:p w:rsidR="00A50707" w:rsidRPr="006778F8" w:rsidRDefault="00A50707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Знакомство с чайнвордом. Разгадывание чайнвордов. Составление чайнвордов.</w:t>
      </w:r>
    </w:p>
    <w:p w:rsidR="00A50707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7</w:t>
      </w:r>
      <w:r w:rsidR="00AE3E7A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707" w:rsidRPr="006778F8">
        <w:rPr>
          <w:rFonts w:ascii="Times New Roman" w:hAnsi="Times New Roman" w:cs="Times New Roman"/>
          <w:b/>
          <w:sz w:val="24"/>
          <w:szCs w:val="24"/>
        </w:rPr>
        <w:t xml:space="preserve"> - 1час</w:t>
      </w:r>
    </w:p>
    <w:p w:rsidR="00AE3E7A" w:rsidRPr="006778F8" w:rsidRDefault="00AE3E7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Фразеологизмы. Прямой и переносный смысл речевых оборотов.</w:t>
      </w:r>
    </w:p>
    <w:p w:rsidR="00FF28BB" w:rsidRPr="006778F8" w:rsidRDefault="00A50707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фразеологизмами. Анализ фразеологизмов. </w:t>
      </w:r>
    </w:p>
    <w:p w:rsidR="00A50707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8</w:t>
      </w:r>
      <w:r w:rsidR="00AE3E7A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707" w:rsidRPr="006778F8">
        <w:rPr>
          <w:rFonts w:ascii="Times New Roman" w:hAnsi="Times New Roman" w:cs="Times New Roman"/>
          <w:b/>
          <w:sz w:val="24"/>
          <w:szCs w:val="24"/>
        </w:rPr>
        <w:t xml:space="preserve">  - 1час</w:t>
      </w:r>
    </w:p>
    <w:p w:rsidR="00FF28BB" w:rsidRPr="006778F8" w:rsidRDefault="00AE3E7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Фразеологизмы. Прямой и переносный смысл речевых оборотов.</w:t>
      </w:r>
    </w:p>
    <w:p w:rsidR="00A50707" w:rsidRPr="006778F8" w:rsidRDefault="00A50707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Составление текста с использование фразеологизмов.</w:t>
      </w:r>
    </w:p>
    <w:p w:rsidR="00A50707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9</w:t>
      </w:r>
      <w:r w:rsidR="00A50707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AE3E7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Викторина по сказкам Пушкина. Прямой и переносный смысл языковых обор</w:t>
      </w:r>
      <w:r w:rsidR="00A50707" w:rsidRPr="006778F8">
        <w:rPr>
          <w:rFonts w:ascii="Times New Roman" w:hAnsi="Times New Roman" w:cs="Times New Roman"/>
          <w:b/>
          <w:sz w:val="24"/>
          <w:szCs w:val="24"/>
        </w:rPr>
        <w:t>о</w:t>
      </w:r>
      <w:r w:rsidRPr="006778F8">
        <w:rPr>
          <w:rFonts w:ascii="Times New Roman" w:hAnsi="Times New Roman" w:cs="Times New Roman"/>
          <w:b/>
          <w:sz w:val="24"/>
          <w:szCs w:val="24"/>
        </w:rPr>
        <w:t>тов.</w:t>
      </w:r>
    </w:p>
    <w:p w:rsidR="00A50707" w:rsidRPr="006778F8" w:rsidRDefault="00A50707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Проведение викторины по изученным произведениям </w:t>
      </w:r>
      <w:proofErr w:type="spellStart"/>
      <w:r w:rsidRPr="006778F8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</w:p>
    <w:p w:rsidR="00A50707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10</w:t>
      </w:r>
      <w:r w:rsidR="00A50707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AE3E7A" w:rsidRPr="006778F8" w:rsidRDefault="00AE3E7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Викторина по сказкам Пушкина. Прямой и переносный смысл языковых оборотов.</w:t>
      </w:r>
    </w:p>
    <w:p w:rsidR="00FF28BB" w:rsidRPr="00766C0B" w:rsidRDefault="00766C0B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викторины по сказкам.</w:t>
      </w:r>
    </w:p>
    <w:p w:rsidR="00A50707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11</w:t>
      </w:r>
      <w:r w:rsidR="000409DB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707" w:rsidRPr="006778F8">
        <w:rPr>
          <w:rFonts w:ascii="Times New Roman" w:hAnsi="Times New Roman" w:cs="Times New Roman"/>
          <w:b/>
          <w:sz w:val="24"/>
          <w:szCs w:val="24"/>
        </w:rPr>
        <w:t xml:space="preserve">– 1час. </w:t>
      </w:r>
    </w:p>
    <w:p w:rsidR="00FF28B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Стихотворения о сказках. Прямой и переносный смысл речевых оборотов.</w:t>
      </w:r>
    </w:p>
    <w:p w:rsidR="00A50707" w:rsidRPr="006778F8" w:rsidRDefault="00A50707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 Знакомство с поэ</w:t>
      </w:r>
      <w:r w:rsidR="001A439C" w:rsidRPr="006778F8">
        <w:rPr>
          <w:rFonts w:ascii="Times New Roman" w:hAnsi="Times New Roman" w:cs="Times New Roman"/>
          <w:sz w:val="24"/>
          <w:szCs w:val="24"/>
        </w:rPr>
        <w:t>тическими произведениями. Использование речевых оборотов в поэзии. Чтение стихотворений русских поэтов.</w:t>
      </w:r>
    </w:p>
    <w:p w:rsidR="00A50707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12</w:t>
      </w:r>
      <w:r w:rsidR="00A50707" w:rsidRPr="006778F8">
        <w:rPr>
          <w:rFonts w:ascii="Times New Roman" w:hAnsi="Times New Roman" w:cs="Times New Roman"/>
          <w:b/>
          <w:sz w:val="24"/>
          <w:szCs w:val="24"/>
        </w:rPr>
        <w:t xml:space="preserve"> – 1час.</w:t>
      </w:r>
      <w:r w:rsidR="000409DB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8B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Стихотворения о сказках. Прямой и переносный смысл речевых оборотов.</w:t>
      </w:r>
    </w:p>
    <w:p w:rsidR="001A439C" w:rsidRPr="006778F8" w:rsidRDefault="001A439C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Знакомство с поэтическими произведениями. Использование речевых оборотов в поэзии. Чтение стихотворений русских поэтов.</w:t>
      </w:r>
    </w:p>
    <w:p w:rsidR="001A439C" w:rsidRPr="006778F8" w:rsidRDefault="001A439C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Творческий опыт в сочинении стихов.</w:t>
      </w:r>
    </w:p>
    <w:p w:rsidR="001A439C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13</w:t>
      </w:r>
      <w:r w:rsidR="001A439C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0409D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Интеллектуальная разминка. Прямой и переносный смысл речевых оборотов.</w:t>
      </w:r>
    </w:p>
    <w:p w:rsidR="001A439C" w:rsidRPr="006778F8" w:rsidRDefault="001A439C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Конкурс творческих заданий.</w:t>
      </w:r>
    </w:p>
    <w:p w:rsidR="001A439C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14</w:t>
      </w:r>
      <w:r w:rsidR="001A439C" w:rsidRPr="006778F8">
        <w:rPr>
          <w:rFonts w:ascii="Times New Roman" w:hAnsi="Times New Roman" w:cs="Times New Roman"/>
          <w:b/>
          <w:sz w:val="24"/>
          <w:szCs w:val="24"/>
        </w:rPr>
        <w:t>- 1час</w:t>
      </w:r>
    </w:p>
    <w:p w:rsidR="000409D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Интеллектуальная разминка. Прямой и переносный смысл речевых оборотов.</w:t>
      </w:r>
    </w:p>
    <w:p w:rsidR="001A439C" w:rsidRPr="00766C0B" w:rsidRDefault="00766C0B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творческих заданий.</w:t>
      </w:r>
    </w:p>
    <w:p w:rsidR="001A439C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15</w:t>
      </w:r>
      <w:r w:rsidR="001A439C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0409D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«Я буду красиво писать». Шрифт. Каллиграфия. Речевые обороты.</w:t>
      </w:r>
    </w:p>
    <w:p w:rsidR="001A439C" w:rsidRPr="006778F8" w:rsidRDefault="001A439C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Повторение правил каллиграфического написания букв. Шрифт печатный. </w:t>
      </w:r>
    </w:p>
    <w:p w:rsidR="001A439C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16</w:t>
      </w:r>
      <w:r w:rsidR="001A439C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0409D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«Я буду красиво писать». Шрифт. Каллиграфия. Речевые обороты.</w:t>
      </w:r>
    </w:p>
    <w:p w:rsidR="001A439C" w:rsidRPr="006778F8" w:rsidRDefault="001A439C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Создание текста с речевыми оборотами. Работа на </w:t>
      </w:r>
      <w:proofErr w:type="spellStart"/>
      <w:r w:rsidRPr="006778F8">
        <w:rPr>
          <w:rFonts w:ascii="Times New Roman" w:hAnsi="Times New Roman" w:cs="Times New Roman"/>
          <w:sz w:val="24"/>
          <w:szCs w:val="24"/>
        </w:rPr>
        <w:t>макбуках</w:t>
      </w:r>
      <w:proofErr w:type="spellEnd"/>
      <w:r w:rsidRPr="006778F8">
        <w:rPr>
          <w:rFonts w:ascii="Times New Roman" w:hAnsi="Times New Roman" w:cs="Times New Roman"/>
          <w:sz w:val="24"/>
          <w:szCs w:val="24"/>
        </w:rPr>
        <w:t xml:space="preserve">. Запись </w:t>
      </w:r>
      <w:proofErr w:type="gramStart"/>
      <w:r w:rsidRPr="006778F8">
        <w:rPr>
          <w:rFonts w:ascii="Times New Roman" w:hAnsi="Times New Roman" w:cs="Times New Roman"/>
          <w:sz w:val="24"/>
          <w:szCs w:val="24"/>
        </w:rPr>
        <w:t>текста .</w:t>
      </w:r>
      <w:proofErr w:type="gramEnd"/>
    </w:p>
    <w:p w:rsidR="001A439C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Тема 17 </w:t>
      </w:r>
      <w:r w:rsidR="001A439C" w:rsidRPr="006778F8">
        <w:rPr>
          <w:rFonts w:ascii="Times New Roman" w:hAnsi="Times New Roman" w:cs="Times New Roman"/>
          <w:b/>
          <w:sz w:val="24"/>
          <w:szCs w:val="24"/>
        </w:rPr>
        <w:t xml:space="preserve">– 1час </w:t>
      </w:r>
    </w:p>
    <w:p w:rsidR="000409D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Волшебная снежинка». Прямой и переносный смысл речевых оборотов</w:t>
      </w:r>
    </w:p>
    <w:p w:rsidR="001A439C" w:rsidRPr="006778F8" w:rsidRDefault="001A439C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Анализ образцов сочинений на тему «Зима»</w:t>
      </w:r>
    </w:p>
    <w:p w:rsidR="001A439C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lastRenderedPageBreak/>
        <w:t>Тема 18</w:t>
      </w:r>
      <w:r w:rsidR="001A439C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  <w:r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09D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Волшебная снежинка». Прямой и переносный смысл речевых оборотов </w:t>
      </w:r>
    </w:p>
    <w:p w:rsidR="001A439C" w:rsidRPr="006778F8" w:rsidRDefault="001A439C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Сочинение на тему «Зимняя сказка»</w:t>
      </w:r>
    </w:p>
    <w:p w:rsidR="001A439C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19</w:t>
      </w:r>
      <w:r w:rsidR="001A439C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0409D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Лингвистические игры. Прямой и переносный смысл речевых оборотов</w:t>
      </w:r>
    </w:p>
    <w:p w:rsidR="001A439C" w:rsidRPr="006778F8" w:rsidRDefault="001A439C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Творческое занятие по теме. Разгадывание ребусов, загадок.</w:t>
      </w:r>
    </w:p>
    <w:p w:rsidR="001A439C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Тема 20 </w:t>
      </w:r>
      <w:r w:rsidR="001A439C" w:rsidRPr="006778F8">
        <w:rPr>
          <w:rFonts w:ascii="Times New Roman" w:hAnsi="Times New Roman" w:cs="Times New Roman"/>
          <w:b/>
          <w:sz w:val="24"/>
          <w:szCs w:val="24"/>
        </w:rPr>
        <w:t xml:space="preserve"> - 1 час</w:t>
      </w:r>
    </w:p>
    <w:p w:rsidR="000409D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Лингвистические игры. Прямой и переносный смысл речевых оборотов</w:t>
      </w:r>
    </w:p>
    <w:p w:rsidR="001A439C" w:rsidRPr="006778F8" w:rsidRDefault="001A439C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Творческое занятие. Написание стихотворения  на тему «Зима».</w:t>
      </w:r>
    </w:p>
    <w:p w:rsidR="001A439C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21</w:t>
      </w:r>
      <w:r w:rsidR="001A439C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0409D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Описание природы. Языковые логические задачи.</w:t>
      </w:r>
    </w:p>
    <w:p w:rsidR="001A439C" w:rsidRPr="006778F8" w:rsidRDefault="001A439C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Изучение приёмов описания природы на примере произведения </w:t>
      </w:r>
      <w:proofErr w:type="spellStart"/>
      <w:r w:rsidRPr="006778F8">
        <w:rPr>
          <w:rFonts w:ascii="Times New Roman" w:hAnsi="Times New Roman" w:cs="Times New Roman"/>
          <w:sz w:val="24"/>
          <w:szCs w:val="24"/>
        </w:rPr>
        <w:t>Н.Сладкова</w:t>
      </w:r>
      <w:proofErr w:type="spellEnd"/>
      <w:r w:rsidRPr="00677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8F8"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  <w:r w:rsidRPr="00677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8F8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6778F8">
        <w:rPr>
          <w:rFonts w:ascii="Times New Roman" w:hAnsi="Times New Roman" w:cs="Times New Roman"/>
          <w:sz w:val="24"/>
          <w:szCs w:val="24"/>
        </w:rPr>
        <w:t>.</w:t>
      </w:r>
    </w:p>
    <w:p w:rsidR="001A439C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22</w:t>
      </w:r>
      <w:r w:rsidR="001A439C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0409D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Описание природы. Языковые логические задачи</w:t>
      </w:r>
    </w:p>
    <w:p w:rsidR="001A439C" w:rsidRPr="006778F8" w:rsidRDefault="001A439C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Написание сочинения – описания.</w:t>
      </w:r>
    </w:p>
    <w:p w:rsidR="001A439C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23</w:t>
      </w:r>
      <w:r w:rsidR="001A439C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0409D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«Крылатые» слова. Фразеологизмы. Их значение и происхождение</w:t>
      </w:r>
      <w:r w:rsidR="001A439C" w:rsidRPr="006778F8">
        <w:rPr>
          <w:rFonts w:ascii="Times New Roman" w:hAnsi="Times New Roman" w:cs="Times New Roman"/>
          <w:b/>
          <w:sz w:val="24"/>
          <w:szCs w:val="24"/>
        </w:rPr>
        <w:t>.</w:t>
      </w:r>
    </w:p>
    <w:p w:rsidR="001A439C" w:rsidRPr="006778F8" w:rsidRDefault="001A439C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Знакомст</w:t>
      </w:r>
      <w:r w:rsidR="00C664DB" w:rsidRPr="006778F8">
        <w:rPr>
          <w:rFonts w:ascii="Times New Roman" w:hAnsi="Times New Roman" w:cs="Times New Roman"/>
          <w:sz w:val="24"/>
          <w:szCs w:val="24"/>
        </w:rPr>
        <w:t>во с понятием «крылатые слова, к</w:t>
      </w:r>
      <w:r w:rsidRPr="006778F8">
        <w:rPr>
          <w:rFonts w:ascii="Times New Roman" w:hAnsi="Times New Roman" w:cs="Times New Roman"/>
          <w:sz w:val="24"/>
          <w:szCs w:val="24"/>
        </w:rPr>
        <w:t>рылатые выражения» Использование в речи фразеологизмов.</w:t>
      </w:r>
    </w:p>
    <w:p w:rsidR="001A439C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24</w:t>
      </w:r>
      <w:r w:rsidR="001A439C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1A439C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«Крылатые» слова. Фразеологизмы. Их значение и происхождение</w:t>
      </w:r>
      <w:r w:rsidR="001A439C" w:rsidRPr="00677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9DB" w:rsidRPr="006778F8" w:rsidRDefault="001A439C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Знакомство с понятием «крылатые слова, крылатые выражения» Использование в речи фразеологизмов.</w:t>
      </w:r>
    </w:p>
    <w:p w:rsidR="001A439C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 25</w:t>
      </w:r>
      <w:r w:rsidR="001A439C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0409D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Викторина «Русские народные сказки». Речевые обороты</w:t>
      </w:r>
    </w:p>
    <w:p w:rsidR="001A439C" w:rsidRPr="006778F8" w:rsidRDefault="0055061D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Повторение изученных сказок. </w:t>
      </w:r>
    </w:p>
    <w:p w:rsidR="0055061D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Тема 26 </w:t>
      </w:r>
      <w:r w:rsidR="0055061D" w:rsidRPr="006778F8">
        <w:rPr>
          <w:rFonts w:ascii="Times New Roman" w:hAnsi="Times New Roman" w:cs="Times New Roman"/>
          <w:b/>
          <w:sz w:val="24"/>
          <w:szCs w:val="24"/>
        </w:rPr>
        <w:t xml:space="preserve"> - 1час</w:t>
      </w:r>
    </w:p>
    <w:p w:rsidR="000409D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Викторина «Русские народные сказки». Речевые обороты</w:t>
      </w:r>
    </w:p>
    <w:p w:rsidR="0055061D" w:rsidRPr="006778F8" w:rsidRDefault="0055061D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Составление викторины по русским народным сказкам.</w:t>
      </w:r>
    </w:p>
    <w:p w:rsidR="0055061D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Тема 27 </w:t>
      </w:r>
      <w:r w:rsidR="0055061D" w:rsidRPr="006778F8">
        <w:rPr>
          <w:rFonts w:ascii="Times New Roman" w:hAnsi="Times New Roman" w:cs="Times New Roman"/>
          <w:b/>
          <w:sz w:val="24"/>
          <w:szCs w:val="24"/>
        </w:rPr>
        <w:t>– 1час</w:t>
      </w:r>
    </w:p>
    <w:p w:rsidR="000409D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С чего начинается речь? Речевые обороты</w:t>
      </w:r>
      <w:r w:rsidR="0055061D" w:rsidRPr="006778F8">
        <w:rPr>
          <w:rFonts w:ascii="Times New Roman" w:hAnsi="Times New Roman" w:cs="Times New Roman"/>
          <w:b/>
          <w:sz w:val="24"/>
          <w:szCs w:val="24"/>
        </w:rPr>
        <w:t>.</w:t>
      </w:r>
    </w:p>
    <w:p w:rsidR="0055061D" w:rsidRPr="006778F8" w:rsidRDefault="0055061D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Речь устная и письменная. Текст –рассуждение.</w:t>
      </w:r>
    </w:p>
    <w:p w:rsidR="0055061D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28</w:t>
      </w:r>
      <w:r w:rsidR="0055061D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0409D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 чего начинается речь? Речевые обороты</w:t>
      </w:r>
      <w:r w:rsidR="0055061D" w:rsidRPr="006778F8">
        <w:rPr>
          <w:rFonts w:ascii="Times New Roman" w:hAnsi="Times New Roman" w:cs="Times New Roman"/>
          <w:b/>
          <w:sz w:val="24"/>
          <w:szCs w:val="24"/>
        </w:rPr>
        <w:t>.</w:t>
      </w:r>
    </w:p>
    <w:p w:rsidR="0055061D" w:rsidRPr="006778F8" w:rsidRDefault="0055061D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Речь устная и письменная. Текст –рассуждение. Творческая работа.</w:t>
      </w:r>
    </w:p>
    <w:p w:rsidR="0055061D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29</w:t>
      </w:r>
      <w:r w:rsidR="0055061D" w:rsidRPr="006778F8">
        <w:rPr>
          <w:rFonts w:ascii="Times New Roman" w:hAnsi="Times New Roman" w:cs="Times New Roman"/>
          <w:b/>
          <w:sz w:val="24"/>
          <w:szCs w:val="24"/>
        </w:rPr>
        <w:t xml:space="preserve"> -1 час</w:t>
      </w:r>
    </w:p>
    <w:p w:rsidR="000409D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Особая роль предлога. Языковые логические задания.</w:t>
      </w:r>
    </w:p>
    <w:p w:rsidR="0055061D" w:rsidRPr="006778F8" w:rsidRDefault="0055061D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Предлог в речи. Значение, роль.</w:t>
      </w:r>
    </w:p>
    <w:p w:rsidR="0055061D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Тема 30 </w:t>
      </w:r>
      <w:r w:rsidR="0055061D" w:rsidRPr="006778F8">
        <w:rPr>
          <w:rFonts w:ascii="Times New Roman" w:hAnsi="Times New Roman" w:cs="Times New Roman"/>
          <w:b/>
          <w:sz w:val="24"/>
          <w:szCs w:val="24"/>
        </w:rPr>
        <w:t xml:space="preserve"> - 1час</w:t>
      </w:r>
    </w:p>
    <w:p w:rsidR="0055061D" w:rsidRPr="006778F8" w:rsidRDefault="0055061D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Работа с текстом. Роль предлога в тексте.</w:t>
      </w:r>
    </w:p>
    <w:p w:rsidR="000409D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Особая роль предлога. Языковые логические задания.</w:t>
      </w:r>
    </w:p>
    <w:p w:rsidR="0055061D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31</w:t>
      </w:r>
      <w:r w:rsidR="0055061D" w:rsidRPr="006778F8">
        <w:rPr>
          <w:rFonts w:ascii="Times New Roman" w:hAnsi="Times New Roman" w:cs="Times New Roman"/>
          <w:b/>
          <w:sz w:val="24"/>
          <w:szCs w:val="24"/>
        </w:rPr>
        <w:t>- 1час</w:t>
      </w:r>
    </w:p>
    <w:p w:rsidR="000409D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«Путешествие на остров сокровищ». Закрепление изученного по теме «Языковые обороты»</w:t>
      </w:r>
    </w:p>
    <w:p w:rsidR="0055061D" w:rsidRPr="006778F8" w:rsidRDefault="0055061D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Закрепление знаний по теме «Языковые обороты»</w:t>
      </w:r>
    </w:p>
    <w:p w:rsidR="0055061D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32</w:t>
      </w:r>
      <w:r w:rsidR="0055061D" w:rsidRPr="006778F8">
        <w:rPr>
          <w:rFonts w:ascii="Times New Roman" w:hAnsi="Times New Roman" w:cs="Times New Roman"/>
          <w:b/>
          <w:sz w:val="24"/>
          <w:szCs w:val="24"/>
        </w:rPr>
        <w:t xml:space="preserve">  -1 час</w:t>
      </w:r>
    </w:p>
    <w:p w:rsidR="000409D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«Путешествие на остров сокровищ». Закрепление изученного по теме «Языковые обороты»</w:t>
      </w:r>
    </w:p>
    <w:p w:rsidR="0055061D" w:rsidRPr="006778F8" w:rsidRDefault="0055061D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Закрепление знаний по теме «Языковые обороты»</w:t>
      </w:r>
    </w:p>
    <w:p w:rsidR="0055061D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33</w:t>
      </w:r>
      <w:r w:rsidR="0055061D" w:rsidRPr="006778F8">
        <w:rPr>
          <w:rFonts w:ascii="Times New Roman" w:hAnsi="Times New Roman" w:cs="Times New Roman"/>
          <w:b/>
          <w:sz w:val="24"/>
          <w:szCs w:val="24"/>
        </w:rPr>
        <w:t>- 1час</w:t>
      </w:r>
      <w:r w:rsidRPr="006778F8">
        <w:rPr>
          <w:rFonts w:ascii="Times New Roman" w:hAnsi="Times New Roman" w:cs="Times New Roman"/>
          <w:b/>
          <w:sz w:val="24"/>
          <w:szCs w:val="24"/>
        </w:rPr>
        <w:t>.</w:t>
      </w:r>
    </w:p>
    <w:p w:rsidR="000409DB" w:rsidRPr="006778F8" w:rsidRDefault="000409D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Пословица недаром молвится. Пословицы и их смысл.</w:t>
      </w:r>
    </w:p>
    <w:p w:rsidR="0055061D" w:rsidRPr="006778F8" w:rsidRDefault="0055061D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8F8">
        <w:rPr>
          <w:rFonts w:ascii="Times New Roman" w:hAnsi="Times New Roman" w:cs="Times New Roman"/>
          <w:sz w:val="24"/>
          <w:szCs w:val="24"/>
        </w:rPr>
        <w:t>Знакомство с пословицами. Пословицы по темам. Роль пословиц.</w:t>
      </w:r>
    </w:p>
    <w:p w:rsidR="0055061D" w:rsidRPr="006778F8" w:rsidRDefault="000409DB" w:rsidP="006778F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34</w:t>
      </w:r>
      <w:r w:rsidR="0055061D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0409DB" w:rsidRPr="006778F8" w:rsidRDefault="000409DB" w:rsidP="006778F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Пословица недаром молвится. Пословицы и их смысл.</w:t>
      </w:r>
    </w:p>
    <w:p w:rsidR="0055061D" w:rsidRPr="006778F8" w:rsidRDefault="0055061D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Знакомство с пословицами. Пословицы по темам. Роль пословиц. Составление пословиц.</w:t>
      </w:r>
    </w:p>
    <w:p w:rsidR="0055061D" w:rsidRPr="006778F8" w:rsidRDefault="000409DB" w:rsidP="006778F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35.</w:t>
      </w:r>
      <w:r w:rsidR="0055061D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0409DB" w:rsidRPr="006778F8" w:rsidRDefault="000409DB" w:rsidP="006778F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Узнаём сказки и их героев. Языковые логические задания.</w:t>
      </w:r>
    </w:p>
    <w:p w:rsidR="0055061D" w:rsidRPr="006778F8" w:rsidRDefault="0055061D" w:rsidP="006778F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Описание сказочных героев. Узнавание героев сказок по описанию.</w:t>
      </w:r>
    </w:p>
    <w:p w:rsidR="0055061D" w:rsidRPr="006778F8" w:rsidRDefault="000409DB" w:rsidP="006778F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Тема 36 </w:t>
      </w:r>
      <w:r w:rsidR="0055061D" w:rsidRPr="006778F8">
        <w:rPr>
          <w:rFonts w:ascii="Times New Roman" w:hAnsi="Times New Roman" w:cs="Times New Roman"/>
          <w:b/>
          <w:sz w:val="24"/>
          <w:szCs w:val="24"/>
        </w:rPr>
        <w:t xml:space="preserve"> - 1час</w:t>
      </w:r>
    </w:p>
    <w:p w:rsidR="000409DB" w:rsidRPr="006778F8" w:rsidRDefault="000409DB" w:rsidP="006778F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Узнаём сказки и их героев. Языковые логические задания.</w:t>
      </w:r>
    </w:p>
    <w:p w:rsidR="0055061D" w:rsidRPr="006778F8" w:rsidRDefault="0055061D" w:rsidP="006778F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Описание сказочных героев. Узнавание героев сказок по описанию. Создание описания героя сказки.</w:t>
      </w:r>
    </w:p>
    <w:p w:rsidR="0055061D" w:rsidRPr="006778F8" w:rsidRDefault="000409DB" w:rsidP="006778F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37</w:t>
      </w:r>
      <w:r w:rsidR="0055061D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0409DB" w:rsidRPr="006778F8" w:rsidRDefault="008B7B73" w:rsidP="006778F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Шиворот-навыворот. Антонимы, синонимы.</w:t>
      </w:r>
    </w:p>
    <w:p w:rsidR="0055061D" w:rsidRPr="006778F8" w:rsidRDefault="0055061D" w:rsidP="006778F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Знакомство с понятиями – синонимы, антонимы. Роль в речи.</w:t>
      </w:r>
    </w:p>
    <w:p w:rsidR="0055061D" w:rsidRPr="006778F8" w:rsidRDefault="000409DB" w:rsidP="006778F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38</w:t>
      </w:r>
      <w:r w:rsidR="008B7B73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61D" w:rsidRPr="006778F8">
        <w:rPr>
          <w:rFonts w:ascii="Times New Roman" w:hAnsi="Times New Roman" w:cs="Times New Roman"/>
          <w:b/>
          <w:sz w:val="24"/>
          <w:szCs w:val="24"/>
        </w:rPr>
        <w:t xml:space="preserve"> - 1час.</w:t>
      </w:r>
    </w:p>
    <w:p w:rsidR="0055061D" w:rsidRPr="006778F8" w:rsidRDefault="008B7B73" w:rsidP="006778F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Шиворот-навыворот. Антонимы, синонимы.</w:t>
      </w:r>
    </w:p>
    <w:p w:rsidR="0055061D" w:rsidRPr="006778F8" w:rsidRDefault="0055061D" w:rsidP="006778F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lastRenderedPageBreak/>
        <w:t>Знакомство с понятиями – синонимы, антонимы. Роль в речи.</w:t>
      </w:r>
    </w:p>
    <w:p w:rsidR="000409DB" w:rsidRPr="006778F8" w:rsidRDefault="0055061D" w:rsidP="006778F8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Составление предложений с использование синонимов и антонимов.</w:t>
      </w:r>
      <w:r w:rsidR="000409DB" w:rsidRPr="006778F8">
        <w:rPr>
          <w:rFonts w:ascii="Times New Roman" w:hAnsi="Times New Roman" w:cs="Times New Roman"/>
          <w:sz w:val="24"/>
          <w:szCs w:val="24"/>
        </w:rPr>
        <w:tab/>
      </w:r>
    </w:p>
    <w:p w:rsidR="000409DB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39</w:t>
      </w:r>
      <w:r w:rsidR="0055061D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  <w:r w:rsidRPr="006778F8">
        <w:rPr>
          <w:rFonts w:ascii="Times New Roman" w:hAnsi="Times New Roman" w:cs="Times New Roman"/>
          <w:b/>
          <w:sz w:val="24"/>
          <w:szCs w:val="24"/>
        </w:rPr>
        <w:t xml:space="preserve">.Вопросы бабушки </w:t>
      </w:r>
      <w:proofErr w:type="spellStart"/>
      <w:r w:rsidRPr="006778F8">
        <w:rPr>
          <w:rFonts w:ascii="Times New Roman" w:hAnsi="Times New Roman" w:cs="Times New Roman"/>
          <w:b/>
          <w:sz w:val="24"/>
          <w:szCs w:val="24"/>
        </w:rPr>
        <w:t>Сказушки</w:t>
      </w:r>
      <w:proofErr w:type="spellEnd"/>
      <w:r w:rsidRPr="006778F8">
        <w:rPr>
          <w:rFonts w:ascii="Times New Roman" w:hAnsi="Times New Roman" w:cs="Times New Roman"/>
          <w:b/>
          <w:sz w:val="24"/>
          <w:szCs w:val="24"/>
        </w:rPr>
        <w:t>. Прямой и переносный смысл речевых оборотов.</w:t>
      </w:r>
    </w:p>
    <w:p w:rsidR="0055061D" w:rsidRPr="006778F8" w:rsidRDefault="0055061D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Использование синонимов, антонимов в речи.</w:t>
      </w:r>
    </w:p>
    <w:p w:rsidR="0055061D" w:rsidRPr="006778F8" w:rsidRDefault="0055061D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40 -1час</w:t>
      </w:r>
    </w:p>
    <w:p w:rsidR="008B7B73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Вопросы бабушки </w:t>
      </w:r>
      <w:proofErr w:type="spellStart"/>
      <w:r w:rsidRPr="006778F8">
        <w:rPr>
          <w:rFonts w:ascii="Times New Roman" w:hAnsi="Times New Roman" w:cs="Times New Roman"/>
          <w:b/>
          <w:sz w:val="24"/>
          <w:szCs w:val="24"/>
        </w:rPr>
        <w:t>Сказушки</w:t>
      </w:r>
      <w:proofErr w:type="spellEnd"/>
      <w:r w:rsidRPr="006778F8">
        <w:rPr>
          <w:rFonts w:ascii="Times New Roman" w:hAnsi="Times New Roman" w:cs="Times New Roman"/>
          <w:b/>
          <w:sz w:val="24"/>
          <w:szCs w:val="24"/>
        </w:rPr>
        <w:t>. Прямой и переносный смысл речевых оборотов.</w:t>
      </w:r>
    </w:p>
    <w:p w:rsidR="0055061D" w:rsidRPr="006778F8" w:rsidRDefault="00ED21E7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Составление языковой сказки по теме «Синонимы.</w:t>
      </w:r>
      <w:r w:rsidR="00C664DB" w:rsidRPr="006778F8">
        <w:rPr>
          <w:rFonts w:ascii="Times New Roman" w:hAnsi="Times New Roman" w:cs="Times New Roman"/>
          <w:sz w:val="24"/>
          <w:szCs w:val="24"/>
        </w:rPr>
        <w:t xml:space="preserve"> </w:t>
      </w:r>
      <w:r w:rsidRPr="006778F8">
        <w:rPr>
          <w:rFonts w:ascii="Times New Roman" w:hAnsi="Times New Roman" w:cs="Times New Roman"/>
          <w:sz w:val="24"/>
          <w:szCs w:val="24"/>
        </w:rPr>
        <w:t>Антонимы».</w:t>
      </w:r>
    </w:p>
    <w:p w:rsidR="00ED21E7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41</w:t>
      </w:r>
      <w:r w:rsidR="00ED21E7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8B7B73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Волшебные буквы. Речевые обороты.</w:t>
      </w:r>
    </w:p>
    <w:p w:rsidR="00ED21E7" w:rsidRPr="006778F8" w:rsidRDefault="00ED21E7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Речевые загадки о буквах.</w:t>
      </w:r>
    </w:p>
    <w:p w:rsidR="008B7B73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42</w:t>
      </w:r>
      <w:r w:rsidR="00ED21E7" w:rsidRPr="006778F8">
        <w:rPr>
          <w:rFonts w:ascii="Times New Roman" w:hAnsi="Times New Roman" w:cs="Times New Roman"/>
          <w:b/>
          <w:sz w:val="24"/>
          <w:szCs w:val="24"/>
        </w:rPr>
        <w:t xml:space="preserve"> – 1час.</w:t>
      </w:r>
      <w:r w:rsidRPr="006778F8">
        <w:rPr>
          <w:rFonts w:ascii="Times New Roman" w:hAnsi="Times New Roman" w:cs="Times New Roman"/>
          <w:b/>
          <w:sz w:val="24"/>
          <w:szCs w:val="24"/>
        </w:rPr>
        <w:t xml:space="preserve"> Волшебные буквы. Речевые обороты.</w:t>
      </w:r>
    </w:p>
    <w:p w:rsidR="00ED21E7" w:rsidRPr="006778F8" w:rsidRDefault="00ED21E7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Создание загадок, ребусов о буквах русского алфавита.</w:t>
      </w:r>
    </w:p>
    <w:p w:rsidR="00ED21E7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43</w:t>
      </w:r>
      <w:r w:rsidR="00ED21E7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8B7B73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Каждому своё место. Сочетания слов.</w:t>
      </w:r>
    </w:p>
    <w:p w:rsidR="00ED21E7" w:rsidRPr="006778F8" w:rsidRDefault="00ED21E7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Словосочетание. Роль словосочетаний в речи. Устойчивые словосочетания. </w:t>
      </w:r>
    </w:p>
    <w:p w:rsidR="00ED21E7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44</w:t>
      </w:r>
      <w:r w:rsidR="00ED21E7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ED21E7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Каждому своё место. Сочетания слов.</w:t>
      </w:r>
    </w:p>
    <w:p w:rsidR="00C664DB" w:rsidRPr="00685E92" w:rsidRDefault="00ED21E7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Словосочетание. Роль словосочетаний в ре</w:t>
      </w:r>
      <w:r w:rsidR="00685E92">
        <w:rPr>
          <w:rFonts w:ascii="Times New Roman" w:hAnsi="Times New Roman" w:cs="Times New Roman"/>
          <w:sz w:val="24"/>
          <w:szCs w:val="24"/>
        </w:rPr>
        <w:t xml:space="preserve">чи. Устойчивые словосочетания. </w:t>
      </w:r>
    </w:p>
    <w:p w:rsidR="00FF28BB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Раздел  « Матем</w:t>
      </w:r>
      <w:r w:rsidR="008B7B73" w:rsidRPr="006778F8">
        <w:rPr>
          <w:rFonts w:ascii="Times New Roman" w:hAnsi="Times New Roman" w:cs="Times New Roman"/>
          <w:b/>
          <w:sz w:val="24"/>
          <w:szCs w:val="24"/>
        </w:rPr>
        <w:t>атические логические задачи». 38</w:t>
      </w:r>
      <w:r w:rsidRPr="006778F8">
        <w:rPr>
          <w:rFonts w:ascii="Times New Roman" w:hAnsi="Times New Roman" w:cs="Times New Roman"/>
          <w:b/>
          <w:sz w:val="24"/>
          <w:szCs w:val="24"/>
        </w:rPr>
        <w:t>ч.</w:t>
      </w:r>
    </w:p>
    <w:p w:rsidR="00ED21E7" w:rsidRPr="006778F8" w:rsidRDefault="00ED21E7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1E7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</w:t>
      </w:r>
      <w:r w:rsidR="00ED21E7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8BB" w:rsidRPr="006778F8">
        <w:rPr>
          <w:rFonts w:ascii="Times New Roman" w:hAnsi="Times New Roman" w:cs="Times New Roman"/>
          <w:b/>
          <w:sz w:val="24"/>
          <w:szCs w:val="24"/>
        </w:rPr>
        <w:t>1</w:t>
      </w:r>
      <w:r w:rsidR="00ED21E7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FF28BB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Пространственные представления. Обучение решению математических логических задач</w:t>
      </w:r>
      <w:r w:rsidR="00ED21E7" w:rsidRPr="006778F8">
        <w:rPr>
          <w:rFonts w:ascii="Times New Roman" w:hAnsi="Times New Roman" w:cs="Times New Roman"/>
          <w:b/>
          <w:sz w:val="24"/>
          <w:szCs w:val="24"/>
        </w:rPr>
        <w:t>.</w:t>
      </w:r>
    </w:p>
    <w:p w:rsidR="00ED21E7" w:rsidRPr="006778F8" w:rsidRDefault="00ED21E7" w:rsidP="006778F8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математических ребусов. Знакомство с простейшими умозаключениями на математическом уровне.</w:t>
      </w:r>
    </w:p>
    <w:p w:rsidR="00ED21E7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</w:t>
      </w:r>
      <w:r w:rsidR="00ED21E7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8B7B73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Пространственные представления. Обучение решению математических логических задач </w:t>
      </w:r>
    </w:p>
    <w:p w:rsidR="008B7B73" w:rsidRPr="006778F8" w:rsidRDefault="00ED21E7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математических ребусов. Знакомство с простейшими умозаключениями на математическом уровне</w:t>
      </w:r>
    </w:p>
    <w:p w:rsidR="00FF28BB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</w:t>
      </w:r>
      <w:r w:rsidR="00ED21E7" w:rsidRPr="006778F8">
        <w:rPr>
          <w:rFonts w:ascii="Times New Roman" w:hAnsi="Times New Roman" w:cs="Times New Roman"/>
          <w:b/>
          <w:sz w:val="24"/>
          <w:szCs w:val="24"/>
        </w:rPr>
        <w:t xml:space="preserve"> – 1</w:t>
      </w:r>
      <w:proofErr w:type="gramStart"/>
      <w:r w:rsidR="00ED21E7" w:rsidRPr="006778F8">
        <w:rPr>
          <w:rFonts w:ascii="Times New Roman" w:hAnsi="Times New Roman" w:cs="Times New Roman"/>
          <w:b/>
          <w:sz w:val="24"/>
          <w:szCs w:val="24"/>
        </w:rPr>
        <w:t>час</w:t>
      </w:r>
      <w:r w:rsidR="008B7B73" w:rsidRPr="006778F8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8B7B73" w:rsidRPr="006778F8">
        <w:rPr>
          <w:rFonts w:ascii="Times New Roman" w:hAnsi="Times New Roman" w:cs="Times New Roman"/>
          <w:b/>
          <w:sz w:val="24"/>
          <w:szCs w:val="24"/>
        </w:rPr>
        <w:t>Весёлая геометрия». Обучение решению математических логических задач.</w:t>
      </w:r>
    </w:p>
    <w:p w:rsidR="00ED21E7" w:rsidRPr="006778F8" w:rsidRDefault="00ED21E7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lastRenderedPageBreak/>
        <w:t>Решение математических ребусов. Знакомство с простейшими умозаключениями на математическом уровне</w:t>
      </w:r>
    </w:p>
    <w:p w:rsidR="008B7B7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4</w:t>
      </w:r>
      <w:r w:rsidR="00ED21E7" w:rsidRPr="006778F8">
        <w:rPr>
          <w:rFonts w:ascii="Times New Roman" w:hAnsi="Times New Roman" w:cs="Times New Roman"/>
          <w:b/>
          <w:sz w:val="24"/>
          <w:szCs w:val="24"/>
        </w:rPr>
        <w:t xml:space="preserve"> – 1</w:t>
      </w:r>
      <w:proofErr w:type="gramStart"/>
      <w:r w:rsidR="00ED21E7" w:rsidRPr="006778F8">
        <w:rPr>
          <w:rFonts w:ascii="Times New Roman" w:hAnsi="Times New Roman" w:cs="Times New Roman"/>
          <w:b/>
          <w:sz w:val="24"/>
          <w:szCs w:val="24"/>
        </w:rPr>
        <w:t>час</w:t>
      </w:r>
      <w:r w:rsidR="008B7B73" w:rsidRPr="006778F8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8B7B73" w:rsidRPr="006778F8">
        <w:rPr>
          <w:rFonts w:ascii="Times New Roman" w:hAnsi="Times New Roman" w:cs="Times New Roman"/>
          <w:b/>
          <w:sz w:val="24"/>
          <w:szCs w:val="24"/>
        </w:rPr>
        <w:t>Весёлая геометрия». Обучение решению математических логических задач.</w:t>
      </w:r>
    </w:p>
    <w:p w:rsidR="00FF28BB" w:rsidRPr="006778F8" w:rsidRDefault="00ED21E7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математических ребусов. Знакомство с простейшими умозаключениями на математическом уровне</w:t>
      </w:r>
    </w:p>
    <w:p w:rsidR="00ED21E7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5</w:t>
      </w:r>
      <w:r w:rsidR="008B7B73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E7" w:rsidRPr="006778F8">
        <w:rPr>
          <w:rFonts w:ascii="Times New Roman" w:hAnsi="Times New Roman" w:cs="Times New Roman"/>
          <w:b/>
          <w:sz w:val="24"/>
          <w:szCs w:val="24"/>
        </w:rPr>
        <w:t xml:space="preserve"> - 1час</w:t>
      </w:r>
    </w:p>
    <w:p w:rsidR="00FF28BB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Виды линий. Обучение решению математических логических задач.</w:t>
      </w:r>
    </w:p>
    <w:p w:rsidR="00ED21E7" w:rsidRPr="006778F8" w:rsidRDefault="00ED21E7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логических задач и математических ребусов. Знакомство с простейшими умозаключениями на математическом уровне</w:t>
      </w:r>
    </w:p>
    <w:p w:rsidR="00ED21E7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6</w:t>
      </w:r>
      <w:r w:rsidR="008B7B73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E7" w:rsidRPr="006778F8">
        <w:rPr>
          <w:rFonts w:ascii="Times New Roman" w:hAnsi="Times New Roman" w:cs="Times New Roman"/>
          <w:b/>
          <w:sz w:val="24"/>
          <w:szCs w:val="24"/>
        </w:rPr>
        <w:t xml:space="preserve"> - 1час</w:t>
      </w:r>
    </w:p>
    <w:p w:rsidR="00FF28BB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Виды линий. Обучение решению математических логических задач.</w:t>
      </w:r>
    </w:p>
    <w:p w:rsidR="00ED21E7" w:rsidRPr="006778F8" w:rsidRDefault="00ED21E7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логических задач и математических ребусов. Знакомство с простейшими умозаключениями на математическом уровне</w:t>
      </w:r>
    </w:p>
    <w:p w:rsidR="00ED21E7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7</w:t>
      </w:r>
      <w:r w:rsidR="00ED21E7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Решение математических логических задач.</w:t>
      </w:r>
    </w:p>
    <w:p w:rsidR="00ED21E7" w:rsidRPr="006778F8" w:rsidRDefault="00ED21E7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логических задач и математических ребусов. Знакомство с простейшими умозаключениями на математическом уровне</w:t>
      </w:r>
    </w:p>
    <w:p w:rsidR="00ED21E7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8</w:t>
      </w:r>
      <w:r w:rsidR="00ED21E7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FF28BB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Решение математических логических задач</w:t>
      </w:r>
    </w:p>
    <w:p w:rsidR="00ED21E7" w:rsidRPr="006778F8" w:rsidRDefault="00ED21E7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логических задач и математических ребусов. Знакомство с простейшими умозаключениями на математическом уровне</w:t>
      </w:r>
    </w:p>
    <w:p w:rsidR="00ED21E7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9</w:t>
      </w:r>
      <w:r w:rsidR="00ED21E7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Отрезки. Решение математических задач.</w:t>
      </w:r>
    </w:p>
    <w:p w:rsidR="00ED21E7" w:rsidRPr="006778F8" w:rsidRDefault="00ED21E7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Отрезок. Измерение отрезков. Решение логических задач и математических ребусов. Знакомство с простейшими умозаключениями на математическом уровне</w:t>
      </w:r>
    </w:p>
    <w:p w:rsidR="00ED21E7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10</w:t>
      </w:r>
      <w:r w:rsidR="00ED21E7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FF28BB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Отрезки. Решение математических задач.</w:t>
      </w:r>
    </w:p>
    <w:p w:rsidR="00ED21E7" w:rsidRPr="006778F8" w:rsidRDefault="00ED21E7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логических задач и математических ребусов. Знакомство с простейшими умозаключениями на математическом уровне</w:t>
      </w:r>
      <w:r w:rsidRPr="006778F8">
        <w:rPr>
          <w:rFonts w:ascii="Times New Roman" w:hAnsi="Times New Roman" w:cs="Times New Roman"/>
          <w:b/>
          <w:sz w:val="24"/>
          <w:szCs w:val="24"/>
        </w:rPr>
        <w:t>.</w:t>
      </w:r>
    </w:p>
    <w:p w:rsidR="00ED21E7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11</w:t>
      </w:r>
      <w:r w:rsidR="00ED21E7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FF28BB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Виды углов. Решение математических задач.</w:t>
      </w:r>
    </w:p>
    <w:p w:rsidR="00ED21E7" w:rsidRPr="006778F8" w:rsidRDefault="00ED21E7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Виды углов. Решение логических задач и математических ребусов. Знакомство с простейшими умозаключениями на математическом уровне</w:t>
      </w:r>
    </w:p>
    <w:p w:rsidR="00ED21E7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lastRenderedPageBreak/>
        <w:t>Тема 12</w:t>
      </w:r>
      <w:r w:rsidR="00ED21E7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FF28BB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Виды углов. Решение математических задач.</w:t>
      </w:r>
    </w:p>
    <w:p w:rsidR="00ED21E7" w:rsidRPr="006778F8" w:rsidRDefault="00ED21E7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логических задач и математических ребусов. Знакомство с простейшими умозаключениями на математическом уровне</w:t>
      </w:r>
    </w:p>
    <w:p w:rsidR="00ED21E7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13</w:t>
      </w:r>
      <w:r w:rsidR="00ED21E7" w:rsidRPr="006778F8">
        <w:rPr>
          <w:rFonts w:ascii="Times New Roman" w:hAnsi="Times New Roman" w:cs="Times New Roman"/>
          <w:b/>
          <w:sz w:val="24"/>
          <w:szCs w:val="24"/>
        </w:rPr>
        <w:t>- 1час</w:t>
      </w:r>
    </w:p>
    <w:p w:rsidR="00FF28BB" w:rsidRPr="006778F8" w:rsidRDefault="00ED21E7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B7B73" w:rsidRPr="006778F8">
        <w:rPr>
          <w:rFonts w:ascii="Times New Roman" w:hAnsi="Times New Roman" w:cs="Times New Roman"/>
          <w:b/>
          <w:sz w:val="24"/>
          <w:szCs w:val="24"/>
        </w:rPr>
        <w:t>царстве смекалки. Решение логических задач на применение общих знаний.</w:t>
      </w:r>
    </w:p>
    <w:p w:rsidR="00ED21E7" w:rsidRPr="006778F8" w:rsidRDefault="00C22420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 </w:t>
      </w:r>
      <w:r w:rsidR="00ED21E7" w:rsidRPr="006778F8">
        <w:rPr>
          <w:rFonts w:ascii="Times New Roman" w:hAnsi="Times New Roman" w:cs="Times New Roman"/>
          <w:sz w:val="24"/>
          <w:szCs w:val="24"/>
        </w:rPr>
        <w:t>Решение логических задач и математических ребусов. Знакомство с простейшими умозаключениями на математическом уровне</w:t>
      </w:r>
      <w:r w:rsidRPr="006778F8">
        <w:rPr>
          <w:rFonts w:ascii="Times New Roman" w:hAnsi="Times New Roman" w:cs="Times New Roman"/>
          <w:sz w:val="24"/>
          <w:szCs w:val="24"/>
        </w:rPr>
        <w:t>.</w:t>
      </w:r>
    </w:p>
    <w:p w:rsidR="00C22420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14</w:t>
      </w:r>
      <w:r w:rsidR="00C22420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FF28BB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В царстве смекалки. Решение логических задач на применение общих знаний.</w:t>
      </w:r>
    </w:p>
    <w:p w:rsidR="00C22420" w:rsidRPr="006778F8" w:rsidRDefault="00C22420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логических задач и математических ребусов. Знакомство с простейшими умозаключениями на математическом уровне</w:t>
      </w:r>
    </w:p>
    <w:p w:rsidR="00C22420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15</w:t>
      </w:r>
      <w:r w:rsidR="00C22420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Подмечаем, сравниваем, анализируем, обобщаем. Решение математических логических задач.</w:t>
      </w:r>
    </w:p>
    <w:p w:rsidR="00C22420" w:rsidRPr="006778F8" w:rsidRDefault="00C22420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Развитие умения сравнивать, анализировать данные, делать </w:t>
      </w:r>
      <w:proofErr w:type="spellStart"/>
      <w:r w:rsidRPr="006778F8">
        <w:rPr>
          <w:rFonts w:ascii="Times New Roman" w:hAnsi="Times New Roman" w:cs="Times New Roman"/>
          <w:sz w:val="24"/>
          <w:szCs w:val="24"/>
        </w:rPr>
        <w:t>выводы.Решение</w:t>
      </w:r>
      <w:proofErr w:type="spellEnd"/>
      <w:r w:rsidRPr="006778F8">
        <w:rPr>
          <w:rFonts w:ascii="Times New Roman" w:hAnsi="Times New Roman" w:cs="Times New Roman"/>
          <w:sz w:val="24"/>
          <w:szCs w:val="24"/>
        </w:rPr>
        <w:t xml:space="preserve"> логических задач и математических ребусов. </w:t>
      </w:r>
    </w:p>
    <w:p w:rsidR="00C22420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16</w:t>
      </w:r>
      <w:r w:rsidR="00C22420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  <w:r w:rsidR="008B7B73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8BB" w:rsidRPr="006778F8" w:rsidRDefault="008B7B7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Подмечаем, сравниваем, анализируем, обобщаем. Решение математических логических задач.</w:t>
      </w:r>
    </w:p>
    <w:p w:rsidR="00C22420" w:rsidRPr="006778F8" w:rsidRDefault="00C22420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Развитие умения сравнивать, анализировать данные, делать </w:t>
      </w:r>
      <w:proofErr w:type="spellStart"/>
      <w:r w:rsidRPr="006778F8">
        <w:rPr>
          <w:rFonts w:ascii="Times New Roman" w:hAnsi="Times New Roman" w:cs="Times New Roman"/>
          <w:sz w:val="24"/>
          <w:szCs w:val="24"/>
        </w:rPr>
        <w:t>выводы.Решение</w:t>
      </w:r>
      <w:proofErr w:type="spellEnd"/>
      <w:r w:rsidRPr="006778F8">
        <w:rPr>
          <w:rFonts w:ascii="Times New Roman" w:hAnsi="Times New Roman" w:cs="Times New Roman"/>
          <w:sz w:val="24"/>
          <w:szCs w:val="24"/>
        </w:rPr>
        <w:t xml:space="preserve"> логических задач и математических ребусов. </w:t>
      </w:r>
    </w:p>
    <w:p w:rsidR="00C22420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17</w:t>
      </w:r>
      <w:r w:rsidR="00C22420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81311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Волшебные превращения цифр. Решение логических задач.</w:t>
      </w:r>
    </w:p>
    <w:p w:rsidR="00C22420" w:rsidRPr="006778F8" w:rsidRDefault="00C22420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Развитие умения сравнивать, анализировать данные, делать </w:t>
      </w:r>
      <w:proofErr w:type="spellStart"/>
      <w:r w:rsidRPr="006778F8">
        <w:rPr>
          <w:rFonts w:ascii="Times New Roman" w:hAnsi="Times New Roman" w:cs="Times New Roman"/>
          <w:sz w:val="24"/>
          <w:szCs w:val="24"/>
        </w:rPr>
        <w:t>выводы.Решение</w:t>
      </w:r>
      <w:proofErr w:type="spellEnd"/>
      <w:r w:rsidRPr="006778F8">
        <w:rPr>
          <w:rFonts w:ascii="Times New Roman" w:hAnsi="Times New Roman" w:cs="Times New Roman"/>
          <w:sz w:val="24"/>
          <w:szCs w:val="24"/>
        </w:rPr>
        <w:t xml:space="preserve"> логических задач и математических ребусов. </w:t>
      </w:r>
    </w:p>
    <w:p w:rsidR="00C22420" w:rsidRPr="006778F8" w:rsidRDefault="00FF28BB" w:rsidP="006778F8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18</w:t>
      </w:r>
      <w:r w:rsidR="00C22420" w:rsidRPr="006778F8">
        <w:rPr>
          <w:rFonts w:ascii="Times New Roman" w:hAnsi="Times New Roman" w:cs="Times New Roman"/>
          <w:b/>
          <w:sz w:val="24"/>
          <w:szCs w:val="24"/>
        </w:rPr>
        <w:t>-1час</w:t>
      </w:r>
    </w:p>
    <w:p w:rsidR="00FF28BB" w:rsidRPr="006778F8" w:rsidRDefault="00813113" w:rsidP="006778F8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Волшебные превращения цифр. Решение логических задач.</w:t>
      </w:r>
      <w:r w:rsidRPr="006778F8">
        <w:rPr>
          <w:rFonts w:ascii="Times New Roman" w:hAnsi="Times New Roman" w:cs="Times New Roman"/>
          <w:b/>
          <w:sz w:val="24"/>
          <w:szCs w:val="24"/>
        </w:rPr>
        <w:tab/>
      </w:r>
    </w:p>
    <w:p w:rsidR="00C22420" w:rsidRPr="006778F8" w:rsidRDefault="00C22420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Развитие умения сравнивать, анализировать данные, делать </w:t>
      </w:r>
      <w:proofErr w:type="spellStart"/>
      <w:r w:rsidRPr="006778F8">
        <w:rPr>
          <w:rFonts w:ascii="Times New Roman" w:hAnsi="Times New Roman" w:cs="Times New Roman"/>
          <w:sz w:val="24"/>
          <w:szCs w:val="24"/>
        </w:rPr>
        <w:t>выводы.Решение</w:t>
      </w:r>
      <w:proofErr w:type="spellEnd"/>
      <w:r w:rsidRPr="006778F8">
        <w:rPr>
          <w:rFonts w:ascii="Times New Roman" w:hAnsi="Times New Roman" w:cs="Times New Roman"/>
          <w:sz w:val="24"/>
          <w:szCs w:val="24"/>
        </w:rPr>
        <w:t xml:space="preserve"> логических задач и математических ребусов. </w:t>
      </w:r>
    </w:p>
    <w:p w:rsidR="00C22420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19</w:t>
      </w:r>
      <w:r w:rsidR="00813113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420" w:rsidRPr="006778F8">
        <w:rPr>
          <w:rFonts w:ascii="Times New Roman" w:hAnsi="Times New Roman" w:cs="Times New Roman"/>
          <w:b/>
          <w:sz w:val="24"/>
          <w:szCs w:val="24"/>
        </w:rPr>
        <w:t>-1 час</w:t>
      </w:r>
    </w:p>
    <w:p w:rsidR="00813113" w:rsidRPr="006778F8" w:rsidRDefault="0081311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Лабиринты. Решение математических задач.</w:t>
      </w:r>
    </w:p>
    <w:p w:rsidR="00FF28BB" w:rsidRPr="006778F8" w:rsidRDefault="00C22420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Развитие логического мышления на основе решения математических задач.</w:t>
      </w:r>
    </w:p>
    <w:p w:rsidR="00C22420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20</w:t>
      </w:r>
      <w:r w:rsidR="00813113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420" w:rsidRPr="006778F8">
        <w:rPr>
          <w:rFonts w:ascii="Times New Roman" w:hAnsi="Times New Roman" w:cs="Times New Roman"/>
          <w:b/>
          <w:sz w:val="24"/>
          <w:szCs w:val="24"/>
        </w:rPr>
        <w:t>– 1 час</w:t>
      </w:r>
    </w:p>
    <w:p w:rsidR="00FF28BB" w:rsidRPr="006778F8" w:rsidRDefault="0081311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lastRenderedPageBreak/>
        <w:t>Лабиринты. Решение математических задач.</w:t>
      </w:r>
    </w:p>
    <w:p w:rsidR="00C22420" w:rsidRPr="006778F8" w:rsidRDefault="00C22420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Уяснение формальной сущности логических умозаключений при решении задач с неполными данными, лишними, нереальными данными</w:t>
      </w:r>
    </w:p>
    <w:p w:rsidR="00FF28BB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21</w:t>
      </w:r>
      <w:r w:rsidR="00C22420" w:rsidRPr="006778F8">
        <w:rPr>
          <w:rFonts w:ascii="Times New Roman" w:hAnsi="Times New Roman" w:cs="Times New Roman"/>
          <w:b/>
          <w:sz w:val="24"/>
          <w:szCs w:val="24"/>
        </w:rPr>
        <w:t xml:space="preserve"> – 1ч</w:t>
      </w:r>
      <w:r w:rsidR="00813113" w:rsidRPr="006778F8">
        <w:rPr>
          <w:rFonts w:ascii="Times New Roman" w:hAnsi="Times New Roman" w:cs="Times New Roman"/>
          <w:b/>
          <w:sz w:val="24"/>
          <w:szCs w:val="24"/>
        </w:rPr>
        <w:t xml:space="preserve"> Задачи на смекалку. Решение логических задач.</w:t>
      </w:r>
    </w:p>
    <w:p w:rsidR="007525CE" w:rsidRPr="006778F8" w:rsidRDefault="00C22420" w:rsidP="006778F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обратных з</w:t>
      </w:r>
      <w:r w:rsidR="007525CE" w:rsidRPr="006778F8">
        <w:rPr>
          <w:rFonts w:ascii="Times New Roman" w:hAnsi="Times New Roman" w:cs="Times New Roman"/>
          <w:sz w:val="24"/>
          <w:szCs w:val="24"/>
        </w:rPr>
        <w:t>адач, используя круговую схему.</w:t>
      </w:r>
    </w:p>
    <w:p w:rsidR="007525CE" w:rsidRPr="006778F8" w:rsidRDefault="00FF28BB" w:rsidP="006778F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22</w:t>
      </w:r>
      <w:r w:rsidR="00C22420" w:rsidRPr="006778F8">
        <w:rPr>
          <w:rFonts w:ascii="Times New Roman" w:hAnsi="Times New Roman" w:cs="Times New Roman"/>
          <w:b/>
          <w:sz w:val="24"/>
          <w:szCs w:val="24"/>
        </w:rPr>
        <w:t xml:space="preserve"> - 1час</w:t>
      </w:r>
      <w:r w:rsidR="00813113" w:rsidRPr="006778F8">
        <w:rPr>
          <w:rFonts w:ascii="Times New Roman" w:hAnsi="Times New Roman" w:cs="Times New Roman"/>
          <w:b/>
          <w:sz w:val="24"/>
          <w:szCs w:val="24"/>
        </w:rPr>
        <w:t xml:space="preserve"> Задачи на смекалку. Решение логических задач</w:t>
      </w:r>
    </w:p>
    <w:p w:rsidR="00C22420" w:rsidRPr="006778F8" w:rsidRDefault="00C22420" w:rsidP="006778F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обратных задач, используя круговую схему.</w:t>
      </w:r>
    </w:p>
    <w:p w:rsidR="00C22420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23</w:t>
      </w:r>
      <w:r w:rsidR="00C22420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81311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В деревне Простоквашино. Решение задач.</w:t>
      </w:r>
    </w:p>
    <w:p w:rsidR="007525CE" w:rsidRPr="006778F8" w:rsidRDefault="00C22420" w:rsidP="006778F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C22420" w:rsidRPr="006778F8" w:rsidRDefault="00FF28BB" w:rsidP="006778F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24</w:t>
      </w:r>
      <w:r w:rsidR="00C22420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81311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В деревне Простоквашино. Решение задач.</w:t>
      </w:r>
    </w:p>
    <w:p w:rsidR="00C22420" w:rsidRPr="006778F8" w:rsidRDefault="00C22420" w:rsidP="00766C0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C22420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25</w:t>
      </w:r>
      <w:r w:rsidR="00813113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420" w:rsidRPr="006778F8">
        <w:rPr>
          <w:rFonts w:ascii="Times New Roman" w:hAnsi="Times New Roman" w:cs="Times New Roman"/>
          <w:b/>
          <w:sz w:val="24"/>
          <w:szCs w:val="24"/>
        </w:rPr>
        <w:t xml:space="preserve"> - 1час.</w:t>
      </w:r>
    </w:p>
    <w:p w:rsidR="00C22420" w:rsidRPr="006778F8" w:rsidRDefault="0081311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Ломаная. Решение математических задач.</w:t>
      </w:r>
    </w:p>
    <w:p w:rsidR="00C22420" w:rsidRPr="006778F8" w:rsidRDefault="00C22420" w:rsidP="006778F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C22420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26</w:t>
      </w:r>
      <w:r w:rsidR="00813113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420" w:rsidRPr="006778F8">
        <w:rPr>
          <w:rFonts w:ascii="Times New Roman" w:hAnsi="Times New Roman" w:cs="Times New Roman"/>
          <w:b/>
          <w:sz w:val="24"/>
          <w:szCs w:val="24"/>
        </w:rPr>
        <w:t xml:space="preserve"> - 1 час</w:t>
      </w:r>
    </w:p>
    <w:p w:rsidR="00FF28BB" w:rsidRPr="006778F8" w:rsidRDefault="0081311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Ломаная. Решение математических задач.</w:t>
      </w:r>
    </w:p>
    <w:p w:rsidR="00C22420" w:rsidRPr="006778F8" w:rsidRDefault="00C22420" w:rsidP="006778F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C22420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27</w:t>
      </w:r>
      <w:r w:rsidR="00C22420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813113" w:rsidRPr="006778F8" w:rsidRDefault="0081311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Путешествие в страну «</w:t>
      </w:r>
      <w:proofErr w:type="spellStart"/>
      <w:r w:rsidRPr="006778F8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6778F8">
        <w:rPr>
          <w:rFonts w:ascii="Times New Roman" w:hAnsi="Times New Roman" w:cs="Times New Roman"/>
          <w:b/>
          <w:sz w:val="24"/>
          <w:szCs w:val="24"/>
        </w:rPr>
        <w:t>». Закрепление знаний по решени</w:t>
      </w:r>
      <w:r w:rsidR="00C22420" w:rsidRPr="006778F8">
        <w:rPr>
          <w:rFonts w:ascii="Times New Roman" w:hAnsi="Times New Roman" w:cs="Times New Roman"/>
          <w:b/>
          <w:sz w:val="24"/>
          <w:szCs w:val="24"/>
        </w:rPr>
        <w:t>ю л</w:t>
      </w:r>
      <w:r w:rsidRPr="006778F8">
        <w:rPr>
          <w:rFonts w:ascii="Times New Roman" w:hAnsi="Times New Roman" w:cs="Times New Roman"/>
          <w:b/>
          <w:sz w:val="24"/>
          <w:szCs w:val="24"/>
        </w:rPr>
        <w:t xml:space="preserve">огических </w:t>
      </w:r>
      <w:proofErr w:type="gramStart"/>
      <w:r w:rsidRPr="006778F8">
        <w:rPr>
          <w:rFonts w:ascii="Times New Roman" w:hAnsi="Times New Roman" w:cs="Times New Roman"/>
          <w:b/>
          <w:sz w:val="24"/>
          <w:szCs w:val="24"/>
        </w:rPr>
        <w:t>задач..</w:t>
      </w:r>
      <w:proofErr w:type="gramEnd"/>
    </w:p>
    <w:p w:rsidR="00FF28BB" w:rsidRPr="006778F8" w:rsidRDefault="00C22420" w:rsidP="006778F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Работа по сравнению абстрактных и конкретных объектов.</w:t>
      </w:r>
    </w:p>
    <w:p w:rsidR="00C22420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28</w:t>
      </w:r>
      <w:r w:rsidR="00C22420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FF28BB" w:rsidRPr="006778F8" w:rsidRDefault="00C22420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Путешествие в стран</w:t>
      </w:r>
      <w:r w:rsidR="00813113" w:rsidRPr="006778F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13113" w:rsidRPr="006778F8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="00813113" w:rsidRPr="006778F8">
        <w:rPr>
          <w:rFonts w:ascii="Times New Roman" w:hAnsi="Times New Roman" w:cs="Times New Roman"/>
          <w:b/>
          <w:sz w:val="24"/>
          <w:szCs w:val="24"/>
        </w:rPr>
        <w:t>». Закрепление знаний по решени</w:t>
      </w:r>
      <w:r w:rsidRPr="006778F8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>л</w:t>
      </w:r>
      <w:r w:rsidR="00813113" w:rsidRPr="006778F8">
        <w:rPr>
          <w:rFonts w:ascii="Times New Roman" w:hAnsi="Times New Roman" w:cs="Times New Roman"/>
          <w:b/>
          <w:sz w:val="24"/>
          <w:szCs w:val="24"/>
        </w:rPr>
        <w:t xml:space="preserve">огических </w:t>
      </w:r>
      <w:proofErr w:type="gramStart"/>
      <w:r w:rsidR="00813113" w:rsidRPr="006778F8">
        <w:rPr>
          <w:rFonts w:ascii="Times New Roman" w:hAnsi="Times New Roman" w:cs="Times New Roman"/>
          <w:b/>
          <w:sz w:val="24"/>
          <w:szCs w:val="24"/>
        </w:rPr>
        <w:t>задач..</w:t>
      </w:r>
      <w:proofErr w:type="gramEnd"/>
    </w:p>
    <w:p w:rsidR="00C22420" w:rsidRPr="006778F8" w:rsidRDefault="00D57903" w:rsidP="006778F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Работа по сравнению абстрактных и конкретных объектов.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29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81311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Периметр. Решение математических задач.</w:t>
      </w:r>
    </w:p>
    <w:p w:rsidR="00D57903" w:rsidRPr="006778F8" w:rsidRDefault="00D57903" w:rsidP="006778F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задач повышенной сложности.</w:t>
      </w:r>
    </w:p>
    <w:p w:rsidR="00D57903" w:rsidRPr="006778F8" w:rsidRDefault="00FF28BB" w:rsidP="006778F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30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  <w:r w:rsidR="00813113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8BB" w:rsidRPr="006778F8" w:rsidRDefault="00D5790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113" w:rsidRPr="006778F8">
        <w:rPr>
          <w:rFonts w:ascii="Times New Roman" w:hAnsi="Times New Roman" w:cs="Times New Roman"/>
          <w:b/>
          <w:sz w:val="24"/>
          <w:szCs w:val="24"/>
        </w:rPr>
        <w:t>Периметр. Решение математических задач.</w:t>
      </w:r>
    </w:p>
    <w:p w:rsidR="00D57903" w:rsidRPr="006778F8" w:rsidRDefault="00D57903" w:rsidP="006778F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lastRenderedPageBreak/>
        <w:t>Решение задач повышенной сложности.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31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81311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Сложение и вычитание. Решение примеров.</w:t>
      </w:r>
    </w:p>
    <w:p w:rsidR="00D57903" w:rsidRPr="006778F8" w:rsidRDefault="00D57903" w:rsidP="006778F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Анализ и решение задач, самостоятельное изменение вопроса и решение составленных задач.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32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81311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Сложение и вычитание. Решение примеров.</w:t>
      </w:r>
    </w:p>
    <w:p w:rsidR="00D57903" w:rsidRPr="006778F8" w:rsidRDefault="00D57903" w:rsidP="006778F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Анализ и решение задач, самостоятельное изменение вопроса и решение составленных задач.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33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FF28BB" w:rsidRPr="006778F8" w:rsidRDefault="0081311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Решение геометрических задач.</w:t>
      </w:r>
    </w:p>
    <w:p w:rsidR="00D57903" w:rsidRPr="006778F8" w:rsidRDefault="00D57903" w:rsidP="006778F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 Решение геометрических задач.</w:t>
      </w:r>
      <w:r w:rsidR="00C664DB" w:rsidRPr="006778F8">
        <w:rPr>
          <w:rFonts w:ascii="Times New Roman" w:hAnsi="Times New Roman" w:cs="Times New Roman"/>
          <w:sz w:val="24"/>
          <w:szCs w:val="24"/>
        </w:rPr>
        <w:t xml:space="preserve"> </w:t>
      </w:r>
      <w:r w:rsidRPr="006778F8">
        <w:rPr>
          <w:rFonts w:ascii="Times New Roman" w:hAnsi="Times New Roman" w:cs="Times New Roman"/>
          <w:sz w:val="24"/>
          <w:szCs w:val="24"/>
        </w:rPr>
        <w:t>Уяснение формальной сущности логических умозаключений при решении задач с неполными данными, лишними, нереальными данными.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34</w:t>
      </w:r>
      <w:r w:rsidR="00813113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- 1час</w:t>
      </w:r>
    </w:p>
    <w:p w:rsidR="00FF28BB" w:rsidRPr="006778F8" w:rsidRDefault="0081311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Решение геометрических задач.</w:t>
      </w:r>
    </w:p>
    <w:p w:rsidR="00D57903" w:rsidRPr="006778F8" w:rsidRDefault="00D57903" w:rsidP="006778F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Уяснение формальной сущности логических умозаключений при решении задач с неполными данными, лишними, нереальными данными.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35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81311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Строительство и транспорт. Периметр. Площадь. Решение геометрических задач.</w:t>
      </w:r>
    </w:p>
    <w:p w:rsidR="00D57903" w:rsidRPr="006778F8" w:rsidRDefault="00D5790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математических ребусов. Знакомство с простейшими умозаключениями на математическом уровне. Нахождение периметра.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36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81311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Строительство и транспорт. Периметр. Площадь. Решение геометрических задач.</w:t>
      </w:r>
    </w:p>
    <w:p w:rsidR="00D57903" w:rsidRPr="006778F8" w:rsidRDefault="00D5790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математических ребусов. Знакомство с простейшими умозаключениями на математическом уровне. Нахождение периметра.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37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  <w:r w:rsidR="0066424A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8BB" w:rsidRPr="006778F8" w:rsidRDefault="0066424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Треугольники. Решение логических задач.</w:t>
      </w:r>
    </w:p>
    <w:p w:rsidR="00D57903" w:rsidRPr="006778F8" w:rsidRDefault="00D5790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математических ребусов. Знакомство с простейшими умозаключениями на математическом уровне</w:t>
      </w:r>
    </w:p>
    <w:p w:rsidR="00FF28BB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38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1 час </w:t>
      </w:r>
      <w:r w:rsidR="0066424A" w:rsidRPr="006778F8">
        <w:rPr>
          <w:rFonts w:ascii="Times New Roman" w:hAnsi="Times New Roman" w:cs="Times New Roman"/>
          <w:b/>
          <w:sz w:val="24"/>
          <w:szCs w:val="24"/>
        </w:rPr>
        <w:t xml:space="preserve"> Треугольники. Решение логических задач</w:t>
      </w:r>
    </w:p>
    <w:p w:rsidR="00D57903" w:rsidRPr="006778F8" w:rsidRDefault="00D5790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математических ребусов. Знакомство с простейшими умозаключениями на математическом уровне</w:t>
      </w:r>
    </w:p>
    <w:p w:rsidR="00D57903" w:rsidRPr="006778F8" w:rsidRDefault="00D5790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24A" w:rsidRPr="006778F8" w:rsidRDefault="00766C0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F28BB" w:rsidRPr="006778F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F28BB" w:rsidRPr="006778F8">
        <w:rPr>
          <w:rFonts w:ascii="Times New Roman" w:hAnsi="Times New Roman" w:cs="Times New Roman"/>
          <w:b/>
          <w:sz w:val="24"/>
          <w:szCs w:val="24"/>
        </w:rPr>
        <w:t xml:space="preserve"> «Логические задачи на применение общих знаний</w:t>
      </w:r>
      <w:r w:rsidR="008B7B73" w:rsidRPr="006778F8">
        <w:rPr>
          <w:rFonts w:ascii="Times New Roman" w:hAnsi="Times New Roman" w:cs="Times New Roman"/>
          <w:b/>
          <w:sz w:val="24"/>
          <w:szCs w:val="24"/>
        </w:rPr>
        <w:t>» 20</w:t>
      </w:r>
      <w:r w:rsidR="00FF28BB" w:rsidRPr="006778F8">
        <w:rPr>
          <w:rFonts w:ascii="Times New Roman" w:hAnsi="Times New Roman" w:cs="Times New Roman"/>
          <w:b/>
          <w:sz w:val="24"/>
          <w:szCs w:val="24"/>
        </w:rPr>
        <w:t>ч.</w:t>
      </w:r>
    </w:p>
    <w:p w:rsidR="00FF28BB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– 1 час</w:t>
      </w:r>
    </w:p>
    <w:p w:rsidR="00FF28BB" w:rsidRPr="006778F8" w:rsidRDefault="0066424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Обучение решению логических задач на примере общих знаний.</w:t>
      </w:r>
    </w:p>
    <w:p w:rsidR="00FB3675" w:rsidRPr="006778F8" w:rsidRDefault="00FB3675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Магические квадраты. Учимся разгадывать.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  <w:r w:rsidR="00FB3675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8BB" w:rsidRPr="006778F8" w:rsidRDefault="0066424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Обучение решению логических задач на примере общих знаний.</w:t>
      </w:r>
    </w:p>
    <w:p w:rsidR="00FB3675" w:rsidRPr="006778F8" w:rsidRDefault="00FB3675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математических квадратов и составление.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3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66424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«Рыцарский замок». Многоугольники. Решение задач.</w:t>
      </w:r>
    </w:p>
    <w:p w:rsidR="00FB3675" w:rsidRPr="006778F8" w:rsidRDefault="00FB3675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логических задач, ребусов, математических квадратов.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4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66424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«Рыцарский замок». Многоугольники. Решение задач.</w:t>
      </w:r>
    </w:p>
    <w:p w:rsidR="00FB3675" w:rsidRPr="006778F8" w:rsidRDefault="00FB3675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логических задач, ребусов, математических квадратов.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5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>- 1час</w:t>
      </w:r>
    </w:p>
    <w:p w:rsidR="00FF28BB" w:rsidRPr="006778F8" w:rsidRDefault="0066424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675" w:rsidRPr="006778F8">
        <w:rPr>
          <w:rFonts w:ascii="Times New Roman" w:hAnsi="Times New Roman" w:cs="Times New Roman"/>
          <w:b/>
          <w:sz w:val="24"/>
          <w:szCs w:val="24"/>
        </w:rPr>
        <w:t>Решение логических задач.</w:t>
      </w:r>
    </w:p>
    <w:p w:rsidR="00FB3675" w:rsidRPr="006778F8" w:rsidRDefault="00FB3675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логических задач, ребусов, математических квадратов.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6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D57903" w:rsidRPr="006778F8" w:rsidRDefault="0066424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675" w:rsidRPr="006778F8">
        <w:rPr>
          <w:rFonts w:ascii="Times New Roman" w:hAnsi="Times New Roman" w:cs="Times New Roman"/>
          <w:b/>
          <w:sz w:val="24"/>
          <w:szCs w:val="24"/>
        </w:rPr>
        <w:t>Решение логических задач</w:t>
      </w:r>
    </w:p>
    <w:p w:rsidR="00FB3675" w:rsidRPr="006778F8" w:rsidRDefault="00FB3675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логических задач, ребусов, математических квадратов.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7</w:t>
      </w:r>
      <w:r w:rsidR="0066424A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- 1час</w:t>
      </w:r>
    </w:p>
    <w:p w:rsidR="00FF28BB" w:rsidRPr="006778F8" w:rsidRDefault="0066424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Игровое занятие. Закрепление знаний</w:t>
      </w:r>
    </w:p>
    <w:p w:rsidR="00D57903" w:rsidRPr="006778F8" w:rsidRDefault="00D57903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логических задач, ребусов, математических квадратов.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8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66424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Игровое занятие. Закрепление знаний</w:t>
      </w:r>
    </w:p>
    <w:p w:rsidR="00D57903" w:rsidRPr="006778F8" w:rsidRDefault="00D57903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логических задач, ребусов, математических квадратов.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9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66424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Волшебный квадрат. Логические задачи.</w:t>
      </w:r>
    </w:p>
    <w:p w:rsidR="00D57903" w:rsidRPr="006778F8" w:rsidRDefault="00D57903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логических задач, ребусов, математических квадратов.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10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66424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Волшебный квадрат. Логические задачи.</w:t>
      </w:r>
    </w:p>
    <w:p w:rsidR="00D57903" w:rsidRPr="006778F8" w:rsidRDefault="00D57903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логических задач, ребусов, математических квадратов.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11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>- 1 час</w:t>
      </w:r>
    </w:p>
    <w:p w:rsidR="00FF28BB" w:rsidRPr="006778F8" w:rsidRDefault="0066424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Дворец царицы Математики. Обобщение знаний.</w:t>
      </w:r>
    </w:p>
    <w:p w:rsidR="00D57903" w:rsidRPr="006778F8" w:rsidRDefault="00D57903" w:rsidP="006778F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12</w:t>
      </w:r>
      <w:r w:rsidR="0066424A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- 1час</w:t>
      </w:r>
    </w:p>
    <w:p w:rsidR="00FF28BB" w:rsidRPr="006778F8" w:rsidRDefault="0066424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lastRenderedPageBreak/>
        <w:t>Дворец царицы Математики. Обобщение знаний.</w:t>
      </w:r>
    </w:p>
    <w:p w:rsidR="00D57903" w:rsidRPr="006778F8" w:rsidRDefault="00D57903" w:rsidP="006778F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13</w:t>
      </w:r>
      <w:r w:rsidR="008E0883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- 1час</w:t>
      </w:r>
    </w:p>
    <w:p w:rsidR="00FF28BB" w:rsidRPr="006778F8" w:rsidRDefault="008E088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Решай, отгадывай, считай</w:t>
      </w:r>
    </w:p>
    <w:p w:rsidR="00D57903" w:rsidRPr="006778F8" w:rsidRDefault="00D57903" w:rsidP="006778F8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14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8E0883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Решай, отгадывай, считай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15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66424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Что увидел Шерлок Холмс. Игра-путешествие.</w:t>
      </w:r>
    </w:p>
    <w:p w:rsidR="00D57903" w:rsidRPr="006778F8" w:rsidRDefault="00D57903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Игровое занятие- викторина по решению логических задач.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16</w:t>
      </w:r>
      <w:r w:rsidR="0066424A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- 1час</w:t>
      </w:r>
    </w:p>
    <w:p w:rsidR="00FF28BB" w:rsidRPr="006778F8" w:rsidRDefault="0066424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Что увидел Шерлок Холмс. Игра-путешествие.</w:t>
      </w:r>
    </w:p>
    <w:p w:rsidR="00D57903" w:rsidRPr="006778F8" w:rsidRDefault="00D57903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Игровое занятие- викторина по решению логических задач.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17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>- 1 час</w:t>
      </w:r>
    </w:p>
    <w:p w:rsidR="00D57903" w:rsidRPr="006778F8" w:rsidRDefault="0066424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Обобщение изученного.</w:t>
      </w:r>
    </w:p>
    <w:p w:rsidR="00D57903" w:rsidRPr="006778F8" w:rsidRDefault="00D57903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Обобщение изученного за год. Решение логических задач.</w:t>
      </w:r>
    </w:p>
    <w:p w:rsidR="00D57903" w:rsidRPr="006778F8" w:rsidRDefault="00FF28BB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18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</w:p>
    <w:p w:rsidR="00FF28BB" w:rsidRPr="006778F8" w:rsidRDefault="0066424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Обобщение изученного.</w:t>
      </w:r>
    </w:p>
    <w:p w:rsidR="00D57903" w:rsidRPr="006778F8" w:rsidRDefault="00D57903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Обобщение изученного за год. Решение логических задач.</w:t>
      </w:r>
    </w:p>
    <w:p w:rsidR="00D57903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19</w:t>
      </w:r>
      <w:r w:rsidR="0066424A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- 1час</w:t>
      </w:r>
    </w:p>
    <w:p w:rsidR="00136298" w:rsidRPr="006778F8" w:rsidRDefault="0066424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Задание на лето.</w:t>
      </w:r>
    </w:p>
    <w:p w:rsidR="00D57903" w:rsidRPr="006778F8" w:rsidRDefault="00D57903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8F8">
        <w:rPr>
          <w:rFonts w:ascii="Times New Roman" w:hAnsi="Times New Roman" w:cs="Times New Roman"/>
          <w:sz w:val="24"/>
          <w:szCs w:val="24"/>
        </w:rPr>
        <w:t>Анализ изученного. Задание на лето.</w:t>
      </w:r>
    </w:p>
    <w:p w:rsidR="00D57903" w:rsidRPr="006778F8" w:rsidRDefault="00136298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Тема 20</w:t>
      </w:r>
      <w:r w:rsidR="00D57903" w:rsidRPr="006778F8">
        <w:rPr>
          <w:rFonts w:ascii="Times New Roman" w:hAnsi="Times New Roman" w:cs="Times New Roman"/>
          <w:b/>
          <w:sz w:val="24"/>
          <w:szCs w:val="24"/>
        </w:rPr>
        <w:t xml:space="preserve"> – 1час</w:t>
      </w:r>
      <w:r w:rsidR="0066424A" w:rsidRPr="00677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298" w:rsidRPr="006778F8" w:rsidRDefault="0066424A" w:rsidP="006778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8F8">
        <w:rPr>
          <w:rFonts w:ascii="Times New Roman" w:hAnsi="Times New Roman" w:cs="Times New Roman"/>
          <w:b/>
          <w:sz w:val="24"/>
          <w:szCs w:val="24"/>
        </w:rPr>
        <w:t>Итоговое занятие. Представление презентаций.</w:t>
      </w:r>
    </w:p>
    <w:p w:rsidR="00FB3675" w:rsidRPr="006778F8" w:rsidRDefault="00D57903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Представление подготовленных презентаций.</w:t>
      </w:r>
    </w:p>
    <w:p w:rsidR="00C664DB" w:rsidRPr="006778F8" w:rsidRDefault="00C664DB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DB" w:rsidRDefault="00C664DB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92" w:rsidRDefault="00685E92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0B" w:rsidRDefault="00766C0B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0B" w:rsidRDefault="00766C0B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0B" w:rsidRDefault="00766C0B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0B" w:rsidRDefault="00766C0B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0B" w:rsidRDefault="00766C0B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0B" w:rsidRDefault="00766C0B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0B" w:rsidRDefault="00766C0B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0B" w:rsidRDefault="00766C0B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0B" w:rsidRPr="006778F8" w:rsidRDefault="00766C0B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675" w:rsidRPr="00685E92" w:rsidRDefault="00FB3675" w:rsidP="00685E92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677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Методическое обеспеч</w:t>
      </w:r>
      <w:r w:rsidR="00685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ение образовательной программы.</w:t>
      </w:r>
    </w:p>
    <w:tbl>
      <w:tblPr>
        <w:tblStyle w:val="a3"/>
        <w:tblW w:w="10312" w:type="dxa"/>
        <w:tblLook w:val="04A0" w:firstRow="1" w:lastRow="0" w:firstColumn="1" w:lastColumn="0" w:noHBand="0" w:noVBand="1"/>
      </w:tblPr>
      <w:tblGrid>
        <w:gridCol w:w="2506"/>
        <w:gridCol w:w="2056"/>
        <w:gridCol w:w="5750"/>
      </w:tblGrid>
      <w:tr w:rsidR="00FB3675" w:rsidRPr="006778F8" w:rsidTr="00FB367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75" w:rsidRPr="006778F8" w:rsidRDefault="00FB3675" w:rsidP="006778F8">
            <w:pPr>
              <w:tabs>
                <w:tab w:val="left" w:pos="4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№ и название темы учебно-тематического план</w:t>
            </w:r>
            <w:r w:rsidR="000E17ED" w:rsidRPr="006778F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75" w:rsidRPr="006778F8" w:rsidRDefault="00FB3675" w:rsidP="006778F8">
            <w:pPr>
              <w:tabs>
                <w:tab w:val="left" w:pos="4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Форма организации занятия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75" w:rsidRPr="006778F8" w:rsidRDefault="00FB3675" w:rsidP="006778F8">
            <w:pPr>
              <w:tabs>
                <w:tab w:val="left" w:pos="4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</w:p>
        </w:tc>
      </w:tr>
      <w:tr w:rsidR="00FB3675" w:rsidRPr="006778F8" w:rsidTr="00FB367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75" w:rsidRPr="006778F8" w:rsidRDefault="000E17ED" w:rsidP="006778F8">
            <w:pPr>
              <w:pStyle w:val="a8"/>
              <w:numPr>
                <w:ilvl w:val="0"/>
                <w:numId w:val="11"/>
              </w:numPr>
              <w:tabs>
                <w:tab w:val="left" w:pos="403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75" w:rsidRPr="006778F8" w:rsidRDefault="00FB3675" w:rsidP="006778F8">
            <w:pPr>
              <w:tabs>
                <w:tab w:val="left" w:pos="4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75" w:rsidRPr="006778F8" w:rsidRDefault="00FB3675" w:rsidP="006778F8">
            <w:pPr>
              <w:tabs>
                <w:tab w:val="left" w:pos="4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675" w:rsidRPr="006778F8" w:rsidRDefault="00FB3675" w:rsidP="006778F8">
            <w:pPr>
              <w:tabs>
                <w:tab w:val="left" w:pos="4035"/>
              </w:tabs>
              <w:spacing w:line="360" w:lineRule="auto"/>
              <w:ind w:lef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  <w:proofErr w:type="spellStart"/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О.Холодовой</w:t>
            </w:r>
            <w:proofErr w:type="spellEnd"/>
            <w:r w:rsidRPr="006778F8">
              <w:rPr>
                <w:rFonts w:ascii="Times New Roman" w:hAnsi="Times New Roman" w:cs="Times New Roman"/>
                <w:sz w:val="24"/>
                <w:szCs w:val="24"/>
              </w:rPr>
              <w:t xml:space="preserve"> «Юным умникам и умницам» (информатика, логика, математика) для 1, 2, 3, 4 классов общеобразовательной школы, (курс развития познавательных способностей)</w:t>
            </w:r>
          </w:p>
          <w:p w:rsidR="00FB3675" w:rsidRPr="006778F8" w:rsidRDefault="00FB3675" w:rsidP="006778F8">
            <w:pPr>
              <w:tabs>
                <w:tab w:val="left" w:pos="4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75" w:rsidRPr="006778F8" w:rsidRDefault="00FB3675" w:rsidP="006778F8">
            <w:pPr>
              <w:tabs>
                <w:tab w:val="left" w:pos="4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тетради: «Юным умникам и умницам» для 1, 2,3, 4 классов в двух частях </w:t>
            </w:r>
            <w:proofErr w:type="spellStart"/>
            <w:proofErr w:type="gramStart"/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О.Холодовой</w:t>
            </w:r>
            <w:proofErr w:type="spellEnd"/>
            <w:r w:rsidRPr="006778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78F8">
              <w:rPr>
                <w:rFonts w:ascii="Times New Roman" w:hAnsi="Times New Roman" w:cs="Times New Roman"/>
                <w:sz w:val="24"/>
                <w:szCs w:val="24"/>
              </w:rPr>
              <w:t xml:space="preserve"> изд-во «РОСТКНИГА» 2015 г.</w:t>
            </w:r>
          </w:p>
          <w:p w:rsidR="00FB3675" w:rsidRPr="006778F8" w:rsidRDefault="00FB3675" w:rsidP="006778F8">
            <w:pPr>
              <w:tabs>
                <w:tab w:val="left" w:pos="4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75" w:rsidRPr="006778F8" w:rsidRDefault="00FB3675" w:rsidP="006778F8">
            <w:pPr>
              <w:tabs>
                <w:tab w:val="left" w:pos="4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Л.И.Тикунова</w:t>
            </w:r>
            <w:proofErr w:type="spellEnd"/>
            <w:r w:rsidRPr="00677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М.Н.Корепанова</w:t>
            </w:r>
            <w:proofErr w:type="spellEnd"/>
            <w:r w:rsidRPr="006778F8">
              <w:rPr>
                <w:rFonts w:ascii="Times New Roman" w:hAnsi="Times New Roman" w:cs="Times New Roman"/>
                <w:sz w:val="24"/>
                <w:szCs w:val="24"/>
              </w:rPr>
              <w:t xml:space="preserve"> «Школа грамотеев. Русский язык. Практика в заданиях и упражнениях для 1, 2, 3, 4 классов» изд-во «РОСТКНИГА»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778F8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</w:p>
        </w:tc>
      </w:tr>
      <w:tr w:rsidR="00FB3675" w:rsidRPr="006778F8" w:rsidTr="00FB3675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75" w:rsidRPr="006778F8" w:rsidRDefault="000E17ED" w:rsidP="006778F8">
            <w:pPr>
              <w:tabs>
                <w:tab w:val="left" w:pos="4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  <w:r w:rsidR="00FB3675" w:rsidRPr="006778F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75" w:rsidRPr="006778F8" w:rsidRDefault="00FB3675" w:rsidP="006778F8">
            <w:pPr>
              <w:tabs>
                <w:tab w:val="left" w:pos="4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75" w:rsidRPr="006778F8" w:rsidRDefault="00FB3675" w:rsidP="006778F8">
            <w:pPr>
              <w:tabs>
                <w:tab w:val="left" w:pos="4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Ссылки на сайты:</w:t>
            </w:r>
          </w:p>
          <w:p w:rsidR="00FB3675" w:rsidRPr="006778F8" w:rsidRDefault="00B158B4" w:rsidP="006778F8">
            <w:pPr>
              <w:tabs>
                <w:tab w:val="left" w:pos="4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B3675" w:rsidRPr="006778F8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http://www.proshkolu.ru/club/rebys/list/1-11112-280384/</w:t>
              </w:r>
            </w:hyperlink>
          </w:p>
          <w:p w:rsidR="00FB3675" w:rsidRPr="006778F8" w:rsidRDefault="00FB3675" w:rsidP="006778F8">
            <w:pPr>
              <w:tabs>
                <w:tab w:val="left" w:pos="4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F8">
              <w:rPr>
                <w:rFonts w:ascii="Times New Roman" w:hAnsi="Times New Roman" w:cs="Times New Roman"/>
                <w:sz w:val="24"/>
                <w:szCs w:val="24"/>
              </w:rPr>
              <w:t>http://igraemsami.ru/matematika.html</w:t>
            </w:r>
          </w:p>
          <w:p w:rsidR="00FB3675" w:rsidRPr="006778F8" w:rsidRDefault="00FB3675" w:rsidP="006778F8">
            <w:pPr>
              <w:tabs>
                <w:tab w:val="left" w:pos="4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7ED" w:rsidRPr="006778F8" w:rsidRDefault="000E17ED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D56" w:rsidRPr="006778F8" w:rsidRDefault="00834D56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7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обучения, в основе которых лежит способ организации занятия:</w:t>
      </w:r>
    </w:p>
    <w:p w:rsidR="00834D56" w:rsidRPr="006778F8" w:rsidRDefault="00834D56" w:rsidP="006778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778F8">
        <w:rPr>
          <w:rFonts w:ascii="Times New Roman" w:hAnsi="Times New Roman" w:cs="Times New Roman"/>
          <w:bCs/>
          <w:i/>
          <w:sz w:val="24"/>
          <w:szCs w:val="24"/>
        </w:rPr>
        <w:t xml:space="preserve">словесные </w:t>
      </w:r>
      <w:r w:rsidRPr="006778F8">
        <w:rPr>
          <w:rFonts w:ascii="Times New Roman" w:hAnsi="Times New Roman" w:cs="Times New Roman"/>
          <w:bCs/>
          <w:sz w:val="24"/>
          <w:szCs w:val="24"/>
        </w:rPr>
        <w:t>(беседа,</w:t>
      </w:r>
      <w:r w:rsidRPr="006778F8">
        <w:rPr>
          <w:rFonts w:ascii="Times New Roman" w:hAnsi="Times New Roman" w:cs="Times New Roman"/>
          <w:sz w:val="24"/>
          <w:szCs w:val="24"/>
        </w:rPr>
        <w:t xml:space="preserve"> </w:t>
      </w:r>
      <w:r w:rsidRPr="006778F8">
        <w:rPr>
          <w:rFonts w:ascii="Times New Roman" w:hAnsi="Times New Roman" w:cs="Times New Roman"/>
          <w:bCs/>
          <w:sz w:val="24"/>
          <w:szCs w:val="24"/>
        </w:rPr>
        <w:t>объяснение);</w:t>
      </w:r>
    </w:p>
    <w:p w:rsidR="00834D56" w:rsidRPr="006778F8" w:rsidRDefault="00834D56" w:rsidP="006778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778F8">
        <w:rPr>
          <w:rFonts w:ascii="Times New Roman" w:hAnsi="Times New Roman" w:cs="Times New Roman"/>
          <w:bCs/>
          <w:i/>
          <w:sz w:val="24"/>
          <w:szCs w:val="24"/>
        </w:rPr>
        <w:t xml:space="preserve">наглядные </w:t>
      </w:r>
      <w:r w:rsidRPr="006778F8">
        <w:rPr>
          <w:rFonts w:ascii="Times New Roman" w:hAnsi="Times New Roman" w:cs="Times New Roman"/>
          <w:bCs/>
          <w:sz w:val="24"/>
          <w:szCs w:val="24"/>
        </w:rPr>
        <w:t>(показ педагогом приемов исполнения; наблюдения; посещение выставок);</w:t>
      </w:r>
    </w:p>
    <w:p w:rsidR="00FB3675" w:rsidRPr="006778F8" w:rsidRDefault="00834D56" w:rsidP="006778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  <w:sectPr w:rsidR="00FB3675" w:rsidRPr="006778F8" w:rsidSect="00834D56">
          <w:type w:val="continuous"/>
          <w:pgSz w:w="12240" w:h="15840"/>
          <w:pgMar w:top="1134" w:right="851" w:bottom="709" w:left="1701" w:header="720" w:footer="221" w:gutter="0"/>
          <w:cols w:space="720"/>
        </w:sectPr>
      </w:pPr>
      <w:r w:rsidRPr="006778F8">
        <w:rPr>
          <w:rFonts w:ascii="Times New Roman" w:hAnsi="Times New Roman" w:cs="Times New Roman"/>
          <w:bCs/>
          <w:i/>
          <w:sz w:val="24"/>
          <w:szCs w:val="24"/>
        </w:rPr>
        <w:t xml:space="preserve">практические </w:t>
      </w:r>
      <w:r w:rsidRPr="006778F8">
        <w:rPr>
          <w:rFonts w:ascii="Times New Roman" w:hAnsi="Times New Roman" w:cs="Times New Roman"/>
          <w:bCs/>
          <w:sz w:val="24"/>
          <w:szCs w:val="24"/>
        </w:rPr>
        <w:t>(индивидуальные и коллективные р</w:t>
      </w:r>
      <w:r w:rsidR="00465C86" w:rsidRPr="006778F8">
        <w:rPr>
          <w:rFonts w:ascii="Times New Roman" w:hAnsi="Times New Roman" w:cs="Times New Roman"/>
          <w:bCs/>
          <w:sz w:val="24"/>
          <w:szCs w:val="24"/>
        </w:rPr>
        <w:t xml:space="preserve">аботы </w:t>
      </w:r>
    </w:p>
    <w:p w:rsidR="00FB3675" w:rsidRPr="006778F8" w:rsidRDefault="00FB3675" w:rsidP="006778F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78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Условия  реализации программы:</w:t>
      </w:r>
    </w:p>
    <w:p w:rsidR="00FB3675" w:rsidRDefault="00FB3675" w:rsidP="006778F8">
      <w:pPr>
        <w:spacing w:before="240" w:after="0" w:line="36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8F8">
        <w:rPr>
          <w:rFonts w:ascii="Times New Roman" w:hAnsi="Times New Roman" w:cs="Times New Roman"/>
          <w:bCs/>
          <w:sz w:val="24"/>
          <w:szCs w:val="24"/>
        </w:rPr>
        <w:t>Для реализации программы нужен педагог с высшим или со средним профессиональным образованием, желательно с опытом работы с детьми.</w:t>
      </w:r>
    </w:p>
    <w:p w:rsidR="00685E92" w:rsidRPr="00685E92" w:rsidRDefault="00685E92" w:rsidP="00685E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5E92">
        <w:rPr>
          <w:rFonts w:ascii="Times New Roman" w:hAnsi="Times New Roman" w:cs="Times New Roman"/>
          <w:bCs/>
          <w:color w:val="000000"/>
          <w:sz w:val="24"/>
          <w:szCs w:val="24"/>
        </w:rPr>
        <w:t>Материально-техническое обеспечение образовательной программы</w:t>
      </w:r>
    </w:p>
    <w:p w:rsidR="00685E92" w:rsidRPr="006778F8" w:rsidRDefault="00685E92" w:rsidP="00685E92">
      <w:pPr>
        <w:spacing w:before="120" w:after="0" w:line="360" w:lineRule="auto"/>
        <w:ind w:firstLine="2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8F8">
        <w:rPr>
          <w:rFonts w:ascii="Times New Roman" w:hAnsi="Times New Roman" w:cs="Times New Roman"/>
          <w:bCs/>
          <w:sz w:val="24"/>
          <w:szCs w:val="24"/>
        </w:rPr>
        <w:t>Помещение должно быть хорошо освещенным как днем, так и вечером.</w:t>
      </w:r>
    </w:p>
    <w:p w:rsidR="00685E92" w:rsidRPr="006778F8" w:rsidRDefault="00685E92" w:rsidP="00685E92">
      <w:pPr>
        <w:spacing w:before="120" w:after="0" w:line="360" w:lineRule="auto"/>
        <w:ind w:firstLine="2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8F8">
        <w:rPr>
          <w:rFonts w:ascii="Times New Roman" w:hAnsi="Times New Roman" w:cs="Times New Roman"/>
          <w:bCs/>
          <w:sz w:val="24"/>
          <w:szCs w:val="24"/>
        </w:rPr>
        <w:t xml:space="preserve"> В нем должны быть 15 столов и стульев.</w:t>
      </w:r>
    </w:p>
    <w:p w:rsidR="00685E92" w:rsidRPr="006778F8" w:rsidRDefault="00685E92" w:rsidP="00685E92">
      <w:pPr>
        <w:spacing w:before="120" w:after="0" w:line="360" w:lineRule="auto"/>
        <w:ind w:firstLine="2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8F8">
        <w:rPr>
          <w:rFonts w:ascii="Times New Roman" w:hAnsi="Times New Roman" w:cs="Times New Roman"/>
          <w:bCs/>
          <w:sz w:val="24"/>
          <w:szCs w:val="24"/>
        </w:rPr>
        <w:t xml:space="preserve"> В кабинете должна быть доска. </w:t>
      </w:r>
    </w:p>
    <w:p w:rsidR="00685E92" w:rsidRPr="006778F8" w:rsidRDefault="00685E92" w:rsidP="00685E92">
      <w:pPr>
        <w:spacing w:before="120" w:after="0" w:line="360" w:lineRule="auto"/>
        <w:ind w:firstLine="2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8F8">
        <w:rPr>
          <w:rFonts w:ascii="Times New Roman" w:hAnsi="Times New Roman" w:cs="Times New Roman"/>
          <w:bCs/>
          <w:sz w:val="24"/>
          <w:szCs w:val="24"/>
        </w:rPr>
        <w:t xml:space="preserve">Методические наглядные </w:t>
      </w:r>
      <w:proofErr w:type="gramStart"/>
      <w:r w:rsidRPr="006778F8">
        <w:rPr>
          <w:rFonts w:ascii="Times New Roman" w:hAnsi="Times New Roman" w:cs="Times New Roman"/>
          <w:bCs/>
          <w:sz w:val="24"/>
          <w:szCs w:val="24"/>
        </w:rPr>
        <w:t>пособия .</w:t>
      </w:r>
      <w:proofErr w:type="gramEnd"/>
    </w:p>
    <w:p w:rsidR="00685E92" w:rsidRPr="006778F8" w:rsidRDefault="00685E92" w:rsidP="00685E92">
      <w:pPr>
        <w:spacing w:before="120"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8F8">
        <w:rPr>
          <w:rFonts w:ascii="Times New Roman" w:hAnsi="Times New Roman" w:cs="Times New Roman"/>
          <w:bCs/>
          <w:sz w:val="24"/>
          <w:szCs w:val="24"/>
        </w:rPr>
        <w:t xml:space="preserve">  Необходимыми техническими средствами являются:</w:t>
      </w:r>
    </w:p>
    <w:p w:rsidR="00685E92" w:rsidRPr="006778F8" w:rsidRDefault="00685E92" w:rsidP="00685E92">
      <w:pPr>
        <w:pStyle w:val="a8"/>
        <w:spacing w:before="120"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778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ноутбук или компьют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ер</w:t>
      </w:r>
    </w:p>
    <w:p w:rsidR="00FB3675" w:rsidRPr="006778F8" w:rsidRDefault="00FB3675" w:rsidP="006778F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8F8">
        <w:rPr>
          <w:rFonts w:ascii="Times New Roman" w:hAnsi="Times New Roman" w:cs="Times New Roman"/>
          <w:bCs/>
          <w:sz w:val="24"/>
          <w:szCs w:val="24"/>
        </w:rPr>
        <w:t>На занятия дети приносят с собой:</w:t>
      </w:r>
    </w:p>
    <w:p w:rsidR="00FB3675" w:rsidRPr="006778F8" w:rsidRDefault="00FB3675" w:rsidP="006778F8">
      <w:pPr>
        <w:pStyle w:val="a8"/>
        <w:numPr>
          <w:ilvl w:val="0"/>
          <w:numId w:val="10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778F8">
        <w:rPr>
          <w:rFonts w:ascii="Times New Roman" w:hAnsi="Times New Roman" w:cs="Times New Roman"/>
          <w:bCs/>
          <w:sz w:val="24"/>
          <w:szCs w:val="24"/>
          <w:lang w:eastAsia="ru-RU"/>
        </w:rPr>
        <w:t>Тетради</w:t>
      </w:r>
    </w:p>
    <w:p w:rsidR="00FB3675" w:rsidRPr="006778F8" w:rsidRDefault="00FB3675" w:rsidP="006778F8">
      <w:pPr>
        <w:pStyle w:val="a8"/>
        <w:numPr>
          <w:ilvl w:val="0"/>
          <w:numId w:val="10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778F8">
        <w:rPr>
          <w:rFonts w:ascii="Times New Roman" w:hAnsi="Times New Roman" w:cs="Times New Roman"/>
          <w:bCs/>
          <w:sz w:val="24"/>
          <w:szCs w:val="24"/>
          <w:lang w:eastAsia="ru-RU"/>
        </w:rPr>
        <w:t>Карандаши простые</w:t>
      </w:r>
    </w:p>
    <w:p w:rsidR="00FB3675" w:rsidRPr="006778F8" w:rsidRDefault="00FB3675" w:rsidP="006778F8">
      <w:pPr>
        <w:pStyle w:val="a8"/>
        <w:numPr>
          <w:ilvl w:val="0"/>
          <w:numId w:val="10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778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Линейка </w:t>
      </w:r>
    </w:p>
    <w:p w:rsidR="00FB3675" w:rsidRPr="006778F8" w:rsidRDefault="00FB3675" w:rsidP="006778F8">
      <w:pPr>
        <w:pStyle w:val="a8"/>
        <w:spacing w:before="240"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B3675" w:rsidRPr="006778F8" w:rsidRDefault="00FB3675" w:rsidP="006778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78F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6778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778F8">
        <w:rPr>
          <w:rFonts w:ascii="Times New Roman" w:hAnsi="Times New Roman" w:cs="Times New Roman"/>
          <w:b/>
          <w:bCs/>
          <w:sz w:val="24"/>
          <w:szCs w:val="24"/>
        </w:rPr>
        <w:t>Литература, использованная для написания программы.</w:t>
      </w:r>
    </w:p>
    <w:p w:rsidR="00FB3675" w:rsidRPr="006778F8" w:rsidRDefault="00FB3675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1.Агаркова Н. В. Нескучная математика. 1 – 4 классы. Занимательная математика. Волгоград: «Учитель», 2007 </w:t>
      </w:r>
      <w:r w:rsidRPr="006778F8">
        <w:rPr>
          <w:rFonts w:ascii="Times New Roman" w:hAnsi="Times New Roman" w:cs="Times New Roman"/>
          <w:sz w:val="24"/>
          <w:szCs w:val="24"/>
        </w:rPr>
        <w:br/>
        <w:t>2.Белякова О. И. Занятия математического кружка. 3 – 4 классы. – Волгоград: Учитель, 2008.</w:t>
      </w:r>
      <w:r w:rsidRPr="006778F8">
        <w:rPr>
          <w:rFonts w:ascii="Times New Roman" w:hAnsi="Times New Roman" w:cs="Times New Roman"/>
          <w:sz w:val="24"/>
          <w:szCs w:val="24"/>
        </w:rPr>
        <w:br/>
        <w:t>4.Лавриненко Т. А. Задания развивающего характера по математике. Саратов: «Лицей», 2007</w:t>
      </w:r>
      <w:r w:rsidRPr="006778F8">
        <w:rPr>
          <w:rFonts w:ascii="Times New Roman" w:hAnsi="Times New Roman" w:cs="Times New Roman"/>
          <w:sz w:val="24"/>
          <w:szCs w:val="24"/>
        </w:rPr>
        <w:br/>
        <w:t xml:space="preserve">5.Симановский А. Э. Развитие творческого мышления детей. М.: </w:t>
      </w:r>
      <w:proofErr w:type="spellStart"/>
      <w:proofErr w:type="gramStart"/>
      <w:r w:rsidRPr="006778F8">
        <w:rPr>
          <w:rFonts w:ascii="Times New Roman" w:hAnsi="Times New Roman" w:cs="Times New Roman"/>
          <w:sz w:val="24"/>
          <w:szCs w:val="24"/>
        </w:rPr>
        <w:t>Академкнига:Учебник</w:t>
      </w:r>
      <w:proofErr w:type="spellEnd"/>
      <w:proofErr w:type="gramEnd"/>
      <w:r w:rsidRPr="006778F8">
        <w:rPr>
          <w:rFonts w:ascii="Times New Roman" w:hAnsi="Times New Roman" w:cs="Times New Roman"/>
          <w:sz w:val="24"/>
          <w:szCs w:val="24"/>
        </w:rPr>
        <w:t>, 2007</w:t>
      </w:r>
      <w:r w:rsidRPr="006778F8">
        <w:rPr>
          <w:rFonts w:ascii="Times New Roman" w:hAnsi="Times New Roman" w:cs="Times New Roman"/>
          <w:sz w:val="24"/>
          <w:szCs w:val="24"/>
        </w:rPr>
        <w:br/>
        <w:t>7.Сухин И. Г. Занимательные материалы. М.: «</w:t>
      </w:r>
      <w:proofErr w:type="spellStart"/>
      <w:r w:rsidRPr="006778F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6778F8">
        <w:rPr>
          <w:rFonts w:ascii="Times New Roman" w:hAnsi="Times New Roman" w:cs="Times New Roman"/>
          <w:sz w:val="24"/>
          <w:szCs w:val="24"/>
        </w:rPr>
        <w:t>», 2008</w:t>
      </w:r>
      <w:r w:rsidRPr="006778F8">
        <w:rPr>
          <w:rFonts w:ascii="Times New Roman" w:hAnsi="Times New Roman" w:cs="Times New Roman"/>
          <w:sz w:val="24"/>
          <w:szCs w:val="24"/>
        </w:rPr>
        <w:br/>
        <w:t>8.Шкляров Т. В. Как научить вашего ребёнка решать задачи. М.: «Грамотей», 2009</w:t>
      </w:r>
      <w:r w:rsidRPr="006778F8">
        <w:rPr>
          <w:rFonts w:ascii="Times New Roman" w:hAnsi="Times New Roman" w:cs="Times New Roman"/>
          <w:sz w:val="24"/>
          <w:szCs w:val="24"/>
        </w:rPr>
        <w:br/>
        <w:t xml:space="preserve">9. 10.Узорова О. В., </w:t>
      </w:r>
      <w:proofErr w:type="spellStart"/>
      <w:r w:rsidRPr="006778F8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6778F8">
        <w:rPr>
          <w:rFonts w:ascii="Times New Roman" w:hAnsi="Times New Roman" w:cs="Times New Roman"/>
          <w:sz w:val="24"/>
          <w:szCs w:val="24"/>
        </w:rPr>
        <w:t xml:space="preserve"> Е. А. «Вся математика с контрольными вопросами и великолепными игровыми задачами. 1 – 4 классы. М., 2012</w:t>
      </w:r>
      <w:r w:rsidRPr="006778F8">
        <w:rPr>
          <w:rFonts w:ascii="Times New Roman" w:hAnsi="Times New Roman" w:cs="Times New Roman"/>
          <w:sz w:val="24"/>
          <w:szCs w:val="24"/>
        </w:rPr>
        <w:br/>
        <w:t>11.Методика работы с задачами повышенной трудности в начальной школе. М.: «Панорама», 2006</w:t>
      </w:r>
      <w:r w:rsidRPr="006778F8">
        <w:rPr>
          <w:rFonts w:ascii="Times New Roman" w:hAnsi="Times New Roman" w:cs="Times New Roman"/>
          <w:sz w:val="24"/>
          <w:szCs w:val="24"/>
        </w:rPr>
        <w:br/>
        <w:t>12.«Начальная школа» Ежемесячный научно-методический журнал</w:t>
      </w:r>
    </w:p>
    <w:p w:rsidR="00C664DB" w:rsidRPr="006778F8" w:rsidRDefault="00C664DB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>13. Для уч-</w:t>
      </w:r>
      <w:proofErr w:type="gramStart"/>
      <w:r w:rsidRPr="006778F8">
        <w:rPr>
          <w:rFonts w:ascii="Times New Roman" w:hAnsi="Times New Roman" w:cs="Times New Roman"/>
          <w:sz w:val="24"/>
          <w:szCs w:val="24"/>
        </w:rPr>
        <w:t>ся :</w:t>
      </w:r>
      <w:proofErr w:type="gramEnd"/>
      <w:r w:rsidRPr="006778F8">
        <w:rPr>
          <w:rFonts w:ascii="Times New Roman" w:hAnsi="Times New Roman" w:cs="Times New Roman"/>
          <w:sz w:val="24"/>
          <w:szCs w:val="24"/>
        </w:rPr>
        <w:t xml:space="preserve"> Сборник «золотая сокровищница сказок», М.: «</w:t>
      </w:r>
      <w:proofErr w:type="spellStart"/>
      <w:r w:rsidRPr="006778F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778F8">
        <w:rPr>
          <w:rFonts w:ascii="Times New Roman" w:hAnsi="Times New Roman" w:cs="Times New Roman"/>
          <w:sz w:val="24"/>
          <w:szCs w:val="24"/>
        </w:rPr>
        <w:t>-пресс» ,2001</w:t>
      </w:r>
    </w:p>
    <w:p w:rsidR="00C664DB" w:rsidRPr="006778F8" w:rsidRDefault="00C664DB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14. Розе Т.В. «Большой толковый словарь пословиц и поговорок», </w:t>
      </w:r>
      <w:proofErr w:type="gramStart"/>
      <w:r w:rsidRPr="006778F8">
        <w:rPr>
          <w:rFonts w:ascii="Times New Roman" w:hAnsi="Times New Roman" w:cs="Times New Roman"/>
          <w:sz w:val="24"/>
          <w:szCs w:val="24"/>
        </w:rPr>
        <w:t>М,:</w:t>
      </w:r>
      <w:proofErr w:type="gramEnd"/>
      <w:r w:rsidRPr="006778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78F8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6778F8">
        <w:rPr>
          <w:rFonts w:ascii="Times New Roman" w:hAnsi="Times New Roman" w:cs="Times New Roman"/>
          <w:sz w:val="24"/>
          <w:szCs w:val="24"/>
        </w:rPr>
        <w:t>-Медиа Групп»,2009</w:t>
      </w:r>
    </w:p>
    <w:p w:rsidR="00C664DB" w:rsidRPr="006778F8" w:rsidRDefault="00C664DB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lastRenderedPageBreak/>
        <w:t xml:space="preserve">15. Розе Т.В. «Большой </w:t>
      </w:r>
      <w:proofErr w:type="gramStart"/>
      <w:r w:rsidRPr="006778F8">
        <w:rPr>
          <w:rFonts w:ascii="Times New Roman" w:hAnsi="Times New Roman" w:cs="Times New Roman"/>
          <w:sz w:val="24"/>
          <w:szCs w:val="24"/>
        </w:rPr>
        <w:t>фразеологический  словарь</w:t>
      </w:r>
      <w:proofErr w:type="gramEnd"/>
      <w:r w:rsidRPr="006778F8">
        <w:rPr>
          <w:rFonts w:ascii="Times New Roman" w:hAnsi="Times New Roman" w:cs="Times New Roman"/>
          <w:sz w:val="24"/>
          <w:szCs w:val="24"/>
        </w:rPr>
        <w:t>», М,: «</w:t>
      </w:r>
      <w:proofErr w:type="spellStart"/>
      <w:r w:rsidRPr="006778F8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6778F8">
        <w:rPr>
          <w:rFonts w:ascii="Times New Roman" w:hAnsi="Times New Roman" w:cs="Times New Roman"/>
          <w:sz w:val="24"/>
          <w:szCs w:val="24"/>
        </w:rPr>
        <w:t>-Медиа Групп»,2009</w:t>
      </w:r>
    </w:p>
    <w:p w:rsidR="00C664DB" w:rsidRPr="006778F8" w:rsidRDefault="00C664DB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6778F8">
        <w:rPr>
          <w:rFonts w:ascii="Times New Roman" w:hAnsi="Times New Roman" w:cs="Times New Roman"/>
          <w:sz w:val="24"/>
          <w:szCs w:val="24"/>
        </w:rPr>
        <w:t>Гейдман</w:t>
      </w:r>
      <w:proofErr w:type="spellEnd"/>
      <w:r w:rsidRPr="006778F8">
        <w:rPr>
          <w:rFonts w:ascii="Times New Roman" w:hAnsi="Times New Roman" w:cs="Times New Roman"/>
          <w:sz w:val="24"/>
          <w:szCs w:val="24"/>
        </w:rPr>
        <w:t xml:space="preserve"> Б.П., Ивакина </w:t>
      </w:r>
      <w:proofErr w:type="gramStart"/>
      <w:r w:rsidRPr="006778F8">
        <w:rPr>
          <w:rFonts w:ascii="Times New Roman" w:hAnsi="Times New Roman" w:cs="Times New Roman"/>
          <w:sz w:val="24"/>
          <w:szCs w:val="24"/>
        </w:rPr>
        <w:t>Т.В.,</w:t>
      </w:r>
      <w:proofErr w:type="spellStart"/>
      <w:r w:rsidRPr="006778F8">
        <w:rPr>
          <w:rFonts w:ascii="Times New Roman" w:hAnsi="Times New Roman" w:cs="Times New Roman"/>
          <w:sz w:val="24"/>
          <w:szCs w:val="24"/>
        </w:rPr>
        <w:t>Мишар</w:t>
      </w:r>
      <w:r w:rsidR="00512C5A" w:rsidRPr="006778F8">
        <w:rPr>
          <w:rFonts w:ascii="Times New Roman" w:hAnsi="Times New Roman" w:cs="Times New Roman"/>
          <w:sz w:val="24"/>
          <w:szCs w:val="24"/>
        </w:rPr>
        <w:t>ина</w:t>
      </w:r>
      <w:proofErr w:type="spellEnd"/>
      <w:proofErr w:type="gramEnd"/>
      <w:r w:rsidR="00512C5A" w:rsidRPr="006778F8">
        <w:rPr>
          <w:rFonts w:ascii="Times New Roman" w:hAnsi="Times New Roman" w:cs="Times New Roman"/>
          <w:sz w:val="24"/>
          <w:szCs w:val="24"/>
        </w:rPr>
        <w:t xml:space="preserve"> И.Э. Математика 1 класс, М,: «</w:t>
      </w:r>
      <w:r w:rsidRPr="00677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8F8">
        <w:rPr>
          <w:rFonts w:ascii="Times New Roman" w:hAnsi="Times New Roman" w:cs="Times New Roman"/>
          <w:sz w:val="24"/>
          <w:szCs w:val="24"/>
        </w:rPr>
        <w:t>ЧеРо</w:t>
      </w:r>
      <w:proofErr w:type="spellEnd"/>
      <w:r w:rsidRPr="006778F8">
        <w:rPr>
          <w:rFonts w:ascii="Times New Roman" w:hAnsi="Times New Roman" w:cs="Times New Roman"/>
          <w:sz w:val="24"/>
          <w:szCs w:val="24"/>
        </w:rPr>
        <w:t xml:space="preserve"> Из-во Московского университета</w:t>
      </w:r>
      <w:r w:rsidR="00512C5A" w:rsidRPr="006778F8">
        <w:rPr>
          <w:rFonts w:ascii="Times New Roman" w:hAnsi="Times New Roman" w:cs="Times New Roman"/>
          <w:sz w:val="24"/>
          <w:szCs w:val="24"/>
        </w:rPr>
        <w:t>»</w:t>
      </w:r>
      <w:r w:rsidRPr="006778F8">
        <w:rPr>
          <w:rFonts w:ascii="Times New Roman" w:hAnsi="Times New Roman" w:cs="Times New Roman"/>
          <w:sz w:val="24"/>
          <w:szCs w:val="24"/>
        </w:rPr>
        <w:t>, 2005</w:t>
      </w:r>
    </w:p>
    <w:p w:rsidR="00512C5A" w:rsidRPr="006778F8" w:rsidRDefault="00512C5A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17. Сборник, «Большая энциклопедия начальной школы», </w:t>
      </w:r>
      <w:proofErr w:type="gramStart"/>
      <w:r w:rsidRPr="006778F8">
        <w:rPr>
          <w:rFonts w:ascii="Times New Roman" w:hAnsi="Times New Roman" w:cs="Times New Roman"/>
          <w:sz w:val="24"/>
          <w:szCs w:val="24"/>
        </w:rPr>
        <w:t>М,:</w:t>
      </w:r>
      <w:proofErr w:type="gramEnd"/>
      <w:r w:rsidRPr="006778F8">
        <w:rPr>
          <w:rFonts w:ascii="Times New Roman" w:hAnsi="Times New Roman" w:cs="Times New Roman"/>
          <w:sz w:val="24"/>
          <w:szCs w:val="24"/>
        </w:rPr>
        <w:t xml:space="preserve">  « Олма-Пресс»,2000</w:t>
      </w:r>
    </w:p>
    <w:p w:rsidR="00C664DB" w:rsidRPr="006778F8" w:rsidRDefault="00C664DB" w:rsidP="00677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C41" w:rsidRPr="006778F8" w:rsidRDefault="00E06C41" w:rsidP="00677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24" w:rsidRPr="006778F8" w:rsidRDefault="00E06C41" w:rsidP="006778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11A01" w:rsidRPr="00211A01" w:rsidRDefault="00211A01" w:rsidP="00211A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родителей и детей.</w:t>
      </w:r>
    </w:p>
    <w:p w:rsidR="00211A01" w:rsidRPr="00211A01" w:rsidRDefault="00211A01" w:rsidP="00211A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Сборник «Золотая сокровищница сказок», М.: «</w:t>
      </w:r>
      <w:proofErr w:type="spellStart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-пресс» ,2001</w:t>
      </w:r>
    </w:p>
    <w:p w:rsidR="00211A01" w:rsidRPr="00211A01" w:rsidRDefault="00211A01" w:rsidP="00211A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Розе Т.В. «Большой толковый словарь пословиц и поговорок», </w:t>
      </w:r>
      <w:proofErr w:type="gramStart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М,:</w:t>
      </w:r>
      <w:proofErr w:type="gramEnd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Олма</w:t>
      </w:r>
      <w:proofErr w:type="spellEnd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 Групп»,2009</w:t>
      </w:r>
    </w:p>
    <w:p w:rsidR="00211A01" w:rsidRPr="00211A01" w:rsidRDefault="00211A01" w:rsidP="00211A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Розе Т.В. «Большой фразеологический словарь», </w:t>
      </w:r>
      <w:proofErr w:type="gramStart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М,:</w:t>
      </w:r>
      <w:proofErr w:type="gramEnd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Олма</w:t>
      </w:r>
      <w:proofErr w:type="spellEnd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 Групп»,2009</w:t>
      </w:r>
    </w:p>
    <w:p w:rsidR="00211A01" w:rsidRPr="00211A01" w:rsidRDefault="00211A01" w:rsidP="00211A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Гейдман</w:t>
      </w:r>
      <w:proofErr w:type="spellEnd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Б.П., Ивакина </w:t>
      </w:r>
      <w:proofErr w:type="gramStart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Т.В.,</w:t>
      </w:r>
      <w:proofErr w:type="spellStart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Мишарина</w:t>
      </w:r>
      <w:proofErr w:type="spellEnd"/>
      <w:proofErr w:type="gramEnd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И.Э. «Математика 1 класс, М,: « </w:t>
      </w:r>
      <w:proofErr w:type="spellStart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ЧеРо</w:t>
      </w:r>
      <w:proofErr w:type="spellEnd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Из-во Московского университета», 2005</w:t>
      </w:r>
    </w:p>
    <w:p w:rsidR="00211A01" w:rsidRPr="00211A01" w:rsidRDefault="00211A01" w:rsidP="00211A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Сборник, «Большая энциклопедия начальной школы», </w:t>
      </w:r>
      <w:proofErr w:type="gramStart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М,:</w:t>
      </w:r>
      <w:proofErr w:type="gramEnd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proofErr w:type="spellStart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Олма</w:t>
      </w:r>
      <w:proofErr w:type="spellEnd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211A01" w:rsidRPr="00211A01" w:rsidRDefault="00211A01" w:rsidP="00211A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Пресс»,2000</w:t>
      </w:r>
    </w:p>
    <w:p w:rsidR="00211A01" w:rsidRPr="00211A01" w:rsidRDefault="00211A01" w:rsidP="00211A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Зыкова Т. С., Кузьмичева Е. </w:t>
      </w:r>
      <w:proofErr w:type="spellStart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П.Русский</w:t>
      </w:r>
      <w:proofErr w:type="spellEnd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Развитие речи. 1 класс</w:t>
      </w:r>
      <w:proofErr w:type="gramStart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. ,</w:t>
      </w:r>
      <w:proofErr w:type="gramEnd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М,: Просвещение 2014</w:t>
      </w:r>
    </w:p>
    <w:p w:rsidR="00211A01" w:rsidRPr="00211A01" w:rsidRDefault="00211A01" w:rsidP="00211A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01">
        <w:rPr>
          <w:rFonts w:ascii="Cambria" w:eastAsia="Times New Roman" w:hAnsi="Cambria" w:cs="Times New Roman"/>
          <w:sz w:val="24"/>
          <w:szCs w:val="24"/>
          <w:lang w:eastAsia="ru-RU"/>
        </w:rPr>
        <w:t>7.</w:t>
      </w:r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Зыкова Т. С., Кузьмичева Е. </w:t>
      </w:r>
      <w:proofErr w:type="spellStart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П.Русский</w:t>
      </w:r>
      <w:proofErr w:type="spellEnd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Развитие речи. 2 класс</w:t>
      </w:r>
      <w:proofErr w:type="gramStart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. ,</w:t>
      </w:r>
      <w:proofErr w:type="gramEnd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М,: Просвещение 2014</w:t>
      </w:r>
    </w:p>
    <w:p w:rsidR="00211A01" w:rsidRPr="00211A01" w:rsidRDefault="00211A01" w:rsidP="00211A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Зыкова Т. С., Кузьмичева Е. </w:t>
      </w:r>
      <w:proofErr w:type="spellStart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П.Русский</w:t>
      </w:r>
      <w:proofErr w:type="spellEnd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Развитие речи. 3 класс</w:t>
      </w:r>
      <w:proofErr w:type="gramStart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. ,</w:t>
      </w:r>
      <w:proofErr w:type="gramEnd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М,: Просвещение 2014</w:t>
      </w:r>
    </w:p>
    <w:p w:rsidR="00211A01" w:rsidRPr="00211A01" w:rsidRDefault="00211A01" w:rsidP="00211A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A01">
        <w:rPr>
          <w:rFonts w:ascii="Cambria" w:eastAsia="Times New Roman" w:hAnsi="Cambria" w:cs="Times New Roman"/>
          <w:sz w:val="24"/>
          <w:szCs w:val="24"/>
          <w:lang w:eastAsia="ru-RU"/>
        </w:rPr>
        <w:t>9.</w:t>
      </w:r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Зыкова Т. С., Кузьмичева Е. </w:t>
      </w:r>
      <w:proofErr w:type="spellStart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П.Русский</w:t>
      </w:r>
      <w:proofErr w:type="spellEnd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Развитие речи. 4 класс</w:t>
      </w:r>
      <w:proofErr w:type="gramStart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>. ,</w:t>
      </w:r>
      <w:proofErr w:type="gramEnd"/>
      <w:r w:rsidRPr="0021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М,: Просвещение 2014</w:t>
      </w:r>
    </w:p>
    <w:p w:rsidR="00AF2653" w:rsidRPr="00211A01" w:rsidRDefault="00AF2653" w:rsidP="00211A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2653" w:rsidRPr="00211A01" w:rsidSect="00C664DB">
      <w:pgSz w:w="12240" w:h="15840" w:code="1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D31"/>
    <w:multiLevelType w:val="hybridMultilevel"/>
    <w:tmpl w:val="63C4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2ACA"/>
    <w:multiLevelType w:val="hybridMultilevel"/>
    <w:tmpl w:val="9D4E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038C"/>
    <w:multiLevelType w:val="hybridMultilevel"/>
    <w:tmpl w:val="71F663DC"/>
    <w:lvl w:ilvl="0" w:tplc="18D05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2D5D"/>
    <w:multiLevelType w:val="hybridMultilevel"/>
    <w:tmpl w:val="F8904C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DC27A9"/>
    <w:multiLevelType w:val="multilevel"/>
    <w:tmpl w:val="8FF6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D563D"/>
    <w:multiLevelType w:val="hybridMultilevel"/>
    <w:tmpl w:val="6FA0C140"/>
    <w:lvl w:ilvl="0" w:tplc="CFF0BF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1B0088"/>
    <w:multiLevelType w:val="hybridMultilevel"/>
    <w:tmpl w:val="12DC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C789A"/>
    <w:multiLevelType w:val="hybridMultilevel"/>
    <w:tmpl w:val="DA2A0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B1270B9"/>
    <w:multiLevelType w:val="hybridMultilevel"/>
    <w:tmpl w:val="CF48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41"/>
    <w:rsid w:val="00021124"/>
    <w:rsid w:val="000409DB"/>
    <w:rsid w:val="00096F71"/>
    <w:rsid w:val="000A1267"/>
    <w:rsid w:val="000D7D68"/>
    <w:rsid w:val="000E17ED"/>
    <w:rsid w:val="00104BCC"/>
    <w:rsid w:val="001078EB"/>
    <w:rsid w:val="00113BF4"/>
    <w:rsid w:val="00136298"/>
    <w:rsid w:val="00141665"/>
    <w:rsid w:val="00195FC5"/>
    <w:rsid w:val="001A439C"/>
    <w:rsid w:val="001A5193"/>
    <w:rsid w:val="001C1325"/>
    <w:rsid w:val="00211A01"/>
    <w:rsid w:val="0026389D"/>
    <w:rsid w:val="002B60FB"/>
    <w:rsid w:val="0030766E"/>
    <w:rsid w:val="00350267"/>
    <w:rsid w:val="00351B58"/>
    <w:rsid w:val="003E44C0"/>
    <w:rsid w:val="00437D20"/>
    <w:rsid w:val="00445321"/>
    <w:rsid w:val="00465C86"/>
    <w:rsid w:val="00465E38"/>
    <w:rsid w:val="00466BE0"/>
    <w:rsid w:val="0049679C"/>
    <w:rsid w:val="00512C5A"/>
    <w:rsid w:val="00514C86"/>
    <w:rsid w:val="0055061D"/>
    <w:rsid w:val="00565CBE"/>
    <w:rsid w:val="005E78B8"/>
    <w:rsid w:val="006001F1"/>
    <w:rsid w:val="0066424A"/>
    <w:rsid w:val="006778F8"/>
    <w:rsid w:val="00685E92"/>
    <w:rsid w:val="006B518C"/>
    <w:rsid w:val="007400FA"/>
    <w:rsid w:val="007525CE"/>
    <w:rsid w:val="00766C0B"/>
    <w:rsid w:val="007D371F"/>
    <w:rsid w:val="00813113"/>
    <w:rsid w:val="00834D56"/>
    <w:rsid w:val="008A111B"/>
    <w:rsid w:val="008B2079"/>
    <w:rsid w:val="008B7B73"/>
    <w:rsid w:val="008D1F7D"/>
    <w:rsid w:val="008E0883"/>
    <w:rsid w:val="00903EB3"/>
    <w:rsid w:val="009313EF"/>
    <w:rsid w:val="00955298"/>
    <w:rsid w:val="00A50707"/>
    <w:rsid w:val="00A5403A"/>
    <w:rsid w:val="00A76BF0"/>
    <w:rsid w:val="00AC1071"/>
    <w:rsid w:val="00AE3E7A"/>
    <w:rsid w:val="00AF2653"/>
    <w:rsid w:val="00B02269"/>
    <w:rsid w:val="00B158B4"/>
    <w:rsid w:val="00B52E28"/>
    <w:rsid w:val="00B941DA"/>
    <w:rsid w:val="00B95444"/>
    <w:rsid w:val="00C0526D"/>
    <w:rsid w:val="00C05C1C"/>
    <w:rsid w:val="00C22420"/>
    <w:rsid w:val="00C664DB"/>
    <w:rsid w:val="00C73A25"/>
    <w:rsid w:val="00CD22AB"/>
    <w:rsid w:val="00CD36BD"/>
    <w:rsid w:val="00D24BAF"/>
    <w:rsid w:val="00D33330"/>
    <w:rsid w:val="00D57903"/>
    <w:rsid w:val="00D918ED"/>
    <w:rsid w:val="00DB3653"/>
    <w:rsid w:val="00DD5BA1"/>
    <w:rsid w:val="00DD686E"/>
    <w:rsid w:val="00E00701"/>
    <w:rsid w:val="00E06C41"/>
    <w:rsid w:val="00E40D31"/>
    <w:rsid w:val="00E82260"/>
    <w:rsid w:val="00ED21E7"/>
    <w:rsid w:val="00ED343D"/>
    <w:rsid w:val="00EE6BC9"/>
    <w:rsid w:val="00F779A6"/>
    <w:rsid w:val="00FB3675"/>
    <w:rsid w:val="00FD278C"/>
    <w:rsid w:val="00FE3A3D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204838-C060-46A8-8BF4-8EA506F2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4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40D31"/>
  </w:style>
  <w:style w:type="character" w:customStyle="1" w:styleId="c7">
    <w:name w:val="c7"/>
    <w:basedOn w:val="a0"/>
    <w:rsid w:val="00E40D31"/>
  </w:style>
  <w:style w:type="paragraph" w:customStyle="1" w:styleId="c9">
    <w:name w:val="c9"/>
    <w:basedOn w:val="a"/>
    <w:rsid w:val="001C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C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0070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0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hkolu.ru/club/rebys/list/1-11112-2803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razvitie_reben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7B79-CB1C-4679-B3D8-6B2357B8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5256</Words>
  <Characters>29964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ШЕФ</cp:lastModifiedBy>
  <cp:revision>2</cp:revision>
  <cp:lastPrinted>2015-11-30T12:53:00Z</cp:lastPrinted>
  <dcterms:created xsi:type="dcterms:W3CDTF">2019-11-23T18:28:00Z</dcterms:created>
  <dcterms:modified xsi:type="dcterms:W3CDTF">2019-11-23T18:28:00Z</dcterms:modified>
</cp:coreProperties>
</file>