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22" w:rsidRDefault="00065D22" w:rsidP="00065D22">
      <w:pPr>
        <w:pStyle w:val="a3"/>
        <w:shd w:val="clear" w:color="auto" w:fill="FCFCF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И. В. </w:t>
      </w:r>
      <w:proofErr w:type="spellStart"/>
      <w:r>
        <w:rPr>
          <w:i/>
          <w:iCs/>
          <w:color w:val="000000"/>
          <w:sz w:val="27"/>
          <w:szCs w:val="27"/>
        </w:rPr>
        <w:t>Змеева</w:t>
      </w:r>
      <w:proofErr w:type="spellEnd"/>
    </w:p>
    <w:p w:rsidR="00065D22" w:rsidRDefault="00065D22" w:rsidP="00065D22">
      <w:pPr>
        <w:pStyle w:val="a3"/>
        <w:shd w:val="clear" w:color="auto" w:fill="FCFCFC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МКОУ «СОШ № 7», г. Ревда</w:t>
      </w:r>
    </w:p>
    <w:p w:rsidR="00065D22" w:rsidRDefault="00065D22" w:rsidP="00065D22">
      <w:pPr>
        <w:pStyle w:val="a3"/>
        <w:shd w:val="clear" w:color="auto" w:fill="FCFCFC"/>
        <w:jc w:val="righ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i/>
            <w:iCs/>
            <w:color w:val="00000A"/>
            <w:sz w:val="27"/>
            <w:szCs w:val="27"/>
            <w:u w:val="none"/>
          </w:rPr>
          <w:t>inna_zmeeva@mail.ru</w:t>
        </w:r>
      </w:hyperlink>
      <w:r>
        <w:rPr>
          <w:i/>
          <w:iCs/>
          <w:color w:val="000000"/>
          <w:sz w:val="27"/>
          <w:szCs w:val="27"/>
        </w:rPr>
        <w:br/>
      </w:r>
    </w:p>
    <w:p w:rsidR="00065D22" w:rsidRDefault="00065D22" w:rsidP="00065D22">
      <w:pPr>
        <w:pStyle w:val="a3"/>
        <w:shd w:val="clear" w:color="auto" w:fill="FFFFFF"/>
        <w:spacing w:line="360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ИСПОЛЬЗОВАНИЕ МЕТОДА ПРОЕКТОВ В ДУХОВНО-НРАВСТВЕННОМ ВОСПИТАНИИ ОБУЧАЮЩИХСЯ.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«…Воспитывает всё: люди, вещи, явления, но прежде всего и дольше всего – люди. Из них на первом месте – родители и педагоги"</w:t>
      </w:r>
    </w:p>
    <w:p w:rsidR="00065D22" w:rsidRDefault="00065D22" w:rsidP="00065D22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А.С.Макаренко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Об этом говорится в Концепции духовно-нравственного развития и воспитания российских школьников [1].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 все века детям прививали нравственную воспитанность, она ценилась людьми. Конечно, основы нравственной культуры закладываются в семье, родители собственным примером показывают детям, что можно, а что нельзя, что нравственно, а что – нет. И в этом смысле семья идет в ногу рука об руку со школой, т.к. целью деятельности школы является не только передача конкретных знаний в той или иной науке, но и формирование гармонической, всесторонне развитой и социально зрелой личности. Некоторые источники утверждают, что влияние семьи на ребенка сильнее, чем влияние таких факторов, как школа, средства массовой информации, улица [2].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Когда мы начинали свою профессиональную деятельность, очень популярным у родителей был журнал "Семья и школа", в котором в понятной форме рассказывалось о проблемах конкретных семей, о путях выхода из той или иной запутанной ситуации. Но времена изменились. Большинство родителей заняты </w:t>
      </w:r>
      <w:proofErr w:type="spellStart"/>
      <w:r>
        <w:rPr>
          <w:color w:val="000000"/>
          <w:sz w:val="27"/>
          <w:szCs w:val="27"/>
        </w:rPr>
        <w:t>зарабатыванием</w:t>
      </w:r>
      <w:proofErr w:type="spellEnd"/>
      <w:r>
        <w:rPr>
          <w:color w:val="000000"/>
          <w:sz w:val="27"/>
          <w:szCs w:val="27"/>
        </w:rPr>
        <w:t xml:space="preserve"> денег, их волнует только, накормлен и одет ли их ребенок, а проблемами воспитания им заниматься некогда.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Также часто </w:t>
      </w:r>
      <w:proofErr w:type="spellStart"/>
      <w:r>
        <w:rPr>
          <w:color w:val="000000"/>
          <w:sz w:val="27"/>
          <w:szCs w:val="27"/>
        </w:rPr>
        <w:t>наблюдаемнеблагоприятную</w:t>
      </w:r>
      <w:proofErr w:type="spellEnd"/>
      <w:r>
        <w:rPr>
          <w:color w:val="000000"/>
          <w:sz w:val="27"/>
          <w:szCs w:val="27"/>
        </w:rPr>
        <w:t xml:space="preserve"> обстановку в некоторых семьях, отсутствие общих интересов и семейных традиций.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 есть семьи, где собственная профессиональная карьера родителей не ставится в ущерб будущему их детей, где родители думают о том, каким человеком вырастет их чадо, уделяется огромное внимание духовно-нравственному воспитанию ребенка.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Химию принято относить к точным наукам. Возникает вопрос: «Можно ли воспитывать нравственную культуру посредством предмета химия?» У современного учителя, неважно какой предмет он преподает, есть немало </w:t>
      </w:r>
      <w:r>
        <w:rPr>
          <w:color w:val="000000"/>
          <w:sz w:val="27"/>
          <w:szCs w:val="27"/>
        </w:rPr>
        <w:lastRenderedPageBreak/>
        <w:t>средств и методов, с помощью которых он формирует творческие способности учащихся, их мировоззрение, способствует воспитанию высоконравственной личности, что является основной целью обучения.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Приобщение к проектной и исследовательской деятельности - лишь один из методов. Остановимся на нем поподробнее.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работы над проектом "Вода-знакомая и незнакомая" обучающиеся анализировали питьевую воду (колодезную, родниковую, водопроводную) по органолептическим признакам, в этом им помогали родители и другие родственники, результаты оформлялись в виде листовки, буклета, стенгазеты.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После </w:t>
      </w:r>
      <w:proofErr w:type="gramStart"/>
      <w:r>
        <w:rPr>
          <w:color w:val="000000"/>
          <w:sz w:val="27"/>
          <w:szCs w:val="27"/>
        </w:rPr>
        <w:t>изучении</w:t>
      </w:r>
      <w:proofErr w:type="gramEnd"/>
      <w:r>
        <w:rPr>
          <w:color w:val="000000"/>
          <w:sz w:val="27"/>
          <w:szCs w:val="27"/>
        </w:rPr>
        <w:t xml:space="preserve"> темы "Сложные эфиры"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ученики 10 класса участвовали в разработке проекта "Такой простой сложный эфир". Работая совместно с родителями, они в магазинах находили продукты или товары, в которых мог бы содержаться данный эфир, и фотографировали результат поиска. Таким образом, мы получили рассказы о 20 - 25 разных сложных эфирах </w:t>
      </w:r>
      <w:proofErr w:type="spellStart"/>
      <w:r>
        <w:rPr>
          <w:color w:val="000000"/>
          <w:sz w:val="27"/>
          <w:szCs w:val="27"/>
        </w:rPr>
        <w:t>иувидели</w:t>
      </w:r>
      <w:proofErr w:type="spellEnd"/>
      <w:r>
        <w:rPr>
          <w:color w:val="000000"/>
          <w:sz w:val="27"/>
          <w:szCs w:val="27"/>
        </w:rPr>
        <w:t>, в каких разнообразных товарах они содержатся. Получились мини - проекты, по результатам которых был реализован совместный проект.</w:t>
      </w:r>
    </w:p>
    <w:p w:rsidR="00065D22" w:rsidRDefault="00065D22" w:rsidP="00065D2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процессе работы над проектом «Что делать с бытовыми отходами?» обучающиеся провели анализ бытового мусора, собранного в семьях за 2 дня, проверили стоянки для сбора мусора на улицах города, изготовили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развесили в микрорайоне школы кормушки из бросового материала. Также с помощью родителей был снят видеоролик, рассказывающий о вторичном использовании бытового мусора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призывающий сдавать бумажные отходы и стеклотару в специально созданные пункты. Чтобы привлечь внимание наших горожан к проблеме мусора, были созданы листовки с призывами, их размножили и расклеили на дверях подъездов в микрорайоне. Надеемся, что эта проблема не оставит равнодушными жителей нашего города.</w:t>
      </w:r>
    </w:p>
    <w:p w:rsidR="00065D22" w:rsidRDefault="00065D22" w:rsidP="00065D2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Ребята закончили свой проект словами «Чтобы наш город был чистым, экологически здоровым, надо каждому жителю помнить, что это его дом, самим соблюдать чистоту и приучать своих детей. Сделаем наш дом чистым!» В работе прослеживается любовь к родному городу, желание сберечь красоту и чистоту для будущих поколений.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Для воспитания нравственности в МКОУ «СОШ №7» создан клуб «ПРОМЕТЕЙ», которым я руковожу уже несколько лет. Клуб посещают учащиеся с 6 по 11 класс. Это позитивные, творческие ребята, которые пишут исследовательские работы, проекты. Главная задача учителя в данном случае создать обстановку дружелюбия, сотрудничества. Старшие берут шефство над младшими, помогают им в их начинаниях, что уже создаёт атмосферу добра, взаимопонимания, взаимовыручки.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На занятиях обсуждаем темы гражданственности, нравственности, семейных ценностей, соответственно при выборе тем исследования учащиеся выбирают темы, которые касаются данного направления.</w:t>
      </w:r>
    </w:p>
    <w:p w:rsidR="00065D22" w:rsidRDefault="00065D22" w:rsidP="00065D22">
      <w:pPr>
        <w:pStyle w:val="a3"/>
        <w:shd w:val="clear" w:color="auto" w:fill="F8FC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уроках аналитической химии, когда мы изучали определение жёсткости воды, учащаяся 11 класса Батурина Елена, посещавшая клуб «ПРОМЕТЕЙ», предложила определить жёсткость некоторых видов воды, сделать выводы и поделится ими на школьной конференции, чтобы учащиеся и родители знали, где какая вода, и сделали правильный выбор.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Посещая с членами клуба конференции в </w:t>
      </w:r>
      <w:proofErr w:type="spellStart"/>
      <w:r>
        <w:rPr>
          <w:color w:val="000000"/>
          <w:sz w:val="27"/>
          <w:szCs w:val="27"/>
        </w:rPr>
        <w:t>УрГСХА</w:t>
      </w:r>
      <w:proofErr w:type="spellEnd"/>
      <w:r>
        <w:rPr>
          <w:color w:val="000000"/>
          <w:sz w:val="27"/>
          <w:szCs w:val="27"/>
        </w:rPr>
        <w:t>, мы узнали, что можно определять в домашних условиях качество молока, мёда, масла, чая. Девочки тоже решили проанализировать, какие продукты продают у нас в магазинах, и самое приятное было то, что цель у них была - проинформировать учащихся и родителей, чтобы покупали качественные продукты.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Исследуя молоко, Лиза обнаружила, помимо фальсификации жирности молока, ещё на одну деталь, жирность молока определялась не через 5-6 часов как по методике, а на много позже. Выяснили, что это из-за стабилизаторов, которые увеличивают срок годности, но не приносят пользу нашему организму. В итоге выяснили, что лучше всего покупать молоко: «Кировского», «</w:t>
      </w:r>
      <w:proofErr w:type="spellStart"/>
      <w:r>
        <w:rPr>
          <w:color w:val="000000"/>
          <w:sz w:val="27"/>
          <w:szCs w:val="27"/>
        </w:rPr>
        <w:t>Шиловское</w:t>
      </w:r>
      <w:proofErr w:type="spellEnd"/>
      <w:r>
        <w:rPr>
          <w:color w:val="000000"/>
          <w:sz w:val="27"/>
          <w:szCs w:val="27"/>
        </w:rPr>
        <w:t>» и «Отличное». Лена, определяя качество мёда, сделала памятку для покупателя.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Понимая, что семья, дружба-это самое главное и ценное девочки нашего клуба готовят родным и близким индивидуальные и полезные подарки своими руками. Это растительная косметика и </w:t>
      </w:r>
      <w:proofErr w:type="spellStart"/>
      <w:r>
        <w:rPr>
          <w:color w:val="000000"/>
          <w:sz w:val="27"/>
          <w:szCs w:val="27"/>
        </w:rPr>
        <w:t>аромасвечи</w:t>
      </w:r>
      <w:proofErr w:type="spellEnd"/>
      <w:r>
        <w:rPr>
          <w:color w:val="000000"/>
          <w:sz w:val="27"/>
          <w:szCs w:val="27"/>
        </w:rPr>
        <w:t xml:space="preserve">. Так приятно слушать, как они трепетно подбирают цвета, запахи, маски для самых близких людей. В эти </w:t>
      </w:r>
      <w:proofErr w:type="gramStart"/>
      <w:r>
        <w:rPr>
          <w:color w:val="000000"/>
          <w:sz w:val="27"/>
          <w:szCs w:val="27"/>
        </w:rPr>
        <w:t>минуты</w:t>
      </w:r>
      <w:proofErr w:type="gramEnd"/>
      <w:r>
        <w:rPr>
          <w:color w:val="000000"/>
          <w:sz w:val="27"/>
          <w:szCs w:val="27"/>
        </w:rPr>
        <w:t xml:space="preserve"> думаешь и понимаешь, какая у нас замечательная молодёжь, сколько в них творчества, любви, заботы.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Узнав, что вода в Екатеринбурге очень загрязненная, у Оли взыграли патриотические </w:t>
      </w:r>
      <w:proofErr w:type="gramStart"/>
      <w:r>
        <w:rPr>
          <w:color w:val="000000"/>
          <w:sz w:val="27"/>
          <w:szCs w:val="27"/>
        </w:rPr>
        <w:t>чувства</w:t>
      </w:r>
      <w:proofErr w:type="gramEnd"/>
      <w:r>
        <w:rPr>
          <w:color w:val="000000"/>
          <w:sz w:val="27"/>
          <w:szCs w:val="27"/>
        </w:rPr>
        <w:t xml:space="preserve"> и она решила протестировать воду в Ревде. Вот как она сама говорит об этом: « В марте 2011г. Я была на конференции в </w:t>
      </w:r>
      <w:proofErr w:type="spellStart"/>
      <w:r>
        <w:rPr>
          <w:color w:val="000000"/>
          <w:sz w:val="27"/>
          <w:szCs w:val="27"/>
        </w:rPr>
        <w:t>УрГСХА</w:t>
      </w:r>
      <w:proofErr w:type="spellEnd"/>
      <w:r>
        <w:rPr>
          <w:color w:val="000000"/>
          <w:sz w:val="27"/>
          <w:szCs w:val="27"/>
        </w:rPr>
        <w:t xml:space="preserve"> «Молодёжь и наука 2011». Меня заинтересовала работа старшего преподавателя Шевцовой Татьяны </w:t>
      </w:r>
      <w:proofErr w:type="spellStart"/>
      <w:r>
        <w:rPr>
          <w:color w:val="000000"/>
          <w:sz w:val="27"/>
          <w:szCs w:val="27"/>
        </w:rPr>
        <w:t>Ревовны</w:t>
      </w:r>
      <w:proofErr w:type="spellEnd"/>
      <w:r>
        <w:rPr>
          <w:color w:val="000000"/>
          <w:sz w:val="27"/>
          <w:szCs w:val="27"/>
        </w:rPr>
        <w:t xml:space="preserve">, которая проводила биологическое тестирование воды. Результаты по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. Екатеринбургу были не утешительны, и мне захотелось узнать, какая же вода у нас в Ревде. В интернете я не нашла материал о токсичности вод в </w:t>
      </w:r>
      <w:proofErr w:type="spellStart"/>
      <w:r>
        <w:rPr>
          <w:color w:val="000000"/>
          <w:sz w:val="27"/>
          <w:szCs w:val="27"/>
        </w:rPr>
        <w:t>Ревдинском</w:t>
      </w:r>
      <w:proofErr w:type="spellEnd"/>
      <w:r>
        <w:rPr>
          <w:color w:val="000000"/>
          <w:sz w:val="27"/>
          <w:szCs w:val="27"/>
        </w:rPr>
        <w:t xml:space="preserve"> бассейне. Но я нашла </w:t>
      </w:r>
      <w:proofErr w:type="gramStart"/>
      <w:r>
        <w:rPr>
          <w:color w:val="000000"/>
          <w:sz w:val="27"/>
          <w:szCs w:val="27"/>
        </w:rPr>
        <w:t>комментарий Александра Ульянова</w:t>
      </w:r>
      <w:proofErr w:type="gramEnd"/>
      <w:r>
        <w:rPr>
          <w:color w:val="000000"/>
          <w:sz w:val="27"/>
          <w:szCs w:val="27"/>
        </w:rPr>
        <w:t xml:space="preserve">, главного государственного санитарного врача в </w:t>
      </w:r>
      <w:proofErr w:type="spellStart"/>
      <w:r>
        <w:rPr>
          <w:color w:val="000000"/>
          <w:sz w:val="27"/>
          <w:szCs w:val="27"/>
        </w:rPr>
        <w:t>Ревдинском</w:t>
      </w:r>
      <w:proofErr w:type="spellEnd"/>
      <w:r>
        <w:rPr>
          <w:color w:val="000000"/>
          <w:sz w:val="27"/>
          <w:szCs w:val="27"/>
        </w:rPr>
        <w:t xml:space="preserve"> районе и городе Дегтярске, о состоянии воды. Тогда я решила попробовать самой проанализировать воду своей малой Родины. И </w:t>
      </w:r>
      <w:proofErr w:type="gramStart"/>
      <w:r>
        <w:rPr>
          <w:color w:val="000000"/>
          <w:sz w:val="27"/>
          <w:szCs w:val="27"/>
        </w:rPr>
        <w:t>как было радостно и приятно когда она выяснила</w:t>
      </w:r>
      <w:proofErr w:type="gramEnd"/>
      <w:r>
        <w:rPr>
          <w:color w:val="000000"/>
          <w:sz w:val="27"/>
          <w:szCs w:val="27"/>
        </w:rPr>
        <w:t>, что вода в Ревде всё-таки лучше.</w:t>
      </w:r>
    </w:p>
    <w:p w:rsidR="00065D22" w:rsidRDefault="00065D22" w:rsidP="00065D22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Обучение — только один из компонентов личностного развития. Новая российская школа должны стать важнейшим, структурообразующим компонентом общенационального пространства духовно-нравственного развития личности гражданина России, средоточием не только </w:t>
      </w:r>
      <w:r>
        <w:rPr>
          <w:color w:val="000000"/>
          <w:sz w:val="27"/>
          <w:szCs w:val="27"/>
        </w:rPr>
        <w:lastRenderedPageBreak/>
        <w:t>интеллектуальной, но также гражданской, духовной, культурной жизни школьника.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Реализация задачи духовно-нравственного воспитания на порядок сложнее и ответственнее, чем передача предметных знаний.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должен помнить, что встречаясь даже с очень одаренным учеником, он готовит из него не математика или химика, а прежде всего, всесторонне развитую личность.</w:t>
      </w: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65D22" w:rsidRDefault="00065D22" w:rsidP="00065D2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065D22" w:rsidRDefault="00065D22" w:rsidP="00065D2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333333"/>
          <w:sz w:val="27"/>
          <w:szCs w:val="27"/>
        </w:rPr>
        <w:t xml:space="preserve">Данилюк, А. Я. Концепция духовно - нравственного развития и воспитания личности гражданина России [Текст] / А. Я.Данилюк, А. М. Кондаков, В. А. </w:t>
      </w:r>
      <w:proofErr w:type="spellStart"/>
      <w:r>
        <w:rPr>
          <w:color w:val="333333"/>
          <w:sz w:val="27"/>
          <w:szCs w:val="27"/>
        </w:rPr>
        <w:t>Тишков</w:t>
      </w:r>
      <w:proofErr w:type="spellEnd"/>
      <w:r>
        <w:rPr>
          <w:color w:val="333333"/>
          <w:sz w:val="27"/>
          <w:szCs w:val="27"/>
        </w:rPr>
        <w:t>.- М.</w:t>
      </w:r>
      <w:proofErr w:type="gramStart"/>
      <w:r>
        <w:rPr>
          <w:color w:val="333333"/>
          <w:sz w:val="27"/>
          <w:szCs w:val="27"/>
        </w:rPr>
        <w:t xml:space="preserve"> :</w:t>
      </w:r>
      <w:proofErr w:type="gramEnd"/>
      <w:r>
        <w:rPr>
          <w:color w:val="333333"/>
          <w:sz w:val="27"/>
          <w:szCs w:val="27"/>
        </w:rPr>
        <w:t xml:space="preserve"> Просвещение, 2009. – 23 с. - (Стандарты второго поколения).</w:t>
      </w:r>
    </w:p>
    <w:p w:rsidR="00065D22" w:rsidRDefault="00065D22" w:rsidP="00065D22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333333"/>
          <w:sz w:val="27"/>
          <w:szCs w:val="27"/>
        </w:rPr>
        <w:t>Потаповская</w:t>
      </w:r>
      <w:proofErr w:type="spellEnd"/>
      <w:r>
        <w:rPr>
          <w:color w:val="333333"/>
          <w:sz w:val="27"/>
          <w:szCs w:val="27"/>
        </w:rPr>
        <w:t xml:space="preserve">, О. М. Семейное духовно-нравственное воспитание: возможность и необходимость педагогического сопровождения [Электронный ресурс] / О.М. </w:t>
      </w:r>
      <w:proofErr w:type="spellStart"/>
      <w:r>
        <w:rPr>
          <w:color w:val="333333"/>
          <w:sz w:val="27"/>
          <w:szCs w:val="27"/>
        </w:rPr>
        <w:t>Потаповская</w:t>
      </w:r>
      <w:proofErr w:type="spellEnd"/>
      <w:r>
        <w:rPr>
          <w:color w:val="333333"/>
          <w:sz w:val="27"/>
          <w:szCs w:val="27"/>
        </w:rPr>
        <w:t>. – Режим доступа:</w:t>
      </w:r>
      <w:r>
        <w:rPr>
          <w:color w:val="000000"/>
          <w:sz w:val="27"/>
          <w:szCs w:val="27"/>
        </w:rPr>
        <w:t>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http://classnyj-chas.ucoz.ru/publ/2-1-0-5</w:t>
        </w:r>
      </w:hyperlink>
    </w:p>
    <w:p w:rsidR="002D3FE5" w:rsidRDefault="002D3FE5"/>
    <w:sectPr w:rsidR="002D3FE5" w:rsidSect="002D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256E"/>
    <w:multiLevelType w:val="multilevel"/>
    <w:tmpl w:val="DD28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22"/>
    <w:rsid w:val="00065D22"/>
    <w:rsid w:val="002D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D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lassnyj-chas.ucoz.ru%2Fpubl%2F2-1-0-5" TargetMode="External"/><Relationship Id="rId5" Type="http://schemas.openxmlformats.org/officeDocument/2006/relationships/hyperlink" Target="https://infourok.ru/go.html?href=https%3A%2F%2Fe.mail.ru%2Fcompose%3FTo%3Dinna_zmeeva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1279</Words>
  <Characters>7294</Characters>
  <Application>Microsoft Office Word</Application>
  <DocSecurity>0</DocSecurity>
  <Lines>60</Lines>
  <Paragraphs>17</Paragraphs>
  <ScaleCrop>false</ScaleCrop>
  <Company>Microsoft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2017-01-15T17:17:00Z</dcterms:created>
  <dcterms:modified xsi:type="dcterms:W3CDTF">2017-01-15T17:25:00Z</dcterms:modified>
</cp:coreProperties>
</file>