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4C" w:rsidRPr="00A5196A" w:rsidRDefault="00A5196A" w:rsidP="00A519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196A">
        <w:rPr>
          <w:rFonts w:ascii="Times New Roman" w:hAnsi="Times New Roman" w:cs="Times New Roman"/>
          <w:b/>
          <w:sz w:val="40"/>
          <w:szCs w:val="40"/>
        </w:rPr>
        <w:t>Урок-дискуссия для 7 класса на тему</w:t>
      </w:r>
      <w:r w:rsidR="004E0CB2">
        <w:rPr>
          <w:rFonts w:ascii="Times New Roman" w:hAnsi="Times New Roman" w:cs="Times New Roman"/>
          <w:b/>
          <w:sz w:val="40"/>
          <w:szCs w:val="40"/>
        </w:rPr>
        <w:t>:</w:t>
      </w:r>
      <w:r w:rsidRPr="00A5196A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A5196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Экстремизм – проблема современности</w:t>
      </w:r>
      <w:r w:rsidRPr="00A5196A">
        <w:rPr>
          <w:rFonts w:ascii="Times New Roman" w:hAnsi="Times New Roman" w:cs="Times New Roman"/>
          <w:b/>
          <w:sz w:val="40"/>
          <w:szCs w:val="40"/>
        </w:rPr>
        <w:t>»</w:t>
      </w:r>
    </w:p>
    <w:p w:rsidR="00A5196A" w:rsidRPr="00A5196A" w:rsidRDefault="00A5196A" w:rsidP="00A519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96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</w:t>
      </w:r>
      <w:r w:rsidRPr="00A5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расширить представление детей о молодежной субкультуре; формировать негативную оценку таких явлений, как национализм, ксенофобия, экстремизм; формировать критическое отношение к модным молодежным течениям; воспитывать чувства национального достоинства, уважения к представителям других национальностей; побуждать к самопознанию, саморазвитию, самореализации, к проявлению активной жизненной позиции.</w:t>
      </w:r>
    </w:p>
    <w:p w:rsidR="00A5196A" w:rsidRPr="00A5196A" w:rsidRDefault="00A5196A" w:rsidP="00A5196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5196A">
        <w:rPr>
          <w:b/>
          <w:iCs/>
          <w:color w:val="000000"/>
          <w:sz w:val="28"/>
          <w:szCs w:val="28"/>
        </w:rPr>
        <w:t>Задачи:</w:t>
      </w:r>
    </w:p>
    <w:p w:rsidR="00A5196A" w:rsidRPr="00A5196A" w:rsidRDefault="00A5196A" w:rsidP="00A5196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5196A">
        <w:rPr>
          <w:color w:val="000000"/>
          <w:sz w:val="28"/>
          <w:szCs w:val="28"/>
        </w:rPr>
        <w:t>- Раскрыть причины возникновения и распространения экстремизма;</w:t>
      </w:r>
    </w:p>
    <w:p w:rsidR="00A5196A" w:rsidRPr="00A5196A" w:rsidRDefault="00A5196A" w:rsidP="00A5196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5196A">
        <w:rPr>
          <w:color w:val="000000"/>
          <w:sz w:val="28"/>
          <w:szCs w:val="28"/>
        </w:rPr>
        <w:t>- Определить социальную базу экстремистских групп;</w:t>
      </w:r>
    </w:p>
    <w:p w:rsidR="00A5196A" w:rsidRPr="00A5196A" w:rsidRDefault="00A5196A" w:rsidP="00A519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Укрепить правильную жизненную позицию учащихся;</w:t>
      </w:r>
    </w:p>
    <w:p w:rsidR="00A5196A" w:rsidRDefault="00A5196A" w:rsidP="00A5196A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5196A" w:rsidRPr="00861702" w:rsidRDefault="00A5196A" w:rsidP="00A5196A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6170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урока</w:t>
      </w:r>
      <w:r w:rsidR="00861702" w:rsidRPr="0086170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211DF5" w:rsidRDefault="00A5196A" w:rsidP="00211DF5">
      <w:pPr>
        <w:spacing w:after="0"/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5196A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I. Вступительная беседа</w:t>
      </w:r>
    </w:p>
    <w:p w:rsidR="00F36FBA" w:rsidRPr="00F36FBA" w:rsidRDefault="00861702" w:rsidP="00F36FBA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36FBA" w:rsidRPr="00F3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Эпиграфом нашего сегодняшнего классного часа являются слова: «Наша Земля место, где мы можем любить друг друга, соблюдать традиции и продолжать историю, построенную на принципах толерантности»</w:t>
      </w:r>
    </w:p>
    <w:p w:rsidR="00A5196A" w:rsidRPr="00211DF5" w:rsidRDefault="00861702" w:rsidP="00211DF5">
      <w:pPr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3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r w:rsidR="00A5196A" w:rsidRPr="00A5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5196A" w:rsidRPr="00A519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196A" w:rsidRPr="00A5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</w:t>
      </w:r>
      <w:r w:rsidR="000B2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орое время назад в наш лексикон</w:t>
      </w:r>
      <w:r w:rsidR="00A5196A" w:rsidRPr="00A5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сожалению</w:t>
      </w:r>
      <w:proofErr w:type="gramStart"/>
      <w:r w:rsidR="00A5196A" w:rsidRPr="00A5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5196A" w:rsidRPr="00A5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плотно вошли такое страшное слово, как </w:t>
      </w:r>
      <w:r w:rsidR="00A5196A" w:rsidRPr="00A5196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5196A" w:rsidRPr="00A5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«экстремизм».  Казалось, что теперь уже каждый ребенок знает о том, что скрывается за этим понятием. Но оказывается, не все правильно понимают эти слова.</w:t>
      </w:r>
      <w:r w:rsidR="00A5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же вспомним, что является Экстремизмом? (Ученики предлагают варианты)</w:t>
      </w:r>
    </w:p>
    <w:p w:rsidR="00A5196A" w:rsidRDefault="00861702" w:rsidP="00A519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Учитель: </w:t>
      </w:r>
      <w:r w:rsidR="00A5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</w:t>
      </w:r>
      <w:r w:rsidR="00A5196A" w:rsidRPr="00A5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ребята не знают правильного ответа на этот вопрос. Сегодня мы собрались с вами для того, чтобы вместе разобраться, что такое экстремизм. И какую угрозу он представляет для современного общества.</w:t>
      </w:r>
    </w:p>
    <w:p w:rsidR="00A5196A" w:rsidRDefault="00861702" w:rsidP="00A519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5196A" w:rsidRPr="00A5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так, группа филологов предоставит нам информацию о том, какое объяснение да</w:t>
      </w:r>
      <w:r w:rsidR="002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ёт</w:t>
      </w:r>
      <w:r w:rsidR="00A5196A" w:rsidRPr="00A5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понятию «экстремизм»</w:t>
      </w:r>
      <w:r w:rsidR="002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словарь</w:t>
      </w:r>
      <w:r w:rsidR="00A5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1DF5" w:rsidRPr="00211DF5" w:rsidRDefault="00211DF5" w:rsidP="00211DF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11DF5">
        <w:rPr>
          <w:color w:val="000000"/>
          <w:sz w:val="28"/>
          <w:szCs w:val="28"/>
        </w:rPr>
        <w:t>Значение слова Экстремизм по Ожегову:</w:t>
      </w:r>
    </w:p>
    <w:p w:rsidR="00211DF5" w:rsidRDefault="00211DF5" w:rsidP="00211DF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11DF5">
        <w:rPr>
          <w:color w:val="000000"/>
          <w:sz w:val="28"/>
          <w:szCs w:val="28"/>
        </w:rPr>
        <w:t>Экстремизм - Приверженность к крайним взглядам и мерам (обычно в политике)</w:t>
      </w:r>
      <w:r w:rsidR="00DA52B2">
        <w:rPr>
          <w:color w:val="000000"/>
          <w:sz w:val="28"/>
          <w:szCs w:val="28"/>
        </w:rPr>
        <w:t>.</w:t>
      </w:r>
    </w:p>
    <w:p w:rsidR="00211DF5" w:rsidRDefault="00211DF5" w:rsidP="00211DF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A5196A" w:rsidRPr="00211DF5" w:rsidRDefault="00211DF5" w:rsidP="00211DF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1DF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II. Дискуссия по теме «Мода на экстремизм?»</w:t>
      </w:r>
    </w:p>
    <w:p w:rsidR="00A5196A" w:rsidRDefault="00861702" w:rsidP="00A519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A5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2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учителя</w:t>
      </w:r>
      <w:r w:rsidR="00211DF5" w:rsidRPr="002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211DF5" w:rsidRPr="002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думаете, ребята, как проявляется экстремизм</w:t>
      </w:r>
      <w:r w:rsidR="002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211DF5" w:rsidRPr="002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</w:t>
      </w:r>
      <w:r w:rsidR="002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возможные</w:t>
      </w:r>
      <w:r w:rsidR="00211DF5" w:rsidRPr="002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причины роста экстремизма, у кого какие мысли на этот счёт.</w:t>
      </w:r>
      <w:r w:rsidR="0021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(Ученики предлагают свои варианты)</w:t>
      </w:r>
    </w:p>
    <w:p w:rsidR="00DA52B2" w:rsidRDefault="00DA52B2" w:rsidP="00DA52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Э</w:t>
      </w:r>
      <w:r w:rsidRPr="00DA52B2">
        <w:rPr>
          <w:rFonts w:ascii="Times New Roman" w:hAnsi="Times New Roman" w:cs="Times New Roman"/>
          <w:sz w:val="28"/>
          <w:szCs w:val="28"/>
        </w:rPr>
        <w:t xml:space="preserve">кстремизм сегодня проявляется почти во всех сферах общественной жизни. Также наблюдается развитие такой тенденции как переход </w:t>
      </w:r>
      <w:r w:rsidRPr="00DA52B2">
        <w:rPr>
          <w:rFonts w:ascii="Times New Roman" w:hAnsi="Times New Roman" w:cs="Times New Roman"/>
          <w:sz w:val="28"/>
          <w:szCs w:val="28"/>
        </w:rPr>
        <w:lastRenderedPageBreak/>
        <w:t>экстремизма в пространство информационных технологий – информационный экстремизм. Данное явление только набирает обороты и ещё не вышло на мировой уровень, но с учетом современного развития информационных технологий, эпоха этого вида экстремизма не за горами.</w:t>
      </w:r>
    </w:p>
    <w:p w:rsidR="00DA52B2" w:rsidRPr="00DA52B2" w:rsidRDefault="00DA52B2" w:rsidP="00DA52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возникновения этого явления именно в молодёжной среде может быть множество, в частности социально – политические факторы:</w:t>
      </w:r>
    </w:p>
    <w:p w:rsidR="00DA52B2" w:rsidRPr="00DA52B2" w:rsidRDefault="00DA52B2" w:rsidP="00DA52B2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кризис экономической системы;</w:t>
      </w:r>
    </w:p>
    <w:p w:rsidR="00DA52B2" w:rsidRPr="00DA52B2" w:rsidRDefault="00DA52B2" w:rsidP="00DA52B2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криминализация массовой культуры;</w:t>
      </w:r>
    </w:p>
    <w:p w:rsidR="00DA52B2" w:rsidRPr="00DA52B2" w:rsidRDefault="00DA52B2" w:rsidP="00DA52B2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социокультурный дефицит;</w:t>
      </w:r>
    </w:p>
    <w:p w:rsidR="00DA52B2" w:rsidRPr="00DA52B2" w:rsidRDefault="00DA52B2" w:rsidP="00DA52B2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преобладание досуговых ориентаций над социально полезными;</w:t>
      </w:r>
    </w:p>
    <w:p w:rsidR="00DA52B2" w:rsidRPr="00DA52B2" w:rsidRDefault="00DA52B2" w:rsidP="00DA52B2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кризис школьного и семейного воспитания;</w:t>
      </w:r>
    </w:p>
    <w:p w:rsidR="00DA52B2" w:rsidRPr="00DA52B2" w:rsidRDefault="00DA52B2" w:rsidP="00DA52B2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конфликты в семье и в отношениях со сверстниками;</w:t>
      </w:r>
    </w:p>
    <w:p w:rsidR="00DA52B2" w:rsidRPr="00DA52B2" w:rsidRDefault="00DA52B2" w:rsidP="00DA5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деформация системы ценностей;</w:t>
      </w:r>
    </w:p>
    <w:p w:rsidR="00DA52B2" w:rsidRPr="00DA52B2" w:rsidRDefault="00DA52B2" w:rsidP="00DA52B2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криминальная среда общения;</w:t>
      </w:r>
    </w:p>
    <w:p w:rsidR="00DA52B2" w:rsidRPr="00DA52B2" w:rsidRDefault="00DA52B2" w:rsidP="00DA52B2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недостаточная социальная зрелость;</w:t>
      </w:r>
    </w:p>
    <w:p w:rsidR="00DA52B2" w:rsidRDefault="00DA52B2" w:rsidP="00DA52B2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социальное неравенство;</w:t>
      </w:r>
    </w:p>
    <w:p w:rsidR="00DA52B2" w:rsidRPr="00DA52B2" w:rsidRDefault="00DA52B2" w:rsidP="00DA52B2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желание самоутвердиться;</w:t>
      </w:r>
    </w:p>
    <w:p w:rsidR="00DA52B2" w:rsidRDefault="00DA52B2" w:rsidP="00DA52B2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недостаточный профессиональный и жизненный опыт.</w:t>
      </w:r>
    </w:p>
    <w:p w:rsidR="00F36FBA" w:rsidRDefault="00F36FBA" w:rsidP="00DA52B2">
      <w:pPr>
        <w:spacing w:after="0" w:line="288" w:lineRule="atLeast"/>
        <w:ind w:left="225" w:right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36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Росту экстремизма обычно способствуют: </w:t>
      </w:r>
    </w:p>
    <w:p w:rsidR="00F36FBA" w:rsidRDefault="00F36FBA" w:rsidP="00DA52B2">
      <w:pPr>
        <w:spacing w:after="0" w:line="288" w:lineRule="atLeast"/>
        <w:ind w:left="225" w:right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С</w:t>
      </w:r>
      <w:r w:rsidRPr="00F36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оциально-экономические кризисы </w:t>
      </w:r>
    </w:p>
    <w:p w:rsidR="00F36FBA" w:rsidRDefault="00F36FBA" w:rsidP="00DA52B2">
      <w:pPr>
        <w:spacing w:after="0" w:line="288" w:lineRule="atLeast"/>
        <w:ind w:left="225" w:right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Р</w:t>
      </w:r>
      <w:r w:rsidRPr="00F36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езкое падение жизненного уровня основной массы населения </w:t>
      </w:r>
    </w:p>
    <w:p w:rsidR="00F36FBA" w:rsidRDefault="00F36FBA" w:rsidP="00DA52B2">
      <w:pPr>
        <w:spacing w:after="0" w:line="288" w:lineRule="atLeast"/>
        <w:ind w:left="225" w:right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Т</w:t>
      </w:r>
      <w:r w:rsidRPr="00F36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оталитарный политический режим с подавлением властями оппозиции </w:t>
      </w:r>
    </w:p>
    <w:p w:rsidR="00F36FBA" w:rsidRPr="00F36FBA" w:rsidRDefault="00F36FBA" w:rsidP="00DA52B2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П</w:t>
      </w:r>
      <w:r w:rsidRPr="00F36FBA">
        <w:rPr>
          <w:rFonts w:ascii="Times New Roman" w:hAnsi="Times New Roman" w:cs="Times New Roman"/>
          <w:sz w:val="28"/>
          <w:szCs w:val="28"/>
          <w:shd w:val="clear" w:color="auto" w:fill="FFFFFF"/>
        </w:rPr>
        <w:t>реследованием инакомыслия</w:t>
      </w:r>
      <w:r w:rsidRPr="00F36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A52B2" w:rsidRDefault="00DA52B2" w:rsidP="00DA52B2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2B2" w:rsidRPr="00DA52B2" w:rsidRDefault="00861702" w:rsidP="00DA52B2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52B2">
        <w:rPr>
          <w:color w:val="000000"/>
          <w:sz w:val="28"/>
          <w:szCs w:val="28"/>
        </w:rPr>
        <w:t xml:space="preserve">2) </w:t>
      </w:r>
      <w:r w:rsidR="00DA52B2" w:rsidRPr="00DA52B2">
        <w:rPr>
          <w:color w:val="000000"/>
          <w:sz w:val="28"/>
          <w:szCs w:val="28"/>
        </w:rPr>
        <w:t>Учитель предлагает тему для обсуждения:</w:t>
      </w:r>
    </w:p>
    <w:p w:rsidR="00DA52B2" w:rsidRDefault="00DA52B2" w:rsidP="00DA52B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д</w:t>
      </w:r>
      <w:r w:rsidRPr="00DA52B2">
        <w:rPr>
          <w:color w:val="000000"/>
          <w:sz w:val="28"/>
          <w:szCs w:val="28"/>
        </w:rPr>
        <w:t xml:space="preserve">авайте рассмотри основные предпосылки вовлечения молодежи в </w:t>
      </w:r>
      <w:r>
        <w:rPr>
          <w:color w:val="000000"/>
          <w:sz w:val="28"/>
          <w:szCs w:val="28"/>
        </w:rPr>
        <w:t>паутины тоталитарных организаций</w:t>
      </w:r>
      <w:r w:rsidRPr="00DA52B2">
        <w:rPr>
          <w:color w:val="000000"/>
          <w:sz w:val="28"/>
          <w:szCs w:val="28"/>
        </w:rPr>
        <w:t>:</w:t>
      </w:r>
    </w:p>
    <w:p w:rsidR="00DA52B2" w:rsidRPr="00DA52B2" w:rsidRDefault="00DA52B2" w:rsidP="00DA52B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A52B2">
        <w:rPr>
          <w:color w:val="000000"/>
          <w:sz w:val="28"/>
          <w:szCs w:val="28"/>
        </w:rPr>
        <w:t>1. Происхождения из так называемых «неблагополучных» семей;</w:t>
      </w:r>
    </w:p>
    <w:p w:rsidR="00DA52B2" w:rsidRPr="00DA52B2" w:rsidRDefault="00DA52B2" w:rsidP="00DA52B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A52B2">
        <w:rPr>
          <w:color w:val="000000"/>
          <w:sz w:val="28"/>
          <w:szCs w:val="28"/>
        </w:rPr>
        <w:t>2. Психологические кризисы подросткового переходного периода;</w:t>
      </w:r>
    </w:p>
    <w:p w:rsidR="00DA52B2" w:rsidRPr="00DA52B2" w:rsidRDefault="00DA52B2" w:rsidP="00DA52B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A52B2">
        <w:rPr>
          <w:color w:val="000000"/>
          <w:sz w:val="28"/>
          <w:szCs w:val="28"/>
        </w:rPr>
        <w:t>3. Чувство страха и неуверенности перед трудностями современной жизни;</w:t>
      </w:r>
    </w:p>
    <w:p w:rsidR="00DA52B2" w:rsidRPr="00DA52B2" w:rsidRDefault="00DA52B2" w:rsidP="00DA52B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A52B2">
        <w:rPr>
          <w:color w:val="000000"/>
          <w:sz w:val="28"/>
          <w:szCs w:val="28"/>
        </w:rPr>
        <w:t>4. Неопределенность в завтрашнем дне;</w:t>
      </w:r>
    </w:p>
    <w:p w:rsidR="00DA52B2" w:rsidRDefault="00DA52B2" w:rsidP="00DA52B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A52B2">
        <w:rPr>
          <w:color w:val="000000"/>
          <w:sz w:val="28"/>
          <w:szCs w:val="28"/>
        </w:rPr>
        <w:t>5. Закомплексованность и вытекающие из нее проблемы в общении с окружающими.</w:t>
      </w:r>
    </w:p>
    <w:p w:rsidR="00F36FBA" w:rsidRDefault="00F36FBA" w:rsidP="00DA52B2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3) 1.</w:t>
      </w:r>
      <w:r w:rsidR="00DA52B2">
        <w:rPr>
          <w:color w:val="000000"/>
          <w:sz w:val="28"/>
          <w:szCs w:val="28"/>
        </w:rPr>
        <w:t xml:space="preserve">Как вы думаете, </w:t>
      </w:r>
      <w:r w:rsidR="00DA52B2">
        <w:rPr>
          <w:sz w:val="28"/>
          <w:szCs w:val="28"/>
          <w:shd w:val="clear" w:color="auto" w:fill="FFFFFF"/>
        </w:rPr>
        <w:t>я</w:t>
      </w:r>
      <w:r w:rsidR="00DA52B2" w:rsidRPr="00DA52B2">
        <w:rPr>
          <w:sz w:val="28"/>
          <w:szCs w:val="28"/>
          <w:shd w:val="clear" w:color="auto" w:fill="FFFFFF"/>
        </w:rPr>
        <w:t>вляется ли молодежный экстремизм угрозой для общества?</w:t>
      </w:r>
      <w:r w:rsidR="00DA52B2">
        <w:rPr>
          <w:sz w:val="28"/>
          <w:szCs w:val="28"/>
          <w:shd w:val="clear" w:color="auto" w:fill="FFFFFF"/>
        </w:rPr>
        <w:t xml:space="preserve"> </w:t>
      </w:r>
    </w:p>
    <w:p w:rsidR="00F36FBA" w:rsidRDefault="00F36FBA" w:rsidP="00DA52B2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DA52B2">
        <w:rPr>
          <w:sz w:val="28"/>
          <w:szCs w:val="28"/>
          <w:shd w:val="clear" w:color="auto" w:fill="FFFFFF"/>
        </w:rPr>
        <w:t>А в</w:t>
      </w:r>
      <w:r w:rsidR="00DA52B2" w:rsidRPr="00DA52B2">
        <w:rPr>
          <w:sz w:val="28"/>
          <w:szCs w:val="28"/>
          <w:shd w:val="clear" w:color="auto" w:fill="FFFFFF"/>
        </w:rPr>
        <w:t xml:space="preserve"> чем</w:t>
      </w:r>
      <w:r w:rsidR="00DA52B2">
        <w:rPr>
          <w:sz w:val="28"/>
          <w:szCs w:val="28"/>
          <w:shd w:val="clear" w:color="auto" w:fill="FFFFFF"/>
        </w:rPr>
        <w:t xml:space="preserve"> же заключается, по вашему мнению,</w:t>
      </w:r>
      <w:r w:rsidR="00DA52B2" w:rsidRPr="00DA52B2">
        <w:rPr>
          <w:sz w:val="28"/>
          <w:szCs w:val="28"/>
          <w:shd w:val="clear" w:color="auto" w:fill="FFFFFF"/>
        </w:rPr>
        <w:t xml:space="preserve"> опасность молодежного экстремизма?</w:t>
      </w:r>
      <w:r>
        <w:rPr>
          <w:sz w:val="28"/>
          <w:szCs w:val="28"/>
          <w:shd w:val="clear" w:color="auto" w:fill="FFFFFF"/>
        </w:rPr>
        <w:t xml:space="preserve"> </w:t>
      </w:r>
    </w:p>
    <w:p w:rsidR="00DA52B2" w:rsidRDefault="00F36FBA" w:rsidP="00DA52B2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К чему может привести данное «увлечение»? </w:t>
      </w:r>
      <w:r w:rsidR="00DA52B2">
        <w:rPr>
          <w:sz w:val="28"/>
          <w:szCs w:val="28"/>
          <w:shd w:val="clear" w:color="auto" w:fill="FFFFFF"/>
        </w:rPr>
        <w:t xml:space="preserve"> </w:t>
      </w:r>
    </w:p>
    <w:p w:rsidR="00F36FBA" w:rsidRDefault="00F36FBA" w:rsidP="00DA52B2">
      <w:pPr>
        <w:pStyle w:val="a5"/>
        <w:spacing w:before="0" w:beforeAutospacing="0" w:after="0" w:afterAutospacing="0"/>
        <w:rPr>
          <w:rStyle w:val="apple-converted-space"/>
          <w:rFonts w:asciiTheme="minorHAnsi" w:hAnsiTheme="minorHAnsi"/>
          <w:color w:val="444444"/>
          <w:sz w:val="21"/>
          <w:szCs w:val="2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F36FBA">
        <w:rPr>
          <w:sz w:val="28"/>
          <w:szCs w:val="28"/>
          <w:shd w:val="clear" w:color="auto" w:fill="FFFFFF"/>
        </w:rPr>
        <w:t>Как остановить политический экстремизм?</w:t>
      </w:r>
      <w:r>
        <w:rPr>
          <w:rStyle w:val="apple-converted-space"/>
          <w:rFonts w:ascii="Helvetica" w:hAnsi="Helvetica"/>
          <w:color w:val="444444"/>
          <w:sz w:val="21"/>
          <w:szCs w:val="21"/>
          <w:shd w:val="clear" w:color="auto" w:fill="FFFFFF"/>
        </w:rPr>
        <w:t> </w:t>
      </w:r>
    </w:p>
    <w:p w:rsidR="000B2164" w:rsidRPr="000B2164" w:rsidRDefault="000B2164" w:rsidP="00DA52B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B2164">
        <w:rPr>
          <w:color w:val="000000"/>
          <w:sz w:val="28"/>
          <w:szCs w:val="28"/>
          <w:shd w:val="clear" w:color="auto" w:fill="FFFFFF"/>
        </w:rPr>
        <w:t>(</w:t>
      </w:r>
      <w:r w:rsidR="00F36FBA" w:rsidRPr="000B2164">
        <w:rPr>
          <w:color w:val="000000"/>
          <w:sz w:val="28"/>
          <w:szCs w:val="28"/>
          <w:shd w:val="clear" w:color="auto" w:fill="FFFFFF"/>
        </w:rPr>
        <w:t>Высказывания учеников.</w:t>
      </w:r>
      <w:r w:rsidRPr="000B2164">
        <w:rPr>
          <w:color w:val="000000"/>
          <w:sz w:val="28"/>
          <w:szCs w:val="28"/>
          <w:shd w:val="clear" w:color="auto" w:fill="FFFFFF"/>
        </w:rPr>
        <w:t>)</w:t>
      </w:r>
    </w:p>
    <w:p w:rsidR="000B2164" w:rsidRDefault="000B2164" w:rsidP="00DA52B2">
      <w:pPr>
        <w:pStyle w:val="a5"/>
        <w:spacing w:before="0" w:beforeAutospacing="0" w:after="0" w:afterAutospacing="0"/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2164" w:rsidRDefault="000B2164" w:rsidP="00DA52B2">
      <w:pPr>
        <w:pStyle w:val="a5"/>
        <w:spacing w:before="0" w:beforeAutospacing="0" w:after="0" w:afterAutospacing="0"/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2164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III. Экстремизм в РФ</w:t>
      </w:r>
    </w:p>
    <w:p w:rsidR="000B2164" w:rsidRDefault="00861702" w:rsidP="00DA52B2">
      <w:pPr>
        <w:pStyle w:val="a5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0B216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 Как вы думаете, борются ли с экстремизмом в нашей стране? Как это проявляется? (Ответы учеников)</w:t>
      </w:r>
    </w:p>
    <w:p w:rsidR="000B2164" w:rsidRDefault="00861702" w:rsidP="00DA52B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</w:r>
      <w:r w:rsidR="000B2164">
        <w:rPr>
          <w:color w:val="000000"/>
          <w:sz w:val="28"/>
          <w:szCs w:val="28"/>
          <w:shd w:val="clear" w:color="auto" w:fill="FFFFFF"/>
        </w:rPr>
        <w:t xml:space="preserve">Учитель: </w:t>
      </w:r>
      <w:r w:rsidR="000B2164" w:rsidRPr="000B2164">
        <w:rPr>
          <w:color w:val="000000"/>
          <w:sz w:val="28"/>
          <w:szCs w:val="28"/>
          <w:shd w:val="clear" w:color="auto" w:fill="FFFFFF"/>
        </w:rPr>
        <w:t>Ребята наше государство проводит меры по борьбе с экстремизмом. Создано ряд основных нормативных актов и законов для борьбы с экстремизмом.</w:t>
      </w:r>
    </w:p>
    <w:p w:rsidR="000B2164" w:rsidRPr="000B2164" w:rsidRDefault="00861702" w:rsidP="00DA52B2">
      <w:pPr>
        <w:pStyle w:val="a5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B2164" w:rsidRPr="000B2164">
        <w:rPr>
          <w:color w:val="000000"/>
          <w:sz w:val="28"/>
          <w:szCs w:val="28"/>
          <w:shd w:val="clear" w:color="auto" w:fill="FFFFFF"/>
        </w:rPr>
        <w:t>Понятие “экстремизм” определено и упоминается в нормативных правовых актах, в числе которых:</w:t>
      </w:r>
    </w:p>
    <w:p w:rsidR="000B2164" w:rsidRPr="000B2164" w:rsidRDefault="000B2164" w:rsidP="00DA52B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B2164">
        <w:rPr>
          <w:color w:val="000000"/>
          <w:sz w:val="28"/>
          <w:szCs w:val="28"/>
          <w:shd w:val="clear" w:color="auto" w:fill="FFFFFF"/>
        </w:rPr>
        <w:t>1. Конституция Российской Федерации.</w:t>
      </w:r>
    </w:p>
    <w:p w:rsidR="000B2164" w:rsidRPr="000B2164" w:rsidRDefault="000B2164" w:rsidP="00DA52B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B2164">
        <w:rPr>
          <w:color w:val="000000"/>
          <w:sz w:val="28"/>
          <w:szCs w:val="28"/>
          <w:shd w:val="clear" w:color="auto" w:fill="FFFFFF"/>
        </w:rPr>
        <w:t>2. Определённый ряд Федеральных законов</w:t>
      </w:r>
    </w:p>
    <w:p w:rsidR="000B2164" w:rsidRPr="000B2164" w:rsidRDefault="000B2164" w:rsidP="00DA52B2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2164">
        <w:rPr>
          <w:color w:val="000000"/>
          <w:sz w:val="28"/>
          <w:szCs w:val="28"/>
          <w:shd w:val="clear" w:color="auto" w:fill="FFFFFF"/>
        </w:rPr>
        <w:t>3. Указ Президента Российской Федерации</w:t>
      </w:r>
    </w:p>
    <w:p w:rsidR="00F36FBA" w:rsidRPr="000B2164" w:rsidRDefault="000B2164" w:rsidP="00DA52B2">
      <w:pPr>
        <w:pStyle w:val="a5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0B2164">
        <w:rPr>
          <w:color w:val="000000"/>
          <w:sz w:val="28"/>
          <w:szCs w:val="28"/>
          <w:shd w:val="clear" w:color="auto" w:fill="FFFFFF"/>
        </w:rPr>
        <w:t>Учитель: В нашей стране проводится большая работа по борьбе с экстремизмом, но всё больше и больше совершается попыток со стороны экс</w:t>
      </w:r>
      <w:r>
        <w:rPr>
          <w:color w:val="000000"/>
          <w:sz w:val="28"/>
          <w:szCs w:val="28"/>
          <w:shd w:val="clear" w:color="auto" w:fill="FFFFFF"/>
        </w:rPr>
        <w:t>тремистских организаций вовлечь</w:t>
      </w:r>
      <w:r w:rsidRPr="000B216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B2164">
        <w:rPr>
          <w:color w:val="000000"/>
          <w:sz w:val="28"/>
          <w:szCs w:val="28"/>
          <w:shd w:val="clear" w:color="auto" w:fill="FFFFFF"/>
        </w:rPr>
        <w:t>как можно больше молодёжи в свои ряды.</w:t>
      </w:r>
    </w:p>
    <w:p w:rsidR="00F36FBA" w:rsidRDefault="00F36FBA" w:rsidP="00DA52B2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B2164" w:rsidRDefault="000B2164" w:rsidP="00DA52B2">
      <w:pPr>
        <w:pStyle w:val="a5"/>
        <w:spacing w:before="0" w:beforeAutospacing="0" w:after="0" w:afterAutospacing="0"/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2164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IV.</w:t>
      </w:r>
      <w:r w:rsidRPr="000B2164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2164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Заключительное слово</w:t>
      </w:r>
    </w:p>
    <w:p w:rsidR="00861702" w:rsidRDefault="00861702" w:rsidP="00DA52B2">
      <w:pPr>
        <w:pStyle w:val="a5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86170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 Сегодня мы собрались с вами для того, чтобы обсудить одну из актуальных тем современности. Я надеюсь, что каждый из вас сделает для себя определённые выводы.</w:t>
      </w:r>
      <w:r w:rsidR="00E16D4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течение урока нам удалось: </w:t>
      </w:r>
    </w:p>
    <w:p w:rsidR="00E16D4D" w:rsidRDefault="00E16D4D" w:rsidP="00E16D4D">
      <w:pPr>
        <w:pStyle w:val="c7"/>
        <w:shd w:val="clear" w:color="auto" w:fill="FFFFFF"/>
        <w:spacing w:before="0" w:beforeAutospacing="0" w:after="0" w:afterAutospacing="0" w:line="338" w:lineRule="atLeast"/>
        <w:ind w:left="360"/>
        <w:rPr>
          <w:color w:val="000000"/>
          <w:sz w:val="27"/>
          <w:szCs w:val="27"/>
        </w:rPr>
      </w:pPr>
      <w:r>
        <w:rPr>
          <w:rStyle w:val="c12"/>
          <w:color w:val="000000"/>
          <w:sz w:val="28"/>
          <w:szCs w:val="28"/>
        </w:rPr>
        <w:t>-осудить экстремизм как величайшую угрозу всему человечеству;</w:t>
      </w:r>
    </w:p>
    <w:p w:rsidR="00E16D4D" w:rsidRDefault="00E16D4D" w:rsidP="00E16D4D">
      <w:pPr>
        <w:pStyle w:val="c7"/>
        <w:shd w:val="clear" w:color="auto" w:fill="FFFFFF"/>
        <w:spacing w:before="0" w:beforeAutospacing="0" w:after="0" w:afterAutospacing="0" w:line="338" w:lineRule="atLeast"/>
        <w:ind w:left="360"/>
        <w:rPr>
          <w:color w:val="000000"/>
          <w:sz w:val="27"/>
          <w:szCs w:val="27"/>
        </w:rPr>
      </w:pPr>
      <w:r>
        <w:rPr>
          <w:rStyle w:val="c12"/>
          <w:color w:val="000000"/>
          <w:sz w:val="28"/>
          <w:szCs w:val="28"/>
        </w:rPr>
        <w:t>-выразить полную солидарность с Президентом России и поддержку заявления Президента по консолидации многонационального российского общества в процессе противодействия экстремизму и терроризму;</w:t>
      </w:r>
    </w:p>
    <w:p w:rsidR="00E16D4D" w:rsidRDefault="00E16D4D" w:rsidP="00E16D4D">
      <w:pPr>
        <w:pStyle w:val="c7"/>
        <w:shd w:val="clear" w:color="auto" w:fill="FFFFFF"/>
        <w:spacing w:before="0" w:beforeAutospacing="0" w:after="0" w:afterAutospacing="0" w:line="338" w:lineRule="atLeast"/>
        <w:ind w:left="360"/>
        <w:rPr>
          <w:color w:val="000000"/>
          <w:sz w:val="27"/>
          <w:szCs w:val="27"/>
        </w:rPr>
      </w:pPr>
      <w:r>
        <w:rPr>
          <w:rStyle w:val="c12"/>
          <w:color w:val="000000"/>
          <w:sz w:val="28"/>
          <w:szCs w:val="28"/>
        </w:rPr>
        <w:t>- призывать всех детей страны не поддаваться провокациям экстремистов, стремящихся расколоть и противопоставить различные народы и религиозные общности России.</w:t>
      </w:r>
    </w:p>
    <w:p w:rsidR="00861702" w:rsidRPr="00861702" w:rsidRDefault="00E16D4D" w:rsidP="00DA52B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0B2164" w:rsidRPr="00861702">
        <w:rPr>
          <w:color w:val="000000"/>
          <w:sz w:val="28"/>
          <w:szCs w:val="28"/>
          <w:shd w:val="clear" w:color="auto" w:fill="FFFFFF"/>
        </w:rPr>
        <w:t>Учитель:</w:t>
      </w:r>
      <w:r w:rsidR="000B2164" w:rsidRPr="00861702">
        <w:rPr>
          <w:iCs/>
          <w:color w:val="000000"/>
          <w:sz w:val="28"/>
          <w:szCs w:val="28"/>
          <w:shd w:val="clear" w:color="auto" w:fill="FFFFFF"/>
        </w:rPr>
        <w:t> </w:t>
      </w:r>
      <w:r w:rsidR="000B2164" w:rsidRPr="0086170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B2164" w:rsidRPr="00861702">
        <w:rPr>
          <w:color w:val="000000"/>
          <w:sz w:val="28"/>
          <w:szCs w:val="28"/>
          <w:shd w:val="clear" w:color="auto" w:fill="FFFFFF"/>
        </w:rPr>
        <w:t xml:space="preserve">Путь к миру </w:t>
      </w:r>
      <w:r w:rsidR="00EA6019">
        <w:rPr>
          <w:color w:val="000000"/>
          <w:sz w:val="28"/>
          <w:szCs w:val="28"/>
          <w:shd w:val="clear" w:color="auto" w:fill="FFFFFF"/>
        </w:rPr>
        <w:t xml:space="preserve">- </w:t>
      </w:r>
      <w:r w:rsidR="000B2164" w:rsidRPr="00861702">
        <w:rPr>
          <w:color w:val="000000"/>
          <w:sz w:val="28"/>
          <w:szCs w:val="28"/>
          <w:shd w:val="clear" w:color="auto" w:fill="FFFFFF"/>
        </w:rPr>
        <w:t>это развитие и создание своей жизни, а не разрушение чужой.</w:t>
      </w:r>
      <w:r w:rsidR="000B2164" w:rsidRPr="0086170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B2164" w:rsidRPr="00861702">
        <w:rPr>
          <w:color w:val="000000"/>
          <w:sz w:val="28"/>
          <w:szCs w:val="28"/>
          <w:shd w:val="clear" w:color="auto" w:fill="FFFFFF"/>
        </w:rPr>
        <w:t>Как жить, по какой дороге идти решает для себя каждый сам</w:t>
      </w:r>
      <w:r w:rsidR="00861702" w:rsidRPr="00861702">
        <w:rPr>
          <w:color w:val="000000"/>
          <w:sz w:val="28"/>
          <w:szCs w:val="28"/>
          <w:shd w:val="clear" w:color="auto" w:fill="FFFFFF"/>
        </w:rPr>
        <w:t>. Помните, что самые главные вопросы задаются не людям, а самому себе, но ответы на них следует искать вместе.</w:t>
      </w:r>
    </w:p>
    <w:p w:rsidR="00F36FBA" w:rsidRDefault="00F36FBA" w:rsidP="00DA52B2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36FBA" w:rsidRPr="00DA52B2" w:rsidRDefault="00F36FBA" w:rsidP="00DA52B2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A52B2" w:rsidRPr="00DA52B2" w:rsidRDefault="00DA52B2" w:rsidP="00DA52B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A52B2" w:rsidRDefault="00DA52B2" w:rsidP="00DA52B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A52B2" w:rsidRPr="00DA52B2" w:rsidRDefault="00DA52B2" w:rsidP="00DA52B2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DA52B2" w:rsidRDefault="00DA52B2" w:rsidP="00DA52B2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2B2" w:rsidRDefault="00DA52B2" w:rsidP="00DA52B2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2B2" w:rsidRDefault="00DA52B2" w:rsidP="00DA52B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DF5" w:rsidRDefault="00211DF5" w:rsidP="00A519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DF5" w:rsidRDefault="00211DF5" w:rsidP="00A519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DF5" w:rsidRPr="00211DF5" w:rsidRDefault="00211DF5" w:rsidP="00A5196A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96A" w:rsidRDefault="00A5196A" w:rsidP="00A5196A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96A" w:rsidRPr="00A5196A" w:rsidRDefault="00A5196A" w:rsidP="00A5196A">
      <w:pPr>
        <w:rPr>
          <w:rFonts w:ascii="Times New Roman" w:hAnsi="Times New Roman" w:cs="Times New Roman"/>
          <w:sz w:val="32"/>
          <w:szCs w:val="32"/>
        </w:rPr>
      </w:pPr>
    </w:p>
    <w:sectPr w:rsidR="00A5196A" w:rsidRPr="00A5196A" w:rsidSect="0085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6A"/>
    <w:rsid w:val="000B2164"/>
    <w:rsid w:val="00211DF5"/>
    <w:rsid w:val="0023002B"/>
    <w:rsid w:val="002F5F36"/>
    <w:rsid w:val="00364414"/>
    <w:rsid w:val="004E0CB2"/>
    <w:rsid w:val="00852A4C"/>
    <w:rsid w:val="00861702"/>
    <w:rsid w:val="008A7C68"/>
    <w:rsid w:val="009A681C"/>
    <w:rsid w:val="00A5196A"/>
    <w:rsid w:val="00DA52B2"/>
    <w:rsid w:val="00E16D4D"/>
    <w:rsid w:val="00EA6019"/>
    <w:rsid w:val="00F36FBA"/>
    <w:rsid w:val="00F80A37"/>
    <w:rsid w:val="00FC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414"/>
    <w:pPr>
      <w:spacing w:after="0" w:line="240" w:lineRule="auto"/>
    </w:pPr>
  </w:style>
  <w:style w:type="character" w:styleId="a4">
    <w:name w:val="Strong"/>
    <w:basedOn w:val="a0"/>
    <w:uiPriority w:val="22"/>
    <w:qFormat/>
    <w:rsid w:val="00A5196A"/>
    <w:rPr>
      <w:b/>
      <w:bCs/>
    </w:rPr>
  </w:style>
  <w:style w:type="paragraph" w:styleId="a5">
    <w:name w:val="Normal (Web)"/>
    <w:basedOn w:val="a"/>
    <w:uiPriority w:val="99"/>
    <w:semiHidden/>
    <w:unhideWhenUsed/>
    <w:rsid w:val="00A5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96A"/>
  </w:style>
  <w:style w:type="paragraph" w:customStyle="1" w:styleId="c7">
    <w:name w:val="c7"/>
    <w:basedOn w:val="a"/>
    <w:rsid w:val="00E1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16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10</cp:revision>
  <dcterms:created xsi:type="dcterms:W3CDTF">2017-01-22T16:40:00Z</dcterms:created>
  <dcterms:modified xsi:type="dcterms:W3CDTF">2017-09-04T17:53:00Z</dcterms:modified>
</cp:coreProperties>
</file>