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BB" w:rsidRPr="008F5D43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F5D4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8F5D4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Юшинская основная  школа</w:t>
      </w: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C10C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Утверждаю                                                    Согласовано                                                   Рассмотрено</w:t>
      </w:r>
    </w:p>
    <w:p w:rsidR="001B58BB" w:rsidRDefault="001B58BB" w:rsidP="00C10C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Директор школы                                     зам директора по УВР                                     экспертной комиссией</w:t>
      </w:r>
    </w:p>
    <w:p w:rsidR="001B58BB" w:rsidRDefault="001B58BB" w:rsidP="00C10C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______________/Трофимова Е.А./.            __________/Долотовская И.П./                           ПР №___________</w:t>
      </w:r>
    </w:p>
    <w:p w:rsidR="001B58BB" w:rsidRDefault="001B58BB" w:rsidP="00C10C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C10C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«______»__________2017г                 «_____»_____________2017г                      «_____»___________2017г</w:t>
      </w: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Pr="00256AB0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58BB" w:rsidRPr="00ED09BE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D09B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РАБОЧАЯ   ПРОГРАММА</w:t>
      </w:r>
    </w:p>
    <w:p w:rsidR="001B58BB" w:rsidRPr="00ED09BE" w:rsidRDefault="001B58BB" w:rsidP="00A64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B58BB" w:rsidRDefault="001B58BB" w:rsidP="00094DA0">
      <w:pPr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36"/>
          <w:szCs w:val="36"/>
          <w:lang w:eastAsia="ru-RU"/>
        </w:rPr>
      </w:pPr>
      <w:r w:rsidRPr="00ED09BE">
        <w:rPr>
          <w:rFonts w:ascii="Monotype Corsiva" w:hAnsi="Monotype Corsiva" w:cs="Monotype Corsiva"/>
          <w:b/>
          <w:bCs/>
          <w:i/>
          <w:iCs/>
          <w:sz w:val="36"/>
          <w:szCs w:val="36"/>
          <w:lang w:eastAsia="ru-RU"/>
        </w:rPr>
        <w:t>элективного курса </w:t>
      </w:r>
    </w:p>
    <w:p w:rsidR="001B58BB" w:rsidRDefault="001B58BB" w:rsidP="00D07A93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  <w:lang w:eastAsia="ru-RU"/>
        </w:rPr>
      </w:pPr>
      <w:r w:rsidRPr="00D07A93">
        <w:rPr>
          <w:rFonts w:ascii="Monotype Corsiva" w:hAnsi="Monotype Corsiva" w:cs="Monotype Corsiva"/>
          <w:b/>
          <w:bCs/>
          <w:i/>
          <w:iCs/>
          <w:sz w:val="36"/>
          <w:szCs w:val="36"/>
          <w:lang w:eastAsia="ru-RU"/>
        </w:rPr>
        <w:t>«</w:t>
      </w:r>
      <w:r w:rsidRPr="00D07A93">
        <w:rPr>
          <w:rFonts w:ascii="Monotype Corsiva" w:hAnsi="Monotype Corsiva" w:cs="Monotype Corsiva"/>
          <w:b/>
          <w:bCs/>
          <w:sz w:val="36"/>
          <w:szCs w:val="36"/>
          <w:lang w:eastAsia="ru-RU"/>
        </w:rPr>
        <w:t xml:space="preserve">Теория и практика сочинения – рассуждения  на основе </w:t>
      </w:r>
    </w:p>
    <w:p w:rsidR="001B58BB" w:rsidRPr="00D07A93" w:rsidRDefault="001B58BB" w:rsidP="00D07A93">
      <w:pPr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36"/>
          <w:szCs w:val="36"/>
          <w:lang w:eastAsia="ru-RU"/>
        </w:rPr>
      </w:pPr>
      <w:r w:rsidRPr="00D07A93">
        <w:rPr>
          <w:rFonts w:ascii="Monotype Corsiva" w:hAnsi="Monotype Corsiva" w:cs="Monotype Corsiva"/>
          <w:b/>
          <w:bCs/>
          <w:sz w:val="36"/>
          <w:szCs w:val="36"/>
          <w:lang w:eastAsia="ru-RU"/>
        </w:rPr>
        <w:t>прочитанного текста</w:t>
      </w:r>
      <w:r w:rsidRPr="00D07A93">
        <w:rPr>
          <w:rFonts w:ascii="Monotype Corsiva" w:hAnsi="Monotype Corsiva" w:cs="Monotype Corsiva"/>
          <w:b/>
          <w:bCs/>
          <w:sz w:val="36"/>
          <w:szCs w:val="36"/>
        </w:rPr>
        <w:t>»</w:t>
      </w:r>
    </w:p>
    <w:p w:rsidR="001B58BB" w:rsidRDefault="001B58BB" w:rsidP="00040A16">
      <w:pPr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36"/>
          <w:szCs w:val="36"/>
          <w:lang w:eastAsia="ru-RU"/>
        </w:rPr>
      </w:pPr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eastAsia="ru-RU"/>
        </w:rPr>
        <w:t xml:space="preserve">(Подготовка  к выполнению части С экзамена по русскому языку </w:t>
      </w:r>
    </w:p>
    <w:p w:rsidR="001B58BB" w:rsidRPr="008F5D43" w:rsidRDefault="001B58BB" w:rsidP="008F5D43">
      <w:pPr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36"/>
          <w:szCs w:val="36"/>
          <w:lang w:eastAsia="ru-RU"/>
        </w:rPr>
      </w:pPr>
      <w:r>
        <w:rPr>
          <w:rFonts w:ascii="Monotype Corsiva" w:hAnsi="Monotype Corsiva" w:cs="Monotype Corsiva"/>
          <w:b/>
          <w:bCs/>
          <w:i/>
          <w:iCs/>
          <w:sz w:val="36"/>
          <w:szCs w:val="36"/>
          <w:lang w:eastAsia="ru-RU"/>
        </w:rPr>
        <w:t xml:space="preserve">в  </w:t>
      </w:r>
      <w:r w:rsidRPr="00040A16">
        <w:rPr>
          <w:rFonts w:ascii="Monotype Corsiva" w:hAnsi="Monotype Corsiva" w:cs="Monotype Corsiva"/>
          <w:b/>
          <w:bCs/>
          <w:sz w:val="36"/>
          <w:szCs w:val="36"/>
        </w:rPr>
        <w:t>9 классе в новой форме)</w:t>
      </w:r>
    </w:p>
    <w:p w:rsidR="001B58BB" w:rsidRPr="00ED09BE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(34 часа</w:t>
      </w:r>
      <w:r w:rsidRPr="00ED09BE">
        <w:rPr>
          <w:rFonts w:ascii="Monotype Corsiva" w:hAnsi="Monotype Corsiva" w:cs="Monotype Corsiva"/>
          <w:b/>
          <w:bCs/>
          <w:sz w:val="28"/>
          <w:szCs w:val="28"/>
        </w:rPr>
        <w:t>).</w:t>
      </w:r>
    </w:p>
    <w:p w:rsidR="001B58BB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Pr="00256AB0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Pr="00256AB0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256AB0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</w:t>
      </w:r>
      <w:r w:rsidRPr="00ED09BE">
        <w:rPr>
          <w:rFonts w:ascii="Monotype Corsiva" w:hAnsi="Monotype Corsiva" w:cs="Monotype Corsiva"/>
          <w:b/>
          <w:bCs/>
          <w:sz w:val="28"/>
          <w:szCs w:val="28"/>
        </w:rPr>
        <w:t xml:space="preserve">Составила </w:t>
      </w: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</w:t>
      </w:r>
      <w:r w:rsidRPr="00ED09BE">
        <w:rPr>
          <w:rFonts w:ascii="Monotype Corsiva" w:hAnsi="Monotype Corsiva" w:cs="Monotype Corsiva"/>
          <w:b/>
          <w:bCs/>
          <w:sz w:val="28"/>
          <w:szCs w:val="28"/>
        </w:rPr>
        <w:t xml:space="preserve">Красовская Н.Г., </w:t>
      </w:r>
    </w:p>
    <w:p w:rsidR="001B58BB" w:rsidRPr="00ED09BE" w:rsidRDefault="001B58BB" w:rsidP="00256AB0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                                   </w:t>
      </w:r>
      <w:r w:rsidRPr="00ED09BE">
        <w:rPr>
          <w:rFonts w:ascii="Monotype Corsiva" w:hAnsi="Monotype Corsiva" w:cs="Monotype Corsiva"/>
          <w:b/>
          <w:bCs/>
          <w:sz w:val="28"/>
          <w:szCs w:val="28"/>
        </w:rPr>
        <w:t xml:space="preserve">учитель русского языка и литературы, </w:t>
      </w:r>
    </w:p>
    <w:p w:rsidR="001B58BB" w:rsidRDefault="001B58BB" w:rsidP="00256AB0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                               </w:t>
      </w:r>
      <w:r w:rsidRPr="00ED09BE">
        <w:rPr>
          <w:rFonts w:ascii="Monotype Corsiva" w:hAnsi="Monotype Corsiva" w:cs="Monotype Corsiva"/>
          <w:b/>
          <w:bCs/>
          <w:sz w:val="28"/>
          <w:szCs w:val="28"/>
        </w:rPr>
        <w:t>высшей квалификационной категории</w:t>
      </w:r>
      <w:r>
        <w:rPr>
          <w:rFonts w:ascii="Monotype Corsiva" w:hAnsi="Monotype Corsiva" w:cs="Monotype Corsiva"/>
          <w:b/>
          <w:bCs/>
          <w:sz w:val="28"/>
          <w:szCs w:val="28"/>
        </w:rPr>
        <w:t>.</w:t>
      </w:r>
    </w:p>
    <w:p w:rsidR="001B58BB" w:rsidRDefault="001B58BB" w:rsidP="00256AB0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1B58BB" w:rsidRDefault="001B58BB" w:rsidP="00256AB0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1B58BB" w:rsidRDefault="001B58BB" w:rsidP="00256AB0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1B58BB" w:rsidRDefault="001B58BB" w:rsidP="00256AB0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1B58BB" w:rsidRDefault="001B58BB" w:rsidP="00256AB0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1B58BB" w:rsidRDefault="001B58BB" w:rsidP="00256AB0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1B58BB" w:rsidRDefault="001B58BB" w:rsidP="00040A16">
      <w:pPr>
        <w:spacing w:after="0" w:line="240" w:lineRule="auto"/>
        <w:rPr>
          <w:rFonts w:ascii="Monotype Corsiva" w:hAnsi="Monotype Corsiva" w:cs="Monotype Corsiva"/>
          <w:b/>
          <w:bCs/>
          <w:sz w:val="28"/>
          <w:szCs w:val="28"/>
        </w:rPr>
      </w:pPr>
    </w:p>
    <w:p w:rsidR="001B58BB" w:rsidRPr="00ED09BE" w:rsidRDefault="001B58BB" w:rsidP="00ED09BE">
      <w:pPr>
        <w:spacing w:after="0" w:line="240" w:lineRule="auto"/>
        <w:rPr>
          <w:rFonts w:ascii="Monotype Corsiva" w:hAnsi="Monotype Corsiva" w:cs="Monotype Corsiva"/>
          <w:b/>
          <w:bCs/>
          <w:sz w:val="28"/>
          <w:szCs w:val="28"/>
        </w:rPr>
      </w:pPr>
    </w:p>
    <w:p w:rsidR="001B58BB" w:rsidRPr="00256AB0" w:rsidRDefault="001B58BB" w:rsidP="0045422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256AB0">
        <w:rPr>
          <w:rFonts w:ascii="Monotype Corsiva" w:hAnsi="Monotype Corsiva" w:cs="Monotype Corsiva"/>
          <w:b/>
          <w:bCs/>
          <w:sz w:val="24"/>
          <w:szCs w:val="24"/>
        </w:rPr>
        <w:t>Юшино</w:t>
      </w:r>
    </w:p>
    <w:p w:rsidR="001B58BB" w:rsidRDefault="001B58BB" w:rsidP="00D07A93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 xml:space="preserve">2017– 2018 </w:t>
      </w:r>
      <w:r w:rsidRPr="00256AB0">
        <w:rPr>
          <w:rFonts w:ascii="Monotype Corsiva" w:hAnsi="Monotype Corsiva" w:cs="Monotype Corsiva"/>
          <w:b/>
          <w:bCs/>
          <w:sz w:val="24"/>
          <w:szCs w:val="24"/>
        </w:rPr>
        <w:t xml:space="preserve"> учебный год</w:t>
      </w:r>
      <w:r>
        <w:rPr>
          <w:rFonts w:ascii="Monotype Corsiva" w:hAnsi="Monotype Corsiva" w:cs="Monotype Corsiva"/>
          <w:b/>
          <w:bCs/>
          <w:sz w:val="24"/>
          <w:szCs w:val="24"/>
        </w:rPr>
        <w:t>.</w:t>
      </w:r>
    </w:p>
    <w:p w:rsidR="001B58BB" w:rsidRDefault="001B58BB" w:rsidP="00D07A93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D07A93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D07A93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Pr="00C10C26" w:rsidRDefault="001B58BB" w:rsidP="00D07A93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1B58BB" w:rsidRDefault="001B58BB" w:rsidP="00D07A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>Пояснительная записка.</w:t>
      </w:r>
      <w:r w:rsidRPr="00D07A93">
        <w:rPr>
          <w:rFonts w:ascii="Times New Roman" w:hAnsi="Times New Roman" w:cs="Times New Roman"/>
        </w:rPr>
        <w:t xml:space="preserve"> </w:t>
      </w: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 xml:space="preserve"> </w:t>
      </w:r>
      <w:r w:rsidRPr="00D07A93">
        <w:rPr>
          <w:rFonts w:ascii="Times New Roman" w:hAnsi="Times New Roman" w:cs="Times New Roman"/>
        </w:rPr>
        <w:t xml:space="preserve"> Элективный курс русского языка  «</w:t>
      </w:r>
      <w:r w:rsidRPr="00D07A93">
        <w:rPr>
          <w:rFonts w:ascii="Times New Roman" w:hAnsi="Times New Roman" w:cs="Times New Roman"/>
          <w:lang w:eastAsia="ru-RU"/>
        </w:rPr>
        <w:t>Теория и практика сочинения – рассуждения  на основе прочитанного текста</w:t>
      </w:r>
      <w:r w:rsidRPr="00D07A93">
        <w:rPr>
          <w:rFonts w:ascii="Times New Roman" w:hAnsi="Times New Roman" w:cs="Times New Roman"/>
        </w:rPr>
        <w:t xml:space="preserve">» предназначен для обучающихся 9 класса. </w:t>
      </w: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lang w:eastAsia="ru-RU"/>
        </w:rPr>
        <w:t> </w:t>
      </w: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>Актуальность</w:t>
      </w:r>
      <w:r w:rsidRPr="00D07A93">
        <w:rPr>
          <w:rFonts w:ascii="Times New Roman" w:hAnsi="Times New Roman" w:cs="Times New Roman"/>
          <w:lang w:eastAsia="ru-RU"/>
        </w:rPr>
        <w:t xml:space="preserve"> 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lang w:eastAsia="ru-RU"/>
        </w:rPr>
        <w:t xml:space="preserve">     Представленный курс поможет обучающимся подготовиться к сочинению – рассуждению, предусмотренному новой формой итоговой аттестации в 9 классе.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lang w:eastAsia="ru-RU"/>
        </w:rPr>
        <w:t xml:space="preserve"> 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>    Новизна программы</w:t>
      </w:r>
      <w:r w:rsidRPr="00D07A93">
        <w:rPr>
          <w:rFonts w:ascii="Times New Roman" w:hAnsi="Times New Roman" w:cs="Times New Roman"/>
          <w:lang w:eastAsia="ru-RU"/>
        </w:rPr>
        <w:t xml:space="preserve"> - в предоставлении большего количества разнообразных заданий, которые можно использовать выборочно. Отбор текстов осуществлен с точки зрения нравственного и этического воспитания. Акцентирование внимания на взаимопроверке, рецензировании, редактировании текстов.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D07A93">
        <w:rPr>
          <w:rFonts w:ascii="Times New Roman" w:hAnsi="Times New Roman" w:cs="Times New Roman"/>
          <w:b/>
          <w:bCs/>
          <w:lang w:eastAsia="ru-RU"/>
        </w:rPr>
        <w:t> Цели и задачи: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lang w:eastAsia="ru-RU"/>
        </w:rPr>
        <w:t> </w:t>
      </w: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>Теоретические:</w:t>
      </w:r>
      <w:r w:rsidRPr="00D07A93">
        <w:rPr>
          <w:rFonts w:ascii="Times New Roman" w:hAnsi="Times New Roman" w:cs="Times New Roman"/>
          <w:lang w:eastAsia="ru-RU"/>
        </w:rPr>
        <w:t xml:space="preserve">  Освоение знаний о языке и речи: литературных нормах, видах речевой деятельности, функциональных стилях русской речи; </w:t>
      </w:r>
    </w:p>
    <w:p w:rsidR="001B58BB" w:rsidRDefault="001B58BB" w:rsidP="00D07A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>Развивающие:</w:t>
      </w:r>
      <w:r w:rsidRPr="00D07A93">
        <w:rPr>
          <w:rFonts w:ascii="Times New Roman" w:hAnsi="Times New Roman" w:cs="Times New Roman"/>
          <w:lang w:eastAsia="ru-RU"/>
        </w:rPr>
        <w:t xml:space="preserve">  Развитие познавательных интересов, интеллектуальных и творческих способностей; </w:t>
      </w:r>
    </w:p>
    <w:p w:rsidR="001B58BB" w:rsidRDefault="001B58BB" w:rsidP="00D07A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>Практические:</w:t>
      </w:r>
      <w:r w:rsidRPr="00D07A93">
        <w:rPr>
          <w:rFonts w:ascii="Times New Roman" w:hAnsi="Times New Roman" w:cs="Times New Roman"/>
          <w:lang w:eastAsia="ru-RU"/>
        </w:rPr>
        <w:t xml:space="preserve">  Совершенствование коммуникативных умений; овладение умением проводить лингвистический, стилистический анализ 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 высказывание; </w:t>
      </w:r>
    </w:p>
    <w:p w:rsidR="001B58BB" w:rsidRDefault="001B58BB" w:rsidP="00D07A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>Воспитательные:</w:t>
      </w:r>
      <w:r w:rsidRPr="00D07A93">
        <w:rPr>
          <w:rFonts w:ascii="Times New Roman" w:hAnsi="Times New Roman" w:cs="Times New Roman"/>
          <w:lang w:eastAsia="ru-RU"/>
        </w:rPr>
        <w:t xml:space="preserve">  Воспитание сознательного отношения к языку как явлению культуры, основному средству общения;  воспитание  стремления к самостоятельной работе по приобретению знаний и умений в различных областях жизни.</w:t>
      </w:r>
    </w:p>
    <w:p w:rsidR="001B58BB" w:rsidRDefault="001B58BB" w:rsidP="00D07A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 xml:space="preserve">Применяемые технологии: </w:t>
      </w:r>
    </w:p>
    <w:p w:rsidR="001B58BB" w:rsidRPr="00D07A93" w:rsidRDefault="001B58BB" w:rsidP="00D07A93">
      <w:pPr>
        <w:pStyle w:val="ListParagraph"/>
        <w:numPr>
          <w:ilvl w:val="0"/>
          <w:numId w:val="14"/>
        </w:numPr>
        <w:ind w:left="0"/>
        <w:rPr>
          <w:sz w:val="22"/>
          <w:szCs w:val="22"/>
        </w:rPr>
      </w:pPr>
      <w:r w:rsidRPr="00D07A93">
        <w:rPr>
          <w:sz w:val="22"/>
          <w:szCs w:val="22"/>
        </w:rPr>
        <w:t xml:space="preserve">технология исследовательской деятельности учащихся; </w:t>
      </w:r>
    </w:p>
    <w:p w:rsidR="001B58BB" w:rsidRPr="00D07A93" w:rsidRDefault="001B58BB" w:rsidP="00D07A93">
      <w:pPr>
        <w:pStyle w:val="ListParagraph"/>
        <w:numPr>
          <w:ilvl w:val="0"/>
          <w:numId w:val="14"/>
        </w:numPr>
        <w:ind w:left="0"/>
        <w:rPr>
          <w:sz w:val="22"/>
          <w:szCs w:val="22"/>
        </w:rPr>
      </w:pPr>
      <w:r w:rsidRPr="00D07A93">
        <w:rPr>
          <w:sz w:val="22"/>
          <w:szCs w:val="22"/>
        </w:rPr>
        <w:t>технология проблемного обучения;</w:t>
      </w:r>
    </w:p>
    <w:p w:rsidR="001B58BB" w:rsidRPr="00D07A93" w:rsidRDefault="001B58BB" w:rsidP="00D07A93">
      <w:pPr>
        <w:pStyle w:val="ListParagraph"/>
        <w:numPr>
          <w:ilvl w:val="0"/>
          <w:numId w:val="14"/>
        </w:numPr>
        <w:ind w:left="0"/>
        <w:rPr>
          <w:sz w:val="22"/>
          <w:szCs w:val="22"/>
        </w:rPr>
      </w:pPr>
      <w:r w:rsidRPr="00D07A93">
        <w:rPr>
          <w:sz w:val="22"/>
          <w:szCs w:val="22"/>
        </w:rPr>
        <w:t xml:space="preserve">информационные технологии.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lang w:eastAsia="ru-RU"/>
        </w:rPr>
        <w:t xml:space="preserve">     Основное содержание курса составляют знания о языке, литературных нормах, видах речевой деятельности, функциональных стилях русской речи, тексте. Значительное внимание в содержании программы уделено формированию практических навыков анализа текста, в составлении собственного текста.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</w:rPr>
      </w:pPr>
      <w:r w:rsidRPr="00D07A93">
        <w:rPr>
          <w:rFonts w:ascii="Times New Roman" w:hAnsi="Times New Roman" w:cs="Times New Roman"/>
        </w:rPr>
        <w:t xml:space="preserve">     В основу программы положена идея личностно ориентированного и сознательно-коммуникативного  обучения русскому языку.  Таким образом,  программа создает условия для реализации   деятельностного подхода к изучению русского языка в  9 классе.  </w:t>
      </w:r>
    </w:p>
    <w:p w:rsidR="001B58BB" w:rsidRPr="00D07A93" w:rsidRDefault="001B58BB" w:rsidP="00D07A93">
      <w:pPr>
        <w:pStyle w:val="BodyTextIndent"/>
        <w:widowControl w:val="0"/>
        <w:tabs>
          <w:tab w:val="clear" w:pos="1092"/>
        </w:tabs>
        <w:spacing w:line="240" w:lineRule="auto"/>
        <w:ind w:firstLine="0"/>
        <w:jc w:val="left"/>
        <w:rPr>
          <w:b w:val="0"/>
          <w:bCs w:val="0"/>
          <w:sz w:val="22"/>
          <w:szCs w:val="22"/>
        </w:rPr>
      </w:pPr>
      <w:r w:rsidRPr="00D07A93">
        <w:rPr>
          <w:b w:val="0"/>
          <w:bCs w:val="0"/>
          <w:sz w:val="22"/>
          <w:szCs w:val="22"/>
        </w:rPr>
        <w:t xml:space="preserve">     В соответствии с требованиями государственного стандарта и образовательной программой  школы  у обучающихся в процессе изучения русского языка  совершенствуются и развиваются следующие общеучебные умения: коммуникативные, интеллектуальные, информационные, организационные.  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lang w:eastAsia="ru-RU"/>
        </w:rPr>
        <w:t xml:space="preserve">    Материал рассматривается в порядке усложнения: последовательно формируются навыки по составлению собственного текста-рассуждения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7A93">
        <w:rPr>
          <w:rFonts w:ascii="Times New Roman" w:hAnsi="Times New Roman" w:cs="Times New Roman"/>
          <w:lang w:eastAsia="ru-RU"/>
        </w:rPr>
        <w:t xml:space="preserve">   Программа базируется на межпредметных связях с литературой, историей, экологией.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</w:rPr>
      </w:pPr>
      <w:r w:rsidRPr="00D07A93">
        <w:rPr>
          <w:rFonts w:ascii="Times New Roman" w:hAnsi="Times New Roman" w:cs="Times New Roman"/>
        </w:rPr>
        <w:t xml:space="preserve">    Курс рассчитан на 34 часа.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</w:rPr>
      </w:pPr>
      <w:r w:rsidRPr="00D07A93">
        <w:rPr>
          <w:rFonts w:ascii="Times New Roman" w:hAnsi="Times New Roman" w:cs="Times New Roman"/>
        </w:rPr>
        <w:t xml:space="preserve">    Контроль знаний осуществляется по итогам изучения основных разделов в виде практических работ. Системная подготовка к ГИА – основной результат изучения данного курса.     </w:t>
      </w: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D07A93">
        <w:rPr>
          <w:rFonts w:ascii="Times New Roman" w:hAnsi="Times New Roman" w:cs="Times New Roman"/>
          <w:b/>
          <w:bCs/>
          <w:lang w:eastAsia="ru-RU"/>
        </w:rPr>
        <w:t>                   </w:t>
      </w: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07A93">
        <w:rPr>
          <w:rFonts w:ascii="Times New Roman" w:hAnsi="Times New Roman" w:cs="Times New Roman"/>
          <w:b/>
          <w:bCs/>
          <w:lang w:eastAsia="ru-RU"/>
        </w:rPr>
        <w:t>Учебно - тематическое планирование.</w:t>
      </w: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4126"/>
        <w:gridCol w:w="851"/>
        <w:gridCol w:w="992"/>
        <w:gridCol w:w="1134"/>
        <w:gridCol w:w="2657"/>
      </w:tblGrid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Кол</w:t>
            </w:r>
          </w:p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лекц.</w:t>
            </w:r>
          </w:p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Кол      практ.</w:t>
            </w:r>
          </w:p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Формы</w:t>
            </w:r>
          </w:p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Основные цели и задачи курса. Требования к творческой работе. Памятка  «Советы по написанию сочинения»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Коллективная работа.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Определение функционального стиля текста. Работа со смысловыми типами речи. 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Коллективная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 Анализ текста худ стиля с грамматическим заданием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Творческая  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худ. стиля. Повторение орфографии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Творческая   работа          ЦОРы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Рецензирование, редактирование собственной творческой работы.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 xml:space="preserve"> Коллективная </w:t>
            </w:r>
          </w:p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и самостоятельная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 xml:space="preserve">Анализ текста публицистического стиля с грамматическим заданием. </w:t>
            </w:r>
          </w:p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Композиция. Повторение орфографии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 Коллективная и творческая работа.</w:t>
            </w:r>
          </w:p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ЦОРы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публицистического стиля.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Творческая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Рецензирование и редактирование творческих работ.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Коллективная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Функциональные особенности научного стиля. Повторение синтаксиса.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Коллективная работа</w:t>
            </w:r>
          </w:p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ЦОРы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 xml:space="preserve">Анализ текста научного стиля с грамматическим заданием. 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Творческая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научного стиля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Творческая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Рецензирование и редактирование творческих работ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Коллективная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разговорного стиля. Особенности. Повторение синтаксиса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Творческая работа</w:t>
            </w:r>
          </w:p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ЦОРы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 xml:space="preserve">Обучающее сочинение по тексту </w:t>
            </w:r>
          </w:p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Разговорного  стиля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Творческая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Функциональные особенности официально- делового стиля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Коллективная работа</w:t>
            </w:r>
          </w:p>
        </w:tc>
      </w:tr>
      <w:tr w:rsidR="001B58BB" w:rsidRPr="007350E2" w:rsidTr="008F5D43">
        <w:tc>
          <w:tcPr>
            <w:tcW w:w="660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4126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657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A93">
        <w:rPr>
          <w:rFonts w:ascii="Times New Roman" w:hAnsi="Times New Roman" w:cs="Times New Roman"/>
          <w:b/>
          <w:bCs/>
        </w:rPr>
        <w:t>Календарно – тематическое планирование</w:t>
      </w: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A93">
        <w:rPr>
          <w:rFonts w:ascii="Times New Roman" w:hAnsi="Times New Roman" w:cs="Times New Roman"/>
          <w:b/>
          <w:bCs/>
        </w:rPr>
        <w:t>элективного курса по русскому языку</w:t>
      </w: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7A93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08"/>
        <w:gridCol w:w="6521"/>
        <w:gridCol w:w="850"/>
        <w:gridCol w:w="1134"/>
      </w:tblGrid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Основные цели и задачи курса. Требования к творческой работе. Памятка  «Советы по написанию сочинения»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Основные цели и задачи курса. Требования к творческой работе. Памятка  «Советы по написанию сочинения»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Определение функционального стиля текста. Работа со смысловыми типами речи. 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 xml:space="preserve"> Работа со смысловыми типами речи. 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 xml:space="preserve"> Работа со смысловыми типами речи. 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худ стиля с грамматическим заданием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худ стиля с грамматическим заданием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худ. стиля. Повторение орфографии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худ. стиля. Повторение орфографии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Рецензирование, редактирование собственной творческой работы.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Рецензирование, редактирование собственной творческой работы.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публицистического стиля с грамматическим заданием. Композиция. Повторение орфографии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 xml:space="preserve">Анализ текста публицистического стиля с грамматическим заданием. </w:t>
            </w:r>
          </w:p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Композиция. Повторение орфографии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публицистического стиля с грамматическим заданием. Композиция. Повторение орфографии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публицистического стиля.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публицистического стиля.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Рецензирование и редактирование творческих работ.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Рецензирование и редактирование творческих работ.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Функциональные особенности научного стиля. Повторение синтаксиса.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Функциональные особенности научного стиля. Повторение синтаксиса.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научного стиля с грамматическим заданием.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научного стиля с грамматическим заданием.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научного стиля с грамматическим заданием.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научного стиля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научного стиля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Рецензирование и редактирование творческих работ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Рецензирование и редактирование творческих работ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разговорного стиля. Особенности. Повторение синтаксиса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разговорного стиля. Особенности. Повторение синтаксиса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Анализ текста разговорного стиля. Особенности. Повторение синтаксиса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 разговорного  стиля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Обучающее сочинение по тексту разговорного  стиля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Функциональные особенности официально- делового стиля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1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708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Пр.р.</w:t>
            </w:r>
          </w:p>
        </w:tc>
        <w:tc>
          <w:tcPr>
            <w:tcW w:w="6521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Функциональные особенности официально- делового стиля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8BB" w:rsidRPr="007350E2">
        <w:tc>
          <w:tcPr>
            <w:tcW w:w="7939" w:type="dxa"/>
            <w:gridSpan w:val="3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850" w:type="dxa"/>
          </w:tcPr>
          <w:p w:rsidR="001B58BB" w:rsidRPr="007350E2" w:rsidRDefault="001B58BB" w:rsidP="007350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50E2">
              <w:rPr>
                <w:rFonts w:ascii="Times New Roman" w:hAnsi="Times New Roman" w:cs="Times New Roman"/>
                <w:lang w:eastAsia="ru-RU"/>
              </w:rPr>
              <w:t>34ч</w:t>
            </w:r>
          </w:p>
        </w:tc>
        <w:tc>
          <w:tcPr>
            <w:tcW w:w="1134" w:type="dxa"/>
          </w:tcPr>
          <w:p w:rsidR="001B58BB" w:rsidRPr="007350E2" w:rsidRDefault="001B58BB" w:rsidP="00735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B58BB" w:rsidRPr="00D07A93" w:rsidRDefault="001B58BB" w:rsidP="00D07A93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B58BB" w:rsidRDefault="001B58BB" w:rsidP="00D07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B58BB" w:rsidRDefault="001B58BB" w:rsidP="00D07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B58BB" w:rsidRPr="00D07A93" w:rsidRDefault="001B58BB" w:rsidP="00D07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D07A93">
        <w:rPr>
          <w:rFonts w:ascii="Times New Roman" w:hAnsi="Times New Roman" w:cs="Times New Roman"/>
          <w:b/>
          <w:bCs/>
          <w:i/>
          <w:iCs/>
          <w:lang w:eastAsia="ru-RU"/>
        </w:rPr>
        <w:t>Литература</w:t>
      </w:r>
    </w:p>
    <w:p w:rsidR="001B58BB" w:rsidRPr="00D07A93" w:rsidRDefault="001B58BB" w:rsidP="00D07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B58BB" w:rsidRPr="00D07A93" w:rsidRDefault="001B58BB" w:rsidP="00D07A93">
      <w:pPr>
        <w:pStyle w:val="ListParagraph"/>
        <w:numPr>
          <w:ilvl w:val="0"/>
          <w:numId w:val="13"/>
        </w:numPr>
        <w:shd w:val="clear" w:color="auto" w:fill="FFFFFF"/>
        <w:ind w:left="0"/>
        <w:rPr>
          <w:sz w:val="22"/>
          <w:szCs w:val="22"/>
        </w:rPr>
      </w:pPr>
      <w:r w:rsidRPr="00D07A93">
        <w:rPr>
          <w:sz w:val="22"/>
          <w:szCs w:val="22"/>
        </w:rPr>
        <w:t>Архарова Д.И., Долинина Т.А. Анализ текста и написание рецензий. Домашний репетитор.</w:t>
      </w:r>
    </w:p>
    <w:p w:rsidR="001B58BB" w:rsidRPr="00D07A93" w:rsidRDefault="001B58BB" w:rsidP="00D07A93">
      <w:pPr>
        <w:pStyle w:val="ListParagraph"/>
        <w:numPr>
          <w:ilvl w:val="0"/>
          <w:numId w:val="13"/>
        </w:numPr>
        <w:shd w:val="clear" w:color="auto" w:fill="FFFFFF"/>
        <w:ind w:left="0"/>
        <w:rPr>
          <w:sz w:val="22"/>
          <w:szCs w:val="22"/>
        </w:rPr>
      </w:pPr>
      <w:r w:rsidRPr="00D07A93">
        <w:rPr>
          <w:sz w:val="22"/>
          <w:szCs w:val="22"/>
        </w:rPr>
        <w:t>Богданова Г.А. Уроки русского языка в 9 классе.</w:t>
      </w:r>
    </w:p>
    <w:p w:rsidR="001B58BB" w:rsidRPr="00D07A93" w:rsidRDefault="001B58BB" w:rsidP="00D07A93">
      <w:pPr>
        <w:pStyle w:val="ListParagraph"/>
        <w:numPr>
          <w:ilvl w:val="0"/>
          <w:numId w:val="13"/>
        </w:numPr>
        <w:shd w:val="clear" w:color="auto" w:fill="FFFFFF"/>
        <w:ind w:left="0"/>
        <w:rPr>
          <w:sz w:val="22"/>
          <w:szCs w:val="22"/>
        </w:rPr>
      </w:pPr>
      <w:r w:rsidRPr="00D07A93">
        <w:rPr>
          <w:sz w:val="22"/>
          <w:szCs w:val="22"/>
        </w:rPr>
        <w:t xml:space="preserve">Григорьева Н.А. практикум – справочник для подготовки к  ГИА по русскому </w:t>
      </w:r>
    </w:p>
    <w:p w:rsidR="001B58BB" w:rsidRPr="00D07A93" w:rsidRDefault="001B58BB" w:rsidP="00D07A93">
      <w:pPr>
        <w:pStyle w:val="ListParagraph"/>
        <w:shd w:val="clear" w:color="auto" w:fill="FFFFFF"/>
        <w:ind w:left="0"/>
        <w:rPr>
          <w:sz w:val="22"/>
          <w:szCs w:val="22"/>
        </w:rPr>
      </w:pPr>
      <w:r w:rsidRPr="00D07A93">
        <w:rPr>
          <w:sz w:val="22"/>
          <w:szCs w:val="22"/>
        </w:rPr>
        <w:t>языку.    </w:t>
      </w:r>
    </w:p>
    <w:p w:rsidR="001B58BB" w:rsidRPr="00D07A93" w:rsidRDefault="001B58BB" w:rsidP="00D07A93">
      <w:pPr>
        <w:pStyle w:val="ListParagraph"/>
        <w:numPr>
          <w:ilvl w:val="0"/>
          <w:numId w:val="13"/>
        </w:numPr>
        <w:shd w:val="clear" w:color="auto" w:fill="FFFFFF"/>
        <w:ind w:left="0"/>
        <w:rPr>
          <w:sz w:val="22"/>
          <w:szCs w:val="22"/>
        </w:rPr>
      </w:pPr>
      <w:r w:rsidRPr="00D07A93">
        <w:rPr>
          <w:sz w:val="22"/>
          <w:szCs w:val="22"/>
        </w:rPr>
        <w:t>Егорова Н.В., Дмитриева А.П. Поурочные разработки по русскому языку. Классическая программа и подготовка к  ГИА.</w:t>
      </w:r>
    </w:p>
    <w:p w:rsidR="001B58BB" w:rsidRPr="00D07A93" w:rsidRDefault="001B58BB" w:rsidP="00D07A93">
      <w:pPr>
        <w:pStyle w:val="ListParagraph"/>
        <w:numPr>
          <w:ilvl w:val="0"/>
          <w:numId w:val="13"/>
        </w:numPr>
        <w:shd w:val="clear" w:color="auto" w:fill="FFFFFF"/>
        <w:ind w:left="0"/>
        <w:rPr>
          <w:sz w:val="22"/>
          <w:szCs w:val="22"/>
        </w:rPr>
      </w:pPr>
      <w:r w:rsidRPr="00D07A93">
        <w:rPr>
          <w:sz w:val="22"/>
          <w:szCs w:val="22"/>
        </w:rPr>
        <w:t>Михайлова Е.В. Тесты и тексты для комплексного анализа.</w:t>
      </w:r>
    </w:p>
    <w:p w:rsidR="001B58BB" w:rsidRPr="00D07A93" w:rsidRDefault="001B58BB" w:rsidP="00D07A93">
      <w:pPr>
        <w:pStyle w:val="ListParagraph"/>
        <w:numPr>
          <w:ilvl w:val="0"/>
          <w:numId w:val="13"/>
        </w:numPr>
        <w:shd w:val="clear" w:color="auto" w:fill="FFFFFF"/>
        <w:ind w:left="0"/>
        <w:rPr>
          <w:sz w:val="22"/>
          <w:szCs w:val="22"/>
        </w:rPr>
      </w:pPr>
      <w:r w:rsidRPr="00D07A93">
        <w:rPr>
          <w:sz w:val="22"/>
          <w:szCs w:val="22"/>
        </w:rPr>
        <w:t>Угроватова Т.Ю. Материалы для подготовки к итоговой аттестации в 9 классе.  </w:t>
      </w:r>
    </w:p>
    <w:p w:rsidR="001B58BB" w:rsidRPr="00D07A93" w:rsidRDefault="001B58BB" w:rsidP="00D07A93">
      <w:pPr>
        <w:pStyle w:val="ListParagraph"/>
        <w:numPr>
          <w:ilvl w:val="0"/>
          <w:numId w:val="13"/>
        </w:numPr>
        <w:shd w:val="clear" w:color="auto" w:fill="FFFFFF"/>
        <w:ind w:left="0"/>
        <w:rPr>
          <w:sz w:val="22"/>
          <w:szCs w:val="22"/>
        </w:rPr>
      </w:pPr>
      <w:r w:rsidRPr="00D07A93">
        <w:rPr>
          <w:sz w:val="22"/>
          <w:szCs w:val="22"/>
        </w:rPr>
        <w:t xml:space="preserve">Использование ЦОРов  Грамота.ру </w:t>
      </w:r>
      <w:hyperlink r:id="rId5" w:history="1">
        <w:r w:rsidRPr="00D07A93">
          <w:rPr>
            <w:sz w:val="22"/>
            <w:szCs w:val="22"/>
            <w:u w:val="single"/>
          </w:rPr>
          <w:t>http://www.gramota.ru/</w:t>
        </w:r>
      </w:hyperlink>
      <w:r w:rsidRPr="00D07A93">
        <w:rPr>
          <w:sz w:val="22"/>
          <w:szCs w:val="22"/>
        </w:rPr>
        <w:t xml:space="preserve">, на котором помимо словарей активно используются на уроках интерактивные диктанты;  коллекция диктантов кроме того находится на Российском образовательном портале http://language.edu.ru/ ; </w:t>
      </w:r>
    </w:p>
    <w:p w:rsidR="001B58BB" w:rsidRPr="00D07A93" w:rsidRDefault="001B58BB" w:rsidP="00D07A93">
      <w:pPr>
        <w:pStyle w:val="ListParagraph"/>
        <w:numPr>
          <w:ilvl w:val="0"/>
          <w:numId w:val="13"/>
        </w:numPr>
        <w:shd w:val="clear" w:color="auto" w:fill="FFFFFF"/>
        <w:ind w:left="0"/>
        <w:rPr>
          <w:sz w:val="22"/>
          <w:szCs w:val="22"/>
        </w:rPr>
      </w:pPr>
      <w:r w:rsidRPr="00D07A93">
        <w:rPr>
          <w:sz w:val="22"/>
          <w:szCs w:val="22"/>
        </w:rPr>
        <w:t xml:space="preserve">Тесты по русскому языку </w:t>
      </w:r>
      <w:hyperlink r:id="rId6" w:history="1">
        <w:r w:rsidRPr="00D07A93">
          <w:rPr>
            <w:sz w:val="22"/>
            <w:szCs w:val="22"/>
            <w:u w:val="single"/>
          </w:rPr>
          <w:t>http://likbez.spb.ru/</w:t>
        </w:r>
      </w:hyperlink>
      <w:r w:rsidRPr="00D07A93">
        <w:rPr>
          <w:sz w:val="22"/>
          <w:szCs w:val="22"/>
        </w:rPr>
        <w:t>. Полный свод правил вместе с алгоритмами этих правил можно найти на портале «Основные правила грамматики»</w:t>
      </w: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B58BB" w:rsidRPr="00D07A93" w:rsidRDefault="001B58BB" w:rsidP="00D07A9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B58BB" w:rsidRDefault="001B58BB" w:rsidP="003C3F04">
      <w:pPr>
        <w:jc w:val="center"/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pPr>
        <w:rPr>
          <w:rFonts w:ascii="Times New Roman" w:hAnsi="Times New Roman" w:cs="Times New Roman"/>
          <w:lang w:eastAsia="ru-RU"/>
        </w:rPr>
      </w:pPr>
    </w:p>
    <w:p w:rsidR="001B58BB" w:rsidRDefault="001B58BB" w:rsidP="00CB267E">
      <w:r w:rsidRPr="00094DA0">
        <w:rPr>
          <w:rFonts w:ascii="Times New Roman" w:hAnsi="Times New Roman" w:cs="Times New Roman"/>
          <w:lang w:eastAsia="ru-RU"/>
        </w:rPr>
        <w:t xml:space="preserve">                    </w:t>
      </w:r>
    </w:p>
    <w:sectPr w:rsidR="001B58BB" w:rsidSect="008F5D43">
      <w:pgSz w:w="11906" w:h="16838"/>
      <w:pgMar w:top="851" w:right="851" w:bottom="851" w:left="851" w:header="709" w:footer="709" w:gutter="0"/>
      <w:pgBorders w:display="firstPage"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0906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DFB7838"/>
    <w:multiLevelType w:val="hybridMultilevel"/>
    <w:tmpl w:val="A03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B8466B"/>
    <w:multiLevelType w:val="hybridMultilevel"/>
    <w:tmpl w:val="59A0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477DB0"/>
    <w:multiLevelType w:val="hybridMultilevel"/>
    <w:tmpl w:val="54A6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5372"/>
    <w:multiLevelType w:val="hybridMultilevel"/>
    <w:tmpl w:val="C4FE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7">
    <w:nsid w:val="515E4FF4"/>
    <w:multiLevelType w:val="hybridMultilevel"/>
    <w:tmpl w:val="17BE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DC4789"/>
    <w:multiLevelType w:val="hybridMultilevel"/>
    <w:tmpl w:val="935A6A16"/>
    <w:lvl w:ilvl="0" w:tplc="23DE432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1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46C"/>
    <w:rsid w:val="00040A16"/>
    <w:rsid w:val="0008739F"/>
    <w:rsid w:val="00094DA0"/>
    <w:rsid w:val="001B58BB"/>
    <w:rsid w:val="001B7531"/>
    <w:rsid w:val="00256AB0"/>
    <w:rsid w:val="002C14FE"/>
    <w:rsid w:val="00360FBB"/>
    <w:rsid w:val="003C3F04"/>
    <w:rsid w:val="00402E73"/>
    <w:rsid w:val="00454227"/>
    <w:rsid w:val="004D287C"/>
    <w:rsid w:val="006C6D18"/>
    <w:rsid w:val="006D71B0"/>
    <w:rsid w:val="007277DF"/>
    <w:rsid w:val="007350E2"/>
    <w:rsid w:val="007C6142"/>
    <w:rsid w:val="008243AA"/>
    <w:rsid w:val="008B14D7"/>
    <w:rsid w:val="008B304C"/>
    <w:rsid w:val="008F5D43"/>
    <w:rsid w:val="00970C43"/>
    <w:rsid w:val="0098274F"/>
    <w:rsid w:val="009F3F5D"/>
    <w:rsid w:val="00A2234B"/>
    <w:rsid w:val="00A647B1"/>
    <w:rsid w:val="00B92B59"/>
    <w:rsid w:val="00BD346C"/>
    <w:rsid w:val="00C10C26"/>
    <w:rsid w:val="00CB267E"/>
    <w:rsid w:val="00CE79C3"/>
    <w:rsid w:val="00D07A93"/>
    <w:rsid w:val="00DD5A30"/>
    <w:rsid w:val="00E42900"/>
    <w:rsid w:val="00E756DC"/>
    <w:rsid w:val="00E76B12"/>
    <w:rsid w:val="00ED09BE"/>
    <w:rsid w:val="00F256F8"/>
    <w:rsid w:val="00FA1541"/>
    <w:rsid w:val="00FC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BD34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DefaultParagraphFont"/>
    <w:uiPriority w:val="99"/>
    <w:rsid w:val="00BD346C"/>
  </w:style>
  <w:style w:type="paragraph" w:customStyle="1" w:styleId="c2">
    <w:name w:val="c2"/>
    <w:basedOn w:val="Normal"/>
    <w:uiPriority w:val="99"/>
    <w:rsid w:val="00BD34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BD346C"/>
  </w:style>
  <w:style w:type="character" w:customStyle="1" w:styleId="c36">
    <w:name w:val="c36"/>
    <w:basedOn w:val="DefaultParagraphFont"/>
    <w:uiPriority w:val="99"/>
    <w:rsid w:val="00BD346C"/>
  </w:style>
  <w:style w:type="character" w:customStyle="1" w:styleId="c11">
    <w:name w:val="c11"/>
    <w:basedOn w:val="DefaultParagraphFont"/>
    <w:uiPriority w:val="99"/>
    <w:rsid w:val="00BD346C"/>
  </w:style>
  <w:style w:type="character" w:customStyle="1" w:styleId="c8">
    <w:name w:val="c8"/>
    <w:basedOn w:val="DefaultParagraphFont"/>
    <w:uiPriority w:val="99"/>
    <w:rsid w:val="00BD346C"/>
  </w:style>
  <w:style w:type="character" w:customStyle="1" w:styleId="c19">
    <w:name w:val="c19"/>
    <w:basedOn w:val="DefaultParagraphFont"/>
    <w:uiPriority w:val="99"/>
    <w:rsid w:val="00BD346C"/>
  </w:style>
  <w:style w:type="character" w:customStyle="1" w:styleId="c27">
    <w:name w:val="c27"/>
    <w:basedOn w:val="DefaultParagraphFont"/>
    <w:uiPriority w:val="99"/>
    <w:rsid w:val="00BD346C"/>
  </w:style>
  <w:style w:type="character" w:customStyle="1" w:styleId="c29">
    <w:name w:val="c29"/>
    <w:basedOn w:val="DefaultParagraphFont"/>
    <w:uiPriority w:val="99"/>
    <w:rsid w:val="00BD346C"/>
  </w:style>
  <w:style w:type="character" w:customStyle="1" w:styleId="c13">
    <w:name w:val="c13"/>
    <w:basedOn w:val="DefaultParagraphFont"/>
    <w:uiPriority w:val="99"/>
    <w:rsid w:val="00BD346C"/>
  </w:style>
  <w:style w:type="character" w:customStyle="1" w:styleId="c18">
    <w:name w:val="c18"/>
    <w:basedOn w:val="DefaultParagraphFont"/>
    <w:uiPriority w:val="99"/>
    <w:rsid w:val="00BD346C"/>
  </w:style>
  <w:style w:type="character" w:customStyle="1" w:styleId="c12">
    <w:name w:val="c12"/>
    <w:basedOn w:val="DefaultParagraphFont"/>
    <w:uiPriority w:val="99"/>
    <w:rsid w:val="00BD346C"/>
  </w:style>
  <w:style w:type="character" w:customStyle="1" w:styleId="c30">
    <w:name w:val="c30"/>
    <w:basedOn w:val="DefaultParagraphFont"/>
    <w:uiPriority w:val="99"/>
    <w:rsid w:val="00BD346C"/>
  </w:style>
  <w:style w:type="paragraph" w:customStyle="1" w:styleId="c31">
    <w:name w:val="c31"/>
    <w:basedOn w:val="Normal"/>
    <w:uiPriority w:val="99"/>
    <w:rsid w:val="00BD34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Normal"/>
    <w:uiPriority w:val="99"/>
    <w:rsid w:val="00BD34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D34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8739F"/>
    <w:rPr>
      <w:color w:val="auto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08739F"/>
    <w:rPr>
      <w:b/>
      <w:bCs/>
    </w:rPr>
  </w:style>
  <w:style w:type="character" w:styleId="Emphasis">
    <w:name w:val="Emphasis"/>
    <w:basedOn w:val="DefaultParagraphFont"/>
    <w:uiPriority w:val="99"/>
    <w:qFormat/>
    <w:rsid w:val="0008739F"/>
    <w:rPr>
      <w:i/>
      <w:iCs/>
    </w:rPr>
  </w:style>
  <w:style w:type="paragraph" w:styleId="ListNumber2">
    <w:name w:val="List Number 2"/>
    <w:basedOn w:val="Normal"/>
    <w:uiPriority w:val="99"/>
    <w:rsid w:val="003C3F0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3F04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3F0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3C3F04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C3F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0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C3F0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4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1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1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1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1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1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41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bez.spb.ru/" TargetMode="External"/><Relationship Id="rId5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5</Pages>
  <Words>1388</Words>
  <Characters>7914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2012-10-20T22:36:00Z</cp:lastPrinted>
  <dcterms:created xsi:type="dcterms:W3CDTF">2012-10-20T22:08:00Z</dcterms:created>
  <dcterms:modified xsi:type="dcterms:W3CDTF">2018-04-02T16:15:00Z</dcterms:modified>
</cp:coreProperties>
</file>