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75" w:rsidRPr="00195F75" w:rsidRDefault="00195F75" w:rsidP="0019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F75">
        <w:rPr>
          <w:rFonts w:ascii="Times New Roman" w:hAnsi="Times New Roman" w:cs="Times New Roman"/>
          <w:sz w:val="28"/>
          <w:szCs w:val="28"/>
        </w:rPr>
        <w:t xml:space="preserve">Элективный курс по русскому языку в 9 классе по  теме </w:t>
      </w:r>
    </w:p>
    <w:p w:rsidR="00195F75" w:rsidRPr="00195F75" w:rsidRDefault="00195F75" w:rsidP="0019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F75">
        <w:rPr>
          <w:rFonts w:ascii="Times New Roman" w:hAnsi="Times New Roman" w:cs="Times New Roman"/>
          <w:sz w:val="28"/>
          <w:szCs w:val="28"/>
        </w:rPr>
        <w:t>«Стандартные конструкции и их роль при оформлении деловых бумаг».</w:t>
      </w:r>
    </w:p>
    <w:p w:rsidR="00195F75" w:rsidRPr="00195F75" w:rsidRDefault="00195F75" w:rsidP="0019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F75">
        <w:rPr>
          <w:rFonts w:ascii="Times New Roman" w:hAnsi="Times New Roman" w:cs="Times New Roman"/>
          <w:sz w:val="28"/>
          <w:szCs w:val="28"/>
        </w:rPr>
        <w:t>Всего-17 часов.</w:t>
      </w:r>
    </w:p>
    <w:p w:rsidR="00195F75" w:rsidRDefault="00195F75" w:rsidP="00195F75"/>
    <w:tbl>
      <w:tblPr>
        <w:tblStyle w:val="a3"/>
        <w:tblW w:w="11023" w:type="dxa"/>
        <w:tblLook w:val="04A0"/>
      </w:tblPr>
      <w:tblGrid>
        <w:gridCol w:w="549"/>
        <w:gridCol w:w="6109"/>
        <w:gridCol w:w="1128"/>
        <w:gridCol w:w="1680"/>
        <w:gridCol w:w="16"/>
        <w:gridCol w:w="1541"/>
      </w:tblGrid>
      <w:tr w:rsidR="00195F75" w:rsidRPr="00F137DE" w:rsidTr="00195F75">
        <w:trPr>
          <w:trHeight w:val="330"/>
        </w:trPr>
        <w:tc>
          <w:tcPr>
            <w:tcW w:w="0" w:type="auto"/>
            <w:vMerge w:val="restart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09" w:type="dxa"/>
            <w:vMerge w:val="restart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28" w:type="dxa"/>
            <w:vMerge w:val="restart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195F75" w:rsidRPr="00F137DE" w:rsidTr="00195F75">
        <w:trPr>
          <w:trHeight w:val="195"/>
        </w:trPr>
        <w:tc>
          <w:tcPr>
            <w:tcW w:w="0" w:type="auto"/>
            <w:vMerge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9" w:type="dxa"/>
            <w:vMerge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95F75" w:rsidRPr="00F137DE" w:rsidTr="00195F75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Жанры официально-делового стиля.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75" w:rsidRPr="00F137DE" w:rsidTr="00195F75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Стилевые, языковые, морфологические и стилистические средства официально-деловых документов.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195F75" w:rsidRPr="00F137DE" w:rsidTr="00195F75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Заявление как правовой  документ.</w:t>
            </w:r>
          </w:p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Особенности стиля, грамматики при оформлении заявления.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195F75" w:rsidRPr="00F137DE" w:rsidTr="00195F75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Особенности оформления трудового договора, постановления, приказа. Стандарт зачина и концовки.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95F75" w:rsidRPr="00F137DE" w:rsidTr="005450BA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оформления доверенности.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75" w:rsidRPr="00F137DE" w:rsidTr="005450BA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Оформление почтовых переводов, писем, отправлений.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75" w:rsidRPr="00F137DE" w:rsidTr="005450BA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Стандартные обороты при оформлении Благодарственных писем.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75" w:rsidRPr="00F137DE" w:rsidTr="005450BA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9" w:type="dxa"/>
          </w:tcPr>
          <w:p w:rsidR="00195F75" w:rsidRPr="00F137DE" w:rsidRDefault="00260690" w:rsidP="002606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Контрольный урок. Написание заявления (о приеме на курсы, директору школы с просьбой о проведение дискотеки, в милицию о потере паспорта и т. 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75" w:rsidRPr="00F137DE" w:rsidTr="005450BA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9" w:type="dxa"/>
          </w:tcPr>
          <w:p w:rsidR="00195F75" w:rsidRPr="00F137DE" w:rsidRDefault="00260690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Стандартные конструкции при оформлении докладной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75" w:rsidRPr="00F137DE" w:rsidTr="005450BA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Жанровые особенности делового телефонного разговора.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75" w:rsidRPr="00F137DE" w:rsidTr="005450BA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Творческая работа. Оформление официального письма-приглашения.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75" w:rsidRPr="00F137DE" w:rsidTr="005450BA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Стандартная лексика для проведения деловой беседы.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75" w:rsidRPr="00F137DE" w:rsidTr="005450BA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Практикум. Деловые беседы по определенной теме.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75" w:rsidRPr="00F137DE" w:rsidTr="005450BA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Средства официально-делового стиля при оформлении выступлений участников судебного процесса.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75" w:rsidRPr="00F137DE" w:rsidTr="005450BA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Композиционные, речевые особенности оформления доклада.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75" w:rsidRPr="00F137DE" w:rsidTr="005450BA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Композиционные речевые особенности оформления реферата.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75" w:rsidRPr="00F137DE" w:rsidTr="005450BA">
        <w:tc>
          <w:tcPr>
            <w:tcW w:w="0" w:type="auto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09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Практикум. Реферат по определенной теме.</w:t>
            </w:r>
          </w:p>
        </w:tc>
        <w:tc>
          <w:tcPr>
            <w:tcW w:w="1128" w:type="dxa"/>
          </w:tcPr>
          <w:p w:rsidR="00195F75" w:rsidRPr="00F137DE" w:rsidRDefault="00195F75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</w:tcPr>
          <w:p w:rsidR="00195F75" w:rsidRPr="00F137DE" w:rsidRDefault="00260690" w:rsidP="009328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541" w:type="dxa"/>
          </w:tcPr>
          <w:p w:rsidR="00195F75" w:rsidRPr="00F137DE" w:rsidRDefault="00195F75" w:rsidP="009328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EE9" w:rsidRDefault="00B97EE9"/>
    <w:sectPr w:rsidR="00B97EE9" w:rsidSect="002D73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75"/>
    <w:rsid w:val="00195F75"/>
    <w:rsid w:val="00260690"/>
    <w:rsid w:val="00744A8A"/>
    <w:rsid w:val="00B9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</cp:revision>
  <dcterms:created xsi:type="dcterms:W3CDTF">2016-10-06T14:01:00Z</dcterms:created>
  <dcterms:modified xsi:type="dcterms:W3CDTF">2016-10-06T14:15:00Z</dcterms:modified>
</cp:coreProperties>
</file>