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63" w:rsidRPr="00EB1263" w:rsidRDefault="00EB1263" w:rsidP="00EB1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26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EB1263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EB1263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EB1263" w:rsidRPr="00EB1263" w:rsidRDefault="00EB1263" w:rsidP="00EB1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26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B1263">
        <w:rPr>
          <w:rFonts w:ascii="Times New Roman" w:hAnsi="Times New Roman" w:cs="Times New Roman"/>
          <w:sz w:val="24"/>
          <w:szCs w:val="24"/>
        </w:rPr>
        <w:t>2</w:t>
      </w:r>
      <w:r w:rsidRPr="00EB1263">
        <w:rPr>
          <w:rFonts w:ascii="Times New Roman" w:hAnsi="Times New Roman" w:cs="Times New Roman"/>
          <w:sz w:val="24"/>
          <w:szCs w:val="24"/>
        </w:rPr>
        <w:t>1</w:t>
      </w:r>
      <w:r w:rsidRPr="00EB1263">
        <w:rPr>
          <w:rFonts w:ascii="Times New Roman" w:hAnsi="Times New Roman" w:cs="Times New Roman"/>
          <w:sz w:val="24"/>
          <w:szCs w:val="24"/>
        </w:rPr>
        <w:t>.02.2017 г.</w:t>
      </w:r>
    </w:p>
    <w:p w:rsidR="00EB1263" w:rsidRPr="00EB1263" w:rsidRDefault="00EB1263" w:rsidP="00EB1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B1263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EB1263">
        <w:rPr>
          <w:rFonts w:ascii="Times New Roman" w:hAnsi="Times New Roman" w:cs="Times New Roman"/>
          <w:sz w:val="24"/>
          <w:szCs w:val="24"/>
        </w:rPr>
        <w:t xml:space="preserve"> </w:t>
      </w:r>
      <w:r w:rsidRPr="00EB1263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3A5437" w:rsidRPr="004C6D04" w:rsidRDefault="00EB1263" w:rsidP="00EB1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1B4C82" w:rsidRPr="00EB1263">
        <w:rPr>
          <w:rFonts w:ascii="Times New Roman" w:hAnsi="Times New Roman" w:cs="Times New Roman"/>
          <w:sz w:val="24"/>
          <w:szCs w:val="24"/>
        </w:rPr>
        <w:t>Электронные таблицы</w:t>
      </w:r>
    </w:p>
    <w:p w:rsidR="001B4C82" w:rsidRPr="00884400" w:rsidRDefault="001B4C82" w:rsidP="00EB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0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84400">
        <w:rPr>
          <w:rFonts w:ascii="Times New Roman" w:hAnsi="Times New Roman" w:cs="Times New Roman"/>
          <w:sz w:val="24"/>
          <w:szCs w:val="24"/>
        </w:rPr>
        <w:t>: познакомить с возможными и способами применения электронных таблиц.</w:t>
      </w:r>
    </w:p>
    <w:p w:rsidR="001B4C82" w:rsidRPr="00884400" w:rsidRDefault="001B4C82" w:rsidP="00EB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400">
        <w:rPr>
          <w:rFonts w:ascii="Times New Roman" w:hAnsi="Times New Roman" w:cs="Times New Roman"/>
          <w:sz w:val="24"/>
          <w:szCs w:val="24"/>
        </w:rPr>
        <w:t>Требования к знаниям и умениям</w:t>
      </w:r>
    </w:p>
    <w:p w:rsidR="001B4C82" w:rsidRPr="004C6D04" w:rsidRDefault="001B4C82" w:rsidP="00EB1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D04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1B4C82" w:rsidRPr="00884400" w:rsidRDefault="00884400" w:rsidP="00EB12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400">
        <w:rPr>
          <w:rFonts w:ascii="Times New Roman" w:hAnsi="Times New Roman" w:cs="Times New Roman"/>
          <w:sz w:val="24"/>
          <w:szCs w:val="24"/>
        </w:rPr>
        <w:t>Что такое электронная таблица;</w:t>
      </w:r>
    </w:p>
    <w:p w:rsidR="00884400" w:rsidRPr="00884400" w:rsidRDefault="00884400" w:rsidP="00EB12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400">
        <w:rPr>
          <w:rFonts w:ascii="Times New Roman" w:hAnsi="Times New Roman" w:cs="Times New Roman"/>
          <w:sz w:val="24"/>
          <w:szCs w:val="24"/>
        </w:rPr>
        <w:t>Назначение электронных таблиц;</w:t>
      </w:r>
    </w:p>
    <w:p w:rsidR="00884400" w:rsidRPr="00884400" w:rsidRDefault="00884400" w:rsidP="00EB126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400">
        <w:rPr>
          <w:rFonts w:ascii="Times New Roman" w:hAnsi="Times New Roman" w:cs="Times New Roman"/>
          <w:sz w:val="24"/>
          <w:szCs w:val="24"/>
        </w:rPr>
        <w:t xml:space="preserve">Интерфейс программы </w:t>
      </w:r>
      <w:r w:rsidRPr="00884400">
        <w:rPr>
          <w:rFonts w:ascii="Times New Roman" w:hAnsi="Times New Roman" w:cs="Times New Roman"/>
          <w:sz w:val="24"/>
          <w:szCs w:val="24"/>
          <w:lang w:val="en-US"/>
        </w:rPr>
        <w:t>Ms Excel</w:t>
      </w:r>
      <w:r w:rsidRPr="00884400">
        <w:rPr>
          <w:rFonts w:ascii="Times New Roman" w:hAnsi="Times New Roman" w:cs="Times New Roman"/>
          <w:sz w:val="24"/>
          <w:szCs w:val="24"/>
        </w:rPr>
        <w:t>.</w:t>
      </w:r>
    </w:p>
    <w:p w:rsidR="00884400" w:rsidRPr="004C6D04" w:rsidRDefault="00884400" w:rsidP="00EB1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D04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84400" w:rsidRPr="00884400" w:rsidRDefault="00884400" w:rsidP="00EB126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400">
        <w:rPr>
          <w:rFonts w:ascii="Times New Roman" w:hAnsi="Times New Roman" w:cs="Times New Roman"/>
          <w:sz w:val="24"/>
          <w:szCs w:val="24"/>
        </w:rPr>
        <w:t>Создавать и оформлять электронные таблицы;</w:t>
      </w:r>
    </w:p>
    <w:p w:rsidR="00884400" w:rsidRPr="00884400" w:rsidRDefault="00884400" w:rsidP="00EB126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400">
        <w:rPr>
          <w:rFonts w:ascii="Times New Roman" w:hAnsi="Times New Roman" w:cs="Times New Roman"/>
          <w:sz w:val="24"/>
          <w:szCs w:val="24"/>
        </w:rPr>
        <w:t>Сохранять таблицы.</w:t>
      </w:r>
    </w:p>
    <w:p w:rsidR="00884400" w:rsidRPr="004C6D04" w:rsidRDefault="00884400" w:rsidP="00EB12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D04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884400" w:rsidRPr="004C6D04" w:rsidRDefault="00884400" w:rsidP="00EB1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6D04">
        <w:rPr>
          <w:rFonts w:ascii="Times New Roman" w:hAnsi="Times New Roman" w:cs="Times New Roman"/>
          <w:b/>
          <w:sz w:val="24"/>
          <w:szCs w:val="24"/>
        </w:rPr>
        <w:t>.</w:t>
      </w:r>
      <w:r w:rsidR="004C6D04">
        <w:rPr>
          <w:rFonts w:ascii="Times New Roman" w:hAnsi="Times New Roman" w:cs="Times New Roman"/>
          <w:b/>
          <w:sz w:val="24"/>
          <w:szCs w:val="24"/>
        </w:rPr>
        <w:t>О</w:t>
      </w:r>
      <w:r w:rsidRPr="004C6D04">
        <w:rPr>
          <w:rFonts w:ascii="Times New Roman" w:hAnsi="Times New Roman" w:cs="Times New Roman"/>
          <w:b/>
          <w:sz w:val="24"/>
          <w:szCs w:val="24"/>
        </w:rPr>
        <w:t>рганизационный момент</w:t>
      </w:r>
    </w:p>
    <w:p w:rsidR="00884400" w:rsidRPr="004C6D04" w:rsidRDefault="00884400" w:rsidP="00EB1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6D04">
        <w:rPr>
          <w:rFonts w:ascii="Times New Roman" w:hAnsi="Times New Roman" w:cs="Times New Roman"/>
          <w:b/>
          <w:sz w:val="24"/>
          <w:szCs w:val="24"/>
        </w:rPr>
        <w:t>.</w:t>
      </w:r>
      <w:r w:rsidR="00CA0C83">
        <w:rPr>
          <w:rFonts w:ascii="Times New Roman" w:hAnsi="Times New Roman" w:cs="Times New Roman"/>
          <w:b/>
          <w:sz w:val="24"/>
          <w:szCs w:val="24"/>
        </w:rPr>
        <w:t>П</w:t>
      </w:r>
      <w:r w:rsidRPr="004C6D04">
        <w:rPr>
          <w:rFonts w:ascii="Times New Roman" w:hAnsi="Times New Roman" w:cs="Times New Roman"/>
          <w:b/>
          <w:sz w:val="24"/>
          <w:szCs w:val="24"/>
        </w:rPr>
        <w:t>остановка целей урока</w:t>
      </w:r>
    </w:p>
    <w:p w:rsidR="00884400" w:rsidRPr="00884400" w:rsidRDefault="00884400" w:rsidP="00EB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400">
        <w:rPr>
          <w:rFonts w:ascii="Times New Roman" w:hAnsi="Times New Roman" w:cs="Times New Roman"/>
          <w:sz w:val="24"/>
          <w:szCs w:val="24"/>
        </w:rPr>
        <w:t>- Какое приложение лучше использовать, если вам нужно обработать большие массивы числовых данных?</w:t>
      </w:r>
    </w:p>
    <w:p w:rsidR="00884400" w:rsidRPr="00884400" w:rsidRDefault="00884400" w:rsidP="00EB1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400">
        <w:rPr>
          <w:rFonts w:ascii="Times New Roman" w:hAnsi="Times New Roman" w:cs="Times New Roman"/>
          <w:sz w:val="24"/>
          <w:szCs w:val="24"/>
        </w:rPr>
        <w:t>- Как работать в данном приложении?</w:t>
      </w:r>
    </w:p>
    <w:p w:rsidR="00884400" w:rsidRPr="004C6D04" w:rsidRDefault="00884400" w:rsidP="00EB1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C6D04">
        <w:rPr>
          <w:rFonts w:ascii="Times New Roman" w:hAnsi="Times New Roman" w:cs="Times New Roman"/>
          <w:b/>
          <w:sz w:val="24"/>
          <w:szCs w:val="24"/>
        </w:rPr>
        <w:t>.Работа по теме урока</w:t>
      </w:r>
    </w:p>
    <w:p w:rsidR="00884400" w:rsidRDefault="00884400" w:rsidP="00EB1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00">
        <w:rPr>
          <w:rFonts w:ascii="Times New Roman" w:hAnsi="Times New Roman" w:cs="Times New Roman"/>
          <w:sz w:val="24"/>
          <w:szCs w:val="24"/>
        </w:rPr>
        <w:t xml:space="preserve">Для решения задач обработки табличных данных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специальные пакеты, называемые электронными таблицами или табличными процессорами. Электронная таблица – это </w:t>
      </w:r>
      <w:r w:rsidR="009E3442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автоматической обработки данных, представленны</w:t>
      </w:r>
      <w:r w:rsidR="009E344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виде таблицы. </w:t>
      </w:r>
    </w:p>
    <w:p w:rsidR="009E3442" w:rsidRDefault="009E3442" w:rsidP="00EB1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8440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icro</w:t>
      </w:r>
      <w:r w:rsidRPr="0088440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oft</w:t>
      </w:r>
      <w:r w:rsidRPr="00884400">
        <w:rPr>
          <w:rFonts w:ascii="Times New Roman" w:hAnsi="Times New Roman" w:cs="Times New Roman"/>
          <w:sz w:val="24"/>
          <w:szCs w:val="24"/>
        </w:rPr>
        <w:t xml:space="preserve"> </w:t>
      </w:r>
      <w:r w:rsidRPr="0088440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E34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одно из самых популярных средств управления электронными таблицами.</w:t>
      </w:r>
    </w:p>
    <w:p w:rsidR="009E3442" w:rsidRPr="004C6D04" w:rsidRDefault="009E3442" w:rsidP="00EB1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04">
        <w:rPr>
          <w:rFonts w:ascii="Times New Roman" w:hAnsi="Times New Roman" w:cs="Times New Roman"/>
          <w:b/>
          <w:sz w:val="24"/>
          <w:szCs w:val="24"/>
        </w:rPr>
        <w:t>Основные функции электронных таблиц</w:t>
      </w:r>
    </w:p>
    <w:p w:rsidR="009E3442" w:rsidRDefault="009E3442" w:rsidP="00EB126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ввода данных в таблицу и сохранения их в памяти компьютера.</w:t>
      </w:r>
    </w:p>
    <w:p w:rsidR="009E3442" w:rsidRDefault="009E3442" w:rsidP="00EB126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данных.</w:t>
      </w:r>
    </w:p>
    <w:p w:rsidR="009E3442" w:rsidRDefault="009E3442" w:rsidP="00EB126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Форматирование данных</w:t>
      </w:r>
    </w:p>
    <w:p w:rsidR="009E3442" w:rsidRDefault="009E3442" w:rsidP="00EB126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Иллюстрирование таблиц (рисунки, анимации и т.д.)</w:t>
      </w:r>
    </w:p>
    <w:p w:rsidR="009E3442" w:rsidRDefault="009E3442" w:rsidP="00EB126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табличных данных.</w:t>
      </w:r>
    </w:p>
    <w:p w:rsidR="009E3442" w:rsidRDefault="009E3442" w:rsidP="00EB126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и сортировка данных.</w:t>
      </w:r>
    </w:p>
    <w:p w:rsidR="009E3442" w:rsidRDefault="00EB1263" w:rsidP="00EB126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70485</wp:posOffset>
            </wp:positionV>
            <wp:extent cx="4201795" cy="2797810"/>
            <wp:effectExtent l="19050" t="0" r="8255" b="0"/>
            <wp:wrapTight wrapText="bothSides">
              <wp:wrapPolygon edited="0">
                <wp:start x="-98" y="0"/>
                <wp:lineTo x="-98" y="21473"/>
                <wp:lineTo x="21642" y="21473"/>
                <wp:lineTo x="21642" y="0"/>
                <wp:lineTo x="-9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442">
        <w:rPr>
          <w:rFonts w:ascii="Times New Roman" w:hAnsi="Times New Roman" w:cs="Times New Roman"/>
          <w:sz w:val="24"/>
          <w:szCs w:val="24"/>
        </w:rPr>
        <w:t>Использование макросов для выполнения вычислений по данным таблицы.</w:t>
      </w:r>
    </w:p>
    <w:p w:rsidR="009E3442" w:rsidRDefault="009E3442" w:rsidP="00EB126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диаграмм и графиков по данным таблицы.</w:t>
      </w:r>
    </w:p>
    <w:p w:rsidR="00EB1263" w:rsidRPr="00EB1263" w:rsidRDefault="009E3442" w:rsidP="00EB126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таблиц.</w:t>
      </w:r>
    </w:p>
    <w:p w:rsidR="009E3442" w:rsidRPr="004C6D04" w:rsidRDefault="009E3442" w:rsidP="00E479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04">
        <w:rPr>
          <w:rFonts w:ascii="Times New Roman" w:hAnsi="Times New Roman" w:cs="Times New Roman"/>
          <w:b/>
          <w:sz w:val="24"/>
          <w:szCs w:val="24"/>
        </w:rPr>
        <w:t xml:space="preserve">Интерфейс электронных таблиц </w:t>
      </w:r>
      <w:r w:rsidRPr="004C6D04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4C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D04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4C6D04">
        <w:rPr>
          <w:rFonts w:ascii="Times New Roman" w:hAnsi="Times New Roman" w:cs="Times New Roman"/>
          <w:b/>
          <w:sz w:val="24"/>
          <w:szCs w:val="24"/>
        </w:rPr>
        <w:t xml:space="preserve"> 2007</w:t>
      </w:r>
    </w:p>
    <w:p w:rsidR="009E3442" w:rsidRPr="004C6D04" w:rsidRDefault="005B3DE2" w:rsidP="00E479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04">
        <w:rPr>
          <w:rFonts w:ascii="Times New Roman" w:hAnsi="Times New Roman" w:cs="Times New Roman"/>
          <w:b/>
          <w:sz w:val="24"/>
          <w:szCs w:val="24"/>
        </w:rPr>
        <w:t>Основные объекты электронных таблиц</w:t>
      </w:r>
    </w:p>
    <w:p w:rsidR="005B3DE2" w:rsidRDefault="005B3DE2" w:rsidP="004C6D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объекты электронных таблиц – это ячейка, таблица, лист и книга.</w:t>
      </w:r>
    </w:p>
    <w:p w:rsidR="005B3DE2" w:rsidRDefault="005B3DE2" w:rsidP="004C6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документ, созданный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, называется книгой. Каждая рабочая книга хранится  отдельном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файле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расширением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5B3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Книга состоит из </w:t>
      </w:r>
      <w:r w:rsidR="000A11E5">
        <w:rPr>
          <w:rFonts w:ascii="Times New Roman" w:hAnsi="Times New Roman" w:cs="Times New Roman"/>
          <w:sz w:val="24"/>
          <w:szCs w:val="24"/>
        </w:rPr>
        <w:t>совокупности</w:t>
      </w:r>
      <w:r>
        <w:rPr>
          <w:rFonts w:ascii="Times New Roman" w:hAnsi="Times New Roman" w:cs="Times New Roman"/>
          <w:sz w:val="24"/>
          <w:szCs w:val="24"/>
        </w:rPr>
        <w:t xml:space="preserve"> таблиц, называемых листами. Лист представляет </w:t>
      </w:r>
      <w:r w:rsidR="000A11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обой прямоугольную таблицу</w:t>
      </w:r>
      <w:r w:rsidR="000A11E5">
        <w:rPr>
          <w:rFonts w:ascii="Times New Roman" w:hAnsi="Times New Roman" w:cs="Times New Roman"/>
          <w:sz w:val="24"/>
          <w:szCs w:val="24"/>
        </w:rPr>
        <w:t>, состоящую из столбцов и строк. Столбцы обозначаются латинскими буквами. Строки пронумерованы.</w:t>
      </w:r>
    </w:p>
    <w:p w:rsidR="000A11E5" w:rsidRDefault="0067074D" w:rsidP="00E47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34925</wp:posOffset>
            </wp:positionV>
            <wp:extent cx="1394460" cy="1668780"/>
            <wp:effectExtent l="19050" t="0" r="0" b="0"/>
            <wp:wrapTight wrapText="bothSides">
              <wp:wrapPolygon edited="0">
                <wp:start x="-295" y="0"/>
                <wp:lineTo x="-295" y="21452"/>
                <wp:lineTo x="21541" y="21452"/>
                <wp:lineTo x="21541" y="0"/>
                <wp:lineTo x="-29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1E5">
        <w:rPr>
          <w:rFonts w:ascii="Times New Roman" w:hAnsi="Times New Roman" w:cs="Times New Roman"/>
          <w:sz w:val="24"/>
          <w:szCs w:val="24"/>
        </w:rPr>
        <w:t>Ячейка – минимальный элемент электронной таблицы. Ячейка может содержать: текстовые, числовые данные и формулы. Каждая ячейка имеет свой уникальный адрес. Адрес ячейки определяется из имени столбца и номера строки, на пересечении которых она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11E5">
        <w:rPr>
          <w:rFonts w:ascii="Times New Roman" w:hAnsi="Times New Roman" w:cs="Times New Roman"/>
          <w:sz w:val="24"/>
          <w:szCs w:val="24"/>
        </w:rPr>
        <w:t>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D0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C6D04">
        <w:rPr>
          <w:rFonts w:ascii="Times New Roman" w:hAnsi="Times New Roman" w:cs="Times New Roman"/>
          <w:sz w:val="24"/>
          <w:szCs w:val="24"/>
        </w:rPr>
        <w:t xml:space="preserve"> </w:t>
      </w:r>
      <w:r w:rsidR="004C6D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6D04" w:rsidRPr="004C6D04">
        <w:rPr>
          <w:rFonts w:ascii="Times New Roman" w:hAnsi="Times New Roman" w:cs="Times New Roman"/>
          <w:sz w:val="24"/>
          <w:szCs w:val="24"/>
        </w:rPr>
        <w:t xml:space="preserve">1, </w:t>
      </w:r>
      <w:r w:rsidR="004C6D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6D04" w:rsidRPr="004C6D04">
        <w:rPr>
          <w:rFonts w:ascii="Times New Roman" w:hAnsi="Times New Roman" w:cs="Times New Roman"/>
          <w:sz w:val="24"/>
          <w:szCs w:val="24"/>
        </w:rPr>
        <w:t>24</w:t>
      </w:r>
      <w:r w:rsidR="004C6D04">
        <w:rPr>
          <w:rFonts w:ascii="Times New Roman" w:hAnsi="Times New Roman" w:cs="Times New Roman"/>
          <w:sz w:val="24"/>
          <w:szCs w:val="24"/>
        </w:rPr>
        <w:t>,</w:t>
      </w:r>
      <w:r w:rsidR="004C6D04" w:rsidRPr="004C6D04">
        <w:rPr>
          <w:rFonts w:ascii="Times New Roman" w:hAnsi="Times New Roman" w:cs="Times New Roman"/>
          <w:sz w:val="24"/>
          <w:szCs w:val="24"/>
        </w:rPr>
        <w:t xml:space="preserve"> </w:t>
      </w:r>
      <w:r w:rsidR="004C6D0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6D04" w:rsidRPr="004C6D04">
        <w:rPr>
          <w:rFonts w:ascii="Times New Roman" w:hAnsi="Times New Roman" w:cs="Times New Roman"/>
          <w:sz w:val="24"/>
          <w:szCs w:val="24"/>
        </w:rPr>
        <w:t>355</w:t>
      </w:r>
      <w:r w:rsidR="004C6D04">
        <w:rPr>
          <w:rFonts w:ascii="Times New Roman" w:hAnsi="Times New Roman" w:cs="Times New Roman"/>
          <w:sz w:val="24"/>
          <w:szCs w:val="24"/>
        </w:rPr>
        <w:t>. Одна из ячеек на рабочем поле всегда является активной (текущей). Она обведена широкой рамкой, ее номер выводится в поле имени, а в строке формул размещается ее содержимое. Именно с этой ячейкой производится работа – считывание или запись.</w:t>
      </w:r>
    </w:p>
    <w:p w:rsidR="0072331C" w:rsidRPr="0072331C" w:rsidRDefault="0072331C" w:rsidP="00E479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1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331C">
        <w:rPr>
          <w:rFonts w:ascii="Times New Roman" w:hAnsi="Times New Roman" w:cs="Times New Roman"/>
          <w:b/>
          <w:sz w:val="24"/>
          <w:szCs w:val="24"/>
        </w:rPr>
        <w:t>.Практическая работа</w:t>
      </w:r>
    </w:p>
    <w:p w:rsidR="0072331C" w:rsidRPr="0072331C" w:rsidRDefault="0072331C" w:rsidP="00EB1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1C">
        <w:rPr>
          <w:rFonts w:ascii="Times New Roman" w:hAnsi="Times New Roman" w:cs="Times New Roman"/>
          <w:b/>
          <w:sz w:val="24"/>
          <w:szCs w:val="24"/>
        </w:rPr>
        <w:t>Лабораторная работа «Создание таблицы»</w:t>
      </w:r>
    </w:p>
    <w:p w:rsidR="0072331C" w:rsidRPr="0072331C" w:rsidRDefault="0072331C" w:rsidP="007233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и оформите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2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таблицу.</w:t>
      </w:r>
    </w:p>
    <w:p w:rsidR="000A11E5" w:rsidRDefault="00182A28" w:rsidP="00E47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7852" cy="3338623"/>
            <wp:effectExtent l="19050" t="0" r="519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74" cy="334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28" w:rsidRDefault="00182A28" w:rsidP="00182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названия таблицы объедините 4 ячейки с помощью соответствующей кнопки на панели инструментов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1905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4" cy="2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Выполните следующие настройки: </w:t>
      </w:r>
    </w:p>
    <w:p w:rsidR="005B3DE2" w:rsidRDefault="00182A28" w:rsidP="00182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182A28">
        <w:rPr>
          <w:rFonts w:ascii="Times New Roman" w:hAnsi="Times New Roman" w:cs="Times New Roman"/>
          <w:sz w:val="24"/>
          <w:szCs w:val="24"/>
        </w:rPr>
        <w:t>рифт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8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название таблицы выполните полужирным курсивным шрифтом. Сохраните таблицу под именем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Vedom</w:t>
      </w:r>
      <w:proofErr w:type="spellEnd"/>
      <w:r w:rsidRPr="00182A2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18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папку мои документы.</w:t>
      </w:r>
    </w:p>
    <w:p w:rsidR="00182A28" w:rsidRPr="00337637" w:rsidRDefault="00182A28" w:rsidP="00182A2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763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7637">
        <w:rPr>
          <w:rFonts w:ascii="Times New Roman" w:hAnsi="Times New Roman" w:cs="Times New Roman"/>
          <w:b/>
          <w:sz w:val="24"/>
          <w:szCs w:val="24"/>
        </w:rPr>
        <w:t>. Подведение итогов урока.</w:t>
      </w:r>
      <w:proofErr w:type="gramEnd"/>
    </w:p>
    <w:p w:rsidR="00182A28" w:rsidRDefault="00182A28" w:rsidP="00182A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763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37637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182A28" w:rsidRPr="00182A28" w:rsidRDefault="00182A28" w:rsidP="00E5774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изучить разделы справки «Перемещение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книг» и «Работа с листами»</w:t>
      </w:r>
    </w:p>
    <w:sectPr w:rsidR="00182A28" w:rsidRPr="00182A28" w:rsidSect="003A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B8C"/>
    <w:multiLevelType w:val="hybridMultilevel"/>
    <w:tmpl w:val="153C0E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9D102B0"/>
    <w:multiLevelType w:val="hybridMultilevel"/>
    <w:tmpl w:val="A76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277EF"/>
    <w:multiLevelType w:val="hybridMultilevel"/>
    <w:tmpl w:val="AF86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65592"/>
    <w:multiLevelType w:val="hybridMultilevel"/>
    <w:tmpl w:val="572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B4C82"/>
    <w:rsid w:val="000A11E5"/>
    <w:rsid w:val="001802C2"/>
    <w:rsid w:val="00182A28"/>
    <w:rsid w:val="001B4C82"/>
    <w:rsid w:val="00337637"/>
    <w:rsid w:val="00372191"/>
    <w:rsid w:val="003A5437"/>
    <w:rsid w:val="004C6D04"/>
    <w:rsid w:val="005B3DE2"/>
    <w:rsid w:val="0067074D"/>
    <w:rsid w:val="0072331C"/>
    <w:rsid w:val="00884400"/>
    <w:rsid w:val="009E3442"/>
    <w:rsid w:val="00CA0C83"/>
    <w:rsid w:val="00E47921"/>
    <w:rsid w:val="00E57749"/>
    <w:rsid w:val="00EB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2-компьютер</cp:lastModifiedBy>
  <cp:revision>2</cp:revision>
  <cp:lastPrinted>2017-02-16T11:27:00Z</cp:lastPrinted>
  <dcterms:created xsi:type="dcterms:W3CDTF">2017-02-16T11:30:00Z</dcterms:created>
  <dcterms:modified xsi:type="dcterms:W3CDTF">2017-02-16T11:30:00Z</dcterms:modified>
</cp:coreProperties>
</file>