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DC" w:rsidRPr="00195A39" w:rsidRDefault="00F91ADC" w:rsidP="00195A39">
      <w:pPr>
        <w:pStyle w:val="a3"/>
        <w:shd w:val="clear" w:color="auto" w:fill="FFFFFF"/>
        <w:spacing w:before="0" w:beforeAutospacing="0" w:after="6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Урок</w:t>
      </w:r>
      <w:r w:rsidR="006D34FB" w:rsidRPr="00195A39">
        <w:rPr>
          <w:b/>
          <w:bCs/>
          <w:color w:val="333333"/>
          <w:sz w:val="28"/>
          <w:szCs w:val="28"/>
        </w:rPr>
        <w:t xml:space="preserve"> №8</w:t>
      </w:r>
      <w:r w:rsidRPr="00195A39">
        <w:rPr>
          <w:b/>
          <w:bCs/>
          <w:color w:val="333333"/>
          <w:sz w:val="28"/>
          <w:szCs w:val="28"/>
        </w:rPr>
        <w:t xml:space="preserve">: </w:t>
      </w:r>
      <w:r w:rsidRPr="00195A39">
        <w:rPr>
          <w:color w:val="333333"/>
          <w:sz w:val="28"/>
          <w:szCs w:val="28"/>
        </w:rPr>
        <w:t xml:space="preserve">Элементы </w:t>
      </w:r>
      <w:r w:rsidR="006D34FB" w:rsidRPr="00195A39">
        <w:rPr>
          <w:color w:val="333333"/>
          <w:sz w:val="28"/>
          <w:szCs w:val="28"/>
        </w:rPr>
        <w:t>алгебры логики. Высказывания. Логические операции. 8 класс, §</w:t>
      </w:r>
      <w:r w:rsidRPr="00195A39">
        <w:rPr>
          <w:color w:val="333333"/>
          <w:sz w:val="28"/>
          <w:szCs w:val="28"/>
        </w:rPr>
        <w:t>1.3-1</w:t>
      </w:r>
      <w:r w:rsidR="006D34FB" w:rsidRPr="00195A39">
        <w:rPr>
          <w:color w:val="333333"/>
          <w:sz w:val="28"/>
          <w:szCs w:val="28"/>
        </w:rPr>
        <w:t xml:space="preserve"> - §1.3.2 </w:t>
      </w:r>
    </w:p>
    <w:p w:rsidR="006D34FB" w:rsidRPr="00195A39" w:rsidRDefault="00F91ADC" w:rsidP="00195A39">
      <w:pPr>
        <w:pStyle w:val="a3"/>
        <w:shd w:val="clear" w:color="auto" w:fill="FFFFFF"/>
        <w:spacing w:before="0" w:beforeAutospacing="0" w:after="6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Тем</w:t>
      </w:r>
      <w:r w:rsidRPr="00195A39">
        <w:rPr>
          <w:color w:val="333333"/>
          <w:sz w:val="28"/>
          <w:szCs w:val="28"/>
        </w:rPr>
        <w:t>а</w:t>
      </w:r>
      <w:r w:rsidR="006D34FB" w:rsidRPr="00195A39">
        <w:rPr>
          <w:b/>
          <w:color w:val="333333"/>
          <w:sz w:val="28"/>
          <w:szCs w:val="28"/>
        </w:rPr>
        <w:t>:</w:t>
      </w:r>
      <w:r w:rsidRPr="00195A39">
        <w:rPr>
          <w:b/>
          <w:color w:val="333333"/>
          <w:sz w:val="28"/>
          <w:szCs w:val="28"/>
        </w:rPr>
        <w:t xml:space="preserve"> </w:t>
      </w:r>
      <w:bookmarkStart w:id="0" w:name="_GoBack"/>
      <w:r w:rsidRPr="00195A39">
        <w:rPr>
          <w:b/>
          <w:color w:val="333333"/>
          <w:sz w:val="28"/>
          <w:szCs w:val="28"/>
        </w:rPr>
        <w:t>Элементы алгебры логики. Высказывания</w:t>
      </w:r>
      <w:r w:rsidR="006D34FB" w:rsidRPr="00195A39">
        <w:rPr>
          <w:b/>
          <w:color w:val="333333"/>
          <w:sz w:val="28"/>
          <w:szCs w:val="28"/>
        </w:rPr>
        <w:t xml:space="preserve">. Логические операции. </w:t>
      </w:r>
      <w:bookmarkEnd w:id="0"/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6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Цели урока: </w:t>
      </w:r>
    </w:p>
    <w:p w:rsidR="00F91ADC" w:rsidRPr="00195A39" w:rsidRDefault="00F91ADC" w:rsidP="00195A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Образовательные:</w:t>
      </w:r>
    </w:p>
    <w:p w:rsidR="00F91ADC" w:rsidRPr="00195A39" w:rsidRDefault="00F91ADC" w:rsidP="00195A39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284"/>
          <w:tab w:val="num" w:pos="113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сформировать у учащихся предст</w:t>
      </w:r>
      <w:r w:rsidR="004D32A0" w:rsidRPr="00195A39">
        <w:rPr>
          <w:color w:val="333333"/>
          <w:sz w:val="28"/>
          <w:szCs w:val="28"/>
        </w:rPr>
        <w:t>авление об алгебре высказываний и логических операций с ними.</w:t>
      </w:r>
    </w:p>
    <w:p w:rsidR="00F91ADC" w:rsidRPr="00195A39" w:rsidRDefault="00F91ADC" w:rsidP="00195A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Развивающие:</w:t>
      </w:r>
    </w:p>
    <w:p w:rsidR="00F91ADC" w:rsidRPr="00195A39" w:rsidRDefault="00F91ADC" w:rsidP="00195A39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развивать логическое мышление, память, внимание;</w:t>
      </w:r>
    </w:p>
    <w:p w:rsidR="00F91ADC" w:rsidRPr="00195A39" w:rsidRDefault="00F91ADC" w:rsidP="00195A39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формировать умения чётко и ясно излагать свои мысли.</w:t>
      </w:r>
    </w:p>
    <w:p w:rsidR="00F91ADC" w:rsidRPr="00195A39" w:rsidRDefault="00F91ADC" w:rsidP="00195A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Воспитательные:</w:t>
      </w:r>
    </w:p>
    <w:p w:rsidR="00F91ADC" w:rsidRPr="00195A39" w:rsidRDefault="00F91ADC" w:rsidP="00195A39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воспитывать интерес к предмету, настойчивость, целеустремленность;</w:t>
      </w:r>
    </w:p>
    <w:p w:rsidR="00F91ADC" w:rsidRPr="00195A39" w:rsidRDefault="00F91ADC" w:rsidP="00195A39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воспитывать уважение к предмету;</w:t>
      </w:r>
    </w:p>
    <w:p w:rsidR="00F91ADC" w:rsidRPr="00195A39" w:rsidRDefault="00F91ADC" w:rsidP="00195A39">
      <w:pPr>
        <w:pStyle w:val="a3"/>
        <w:numPr>
          <w:ilvl w:val="1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способствовать воспитанию самоорганизации и самоконтроля.</w:t>
      </w:r>
    </w:p>
    <w:p w:rsidR="00195A39" w:rsidRDefault="00195A3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Планируемые образовательные результаты:</w:t>
      </w:r>
    </w:p>
    <w:p w:rsidR="00F91ADC" w:rsidRPr="00195A39" w:rsidRDefault="00F91ADC" w:rsidP="00195A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предметные</w:t>
      </w:r>
      <w:r w:rsidRPr="00195A39">
        <w:rPr>
          <w:color w:val="333333"/>
          <w:sz w:val="28"/>
          <w:szCs w:val="28"/>
        </w:rPr>
        <w:t> – представления о разделе математики алгебре логики,  высказывании как её объекте;</w:t>
      </w:r>
    </w:p>
    <w:p w:rsidR="00F91ADC" w:rsidRPr="00195A39" w:rsidRDefault="00F91ADC" w:rsidP="00195A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метапредметные</w:t>
      </w:r>
      <w:r w:rsidRPr="00195A39">
        <w:rPr>
          <w:color w:val="333333"/>
          <w:sz w:val="28"/>
          <w:szCs w:val="28"/>
        </w:rPr>
        <w:t> – навыки анализа логической структуры высказываний;</w:t>
      </w:r>
    </w:p>
    <w:p w:rsidR="00F91ADC" w:rsidRPr="00195A39" w:rsidRDefault="00F91ADC" w:rsidP="00195A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личностные </w:t>
      </w:r>
      <w:r w:rsidRPr="00195A39">
        <w:rPr>
          <w:color w:val="333333"/>
          <w:sz w:val="28"/>
          <w:szCs w:val="28"/>
        </w:rPr>
        <w:t>– понимание роли фундаментальных знаний как основы современных информационных технологий, развитие логического мышления, внимательности.</w:t>
      </w:r>
    </w:p>
    <w:p w:rsidR="004D32A0" w:rsidRPr="00195A39" w:rsidRDefault="004D32A0" w:rsidP="00195A39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Межпредметные связи:математика, история, обществоведение.</w:t>
      </w:r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Решаемые учебные задачи: </w:t>
      </w:r>
    </w:p>
    <w:p w:rsidR="00F91ADC" w:rsidRPr="00195A39" w:rsidRDefault="00F91ADC" w:rsidP="00195A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знакомство с понятием высказывания, истинными и ложными высказываниями.</w:t>
      </w:r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Тип урока:</w:t>
      </w:r>
      <w:r w:rsidRPr="00195A39">
        <w:rPr>
          <w:color w:val="333333"/>
          <w:sz w:val="28"/>
          <w:szCs w:val="28"/>
        </w:rPr>
        <w:t> </w:t>
      </w:r>
      <w:r w:rsidR="004D32A0" w:rsidRPr="00195A39">
        <w:rPr>
          <w:color w:val="333333"/>
          <w:sz w:val="28"/>
          <w:szCs w:val="28"/>
        </w:rPr>
        <w:t xml:space="preserve"> комбинированный урок (дискуссия, лекция (изучение нового материала), мультимедиа, практикум, самостоятельная работа).</w:t>
      </w:r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Методы:</w:t>
      </w:r>
      <w:r w:rsidRPr="00195A39">
        <w:rPr>
          <w:color w:val="333333"/>
          <w:sz w:val="28"/>
          <w:szCs w:val="28"/>
        </w:rPr>
        <w:t> словесные (рассказ, объяснение, беседа), наглядные (иллюстрация), практические (тест).</w:t>
      </w:r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Форма организации:</w:t>
      </w:r>
      <w:r w:rsidRPr="00195A39">
        <w:rPr>
          <w:color w:val="333333"/>
          <w:sz w:val="28"/>
          <w:szCs w:val="28"/>
        </w:rPr>
        <w:t> индивидуальная, фронтальная.</w:t>
      </w:r>
    </w:p>
    <w:p w:rsidR="00F91ADC" w:rsidRPr="00195A39" w:rsidRDefault="00F91ADC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b/>
          <w:bCs/>
          <w:color w:val="333333"/>
          <w:sz w:val="28"/>
          <w:szCs w:val="28"/>
        </w:rPr>
        <w:t>Оборудование:</w:t>
      </w:r>
      <w:r w:rsidRPr="00195A39">
        <w:rPr>
          <w:color w:val="333333"/>
          <w:sz w:val="28"/>
          <w:szCs w:val="28"/>
        </w:rPr>
        <w:t> проектор</w:t>
      </w:r>
      <w:r w:rsidR="00B142E0" w:rsidRPr="00195A39">
        <w:rPr>
          <w:color w:val="333333"/>
          <w:sz w:val="28"/>
          <w:szCs w:val="28"/>
        </w:rPr>
        <w:t>, экран, компьютер, презентация.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План урока: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1.</w:t>
      </w:r>
      <w:r w:rsidRPr="00195A39">
        <w:rPr>
          <w:color w:val="333333"/>
          <w:sz w:val="28"/>
          <w:szCs w:val="28"/>
        </w:rPr>
        <w:tab/>
        <w:t>Организационный момент – 1 минута.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2.</w:t>
      </w:r>
      <w:r w:rsidRPr="00195A39">
        <w:rPr>
          <w:color w:val="333333"/>
          <w:sz w:val="28"/>
          <w:szCs w:val="28"/>
        </w:rPr>
        <w:tab/>
        <w:t>Актуализация знаний – 4 минуты.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4.</w:t>
      </w:r>
      <w:r w:rsidRPr="00195A39">
        <w:rPr>
          <w:color w:val="333333"/>
          <w:sz w:val="28"/>
          <w:szCs w:val="28"/>
        </w:rPr>
        <w:tab/>
        <w:t>Объяснение нового материала –</w:t>
      </w:r>
      <w:r w:rsidR="00484964" w:rsidRPr="00195A39">
        <w:rPr>
          <w:color w:val="333333"/>
          <w:sz w:val="28"/>
          <w:szCs w:val="28"/>
        </w:rPr>
        <w:t>2</w:t>
      </w:r>
      <w:r w:rsidRPr="00195A39">
        <w:rPr>
          <w:color w:val="333333"/>
          <w:sz w:val="28"/>
          <w:szCs w:val="28"/>
        </w:rPr>
        <w:t>0 минут.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5.</w:t>
      </w:r>
      <w:r w:rsidRPr="00195A39">
        <w:rPr>
          <w:color w:val="333333"/>
          <w:sz w:val="28"/>
          <w:szCs w:val="28"/>
        </w:rPr>
        <w:tab/>
        <w:t>Закрепление материала – 5 минут.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6.</w:t>
      </w:r>
      <w:r w:rsidRPr="00195A39">
        <w:rPr>
          <w:color w:val="333333"/>
          <w:sz w:val="28"/>
          <w:szCs w:val="28"/>
        </w:rPr>
        <w:tab/>
        <w:t>Самостоятельная работа– 10 минут.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7.</w:t>
      </w:r>
      <w:r w:rsidRPr="00195A39">
        <w:rPr>
          <w:color w:val="333333"/>
          <w:sz w:val="28"/>
          <w:szCs w:val="28"/>
        </w:rPr>
        <w:tab/>
        <w:t>Подведение итогов урока. Выставление оценок – 4 минуты.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195A39">
        <w:rPr>
          <w:color w:val="333333"/>
          <w:sz w:val="28"/>
          <w:szCs w:val="28"/>
        </w:rPr>
        <w:t>8.</w:t>
      </w:r>
      <w:r w:rsidRPr="00195A39">
        <w:rPr>
          <w:color w:val="333333"/>
          <w:sz w:val="28"/>
          <w:szCs w:val="28"/>
        </w:rPr>
        <w:tab/>
        <w:t>Домашнее задание, прощание с учениками – 1 мин.</w:t>
      </w:r>
    </w:p>
    <w:p w:rsidR="00195A39" w:rsidRDefault="00195A39" w:rsidP="00195A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195A39" w:rsidRDefault="00195A39" w:rsidP="00195A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195A39">
        <w:rPr>
          <w:b/>
          <w:color w:val="333333"/>
          <w:sz w:val="28"/>
          <w:szCs w:val="28"/>
        </w:rPr>
        <w:lastRenderedPageBreak/>
        <w:t>Ход урока</w:t>
      </w:r>
      <w:r w:rsidRPr="00195A39">
        <w:rPr>
          <w:color w:val="333333"/>
          <w:sz w:val="28"/>
          <w:szCs w:val="28"/>
        </w:rPr>
        <w:t>:</w:t>
      </w:r>
    </w:p>
    <w:p w:rsidR="001A11F9" w:rsidRPr="00195A39" w:rsidRDefault="001A11F9" w:rsidP="00195A3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333333"/>
          <w:sz w:val="28"/>
          <w:szCs w:val="28"/>
        </w:rPr>
      </w:pPr>
      <w:r w:rsidRPr="00195A39">
        <w:rPr>
          <w:b/>
          <w:i/>
          <w:color w:val="333333"/>
          <w:sz w:val="28"/>
          <w:szCs w:val="28"/>
        </w:rPr>
        <w:t>1.Организационный момент (1 минута)</w:t>
      </w:r>
    </w:p>
    <w:p w:rsidR="00F91ADC" w:rsidRPr="00195A39" w:rsidRDefault="00F91ADC" w:rsidP="00195A39">
      <w:pPr>
        <w:spacing w:after="60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 ребята, </w:t>
      </w:r>
      <w:r w:rsidR="000856B0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садитесь. З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апишите тему урока</w:t>
      </w:r>
      <w:r w:rsidR="000856B0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- </w:t>
      </w:r>
      <w:r w:rsidR="000856B0"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Элементы алгебры логики. Высказывания. Логические операции.</w:t>
      </w:r>
    </w:p>
    <w:p w:rsidR="00F91ADC" w:rsidRPr="00195A39" w:rsidRDefault="000856B0" w:rsidP="00195A39">
      <w:pPr>
        <w:spacing w:after="6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м</w:t>
      </w:r>
      <w:r w:rsidR="00F91ADC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ожно ли научить техническое устройство (в частности компьютер) логически мыслить? (</w:t>
      </w:r>
      <w:r w:rsidR="00F91ADC"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Только если запрограммировать варианты решений, само по себе техническое устройство принимать решения не может</w:t>
      </w:r>
      <w:r w:rsidR="00F91ADC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F91ADC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хорошо, если мнения ребят разделятся)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разбираться!</w:t>
      </w:r>
    </w:p>
    <w:p w:rsidR="00F91ADC" w:rsidRPr="00195A39" w:rsidRDefault="00484964" w:rsidP="00195A39">
      <w:pPr>
        <w:pStyle w:val="a6"/>
        <w:numPr>
          <w:ilvl w:val="0"/>
          <w:numId w:val="3"/>
        </w:num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Изучение нового материала – (20</w:t>
      </w:r>
      <w:r w:rsidR="00F91ADC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минут</w:t>
      </w:r>
      <w:r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)</w:t>
      </w:r>
    </w:p>
    <w:p w:rsidR="00B27543" w:rsidRPr="00195A39" w:rsidRDefault="00B27543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Знание логики необходимо при разработке алгоритмов и программ, так как в большинстве языков программирования есть логические операции.</w:t>
      </w:r>
    </w:p>
    <w:p w:rsidR="00B27543" w:rsidRPr="00195A39" w:rsidRDefault="00B27543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Алгебра логики имеет сходство с работой электрических переключательных схем. Электрический переключатель либо пропускает ток (истина), либо не пропускает (ложь). </w:t>
      </w:r>
    </w:p>
    <w:p w:rsidR="00F91ADC" w:rsidRPr="00195A39" w:rsidRDefault="00B27543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91ADC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Оперируя логическими переменными, которые могут быть равны только 0 или 1, алгебра логики позволяет свести обработку инфор</w:t>
      </w:r>
      <w:r w:rsidR="00F91ADC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мации к операциям с двоичными данными. Именно аппарат алгеб</w:t>
      </w:r>
      <w:r w:rsidR="00F91ADC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ры логики положен в основу компьютерных устройств хранения и обработки данных.</w:t>
      </w:r>
    </w:p>
    <w:p w:rsidR="00B27543" w:rsidRPr="00195A39" w:rsidRDefault="00B27543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Объектами алгебры логики являются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высказывания.</w:t>
      </w:r>
    </w:p>
    <w:p w:rsidR="00B27543" w:rsidRPr="00195A39" w:rsidRDefault="00B27543" w:rsidP="00195A39">
      <w:pPr>
        <w:spacing w:after="60"/>
        <w:ind w:left="36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Алгебра логики — это раздел математики, изучающий высказывания, рассматриваемые со стороны их логических значений (истинности или ложности) и логических операций над ними.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задумаемся над смыслом слова высказывание. Что означает: человек высказывает свое мнение? </w:t>
      </w:r>
    </w:p>
    <w:p w:rsidR="00F91ADC" w:rsidRPr="00195A39" w:rsidRDefault="00F91ADC" w:rsidP="00195A39">
      <w:pPr>
        <w:spacing w:after="60"/>
        <w:ind w:left="36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Высказывание — это предложение на любом языке, содержание кото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рого можно однозначно определить как истинное или ложное.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Например, относительно предложений «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Великий русский учёный М. В. Ломоносов родился в 1711 году»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и Дважды два четыре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» можно однозначно сказать, что они истинны. Предложение 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«Зимой во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робьи впадают в спячку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» ложно. Следовательно, эти предложения являются высказываниями.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Побудительные и вопросительные предложения высказываниями не являются.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Например, не являются высказываниями такие предложения, как: «Запишите домашнее задание», «Как пройти в библиоте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ку?», «Кто к нам пришёл?».</w:t>
      </w:r>
    </w:p>
    <w:p w:rsidR="00F91ADC" w:rsidRPr="00195A39" w:rsidRDefault="00F91ADC" w:rsidP="00195A39">
      <w:pPr>
        <w:spacing w:after="6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В русском языке высказывания выражаются повествовательными пред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ложениями. Но не всякое повествовательное предложение является высказыванием.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Высказывания могут строиться с использованием знаков различных формальных языков — математики, физики, химии</w:t>
      </w:r>
      <w:r w:rsidR="007227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91ADC" w:rsidRPr="00195A39" w:rsidRDefault="00F91ADC" w:rsidP="00195A39">
      <w:pPr>
        <w:spacing w:after="60"/>
        <w:ind w:left="36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В алгеб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ре логики высказывания обозначают буквами и называют логиче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скими переменными.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если высказывание истинно, то значение соответствующей ему логической переменной обозначают единицей (А = 1), а если ложно — нулём </w:t>
      </w:r>
      <w:r w:rsidRPr="0019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 = 0).</w:t>
      </w:r>
    </w:p>
    <w:p w:rsidR="00F91ADC" w:rsidRPr="00195A39" w:rsidRDefault="00F91ADC" w:rsidP="00195A39">
      <w:pPr>
        <w:spacing w:after="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 и 1, обозначаю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oftHyphen/>
        <w:t>щие значения логических переменных, называются логическими значениями.</w:t>
      </w:r>
    </w:p>
    <w:p w:rsidR="00F91ADC" w:rsidRPr="00195A39" w:rsidRDefault="00F91ADC" w:rsidP="00195A39">
      <w:pPr>
        <w:spacing w:after="60"/>
        <w:ind w:left="36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Алгебра логики определяет правила записи, упрощения и преобразо</w:t>
      </w:r>
      <w:r w:rsidRPr="00195A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softHyphen/>
        <w:t>вания высказываний и вычисления их значений.</w:t>
      </w:r>
    </w:p>
    <w:p w:rsidR="00E82BC2" w:rsidRPr="00195A39" w:rsidRDefault="00E82BC2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Из простых высказываний с помощью логических операций строятся сложные (составные) высказывания.</w:t>
      </w:r>
    </w:p>
    <w:p w:rsidR="00E82BC2" w:rsidRPr="00195A39" w:rsidRDefault="00E82BC2" w:rsidP="00195A39">
      <w:pPr>
        <w:spacing w:after="60"/>
        <w:ind w:left="36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В алгебре логики существуют три основные логические операции, которые соответствуют связкам, употребляемым в высказываниях в естественном языке.</w:t>
      </w:r>
    </w:p>
    <w:p w:rsidR="00B2798F" w:rsidRPr="00195A39" w:rsidRDefault="00B2798F" w:rsidP="00195A39">
      <w:pPr>
        <w:spacing w:after="60"/>
        <w:ind w:left="36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Простые высказывания могут быть связаны между собой словами И, ИЛИ, НЕ. Получившееся высказывание – сложное высказывание.</w:t>
      </w:r>
    </w:p>
    <w:p w:rsidR="00B2798F" w:rsidRPr="00195A39" w:rsidRDefault="00B2798F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В алгебре высказываний, как и в обычной алгебре, вводится ряд операций. Логические связки И, ИЛИ и НЕ заменяются логическими операциями: конъюнкцией, дизъюнкцией и инверсией. Это основные логические операции, при помощи которых можно записать любую логическую функцию.</w:t>
      </w:r>
    </w:p>
    <w:p w:rsidR="00E82BC2" w:rsidRPr="00195A39" w:rsidRDefault="00E82BC2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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Логическое отрицание (инверсия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в качестве логической связки в естественном языке могут служить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«не», «неверно, что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E82BC2" w:rsidRPr="00195A39" w:rsidRDefault="00E82BC2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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Логическое умножение (конъюнкция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в качестве логической связки в естественном языке могут служить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«и», «а», «но», «хотя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E82BC2" w:rsidRPr="00195A39" w:rsidRDefault="00E82BC2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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Логическое сложение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(дизъюнкция), в качестве логической связки в естественном языке может служить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«или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0164E8" w:rsidRPr="00195A39" w:rsidRDefault="000164E8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Логическая операция </w:t>
      </w:r>
      <w:r w:rsidR="003B6949" w:rsidRPr="0019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инверсия (отрицание</w:t>
      </w:r>
      <w:r w:rsidR="0070755B" w:rsidRPr="0019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)</w:t>
      </w:r>
    </w:p>
    <w:p w:rsidR="000164E8" w:rsidRPr="00195A39" w:rsidRDefault="000164E8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соответствует частице НЕ</w:t>
      </w:r>
    </w:p>
    <w:p w:rsidR="000164E8" w:rsidRPr="00195A39" w:rsidRDefault="000164E8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обозначается черточкой над именем переменной или знаком ¬ перед переменной</w:t>
      </w:r>
    </w:p>
    <w:p w:rsidR="000164E8" w:rsidRPr="00195A39" w:rsidRDefault="000164E8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Инверсия логической переменной истинна, если сама переменная ложна, и, наоборот, инверсия ложна, если переменная истинна.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Таблица истинности инверсии имеет вид:</w:t>
      </w:r>
    </w:p>
    <w:p w:rsidR="00466934" w:rsidRPr="00195A39" w:rsidRDefault="00466934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66934" w:rsidRPr="00195A39" w:rsidSect="00F91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6622" w:rsidRPr="00195A39" w:rsidRDefault="007A61EF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2380B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5" o:spid="_x0000_s1029" type="#_x0000_t75" style="position:absolute;left:0;text-align:left;margin-left:140.95pt;margin-top:2.55pt;width:13pt;height:15pt;z-index:251658240;visibility:visible">
            <v:imagedata r:id="rId5" o:title=""/>
          </v:shape>
          <o:OLEObject Type="Embed" ProgID="Equation.3" ShapeID="Object 45" DrawAspect="Content" ObjectID="_1635335518" r:id="rId6"/>
        </w:object>
      </w:r>
      <w:r w:rsidR="000164E8" w:rsidRPr="00195A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058146" wp14:editId="133D534B">
            <wp:extent cx="2244436" cy="755073"/>
            <wp:effectExtent l="0" t="0" r="3810" b="698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5357" cy="75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E8" w:rsidRPr="00195A39" w:rsidRDefault="00466934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</w:p>
    <w:p w:rsidR="00466934" w:rsidRPr="00195A39" w:rsidRDefault="00466934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 в естественном языке соответствует словам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неверно, что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 и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частице не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466934" w:rsidRPr="00195A39" w:rsidRDefault="00466934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 обозначение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¬А или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5A3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2B11733" wp14:editId="4ED3C6C9">
            <wp:extent cx="234964" cy="1931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1" cy="193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466934" w:rsidRPr="00195A39" w:rsidRDefault="00466934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66934" w:rsidRPr="00195A39" w:rsidSect="004669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 в языках программирования –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Not (Нот);</w:t>
      </w:r>
    </w:p>
    <w:p w:rsidR="003B6949" w:rsidRPr="00195A39" w:rsidRDefault="003B6949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Логическая операция конъюнкция (логическое умножение)</w:t>
      </w:r>
    </w:p>
    <w:p w:rsidR="003B6949" w:rsidRPr="00195A39" w:rsidRDefault="003B6949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соответствует союзу И обозначается знаком &amp; или Λ, или * (Амперса́нд (иногда — амперсе́нд; англ. ampersand) — знак &amp;. Он является логограммой, заменяющей слово «и» (в оригинале — and) и возник как лигатура букв et (с лат. — «и»)).</w:t>
      </w:r>
    </w:p>
    <w:p w:rsidR="003B6949" w:rsidRPr="00195A39" w:rsidRDefault="003B6949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Конъюнкция двух логических переменных истинна тогда и только тогда, когда оба высказывания истинны.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определение можно обобщить для любого количества логических переменных, объединенных конъюнкцией.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&amp; В &amp; С=1, только если А=1, В=1, С=1.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Таблица истинности конъюнкции имеет следующий вид:</w:t>
      </w:r>
    </w:p>
    <w:p w:rsidR="001F13DA" w:rsidRPr="00195A39" w:rsidRDefault="001F13DA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1F13DA" w:rsidRPr="00195A39" w:rsidSect="004669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594F" w:rsidRPr="00195A39" w:rsidRDefault="003B6949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D7DDCE5" wp14:editId="509008CB">
            <wp:extent cx="2119744" cy="77585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14" cy="7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1F13DA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·</w:t>
      </w:r>
    </w:p>
    <w:p w:rsidR="0094594F" w:rsidRPr="00195A39" w:rsidRDefault="0094594F" w:rsidP="00195A39">
      <w:pPr>
        <w:pStyle w:val="a6"/>
        <w:numPr>
          <w:ilvl w:val="0"/>
          <w:numId w:val="10"/>
        </w:numPr>
        <w:spacing w:after="60"/>
        <w:ind w:left="14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естественном языке соответствует союзу И; </w:t>
      </w:r>
    </w:p>
    <w:p w:rsidR="0094594F" w:rsidRPr="00195A39" w:rsidRDefault="0094594F" w:rsidP="00195A39">
      <w:pPr>
        <w:pStyle w:val="a6"/>
        <w:numPr>
          <w:ilvl w:val="0"/>
          <w:numId w:val="10"/>
        </w:numPr>
        <w:spacing w:after="60"/>
        <w:ind w:left="14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обозначение &amp; («энд») или ^; </w:t>
      </w:r>
    </w:p>
    <w:p w:rsidR="001F13DA" w:rsidRPr="00195A39" w:rsidRDefault="0094594F" w:rsidP="00195A39">
      <w:pPr>
        <w:pStyle w:val="a6"/>
        <w:numPr>
          <w:ilvl w:val="0"/>
          <w:numId w:val="10"/>
        </w:numPr>
        <w:spacing w:after="60"/>
        <w:ind w:left="14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языках программирования - And (Энд)</w:t>
      </w:r>
    </w:p>
    <w:p w:rsidR="0094594F" w:rsidRPr="00195A39" w:rsidRDefault="0094594F" w:rsidP="00195A39">
      <w:pPr>
        <w:spacing w:after="6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94594F" w:rsidRPr="00195A39" w:rsidSect="009459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13DA" w:rsidRPr="00195A39" w:rsidRDefault="001F13DA" w:rsidP="00195A39">
      <w:pPr>
        <w:spacing w:after="6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6949" w:rsidRPr="00195A39" w:rsidRDefault="003B6949" w:rsidP="00195A39">
      <w:pPr>
        <w:spacing w:after="60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.Логическая операция дизъюнкция (логическое сложение)</w:t>
      </w:r>
    </w:p>
    <w:p w:rsidR="003B6949" w:rsidRPr="00195A39" w:rsidRDefault="003B6949" w:rsidP="00195A39">
      <w:pPr>
        <w:spacing w:after="6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соответствует союзу ИЛИ</w:t>
      </w:r>
    </w:p>
    <w:p w:rsidR="003B6949" w:rsidRPr="00195A39" w:rsidRDefault="003B6949" w:rsidP="00195A39">
      <w:pPr>
        <w:spacing w:after="6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обозначается знаком  v  или + или ║</w:t>
      </w:r>
    </w:p>
    <w:p w:rsidR="003B6949" w:rsidRPr="00195A39" w:rsidRDefault="003B6949" w:rsidP="00195A39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Дизъюнкция двух логических переменных ложна тогда и только тогда, когда оба высказывания ложны.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определение можно обобщить для любого количества логических переменных, объединенных дизъюнкцией.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v В v С =0, только если А=0, В=0, С=0.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Таблица истинности дизъюнкции имеет следующий вид:</w:t>
      </w:r>
    </w:p>
    <w:p w:rsidR="0094594F" w:rsidRPr="00195A39" w:rsidRDefault="0094594F" w:rsidP="00195A39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14EE" w:rsidRPr="00195A39" w:rsidRDefault="008314EE" w:rsidP="00195A39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8314EE" w:rsidRPr="00195A39" w:rsidSect="001F13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594F" w:rsidRPr="00195A39" w:rsidRDefault="003B6949" w:rsidP="00195A39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AE3826" wp14:editId="76ACF2ED">
            <wp:extent cx="2175163" cy="76892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66" cy="7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314EE"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8314EE" w:rsidRPr="00195A39" w:rsidRDefault="008314EE" w:rsidP="00195A39">
      <w:pPr>
        <w:spacing w:after="0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•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в естественном языке соответствует союзу ИЛИ ; </w:t>
      </w:r>
    </w:p>
    <w:p w:rsidR="008314EE" w:rsidRPr="00195A39" w:rsidRDefault="008314EE" w:rsidP="00195A39">
      <w:pPr>
        <w:spacing w:after="0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•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 обозначение «٧»;</w:t>
      </w:r>
    </w:p>
    <w:p w:rsidR="008314EE" w:rsidRPr="00195A39" w:rsidRDefault="008314EE" w:rsidP="00195A39">
      <w:pPr>
        <w:spacing w:after="0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ectPr w:rsidR="008314EE" w:rsidRPr="00195A39" w:rsidSect="008314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•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 в языках программирования обозначение: Or. (Ор)</w:t>
      </w:r>
    </w:p>
    <w:p w:rsidR="00466934" w:rsidRPr="00195A39" w:rsidRDefault="006812F7" w:rsidP="00195A39">
      <w:pPr>
        <w:spacing w:after="6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0683B" wp14:editId="18DB7C46">
                <wp:simplePos x="0" y="0"/>
                <wp:positionH relativeFrom="column">
                  <wp:posOffset>3606165</wp:posOffset>
                </wp:positionH>
                <wp:positionV relativeFrom="paragraph">
                  <wp:posOffset>474633</wp:posOffset>
                </wp:positionV>
                <wp:extent cx="443230" cy="227330"/>
                <wp:effectExtent l="38100" t="38100" r="13970" b="203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23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5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83.95pt;margin-top:37.35pt;width:34.9pt;height:17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" strokecolor="black [3213]" strokeweight="1pt">
                <v:stroke endarrow="open"/>
              </v:shape>
            </w:pict>
          </mc:Fallback>
        </mc:AlternateContent>
      </w:r>
      <w:r w:rsidRPr="00195A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B3EEE" wp14:editId="76E9FE75">
                <wp:simplePos x="0" y="0"/>
                <wp:positionH relativeFrom="column">
                  <wp:posOffset>5275580</wp:posOffset>
                </wp:positionH>
                <wp:positionV relativeFrom="paragraph">
                  <wp:posOffset>437515</wp:posOffset>
                </wp:positionV>
                <wp:extent cx="574040" cy="227965"/>
                <wp:effectExtent l="38100" t="57150" r="16510" b="196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040" cy="2279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1725" id="Прямая со стрелкой 9" o:spid="_x0000_s1026" type="#_x0000_t32" style="position:absolute;margin-left:415.4pt;margin-top:34.45pt;width:45.2pt;height:17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" strokecolor="black [3213]" strokeweight="1pt">
                <v:stroke endarrow="open"/>
              </v:shape>
            </w:pict>
          </mc:Fallback>
        </mc:AlternateContent>
      </w:r>
      <w:r w:rsidRPr="00195A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D215" wp14:editId="1E2F219C">
                <wp:simplePos x="0" y="0"/>
                <wp:positionH relativeFrom="column">
                  <wp:posOffset>1307465</wp:posOffset>
                </wp:positionH>
                <wp:positionV relativeFrom="paragraph">
                  <wp:posOffset>434975</wp:posOffset>
                </wp:positionV>
                <wp:extent cx="526415" cy="227330"/>
                <wp:effectExtent l="38100" t="38100" r="26035" b="203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6415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C4E6" id="Прямая со стрелкой 7" o:spid="_x0000_s1026" type="#_x0000_t32" style="position:absolute;margin-left:102.95pt;margin-top:34.25pt;width:41.45pt;height:17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" strokecolor="black [3213]" strokeweight="1pt">
                <v:stroke endarrow="open"/>
              </v:shape>
            </w:pict>
          </mc:Fallback>
        </mc:AlternateContent>
      </w:r>
      <w:r w:rsidR="00466934" w:rsidRPr="00195A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91712" wp14:editId="7066C642">
            <wp:extent cx="1212273" cy="734289"/>
            <wp:effectExtent l="0" t="0" r="6985" b="8890"/>
            <wp:docPr id="1" name="Рисунок 1" descr="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66" cy="7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934" w:rsidRPr="00195A39">
        <w:rPr>
          <w:rFonts w:ascii="Times New Roman" w:hAnsi="Times New Roman" w:cs="Times New Roman"/>
          <w:sz w:val="28"/>
          <w:szCs w:val="28"/>
        </w:rPr>
        <w:t xml:space="preserve">Дизъюнкция </w:t>
      </w:r>
      <w:r w:rsidRPr="00195A39">
        <w:rPr>
          <w:rFonts w:ascii="Times New Roman" w:hAnsi="Times New Roman" w:cs="Times New Roman"/>
          <w:sz w:val="28"/>
          <w:szCs w:val="28"/>
        </w:rPr>
        <w:t xml:space="preserve">   </w:t>
      </w:r>
      <w:r w:rsidR="003A3713" w:rsidRPr="00195A39">
        <w:rPr>
          <w:rFonts w:ascii="Times New Roman" w:hAnsi="Times New Roman" w:cs="Times New Roman"/>
          <w:sz w:val="28"/>
          <w:szCs w:val="28"/>
        </w:rPr>
        <w:object w:dxaOrig="2385" w:dyaOrig="1605">
          <v:shape id="_x0000_i1026" type="#_x0000_t75" style="width:93pt;height:63pt" o:ole="">
            <v:imagedata r:id="rId12" o:title=""/>
          </v:shape>
          <o:OLEObject Type="Embed" ProgID="PBrush" ShapeID="_x0000_i1026" DrawAspect="Content" ObjectID="_1635335517" r:id="rId13"/>
        </w:object>
      </w:r>
      <w:r w:rsidR="0070755B" w:rsidRPr="00195A39">
        <w:rPr>
          <w:rFonts w:ascii="Times New Roman" w:hAnsi="Times New Roman" w:cs="Times New Roman"/>
          <w:sz w:val="28"/>
          <w:szCs w:val="28"/>
        </w:rPr>
        <w:t>Инверсия</w:t>
      </w:r>
      <w:r w:rsidR="00466934" w:rsidRPr="00195A39">
        <w:rPr>
          <w:rFonts w:ascii="Times New Roman" w:hAnsi="Times New Roman" w:cs="Times New Roman"/>
          <w:sz w:val="28"/>
          <w:szCs w:val="28"/>
        </w:rPr>
        <w:t xml:space="preserve"> </w:t>
      </w:r>
      <w:r w:rsidR="00466934" w:rsidRPr="00195A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0BF13" wp14:editId="303F015D">
            <wp:extent cx="928255" cy="630316"/>
            <wp:effectExtent l="0" t="0" r="5715" b="0"/>
            <wp:docPr id="3" name="Рисунок 3" descr="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3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55B" w:rsidRPr="00195A39">
        <w:rPr>
          <w:rFonts w:ascii="Times New Roman" w:hAnsi="Times New Roman" w:cs="Times New Roman"/>
          <w:sz w:val="28"/>
          <w:szCs w:val="28"/>
        </w:rPr>
        <w:t>Конъюнкция</w:t>
      </w:r>
    </w:p>
    <w:p w:rsidR="0070755B" w:rsidRPr="00195A39" w:rsidRDefault="0070755B" w:rsidP="00195A39">
      <w:pPr>
        <w:spacing w:after="6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798F" w:rsidRPr="00195A39" w:rsidRDefault="00B2798F" w:rsidP="00195A39">
      <w:pPr>
        <w:spacing w:after="6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Операции инверсия, конъюнкция и дизъюнкция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являются основными операциями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алгебры логики  и называются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бу’левыми операциями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B6949" w:rsidRPr="00195A39" w:rsidRDefault="00B2798F" w:rsidP="00195A39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Существуют другие логические операции. Но они могут быть выражены через основные, поэтому их можно назвать </w:t>
      </w:r>
      <w:r w:rsidRPr="00195A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функциями</w:t>
      </w: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84964" w:rsidRPr="00722727" w:rsidRDefault="00484964" w:rsidP="00722727">
      <w:pPr>
        <w:spacing w:after="0"/>
        <w:ind w:left="28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227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Закрепление материала – 5 минут</w:t>
      </w:r>
    </w:p>
    <w:p w:rsidR="00484964" w:rsidRPr="00722727" w:rsidRDefault="00484964" w:rsidP="00722727">
      <w:pPr>
        <w:spacing w:after="60"/>
        <w:ind w:left="284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7227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Самостоятельная работа– 10 минут</w:t>
      </w:r>
    </w:p>
    <w:p w:rsidR="00484964" w:rsidRPr="00195A39" w:rsidRDefault="00484964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Из двух простых высказываний постройте сложное высказывание, используя логические связки «и», «или»: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В кабинете есть парты. В кабинете есть стулья.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Одна половина класса изучает английский язык. Вторая половина изучает французский язык.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Антон старше Лили. Сережа старше Лили.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Вычислите значение логического выражения при следующих значениях логических величин А, В и С: А=Истина, В=Ложь, С=Ложь: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а)А или В; б)А и В; в)В или С.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Определите тип высказывания и вид логической операции с соответствующей логической связкой: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a) Всякий прямоугольник имеет прямые углы и параллельные противоположные стороны;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Треугольники с равными сторонами не являются равнобедренными;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На следующем уроке будет либо история, либо химия;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Завтра я пойду в школу и библиотеку;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Либо он заболел, либо забыл о нашей договорённости; 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color w:val="333333"/>
          <w:sz w:val="28"/>
          <w:szCs w:val="28"/>
        </w:rPr>
        <w:t>е) Утром мы обычно ходим на лыжах или катаемся на коньках.</w:t>
      </w:r>
    </w:p>
    <w:p w:rsidR="000856B0" w:rsidRPr="00195A39" w:rsidRDefault="000856B0" w:rsidP="00195A39">
      <w:pPr>
        <w:spacing w:after="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2A0" w:rsidRPr="00195A39" w:rsidRDefault="000856B0" w:rsidP="00195A39">
      <w:pPr>
        <w:spacing w:after="6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</w:t>
      </w:r>
      <w:r w:rsidR="004D32A0" w:rsidRPr="00195A3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Параллельно с работой учеников</w:t>
      </w:r>
      <w:r w:rsidR="00195A39" w:rsidRPr="00195A3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4D32A0" w:rsidRPr="00195A3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– </w:t>
      </w:r>
      <w:r w:rsidR="00195A39" w:rsidRPr="00195A3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4D32A0" w:rsidRPr="00195A3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проверка в тетрадях план-конспектов прошлого урока, перенесённые из раздаточных опорных конспектов программ. Отдельная оценка не ставится, но наличие/отсутствие и качество конспектов влияет на итоговую оценку ученика на уроке (как в сторону увеличения, так и в сторону уменьшения).</w:t>
      </w:r>
    </w:p>
    <w:p w:rsidR="00484964" w:rsidRPr="00195A39" w:rsidRDefault="00484964" w:rsidP="00195A39">
      <w:pPr>
        <w:pStyle w:val="a6"/>
        <w:numPr>
          <w:ilvl w:val="0"/>
          <w:numId w:val="5"/>
        </w:numPr>
        <w:spacing w:after="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Подведение итогов урока. Выставление оценок – 4 минуты</w:t>
      </w:r>
    </w:p>
    <w:p w:rsidR="001A11F9" w:rsidRPr="00195A39" w:rsidRDefault="00484964" w:rsidP="00195A39">
      <w:pPr>
        <w:pStyle w:val="a6"/>
        <w:numPr>
          <w:ilvl w:val="0"/>
          <w:numId w:val="5"/>
        </w:numPr>
        <w:spacing w:after="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Домашнее задание - 1</w:t>
      </w:r>
      <w:r w:rsidR="00A74E9F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минута</w:t>
      </w:r>
      <w:r w:rsidR="001A11F9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6812F7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A11F9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§ 1.3 </w:t>
      </w:r>
      <w:r w:rsidR="006812F7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A11F9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стр 37</w:t>
      </w:r>
      <w:r w:rsidR="006812F7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r w:rsidR="001A11F9" w:rsidRPr="00195A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№3,5</w:t>
      </w:r>
    </w:p>
    <w:p w:rsidR="00195A39" w:rsidRPr="00195A39" w:rsidRDefault="00195A39" w:rsidP="00195A39">
      <w:pPr>
        <w:pStyle w:val="a6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195A39" w:rsidRPr="00195A39" w:rsidRDefault="00195A39" w:rsidP="00195A39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 w:rsidRPr="00195A39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195A39" w:rsidRPr="00195A39" w:rsidRDefault="00195A39" w:rsidP="00195A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Источники:</w:t>
      </w:r>
    </w:p>
    <w:p w:rsidR="00195A39" w:rsidRPr="00195A39" w:rsidRDefault="00195A39" w:rsidP="00195A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bCs/>
          <w:sz w:val="28"/>
          <w:szCs w:val="28"/>
        </w:rPr>
        <w:t xml:space="preserve">Л.Л. Босова, А.Ю. Босова « Информатика 8 класс». Бином. 2015.  </w:t>
      </w:r>
    </w:p>
    <w:p w:rsidR="00195A39" w:rsidRPr="00195A39" w:rsidRDefault="00195A39" w:rsidP="00195A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bCs/>
          <w:sz w:val="28"/>
          <w:szCs w:val="28"/>
        </w:rPr>
        <w:t xml:space="preserve"> Л.Л. Босова, А.Ю. Босова. Методическое пособие.7-9 класс.</w:t>
      </w:r>
    </w:p>
    <w:p w:rsidR="00195A39" w:rsidRPr="00195A39" w:rsidRDefault="00195A39" w:rsidP="00195A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Электронное приложение к учебнику «Информатика» для 8 класса (УМК Босова Л.Л. и др. 5-9 кл.)</w:t>
      </w:r>
    </w:p>
    <w:p w:rsidR="00195A39" w:rsidRPr="00195A39" w:rsidRDefault="00195A39" w:rsidP="00195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5A39" w:rsidRPr="00195A39" w:rsidRDefault="00195A39" w:rsidP="00195A39">
      <w:pPr>
        <w:spacing w:after="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sectPr w:rsidR="00195A39" w:rsidRPr="00195A39" w:rsidSect="001F13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DE3"/>
    <w:multiLevelType w:val="hybridMultilevel"/>
    <w:tmpl w:val="45BEE7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843"/>
    <w:multiLevelType w:val="multilevel"/>
    <w:tmpl w:val="2B5C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95C2B"/>
    <w:multiLevelType w:val="hybridMultilevel"/>
    <w:tmpl w:val="37BC8DC6"/>
    <w:lvl w:ilvl="0" w:tplc="0E36754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714"/>
    <w:multiLevelType w:val="multilevel"/>
    <w:tmpl w:val="4C0CE5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E3171"/>
    <w:multiLevelType w:val="multilevel"/>
    <w:tmpl w:val="DA7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3307F"/>
    <w:multiLevelType w:val="hybridMultilevel"/>
    <w:tmpl w:val="75104748"/>
    <w:lvl w:ilvl="0" w:tplc="0D7A7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D3BC3"/>
    <w:multiLevelType w:val="hybridMultilevel"/>
    <w:tmpl w:val="E5D248E0"/>
    <w:lvl w:ilvl="0" w:tplc="0E36754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833C2"/>
    <w:multiLevelType w:val="hybridMultilevel"/>
    <w:tmpl w:val="499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6754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0C4C"/>
    <w:multiLevelType w:val="multilevel"/>
    <w:tmpl w:val="EE58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8092B"/>
    <w:multiLevelType w:val="multilevel"/>
    <w:tmpl w:val="AC3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C"/>
    <w:rsid w:val="000164E8"/>
    <w:rsid w:val="000856B0"/>
    <w:rsid w:val="00195A39"/>
    <w:rsid w:val="001A11F9"/>
    <w:rsid w:val="001F13DA"/>
    <w:rsid w:val="003A3713"/>
    <w:rsid w:val="003B6949"/>
    <w:rsid w:val="004070D9"/>
    <w:rsid w:val="00466934"/>
    <w:rsid w:val="00484964"/>
    <w:rsid w:val="004D32A0"/>
    <w:rsid w:val="005C3D30"/>
    <w:rsid w:val="006812F7"/>
    <w:rsid w:val="006D34FB"/>
    <w:rsid w:val="0070755B"/>
    <w:rsid w:val="00722727"/>
    <w:rsid w:val="007A61EF"/>
    <w:rsid w:val="008314EE"/>
    <w:rsid w:val="0094594F"/>
    <w:rsid w:val="009B1A0E"/>
    <w:rsid w:val="00A30D20"/>
    <w:rsid w:val="00A74E9F"/>
    <w:rsid w:val="00B142E0"/>
    <w:rsid w:val="00B27543"/>
    <w:rsid w:val="00B2798F"/>
    <w:rsid w:val="00C43378"/>
    <w:rsid w:val="00E82BC2"/>
    <w:rsid w:val="00F36622"/>
    <w:rsid w:val="00F84F74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51E083F-20D3-42F9-B9A1-B0D73062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Зелимхан</dc:creator>
  <cp:lastModifiedBy>Сириус</cp:lastModifiedBy>
  <cp:revision>2</cp:revision>
  <cp:lastPrinted>2018-12-02T10:49:00Z</cp:lastPrinted>
  <dcterms:created xsi:type="dcterms:W3CDTF">2019-11-15T08:06:00Z</dcterms:created>
  <dcterms:modified xsi:type="dcterms:W3CDTF">2019-11-15T08:06:00Z</dcterms:modified>
</cp:coreProperties>
</file>