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F5" w:rsidRPr="00B34378" w:rsidRDefault="0044150F" w:rsidP="00441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378">
        <w:rPr>
          <w:rFonts w:ascii="Times New Roman" w:hAnsi="Times New Roman" w:cs="Times New Roman"/>
          <w:b/>
          <w:sz w:val="24"/>
          <w:szCs w:val="24"/>
        </w:rPr>
        <w:t>Номинация №3. «Лучшая методическая разработка комплекта учебно-методических материалов/методических рекомендаций»</w:t>
      </w:r>
    </w:p>
    <w:p w:rsidR="0044150F" w:rsidRPr="00B34378" w:rsidRDefault="0044150F" w:rsidP="00441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378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44150F" w:rsidRPr="00B34378" w:rsidRDefault="0044150F" w:rsidP="00441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378">
        <w:rPr>
          <w:rFonts w:ascii="Times New Roman" w:hAnsi="Times New Roman" w:cs="Times New Roman"/>
          <w:b/>
          <w:sz w:val="24"/>
          <w:szCs w:val="24"/>
        </w:rPr>
        <w:t>Формирование и развитие логического мышления на уроках информатики</w:t>
      </w:r>
    </w:p>
    <w:p w:rsidR="00B11677" w:rsidRPr="00211C20" w:rsidRDefault="00B11677" w:rsidP="00211C20">
      <w:pPr>
        <w:pStyle w:val="aa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211C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Решение логических задач методом рассуждений</w:t>
      </w:r>
    </w:p>
    <w:p w:rsidR="00B11677" w:rsidRPr="00B34378" w:rsidRDefault="00B11677" w:rsidP="00B11677">
      <w:pPr>
        <w:widowControl w:val="0"/>
        <w:spacing w:line="360" w:lineRule="auto"/>
        <w:ind w:firstLine="567"/>
        <w:jc w:val="both"/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34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 рассуждений - самый примитивный способ. Этим способом решаются самые простые логические задачи. </w:t>
      </w:r>
      <w:r w:rsidR="00A94E80" w:rsidRPr="00B34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34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 состоит в том, что провод</w:t>
      </w:r>
      <w:r w:rsidR="00A94E80" w:rsidRPr="00B34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ится</w:t>
      </w:r>
      <w:r w:rsidRPr="00B34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рассуждени</w:t>
      </w:r>
      <w:r w:rsidR="00A94E80" w:rsidRPr="00B34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B34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используя последовательно все условия задачи, и </w:t>
      </w:r>
      <w:r w:rsidR="00A94E80" w:rsidRPr="00B34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делается вывод</w:t>
      </w:r>
      <w:r w:rsidRPr="00B34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 и будет являться ответом задачи.</w:t>
      </w:r>
      <w:r w:rsidRPr="00B34378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11677" w:rsidRPr="00B34378" w:rsidRDefault="00B11677" w:rsidP="00B11677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mo" w:hAnsi="Arimo"/>
          <w:color w:val="000000"/>
        </w:rPr>
      </w:pPr>
      <w:r w:rsidRPr="00B34378">
        <w:rPr>
          <w:rStyle w:val="c22"/>
          <w:b/>
          <w:bCs/>
          <w:color w:val="000000"/>
        </w:rPr>
        <w:t>Задача 1.</w:t>
      </w:r>
      <w:r w:rsidR="00B1034C">
        <w:rPr>
          <w:rStyle w:val="c22"/>
          <w:b/>
          <w:bCs/>
          <w:color w:val="000000"/>
        </w:rPr>
        <w:t xml:space="preserve"> </w:t>
      </w:r>
      <w:r w:rsidRPr="00B34378">
        <w:rPr>
          <w:rStyle w:val="c17"/>
          <w:color w:val="000000"/>
        </w:rPr>
        <w:t>Алексей, Сергей и Николай изучают различные</w:t>
      </w:r>
      <w:r w:rsidRPr="00B34378">
        <w:rPr>
          <w:rStyle w:val="c22"/>
          <w:b/>
          <w:bCs/>
          <w:i/>
          <w:iCs/>
          <w:color w:val="000000"/>
        </w:rPr>
        <w:t> </w:t>
      </w:r>
      <w:r w:rsidRPr="00B34378">
        <w:rPr>
          <w:rStyle w:val="c1"/>
          <w:color w:val="000000"/>
        </w:rPr>
        <w:t>иностранные языки: китайский, японский и арабский. На вопрос, какой язык изучает каждый из них, один ответил: «Алексей изучает китайский, Сергей не изучает китайский, а Николай не изучает арабский». Впоследствии выяснилось, что в этом ответе только одно утверждение верно, а два других ложны. Какой язык изучает каждый из молодых людей?</w:t>
      </w:r>
    </w:p>
    <w:p w:rsidR="00B11677" w:rsidRPr="00B34378" w:rsidRDefault="00B11677" w:rsidP="00B11677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mo" w:hAnsi="Arimo"/>
          <w:color w:val="000000"/>
        </w:rPr>
      </w:pPr>
      <w:r w:rsidRPr="00B34378">
        <w:rPr>
          <w:rStyle w:val="c1"/>
          <w:color w:val="000000"/>
        </w:rPr>
        <w:t>Решение. Имеется три утверждения. Если верно первое утверждение, то верно и второе, так как юноши изучают разные языки. Это противоречит условию задачи, поэтому первое утверждение ложно. Если верно второе утверждение, то первое и третье должны быть ложны. При этом получается, что никто не изучает китайский. Это противоречит условию, поэтому второе утверждение тоже ложно. Остается считать верным третье утверждение, а первое и второе - ложными. Следовательно, Алексей не изучает китайский, китайский изучает Сергей.</w:t>
      </w:r>
    </w:p>
    <w:p w:rsidR="00B11677" w:rsidRPr="00B34378" w:rsidRDefault="00B11677" w:rsidP="00B11677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B34378">
        <w:rPr>
          <w:rStyle w:val="c1"/>
          <w:color w:val="000000"/>
        </w:rPr>
        <w:t>Ответ: Сергей изучает китайский язык, Николай - японский, Алексей - арабский.</w:t>
      </w:r>
    </w:p>
    <w:p w:rsidR="00B11677" w:rsidRPr="00B34378" w:rsidRDefault="00B11677" w:rsidP="00B11677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mo" w:hAnsi="Arimo"/>
          <w:color w:val="000000"/>
        </w:rPr>
      </w:pPr>
      <w:r w:rsidRPr="00B34378">
        <w:rPr>
          <w:rStyle w:val="c22"/>
          <w:b/>
          <w:bCs/>
          <w:color w:val="000000"/>
        </w:rPr>
        <w:t>Задача 2.</w:t>
      </w:r>
      <w:r w:rsidR="00B1034C">
        <w:rPr>
          <w:rStyle w:val="c1"/>
          <w:color w:val="000000"/>
        </w:rPr>
        <w:t xml:space="preserve"> </w:t>
      </w:r>
      <w:r w:rsidRPr="00B34378">
        <w:rPr>
          <w:rStyle w:val="c1"/>
          <w:color w:val="000000"/>
        </w:rPr>
        <w:t>В поездке пятеро друзей - Антон, Борис, Вадим, Дима и Гриша, знакомились с попутчицей. Они предложили ей отгадать их фамилии, причём каждый из них высказал одно истинное и одно ложное утверждение:</w:t>
      </w:r>
    </w:p>
    <w:p w:rsidR="00B11677" w:rsidRPr="00B34378" w:rsidRDefault="00B11677" w:rsidP="00B11677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mo" w:hAnsi="Arimo"/>
          <w:color w:val="000000"/>
        </w:rPr>
      </w:pPr>
      <w:r w:rsidRPr="00B34378">
        <w:rPr>
          <w:rStyle w:val="c1"/>
          <w:color w:val="000000"/>
        </w:rPr>
        <w:t xml:space="preserve">Дима сказал: «Моя фамилия - </w:t>
      </w:r>
      <w:proofErr w:type="spellStart"/>
      <w:r w:rsidRPr="00B34378">
        <w:rPr>
          <w:rStyle w:val="c1"/>
          <w:color w:val="000000"/>
        </w:rPr>
        <w:t>М</w:t>
      </w:r>
      <w:r w:rsidR="00A94E80" w:rsidRPr="00B34378">
        <w:rPr>
          <w:rStyle w:val="c1"/>
          <w:color w:val="000000"/>
        </w:rPr>
        <w:t>ы</w:t>
      </w:r>
      <w:r w:rsidRPr="00B34378">
        <w:rPr>
          <w:rStyle w:val="c1"/>
          <w:color w:val="000000"/>
        </w:rPr>
        <w:t>шин</w:t>
      </w:r>
      <w:proofErr w:type="spellEnd"/>
      <w:r w:rsidRPr="00B34378">
        <w:rPr>
          <w:rStyle w:val="c1"/>
          <w:color w:val="000000"/>
        </w:rPr>
        <w:t xml:space="preserve">, а фамилия Бориса – </w:t>
      </w:r>
      <w:proofErr w:type="spellStart"/>
      <w:r w:rsidRPr="00B34378">
        <w:rPr>
          <w:rStyle w:val="c1"/>
          <w:color w:val="000000"/>
        </w:rPr>
        <w:t>Хохл</w:t>
      </w:r>
      <w:r w:rsidR="00A94E80" w:rsidRPr="00B34378">
        <w:rPr>
          <w:rStyle w:val="c1"/>
          <w:color w:val="000000"/>
        </w:rPr>
        <w:t>ам</w:t>
      </w:r>
      <w:r w:rsidRPr="00B34378">
        <w:rPr>
          <w:rStyle w:val="c1"/>
          <w:color w:val="000000"/>
        </w:rPr>
        <w:t>ов</w:t>
      </w:r>
      <w:proofErr w:type="spellEnd"/>
      <w:r w:rsidRPr="00B34378">
        <w:rPr>
          <w:rStyle w:val="c1"/>
          <w:color w:val="000000"/>
        </w:rPr>
        <w:t>». Антон сказал: «</w:t>
      </w:r>
      <w:proofErr w:type="spellStart"/>
      <w:r w:rsidRPr="00B34378">
        <w:rPr>
          <w:rStyle w:val="c1"/>
          <w:color w:val="000000"/>
        </w:rPr>
        <w:t>М</w:t>
      </w:r>
      <w:r w:rsidR="00A94E80" w:rsidRPr="00B34378">
        <w:rPr>
          <w:rStyle w:val="c1"/>
          <w:color w:val="000000"/>
        </w:rPr>
        <w:t>ы</w:t>
      </w:r>
      <w:r w:rsidRPr="00B34378">
        <w:rPr>
          <w:rStyle w:val="c1"/>
          <w:color w:val="000000"/>
        </w:rPr>
        <w:t>шин</w:t>
      </w:r>
      <w:proofErr w:type="spellEnd"/>
      <w:r w:rsidRPr="00B34378">
        <w:rPr>
          <w:rStyle w:val="c1"/>
          <w:color w:val="000000"/>
        </w:rPr>
        <w:t xml:space="preserve"> - это моя фамилия, а фамилия Вадима – Белкин». Борис сказал: «Фамилия Вадима - Тихонов, а моя фамилия – </w:t>
      </w:r>
      <w:proofErr w:type="spellStart"/>
      <w:r w:rsidRPr="00B34378">
        <w:rPr>
          <w:rStyle w:val="c1"/>
          <w:color w:val="000000"/>
        </w:rPr>
        <w:t>М</w:t>
      </w:r>
      <w:r w:rsidR="00A94E80" w:rsidRPr="00B34378">
        <w:rPr>
          <w:rStyle w:val="c1"/>
          <w:color w:val="000000"/>
        </w:rPr>
        <w:t>ы</w:t>
      </w:r>
      <w:r w:rsidRPr="00B34378">
        <w:rPr>
          <w:rStyle w:val="c1"/>
          <w:color w:val="000000"/>
        </w:rPr>
        <w:t>шин</w:t>
      </w:r>
      <w:proofErr w:type="spellEnd"/>
      <w:r w:rsidRPr="00B34378">
        <w:rPr>
          <w:rStyle w:val="c1"/>
          <w:color w:val="000000"/>
        </w:rPr>
        <w:t>». Вадим сказал: «Моя фамилия - Белкин, а фамилия Гриши – Чехов». Гриша сказал: «Да, моя фамилия Чехов, а фамилия Антона – Тихонов».</w:t>
      </w:r>
    </w:p>
    <w:p w:rsidR="00B11677" w:rsidRPr="00B34378" w:rsidRDefault="00B11677" w:rsidP="00B11677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mo" w:hAnsi="Arimo"/>
          <w:color w:val="000000"/>
        </w:rPr>
      </w:pPr>
      <w:r w:rsidRPr="00B34378">
        <w:rPr>
          <w:rStyle w:val="c1"/>
          <w:color w:val="000000"/>
        </w:rPr>
        <w:t>Какую фамилию носит каждый из друзей?</w:t>
      </w:r>
    </w:p>
    <w:p w:rsidR="00B11677" w:rsidRPr="00B34378" w:rsidRDefault="00B11677" w:rsidP="00B11677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mo" w:hAnsi="Arimo"/>
          <w:color w:val="000000"/>
        </w:rPr>
      </w:pPr>
      <w:r w:rsidRPr="00B34378">
        <w:rPr>
          <w:rStyle w:val="c1"/>
          <w:color w:val="000000"/>
        </w:rPr>
        <w:t xml:space="preserve">• Обозначим </w:t>
      </w:r>
      <w:proofErr w:type="spellStart"/>
      <w:r w:rsidRPr="00B34378">
        <w:rPr>
          <w:rStyle w:val="c1"/>
          <w:color w:val="000000"/>
        </w:rPr>
        <w:t>высказывательную</w:t>
      </w:r>
      <w:proofErr w:type="spellEnd"/>
      <w:r w:rsidRPr="00B34378">
        <w:rPr>
          <w:rStyle w:val="c1"/>
          <w:color w:val="000000"/>
        </w:rPr>
        <w:t xml:space="preserve"> форму «юноша по имени</w:t>
      </w:r>
      <w:proofErr w:type="gramStart"/>
      <w:r w:rsidRPr="00B34378">
        <w:rPr>
          <w:rStyle w:val="c1"/>
          <w:color w:val="000000"/>
        </w:rPr>
        <w:t xml:space="preserve"> А</w:t>
      </w:r>
      <w:proofErr w:type="gramEnd"/>
      <w:r w:rsidRPr="00B34378">
        <w:rPr>
          <w:rStyle w:val="c1"/>
          <w:color w:val="000000"/>
        </w:rPr>
        <w:t xml:space="preserve"> носит фамилию Б» как АБ, где буквы А и Б соответствуют начальным буквам имени и фамилии.</w:t>
      </w:r>
    </w:p>
    <w:p w:rsidR="00B11677" w:rsidRPr="00B34378" w:rsidRDefault="00B11677" w:rsidP="00B11677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mo" w:hAnsi="Arimo"/>
          <w:color w:val="000000"/>
        </w:rPr>
      </w:pPr>
      <w:r w:rsidRPr="00B34378">
        <w:rPr>
          <w:rStyle w:val="c1"/>
          <w:color w:val="000000"/>
        </w:rPr>
        <w:lastRenderedPageBreak/>
        <w:t>• Зафиксируем высказывания каждого из друзей:</w:t>
      </w:r>
    </w:p>
    <w:p w:rsidR="00B11677" w:rsidRPr="00B34378" w:rsidRDefault="00B11677" w:rsidP="00B11677">
      <w:pPr>
        <w:pStyle w:val="c20"/>
        <w:shd w:val="clear" w:color="auto" w:fill="FFFFFF"/>
        <w:spacing w:before="0" w:beforeAutospacing="0" w:after="0" w:afterAutospacing="0" w:line="360" w:lineRule="auto"/>
        <w:rPr>
          <w:rFonts w:ascii="Arimo" w:hAnsi="Arimo"/>
          <w:color w:val="000000"/>
        </w:rPr>
      </w:pPr>
      <w:r w:rsidRPr="00B34378">
        <w:rPr>
          <w:rStyle w:val="c1"/>
          <w:color w:val="000000"/>
        </w:rPr>
        <w:t>• ДМ и БХ;</w:t>
      </w:r>
    </w:p>
    <w:p w:rsidR="00B11677" w:rsidRPr="00B34378" w:rsidRDefault="00B11677" w:rsidP="00B11677">
      <w:pPr>
        <w:pStyle w:val="c20"/>
        <w:shd w:val="clear" w:color="auto" w:fill="FFFFFF"/>
        <w:spacing w:before="0" w:beforeAutospacing="0" w:after="0" w:afterAutospacing="0" w:line="360" w:lineRule="auto"/>
        <w:rPr>
          <w:rFonts w:ascii="Arimo" w:hAnsi="Arimo"/>
          <w:color w:val="000000"/>
        </w:rPr>
      </w:pPr>
      <w:r w:rsidRPr="00B34378">
        <w:rPr>
          <w:rStyle w:val="c1"/>
          <w:color w:val="000000"/>
        </w:rPr>
        <w:t>• АМ и ВБ;</w:t>
      </w:r>
    </w:p>
    <w:p w:rsidR="00B11677" w:rsidRPr="00B34378" w:rsidRDefault="00B11677" w:rsidP="00B11677">
      <w:pPr>
        <w:pStyle w:val="c20"/>
        <w:shd w:val="clear" w:color="auto" w:fill="FFFFFF"/>
        <w:spacing w:before="0" w:beforeAutospacing="0" w:after="0" w:afterAutospacing="0" w:line="360" w:lineRule="auto"/>
        <w:rPr>
          <w:rFonts w:ascii="Arimo" w:hAnsi="Arimo"/>
          <w:color w:val="000000"/>
        </w:rPr>
      </w:pPr>
      <w:r w:rsidRPr="00B34378">
        <w:rPr>
          <w:rStyle w:val="c1"/>
          <w:color w:val="000000"/>
        </w:rPr>
        <w:t xml:space="preserve">• </w:t>
      </w:r>
      <w:proofErr w:type="gramStart"/>
      <w:r w:rsidRPr="00B34378">
        <w:rPr>
          <w:rStyle w:val="c1"/>
          <w:color w:val="000000"/>
        </w:rPr>
        <w:t>ВТ</w:t>
      </w:r>
      <w:proofErr w:type="gramEnd"/>
      <w:r w:rsidRPr="00B34378">
        <w:rPr>
          <w:rStyle w:val="c1"/>
          <w:color w:val="000000"/>
        </w:rPr>
        <w:t xml:space="preserve"> и БМ;</w:t>
      </w:r>
    </w:p>
    <w:p w:rsidR="00B11677" w:rsidRPr="00B34378" w:rsidRDefault="00B11677" w:rsidP="00B11677">
      <w:pPr>
        <w:pStyle w:val="c20"/>
        <w:shd w:val="clear" w:color="auto" w:fill="FFFFFF"/>
        <w:spacing w:before="0" w:beforeAutospacing="0" w:after="0" w:afterAutospacing="0" w:line="360" w:lineRule="auto"/>
        <w:rPr>
          <w:rFonts w:ascii="Arimo" w:hAnsi="Arimo"/>
          <w:color w:val="000000"/>
        </w:rPr>
      </w:pPr>
      <w:r w:rsidRPr="00B34378">
        <w:rPr>
          <w:rStyle w:val="c1"/>
          <w:color w:val="000000"/>
        </w:rPr>
        <w:t>• ВБ и ГЧ;</w:t>
      </w:r>
    </w:p>
    <w:p w:rsidR="00B11677" w:rsidRPr="00B34378" w:rsidRDefault="00B11677" w:rsidP="00B11677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mo" w:hAnsi="Arimo"/>
          <w:color w:val="000000"/>
        </w:rPr>
      </w:pPr>
      <w:r w:rsidRPr="00B34378">
        <w:rPr>
          <w:rStyle w:val="c1"/>
          <w:color w:val="000000"/>
        </w:rPr>
        <w:t>• ГЧ и АТ.</w:t>
      </w:r>
    </w:p>
    <w:p w:rsidR="00B11677" w:rsidRPr="00B34378" w:rsidRDefault="00B11677" w:rsidP="00A94E80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mo" w:hAnsi="Arimo"/>
          <w:color w:val="000000"/>
        </w:rPr>
      </w:pPr>
      <w:r w:rsidRPr="00B34378">
        <w:rPr>
          <w:rStyle w:val="c1"/>
          <w:color w:val="000000"/>
        </w:rPr>
        <w:t>Допустим сначала, что истинно ДМ. Но, если истинно ДМ, то у Антона и у Бориса должны быть другие фамилии, значит АМ и БМ ложно. Но если АМ и БМ ложны, то должны быть истинны ВБ и ВТ, но ВБ и ВТ одновременно истинными быть не могут.</w:t>
      </w:r>
    </w:p>
    <w:p w:rsidR="00B11677" w:rsidRPr="00B34378" w:rsidRDefault="00B11677" w:rsidP="00B11677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mo" w:hAnsi="Arimo"/>
          <w:color w:val="000000"/>
        </w:rPr>
      </w:pPr>
      <w:r w:rsidRPr="00B34378">
        <w:rPr>
          <w:rStyle w:val="c1"/>
          <w:color w:val="000000"/>
        </w:rPr>
        <w:t xml:space="preserve">• Значит, остается другой случай: истинно БХ. Этот случай приводит к цепочке умозаключений: БХ истинно БМ ложно </w:t>
      </w:r>
      <w:proofErr w:type="gramStart"/>
      <w:r w:rsidRPr="00B34378">
        <w:rPr>
          <w:rStyle w:val="c1"/>
          <w:color w:val="000000"/>
        </w:rPr>
        <w:t>ВТ</w:t>
      </w:r>
      <w:proofErr w:type="gramEnd"/>
      <w:r w:rsidRPr="00B34378">
        <w:rPr>
          <w:rStyle w:val="c1"/>
          <w:color w:val="000000"/>
        </w:rPr>
        <w:t xml:space="preserve"> истинно АТ ложно ГЧ истинно ВБ ложно АМ истинно.</w:t>
      </w:r>
    </w:p>
    <w:p w:rsidR="00B11677" w:rsidRPr="00B34378" w:rsidRDefault="00B11677" w:rsidP="00B11677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B34378">
        <w:rPr>
          <w:rStyle w:val="c1"/>
          <w:color w:val="000000"/>
        </w:rPr>
        <w:t xml:space="preserve">• Ответ: Борис - </w:t>
      </w:r>
      <w:proofErr w:type="spellStart"/>
      <w:r w:rsidRPr="00B34378">
        <w:rPr>
          <w:rStyle w:val="c1"/>
          <w:color w:val="000000"/>
        </w:rPr>
        <w:t>Хохл</w:t>
      </w:r>
      <w:r w:rsidR="00A94E80" w:rsidRPr="00B34378">
        <w:rPr>
          <w:rStyle w:val="c1"/>
          <w:color w:val="000000"/>
        </w:rPr>
        <w:t>ам</w:t>
      </w:r>
      <w:r w:rsidRPr="00B34378">
        <w:rPr>
          <w:rStyle w:val="c1"/>
          <w:color w:val="000000"/>
        </w:rPr>
        <w:t>ов</w:t>
      </w:r>
      <w:proofErr w:type="spellEnd"/>
      <w:r w:rsidRPr="00B34378">
        <w:rPr>
          <w:rStyle w:val="c1"/>
          <w:color w:val="000000"/>
        </w:rPr>
        <w:t xml:space="preserve">, Вадим - Тихонов, Гриша - Чехов, Антон - </w:t>
      </w:r>
      <w:proofErr w:type="spellStart"/>
      <w:r w:rsidRPr="00B34378">
        <w:rPr>
          <w:rStyle w:val="c1"/>
          <w:color w:val="000000"/>
        </w:rPr>
        <w:t>М</w:t>
      </w:r>
      <w:r w:rsidR="00A94E80" w:rsidRPr="00B34378">
        <w:rPr>
          <w:rStyle w:val="c1"/>
          <w:color w:val="000000"/>
        </w:rPr>
        <w:t>ы</w:t>
      </w:r>
      <w:r w:rsidRPr="00B34378">
        <w:rPr>
          <w:rStyle w:val="c1"/>
          <w:color w:val="000000"/>
        </w:rPr>
        <w:t>шин</w:t>
      </w:r>
      <w:proofErr w:type="spellEnd"/>
      <w:r w:rsidRPr="00B34378">
        <w:rPr>
          <w:rStyle w:val="c1"/>
          <w:color w:val="000000"/>
        </w:rPr>
        <w:t>, Дима - Белкин.</w:t>
      </w:r>
    </w:p>
    <w:p w:rsidR="00B11677" w:rsidRPr="00B34378" w:rsidRDefault="00B11677" w:rsidP="00211C20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hd w:val="clear" w:color="auto" w:fill="FFFFFF"/>
        </w:rPr>
      </w:pPr>
      <w:r w:rsidRPr="00B34378">
        <w:rPr>
          <w:b/>
          <w:bCs/>
          <w:i/>
          <w:iCs/>
          <w:color w:val="000000"/>
          <w:shd w:val="clear" w:color="auto" w:fill="FFFFFF"/>
        </w:rPr>
        <w:t>Решение логических задач методом таблиц</w:t>
      </w:r>
    </w:p>
    <w:p w:rsidR="00B11677" w:rsidRPr="00B34378" w:rsidRDefault="00B11677" w:rsidP="00B116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прием, который используется при решении текстовых логических задач, заключается в построении таблиц. Таблицы позволяют наглядно представить условие задачи или ее ответ, и помогают делать правильные логические выводы в ходе решения задачи.</w:t>
      </w:r>
    </w:p>
    <w:p w:rsidR="00B11677" w:rsidRPr="00B34378" w:rsidRDefault="00B11677" w:rsidP="00B11677">
      <w:pPr>
        <w:shd w:val="clear" w:color="auto" w:fill="FFFFFF"/>
        <w:spacing w:after="0" w:line="360" w:lineRule="auto"/>
        <w:ind w:firstLine="567"/>
        <w:jc w:val="both"/>
        <w:rPr>
          <w:rFonts w:ascii="Arimo" w:eastAsia="Times New Roman" w:hAnsi="Arimo" w:cs="Times New Roman"/>
          <w:b/>
          <w:i/>
          <w:color w:val="000000"/>
          <w:sz w:val="24"/>
          <w:szCs w:val="24"/>
          <w:lang w:eastAsia="ru-RU"/>
        </w:rPr>
      </w:pPr>
      <w:r w:rsidRPr="00B343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 решении любой задачи могут быть выделены следующие этапы:</w:t>
      </w:r>
    </w:p>
    <w:p w:rsidR="00B11677" w:rsidRPr="00B34378" w:rsidRDefault="00B11677" w:rsidP="00B11677">
      <w:pPr>
        <w:shd w:val="clear" w:color="auto" w:fill="FFFFFF"/>
        <w:spacing w:after="0" w:line="360" w:lineRule="auto"/>
        <w:ind w:firstLine="567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B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Анализ условия задачи (выделение исходных данных).</w:t>
      </w:r>
    </w:p>
    <w:p w:rsidR="00B11677" w:rsidRPr="00B34378" w:rsidRDefault="00B11677" w:rsidP="00B11677">
      <w:pPr>
        <w:shd w:val="clear" w:color="auto" w:fill="FFFFFF"/>
        <w:spacing w:after="0" w:line="360" w:lineRule="auto"/>
        <w:ind w:firstLine="567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B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Поиск метода решения.</w:t>
      </w:r>
    </w:p>
    <w:p w:rsidR="00B11677" w:rsidRPr="00B34378" w:rsidRDefault="00B11677" w:rsidP="00B11677">
      <w:pPr>
        <w:shd w:val="clear" w:color="auto" w:fill="FFFFFF"/>
        <w:spacing w:after="0" w:line="360" w:lineRule="auto"/>
        <w:ind w:firstLine="567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B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A94E80" w:rsidRPr="00B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Условная </w:t>
      </w:r>
      <w:r w:rsidRPr="00B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задачи.</w:t>
      </w:r>
    </w:p>
    <w:p w:rsidR="00B11677" w:rsidRPr="00B34378" w:rsidRDefault="00B11677" w:rsidP="00B11677">
      <w:pPr>
        <w:shd w:val="clear" w:color="auto" w:fill="FFFFFF"/>
        <w:spacing w:after="0" w:line="360" w:lineRule="auto"/>
        <w:ind w:firstLine="567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B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Рассуждения и пояснения к решению.</w:t>
      </w:r>
    </w:p>
    <w:p w:rsidR="00B11677" w:rsidRPr="00B34378" w:rsidRDefault="00B11677" w:rsidP="00B11677">
      <w:pPr>
        <w:shd w:val="clear" w:color="auto" w:fill="FFFFFF"/>
        <w:spacing w:after="0" w:line="360" w:lineRule="auto"/>
        <w:ind w:firstLine="567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B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Анализ полученных результатов и запись ответа.</w:t>
      </w:r>
    </w:p>
    <w:p w:rsidR="00B11677" w:rsidRPr="00B34378" w:rsidRDefault="00B11677" w:rsidP="00B11677">
      <w:pPr>
        <w:shd w:val="clear" w:color="auto" w:fill="FFFFFF"/>
        <w:spacing w:after="0" w:line="360" w:lineRule="auto"/>
        <w:ind w:firstLine="567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B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задач данного типа нужно представлять исходные данные и рассуждения в виде схем и таблиц, который облегчает процесс решения своей наглядностью.</w:t>
      </w:r>
    </w:p>
    <w:p w:rsidR="00B11677" w:rsidRPr="00B34378" w:rsidRDefault="00B11677" w:rsidP="00B116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 помощью таблиц решаются задачи с четырьмя, пятью и более парами элементов, когда использование схем неудобно и не </w:t>
      </w:r>
      <w:proofErr w:type="gramStart"/>
      <w:r w:rsidRPr="00B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</w:t>
      </w:r>
      <w:proofErr w:type="gramEnd"/>
      <w:r w:rsidRPr="00B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как много элементов, которые накладываются один на другой, что затрудняет решение задачи и создает путаницу.</w:t>
      </w:r>
    </w:p>
    <w:p w:rsidR="00B11677" w:rsidRPr="00B34378" w:rsidRDefault="00B1034C" w:rsidP="00B11677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mo" w:hAnsi="Arimo"/>
          <w:color w:val="000000"/>
        </w:rPr>
      </w:pPr>
      <w:r>
        <w:rPr>
          <w:rStyle w:val="c22"/>
          <w:b/>
          <w:bCs/>
          <w:i/>
          <w:iCs/>
          <w:color w:val="000000"/>
        </w:rPr>
        <w:t xml:space="preserve">Задача № 1. </w:t>
      </w:r>
      <w:r w:rsidR="00B11677" w:rsidRPr="00B34378">
        <w:rPr>
          <w:rStyle w:val="c70"/>
          <w:i/>
          <w:iCs/>
          <w:color w:val="000000"/>
        </w:rPr>
        <w:t>Подруги</w:t>
      </w:r>
    </w:p>
    <w:p w:rsidR="00B11677" w:rsidRPr="00B34378" w:rsidRDefault="00B11677" w:rsidP="00B11677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mo" w:hAnsi="Arimo"/>
          <w:color w:val="000000"/>
        </w:rPr>
      </w:pPr>
      <w:r w:rsidRPr="00B34378">
        <w:rPr>
          <w:rStyle w:val="c1"/>
          <w:color w:val="000000"/>
        </w:rPr>
        <w:t>Лера и Рита имеют фамилии Иванова и Петрова. Какую фамилию имеет каждая девочка, если Лера и Иванова живут в соседних домах?</w:t>
      </w:r>
    </w:p>
    <w:p w:rsidR="00B11677" w:rsidRPr="00B34378" w:rsidRDefault="00B11677" w:rsidP="00B11677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mo" w:hAnsi="Arimo"/>
          <w:color w:val="000000"/>
        </w:rPr>
      </w:pPr>
      <w:r w:rsidRPr="00B34378">
        <w:rPr>
          <w:rStyle w:val="c1"/>
          <w:color w:val="000000"/>
        </w:rPr>
        <w:t>1. Так как Лера не Иванова (по условию), значит,</w:t>
      </w:r>
    </w:p>
    <w:p w:rsidR="00B11677" w:rsidRPr="00B34378" w:rsidRDefault="00B11677" w:rsidP="00B11677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mo" w:hAnsi="Arimo"/>
          <w:color w:val="000000"/>
        </w:rPr>
      </w:pPr>
      <w:r w:rsidRPr="00B34378">
        <w:rPr>
          <w:rStyle w:val="c1"/>
          <w:color w:val="000000"/>
        </w:rPr>
        <w:lastRenderedPageBreak/>
        <w:t>Надо: Лера - Петрова.</w:t>
      </w:r>
    </w:p>
    <w:p w:rsidR="00B11677" w:rsidRPr="00B34378" w:rsidRDefault="00B11677" w:rsidP="00B11677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mo" w:hAnsi="Arimo"/>
          <w:color w:val="000000"/>
        </w:rPr>
      </w:pPr>
      <w:r w:rsidRPr="00B34378">
        <w:rPr>
          <w:rStyle w:val="c1"/>
          <w:color w:val="000000"/>
        </w:rPr>
        <w:t>Кто какую фамилию имеет?</w:t>
      </w:r>
    </w:p>
    <w:p w:rsidR="00B11677" w:rsidRPr="00B34378" w:rsidRDefault="00B11677" w:rsidP="00B11677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mo" w:hAnsi="Arimo"/>
          <w:color w:val="000000"/>
        </w:rPr>
      </w:pPr>
      <w:r w:rsidRPr="00B34378">
        <w:rPr>
          <w:rStyle w:val="c1"/>
          <w:color w:val="000000"/>
        </w:rPr>
        <w:t>2. Так как Лера - Петрова (по доказательству), значит, Рита не Петрова.</w:t>
      </w:r>
    </w:p>
    <w:p w:rsidR="00B11677" w:rsidRPr="00B34378" w:rsidRDefault="00B11677" w:rsidP="00B11677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mo" w:hAnsi="Arimo"/>
          <w:color w:val="000000"/>
        </w:rPr>
      </w:pPr>
      <w:r w:rsidRPr="00B34378">
        <w:rPr>
          <w:rStyle w:val="c1"/>
          <w:color w:val="000000"/>
        </w:rPr>
        <w:t>3. Так как Рита не Петрова (по доказательству), значит Рита Иванова.</w:t>
      </w:r>
    </w:p>
    <w:p w:rsidR="00B11677" w:rsidRPr="00B34378" w:rsidRDefault="00B11677" w:rsidP="00B11677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</w:rPr>
      </w:pPr>
      <w:r w:rsidRPr="00B34378">
        <w:rPr>
          <w:rStyle w:val="c17"/>
          <w:i/>
          <w:iCs/>
          <w:color w:val="000000"/>
        </w:rPr>
        <w:t>Ответ:</w:t>
      </w:r>
      <w:r w:rsidRPr="00B34378">
        <w:rPr>
          <w:rStyle w:val="c1"/>
          <w:color w:val="000000"/>
        </w:rPr>
        <w:t> Лера имеет фамилию Петрова, а Рита - Иванова.</w:t>
      </w:r>
    </w:p>
    <w:p w:rsidR="00B11677" w:rsidRPr="00B34378" w:rsidRDefault="00B1034C" w:rsidP="00B11677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mo" w:hAnsi="Arimo"/>
          <w:color w:val="000000"/>
        </w:rPr>
      </w:pPr>
      <w:r>
        <w:rPr>
          <w:rStyle w:val="c22"/>
          <w:b/>
          <w:bCs/>
          <w:i/>
          <w:iCs/>
          <w:color w:val="000000"/>
        </w:rPr>
        <w:t xml:space="preserve">Задача № 2. </w:t>
      </w:r>
      <w:r w:rsidR="00B11677" w:rsidRPr="00B34378">
        <w:rPr>
          <w:rStyle w:val="c17"/>
          <w:i/>
          <w:iCs/>
          <w:color w:val="000000"/>
        </w:rPr>
        <w:t>В каких квартирах живут щенята?</w:t>
      </w:r>
    </w:p>
    <w:p w:rsidR="001D0716" w:rsidRPr="00B34378" w:rsidRDefault="00B11677" w:rsidP="00B11677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</w:rPr>
      </w:pPr>
      <w:r w:rsidRPr="00B34378">
        <w:rPr>
          <w:rStyle w:val="c1"/>
          <w:color w:val="000000"/>
        </w:rPr>
        <w:t>В квартирах № 1, 2, 3 живут три щенка - белый, чёрный, рыжий. В квартирах № 1 и 2 живут не чёрные щенки. Белый щенок живёт не в кварти</w:t>
      </w:r>
      <w:r w:rsidR="00B86393" w:rsidRPr="00B34378">
        <w:rPr>
          <w:rStyle w:val="c1"/>
          <w:color w:val="000000"/>
        </w:rPr>
        <w:t xml:space="preserve">ре № 1. В какой квартире какой </w:t>
      </w:r>
    </w:p>
    <w:p w:rsidR="00B11677" w:rsidRPr="00B34378" w:rsidRDefault="00B11677" w:rsidP="00B11677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mo" w:hAnsi="Arimo"/>
          <w:color w:val="000000"/>
        </w:rPr>
      </w:pPr>
      <w:r w:rsidRPr="00B34378">
        <w:rPr>
          <w:rStyle w:val="c1"/>
          <w:color w:val="000000"/>
        </w:rPr>
        <w:t>щенок живёт?</w:t>
      </w:r>
    </w:p>
    <w:p w:rsidR="00475411" w:rsidRDefault="00B11677" w:rsidP="00B11677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</w:rPr>
      </w:pPr>
      <w:r w:rsidRPr="00B34378">
        <w:rPr>
          <w:rStyle w:val="c1"/>
          <w:color w:val="000000"/>
        </w:rPr>
        <w:t>Надо:</w:t>
      </w:r>
      <w:r w:rsidR="00475411">
        <w:rPr>
          <w:rStyle w:val="c1"/>
          <w:color w:val="000000"/>
        </w:rPr>
        <w:t xml:space="preserve"> </w:t>
      </w:r>
      <w:proofErr w:type="gramStart"/>
      <w:r w:rsidR="00475411">
        <w:rPr>
          <w:rStyle w:val="c1"/>
          <w:color w:val="000000"/>
        </w:rPr>
        <w:t>определить</w:t>
      </w:r>
      <w:proofErr w:type="gramEnd"/>
      <w:r w:rsidR="00475411">
        <w:rPr>
          <w:rStyle w:val="c1"/>
          <w:color w:val="000000"/>
        </w:rPr>
        <w:t xml:space="preserve"> к</w:t>
      </w:r>
      <w:r w:rsidRPr="00B34378">
        <w:rPr>
          <w:rStyle w:val="c1"/>
          <w:color w:val="000000"/>
        </w:rPr>
        <w:t xml:space="preserve">то где живёт? </w:t>
      </w:r>
    </w:p>
    <w:p w:rsidR="00475411" w:rsidRDefault="00475411" w:rsidP="00B11677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</w:rPr>
      </w:pPr>
      <w:r>
        <w:rPr>
          <w:rStyle w:val="c1"/>
          <w:color w:val="000000"/>
        </w:rPr>
        <w:t>Решение:</w:t>
      </w:r>
    </w:p>
    <w:p w:rsidR="00B11677" w:rsidRPr="00B34378" w:rsidRDefault="00B11677" w:rsidP="00B11677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mo" w:hAnsi="Arimo"/>
          <w:color w:val="000000"/>
        </w:rPr>
      </w:pPr>
      <w:r w:rsidRPr="00B34378">
        <w:rPr>
          <w:rStyle w:val="c1"/>
          <w:color w:val="000000"/>
        </w:rPr>
        <w:t>1. Так как чёрный щенок не живёт в квартирах №1 и 2 (по условию), значит, чёрный живёт в квартире № 3.</w:t>
      </w:r>
    </w:p>
    <w:p w:rsidR="00B11677" w:rsidRPr="00B34378" w:rsidRDefault="00B11677" w:rsidP="00B11677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mo" w:hAnsi="Arimo"/>
          <w:color w:val="000000"/>
        </w:rPr>
      </w:pPr>
      <w:r w:rsidRPr="00B34378">
        <w:rPr>
          <w:rStyle w:val="c1"/>
          <w:color w:val="000000"/>
        </w:rPr>
        <w:t xml:space="preserve">2. Так как </w:t>
      </w:r>
      <w:proofErr w:type="gramStart"/>
      <w:r w:rsidRPr="00B34378">
        <w:rPr>
          <w:rStyle w:val="c1"/>
          <w:color w:val="000000"/>
        </w:rPr>
        <w:t>чёрный</w:t>
      </w:r>
      <w:proofErr w:type="gramEnd"/>
      <w:r w:rsidRPr="00B34378">
        <w:rPr>
          <w:rStyle w:val="c1"/>
          <w:color w:val="000000"/>
        </w:rPr>
        <w:t xml:space="preserve"> живёт в квартире № 3 (по доказательству), значит белый и рыжий не живут в квартире № 3.</w:t>
      </w:r>
    </w:p>
    <w:p w:rsidR="00B11677" w:rsidRPr="00B34378" w:rsidRDefault="00B11677" w:rsidP="00B11677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mo" w:hAnsi="Arimo"/>
          <w:color w:val="000000"/>
        </w:rPr>
      </w:pPr>
      <w:r w:rsidRPr="00B34378">
        <w:rPr>
          <w:rStyle w:val="c1"/>
          <w:color w:val="000000"/>
        </w:rPr>
        <w:t>3. Так как белый щенок не живёт в квартире № 1 (по условию) и не в квартире № 3 (по доказательству), значит, белый живёт - в № 2.</w:t>
      </w:r>
    </w:p>
    <w:p w:rsidR="00B11677" w:rsidRPr="00B34378" w:rsidRDefault="00B11677" w:rsidP="00B11677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mo" w:hAnsi="Arimo"/>
          <w:color w:val="000000"/>
        </w:rPr>
      </w:pPr>
      <w:r w:rsidRPr="00B34378">
        <w:rPr>
          <w:rStyle w:val="c1"/>
          <w:color w:val="000000"/>
        </w:rPr>
        <w:t xml:space="preserve">4. Так как </w:t>
      </w:r>
      <w:proofErr w:type="gramStart"/>
      <w:r w:rsidRPr="00B34378">
        <w:rPr>
          <w:rStyle w:val="c1"/>
          <w:color w:val="000000"/>
        </w:rPr>
        <w:t>белый</w:t>
      </w:r>
      <w:proofErr w:type="gramEnd"/>
      <w:r w:rsidRPr="00B34378">
        <w:rPr>
          <w:rStyle w:val="c1"/>
          <w:color w:val="000000"/>
        </w:rPr>
        <w:t xml:space="preserve"> живёт - в № 2 (по доказательству), значит, рыжий не живёт - в № 2.</w:t>
      </w:r>
    </w:p>
    <w:p w:rsidR="00B11677" w:rsidRPr="00B34378" w:rsidRDefault="00B11677" w:rsidP="00B11677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mo" w:hAnsi="Arimo"/>
          <w:color w:val="000000"/>
        </w:rPr>
      </w:pPr>
      <w:r w:rsidRPr="00B34378">
        <w:rPr>
          <w:rStyle w:val="c1"/>
          <w:color w:val="000000"/>
        </w:rPr>
        <w:t xml:space="preserve">5. Так как </w:t>
      </w:r>
      <w:proofErr w:type="gramStart"/>
      <w:r w:rsidRPr="00B34378">
        <w:rPr>
          <w:rStyle w:val="c1"/>
          <w:color w:val="000000"/>
        </w:rPr>
        <w:t>рыжий</w:t>
      </w:r>
      <w:proofErr w:type="gramEnd"/>
      <w:r w:rsidRPr="00B34378">
        <w:rPr>
          <w:rStyle w:val="c1"/>
          <w:color w:val="000000"/>
        </w:rPr>
        <w:t xml:space="preserve"> не живёт - в №№ 2 и 3 (по доказательству), значит, рыжий живёт - в № 1.</w:t>
      </w:r>
    </w:p>
    <w:p w:rsidR="00B11677" w:rsidRPr="00B34378" w:rsidRDefault="00B11677" w:rsidP="00B11677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</w:rPr>
      </w:pPr>
      <w:r w:rsidRPr="00B34378">
        <w:rPr>
          <w:rStyle w:val="c17"/>
          <w:i/>
          <w:iCs/>
          <w:color w:val="000000"/>
        </w:rPr>
        <w:t>Ответ:</w:t>
      </w:r>
      <w:r w:rsidR="00B1034C">
        <w:rPr>
          <w:rStyle w:val="c1"/>
          <w:color w:val="000000"/>
        </w:rPr>
        <w:t xml:space="preserve"> </w:t>
      </w:r>
      <w:r w:rsidRPr="00B34378">
        <w:rPr>
          <w:rStyle w:val="c1"/>
          <w:color w:val="000000"/>
        </w:rPr>
        <w:t>белый живёт в квартире № 2, чёрный - в № 3, рыжий - в № 1.</w:t>
      </w:r>
    </w:p>
    <w:p w:rsidR="00B11677" w:rsidRPr="00B34378" w:rsidRDefault="00B11677" w:rsidP="00B11677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mo" w:hAnsi="Arimo"/>
          <w:color w:val="000000"/>
        </w:rPr>
      </w:pPr>
      <w:r w:rsidRPr="00B34378">
        <w:rPr>
          <w:rStyle w:val="c22"/>
          <w:b/>
          <w:bCs/>
          <w:color w:val="000000"/>
        </w:rPr>
        <w:t>Задача 3.</w:t>
      </w:r>
      <w:r w:rsidR="00B1034C">
        <w:rPr>
          <w:rStyle w:val="c1"/>
          <w:color w:val="000000"/>
        </w:rPr>
        <w:t xml:space="preserve"> </w:t>
      </w:r>
      <w:r w:rsidRPr="00B34378">
        <w:rPr>
          <w:rStyle w:val="c1"/>
          <w:color w:val="000000"/>
        </w:rPr>
        <w:t>Виктор, Роман, Юрий и Сергей заняли на математической олимпиаде первые четыре места. Когда их спросили о распределении мест, они дали три таких ответа:</w:t>
      </w:r>
    </w:p>
    <w:p w:rsidR="00B11677" w:rsidRPr="00B34378" w:rsidRDefault="00B11677" w:rsidP="00B11677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mo" w:hAnsi="Arimo"/>
          <w:color w:val="000000"/>
        </w:rPr>
      </w:pPr>
      <w:r w:rsidRPr="00B34378">
        <w:rPr>
          <w:rStyle w:val="c1"/>
          <w:color w:val="000000"/>
        </w:rPr>
        <w:t>• 1) Сергей - первый, Роман - второй;</w:t>
      </w:r>
    </w:p>
    <w:p w:rsidR="00B11677" w:rsidRPr="00B34378" w:rsidRDefault="00B11677" w:rsidP="00B11677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mo" w:hAnsi="Arimo"/>
          <w:color w:val="000000"/>
        </w:rPr>
      </w:pPr>
      <w:r w:rsidRPr="00B34378">
        <w:rPr>
          <w:rStyle w:val="c1"/>
          <w:color w:val="000000"/>
        </w:rPr>
        <w:t>• 2) Сергей - второй, Виктор - третий;</w:t>
      </w:r>
    </w:p>
    <w:p w:rsidR="00B11677" w:rsidRPr="00B34378" w:rsidRDefault="00B11677" w:rsidP="00B11677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mo" w:hAnsi="Arimo"/>
          <w:color w:val="000000"/>
        </w:rPr>
      </w:pPr>
      <w:r w:rsidRPr="00B34378">
        <w:rPr>
          <w:rStyle w:val="c1"/>
          <w:color w:val="000000"/>
        </w:rPr>
        <w:t>• 3) Юрий - второй, Виктор - четвертый.</w:t>
      </w:r>
    </w:p>
    <w:p w:rsidR="00B11677" w:rsidRPr="00B34378" w:rsidRDefault="00B11677" w:rsidP="00B11677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</w:rPr>
      </w:pPr>
      <w:r w:rsidRPr="00B34378">
        <w:rPr>
          <w:rStyle w:val="c1"/>
          <w:color w:val="000000"/>
        </w:rPr>
        <w:t>Как распределились места, если в каждом ответе только одно утверждение истинно?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829"/>
        <w:gridCol w:w="1829"/>
        <w:gridCol w:w="1830"/>
        <w:gridCol w:w="1830"/>
      </w:tblGrid>
      <w:tr w:rsidR="00B11677" w:rsidRPr="00B34378" w:rsidTr="00142992">
        <w:tc>
          <w:tcPr>
            <w:tcW w:w="1829" w:type="dxa"/>
          </w:tcPr>
          <w:p w:rsidR="00B11677" w:rsidRPr="00B34378" w:rsidRDefault="00B11677" w:rsidP="00142992">
            <w:pPr>
              <w:pStyle w:val="c8"/>
              <w:spacing w:before="0" w:beforeAutospacing="0" w:after="0" w:afterAutospacing="0" w:line="360" w:lineRule="auto"/>
              <w:jc w:val="both"/>
              <w:rPr>
                <w:rFonts w:ascii="Arimo" w:hAnsi="Arimo"/>
                <w:color w:val="000000"/>
              </w:rPr>
            </w:pPr>
          </w:p>
        </w:tc>
        <w:tc>
          <w:tcPr>
            <w:tcW w:w="1829" w:type="dxa"/>
          </w:tcPr>
          <w:p w:rsidR="00B11677" w:rsidRPr="00B34378" w:rsidRDefault="00B11677" w:rsidP="00142992">
            <w:pPr>
              <w:pStyle w:val="c8"/>
              <w:spacing w:before="0" w:beforeAutospacing="0" w:after="0" w:afterAutospacing="0" w:line="360" w:lineRule="auto"/>
              <w:jc w:val="both"/>
              <w:rPr>
                <w:rFonts w:ascii="Arimo" w:hAnsi="Arimo"/>
                <w:color w:val="000000"/>
              </w:rPr>
            </w:pPr>
            <w:r w:rsidRPr="00B34378">
              <w:rPr>
                <w:rFonts w:ascii="Arimo" w:hAnsi="Arimo"/>
                <w:color w:val="000000"/>
              </w:rPr>
              <w:t>1</w:t>
            </w:r>
          </w:p>
        </w:tc>
        <w:tc>
          <w:tcPr>
            <w:tcW w:w="1829" w:type="dxa"/>
          </w:tcPr>
          <w:p w:rsidR="00B11677" w:rsidRPr="00B34378" w:rsidRDefault="00B11677" w:rsidP="00142992">
            <w:pPr>
              <w:pStyle w:val="c8"/>
              <w:spacing w:before="0" w:beforeAutospacing="0" w:after="0" w:afterAutospacing="0" w:line="360" w:lineRule="auto"/>
              <w:jc w:val="both"/>
              <w:rPr>
                <w:rFonts w:ascii="Arimo" w:hAnsi="Arimo"/>
                <w:color w:val="000000"/>
              </w:rPr>
            </w:pPr>
            <w:r w:rsidRPr="00B34378">
              <w:rPr>
                <w:rFonts w:ascii="Arimo" w:hAnsi="Arimo"/>
                <w:color w:val="000000"/>
              </w:rPr>
              <w:t>2</w:t>
            </w:r>
          </w:p>
        </w:tc>
        <w:tc>
          <w:tcPr>
            <w:tcW w:w="1830" w:type="dxa"/>
          </w:tcPr>
          <w:p w:rsidR="00B11677" w:rsidRPr="00B34378" w:rsidRDefault="00B11677" w:rsidP="00142992">
            <w:pPr>
              <w:pStyle w:val="c8"/>
              <w:spacing w:before="0" w:beforeAutospacing="0" w:after="0" w:afterAutospacing="0" w:line="360" w:lineRule="auto"/>
              <w:jc w:val="both"/>
              <w:rPr>
                <w:rFonts w:ascii="Arimo" w:hAnsi="Arimo"/>
                <w:color w:val="000000"/>
              </w:rPr>
            </w:pPr>
            <w:r w:rsidRPr="00B34378">
              <w:rPr>
                <w:rFonts w:ascii="Arimo" w:hAnsi="Arimo"/>
                <w:color w:val="000000"/>
              </w:rPr>
              <w:t>3</w:t>
            </w:r>
          </w:p>
        </w:tc>
        <w:tc>
          <w:tcPr>
            <w:tcW w:w="1830" w:type="dxa"/>
          </w:tcPr>
          <w:p w:rsidR="00B11677" w:rsidRPr="00B34378" w:rsidRDefault="00B11677" w:rsidP="00142992">
            <w:pPr>
              <w:pStyle w:val="c8"/>
              <w:spacing w:before="0" w:beforeAutospacing="0" w:after="0" w:afterAutospacing="0" w:line="360" w:lineRule="auto"/>
              <w:jc w:val="both"/>
              <w:rPr>
                <w:rFonts w:ascii="Arimo" w:hAnsi="Arimo"/>
                <w:color w:val="000000"/>
              </w:rPr>
            </w:pPr>
            <w:r w:rsidRPr="00B34378">
              <w:rPr>
                <w:rFonts w:ascii="Arimo" w:hAnsi="Arimo"/>
                <w:color w:val="000000"/>
              </w:rPr>
              <w:t>4</w:t>
            </w:r>
          </w:p>
        </w:tc>
      </w:tr>
      <w:tr w:rsidR="00B11677" w:rsidRPr="00B34378" w:rsidTr="00142992">
        <w:tc>
          <w:tcPr>
            <w:tcW w:w="1829" w:type="dxa"/>
          </w:tcPr>
          <w:p w:rsidR="00B11677" w:rsidRPr="00B34378" w:rsidRDefault="00B11677" w:rsidP="00142992">
            <w:pPr>
              <w:pStyle w:val="c8"/>
              <w:spacing w:before="0" w:beforeAutospacing="0" w:after="0" w:afterAutospacing="0" w:line="360" w:lineRule="auto"/>
              <w:jc w:val="both"/>
              <w:rPr>
                <w:rFonts w:ascii="Arimo" w:hAnsi="Arimo"/>
                <w:color w:val="000000"/>
              </w:rPr>
            </w:pPr>
            <w:r w:rsidRPr="00B34378">
              <w:rPr>
                <w:rFonts w:ascii="Arimo" w:hAnsi="Arimo"/>
                <w:color w:val="000000"/>
              </w:rPr>
              <w:t>Виктор</w:t>
            </w:r>
          </w:p>
        </w:tc>
        <w:tc>
          <w:tcPr>
            <w:tcW w:w="1829" w:type="dxa"/>
          </w:tcPr>
          <w:p w:rsidR="00B11677" w:rsidRPr="00B34378" w:rsidRDefault="00B11677" w:rsidP="00142992">
            <w:pPr>
              <w:pStyle w:val="c8"/>
              <w:spacing w:before="0" w:beforeAutospacing="0" w:after="0" w:afterAutospacing="0" w:line="360" w:lineRule="auto"/>
              <w:jc w:val="both"/>
              <w:rPr>
                <w:rFonts w:ascii="Arimo" w:hAnsi="Arimo"/>
                <w:color w:val="000000"/>
              </w:rPr>
            </w:pPr>
          </w:p>
        </w:tc>
        <w:tc>
          <w:tcPr>
            <w:tcW w:w="1829" w:type="dxa"/>
          </w:tcPr>
          <w:p w:rsidR="00B11677" w:rsidRPr="00B34378" w:rsidRDefault="00B11677" w:rsidP="00142992">
            <w:pPr>
              <w:pStyle w:val="c8"/>
              <w:spacing w:before="0" w:beforeAutospacing="0" w:after="0" w:afterAutospacing="0" w:line="360" w:lineRule="auto"/>
              <w:jc w:val="both"/>
              <w:rPr>
                <w:rFonts w:ascii="Arimo" w:hAnsi="Arimo"/>
                <w:color w:val="000000"/>
              </w:rPr>
            </w:pPr>
          </w:p>
        </w:tc>
        <w:tc>
          <w:tcPr>
            <w:tcW w:w="1830" w:type="dxa"/>
          </w:tcPr>
          <w:p w:rsidR="00B11677" w:rsidRPr="00B34378" w:rsidRDefault="00B11677" w:rsidP="00142992">
            <w:pPr>
              <w:pStyle w:val="c8"/>
              <w:spacing w:before="0" w:beforeAutospacing="0" w:after="0" w:afterAutospacing="0" w:line="360" w:lineRule="auto"/>
              <w:jc w:val="both"/>
              <w:rPr>
                <w:rFonts w:ascii="Arimo" w:hAnsi="Arimo"/>
                <w:color w:val="000000"/>
              </w:rPr>
            </w:pPr>
            <w:r w:rsidRPr="00B34378">
              <w:rPr>
                <w:rFonts w:ascii="Arimo" w:hAnsi="Arimo"/>
                <w:color w:val="000000"/>
              </w:rPr>
              <w:t>1</w:t>
            </w:r>
          </w:p>
        </w:tc>
        <w:tc>
          <w:tcPr>
            <w:tcW w:w="1830" w:type="dxa"/>
          </w:tcPr>
          <w:p w:rsidR="00B11677" w:rsidRPr="00B34378" w:rsidRDefault="00B11677" w:rsidP="00142992">
            <w:pPr>
              <w:pStyle w:val="c8"/>
              <w:spacing w:before="0" w:beforeAutospacing="0" w:after="0" w:afterAutospacing="0" w:line="360" w:lineRule="auto"/>
              <w:jc w:val="both"/>
              <w:rPr>
                <w:rFonts w:ascii="Arimo" w:hAnsi="Arimo"/>
                <w:color w:val="000000"/>
              </w:rPr>
            </w:pPr>
            <w:r w:rsidRPr="00B34378">
              <w:rPr>
                <w:rFonts w:ascii="Arimo" w:hAnsi="Arimo"/>
                <w:color w:val="000000"/>
              </w:rPr>
              <w:t>0</w:t>
            </w:r>
          </w:p>
        </w:tc>
      </w:tr>
      <w:tr w:rsidR="00B11677" w:rsidRPr="00B34378" w:rsidTr="00142992">
        <w:tc>
          <w:tcPr>
            <w:tcW w:w="1829" w:type="dxa"/>
          </w:tcPr>
          <w:p w:rsidR="00B11677" w:rsidRPr="00B34378" w:rsidRDefault="00B11677" w:rsidP="00142992">
            <w:pPr>
              <w:pStyle w:val="c8"/>
              <w:spacing w:before="0" w:beforeAutospacing="0" w:after="0" w:afterAutospacing="0" w:line="360" w:lineRule="auto"/>
              <w:jc w:val="both"/>
              <w:rPr>
                <w:rFonts w:ascii="Arimo" w:hAnsi="Arimo"/>
                <w:color w:val="000000"/>
              </w:rPr>
            </w:pPr>
            <w:r w:rsidRPr="00B34378">
              <w:rPr>
                <w:rFonts w:ascii="Arimo" w:hAnsi="Arimo"/>
                <w:color w:val="000000"/>
              </w:rPr>
              <w:t>Роман</w:t>
            </w:r>
          </w:p>
        </w:tc>
        <w:tc>
          <w:tcPr>
            <w:tcW w:w="1829" w:type="dxa"/>
          </w:tcPr>
          <w:p w:rsidR="00B11677" w:rsidRPr="00B34378" w:rsidRDefault="00B11677" w:rsidP="00142992">
            <w:pPr>
              <w:pStyle w:val="c8"/>
              <w:spacing w:before="0" w:beforeAutospacing="0" w:after="0" w:afterAutospacing="0" w:line="360" w:lineRule="auto"/>
              <w:jc w:val="both"/>
              <w:rPr>
                <w:rFonts w:ascii="Arimo" w:hAnsi="Arimo"/>
                <w:color w:val="000000"/>
              </w:rPr>
            </w:pPr>
            <w:r w:rsidRPr="00B34378">
              <w:rPr>
                <w:rFonts w:ascii="Arimo" w:hAnsi="Arimo"/>
                <w:color w:val="000000"/>
              </w:rPr>
              <w:t>-</w:t>
            </w:r>
          </w:p>
        </w:tc>
        <w:tc>
          <w:tcPr>
            <w:tcW w:w="1829" w:type="dxa"/>
          </w:tcPr>
          <w:p w:rsidR="00B11677" w:rsidRPr="00B34378" w:rsidRDefault="00B11677" w:rsidP="00142992">
            <w:pPr>
              <w:pStyle w:val="c8"/>
              <w:spacing w:before="0" w:beforeAutospacing="0" w:after="0" w:afterAutospacing="0" w:line="360" w:lineRule="auto"/>
              <w:jc w:val="both"/>
              <w:rPr>
                <w:rFonts w:ascii="Arimo" w:hAnsi="Arimo"/>
                <w:color w:val="000000"/>
              </w:rPr>
            </w:pPr>
            <w:r w:rsidRPr="00B34378">
              <w:rPr>
                <w:rFonts w:ascii="Arimo" w:hAnsi="Arimo"/>
                <w:color w:val="000000"/>
              </w:rPr>
              <w:t>0</w:t>
            </w:r>
          </w:p>
        </w:tc>
        <w:tc>
          <w:tcPr>
            <w:tcW w:w="1830" w:type="dxa"/>
          </w:tcPr>
          <w:p w:rsidR="00B11677" w:rsidRPr="00B34378" w:rsidRDefault="00B11677" w:rsidP="00142992">
            <w:pPr>
              <w:pStyle w:val="c8"/>
              <w:spacing w:before="0" w:beforeAutospacing="0" w:after="0" w:afterAutospacing="0" w:line="360" w:lineRule="auto"/>
              <w:jc w:val="both"/>
              <w:rPr>
                <w:rFonts w:ascii="Arimo" w:hAnsi="Arimo"/>
                <w:color w:val="000000"/>
              </w:rPr>
            </w:pPr>
          </w:p>
        </w:tc>
        <w:tc>
          <w:tcPr>
            <w:tcW w:w="1830" w:type="dxa"/>
          </w:tcPr>
          <w:p w:rsidR="00B11677" w:rsidRPr="00B34378" w:rsidRDefault="00B11677" w:rsidP="00142992">
            <w:pPr>
              <w:pStyle w:val="c8"/>
              <w:spacing w:before="0" w:beforeAutospacing="0" w:after="0" w:afterAutospacing="0" w:line="360" w:lineRule="auto"/>
              <w:jc w:val="both"/>
              <w:rPr>
                <w:rFonts w:ascii="Arimo" w:hAnsi="Arimo"/>
                <w:color w:val="000000"/>
              </w:rPr>
            </w:pPr>
            <w:r w:rsidRPr="00B34378">
              <w:rPr>
                <w:rFonts w:ascii="Arimo" w:hAnsi="Arimo"/>
                <w:color w:val="000000"/>
              </w:rPr>
              <w:t>1</w:t>
            </w:r>
          </w:p>
        </w:tc>
      </w:tr>
      <w:tr w:rsidR="00B11677" w:rsidRPr="00B34378" w:rsidTr="00142992">
        <w:tc>
          <w:tcPr>
            <w:tcW w:w="1829" w:type="dxa"/>
          </w:tcPr>
          <w:p w:rsidR="00B11677" w:rsidRPr="00B34378" w:rsidRDefault="00B11677" w:rsidP="00142992">
            <w:pPr>
              <w:pStyle w:val="c8"/>
              <w:spacing w:before="0" w:beforeAutospacing="0" w:after="0" w:afterAutospacing="0" w:line="360" w:lineRule="auto"/>
              <w:jc w:val="both"/>
              <w:rPr>
                <w:rFonts w:ascii="Arimo" w:hAnsi="Arimo"/>
                <w:color w:val="000000"/>
              </w:rPr>
            </w:pPr>
            <w:r w:rsidRPr="00B34378">
              <w:rPr>
                <w:rFonts w:ascii="Arimo" w:hAnsi="Arimo"/>
                <w:color w:val="000000"/>
              </w:rPr>
              <w:t>Юрий</w:t>
            </w:r>
          </w:p>
        </w:tc>
        <w:tc>
          <w:tcPr>
            <w:tcW w:w="1829" w:type="dxa"/>
          </w:tcPr>
          <w:p w:rsidR="00B11677" w:rsidRPr="00B34378" w:rsidRDefault="00B11677" w:rsidP="00142992">
            <w:pPr>
              <w:pStyle w:val="c8"/>
              <w:spacing w:before="0" w:beforeAutospacing="0" w:after="0" w:afterAutospacing="0" w:line="360" w:lineRule="auto"/>
              <w:jc w:val="both"/>
              <w:rPr>
                <w:rFonts w:ascii="Arimo" w:hAnsi="Arimo"/>
                <w:color w:val="000000"/>
              </w:rPr>
            </w:pPr>
          </w:p>
        </w:tc>
        <w:tc>
          <w:tcPr>
            <w:tcW w:w="1829" w:type="dxa"/>
          </w:tcPr>
          <w:p w:rsidR="00B11677" w:rsidRPr="00B34378" w:rsidRDefault="00B11677" w:rsidP="00142992">
            <w:pPr>
              <w:pStyle w:val="c8"/>
              <w:spacing w:before="0" w:beforeAutospacing="0" w:after="0" w:afterAutospacing="0" w:line="360" w:lineRule="auto"/>
              <w:jc w:val="both"/>
              <w:rPr>
                <w:rFonts w:ascii="Arimo" w:hAnsi="Arimo"/>
                <w:color w:val="000000"/>
              </w:rPr>
            </w:pPr>
            <w:r w:rsidRPr="00B34378">
              <w:rPr>
                <w:rFonts w:ascii="Arimo" w:hAnsi="Arimo"/>
                <w:color w:val="000000"/>
              </w:rPr>
              <w:t>1</w:t>
            </w:r>
          </w:p>
        </w:tc>
        <w:tc>
          <w:tcPr>
            <w:tcW w:w="1830" w:type="dxa"/>
          </w:tcPr>
          <w:p w:rsidR="00B11677" w:rsidRPr="00B34378" w:rsidRDefault="00B11677" w:rsidP="00142992">
            <w:pPr>
              <w:pStyle w:val="c8"/>
              <w:spacing w:before="0" w:beforeAutospacing="0" w:after="0" w:afterAutospacing="0" w:line="360" w:lineRule="auto"/>
              <w:jc w:val="both"/>
              <w:rPr>
                <w:rFonts w:ascii="Arimo" w:hAnsi="Arimo"/>
                <w:color w:val="000000"/>
              </w:rPr>
            </w:pPr>
          </w:p>
        </w:tc>
        <w:tc>
          <w:tcPr>
            <w:tcW w:w="1830" w:type="dxa"/>
          </w:tcPr>
          <w:p w:rsidR="00B11677" w:rsidRPr="00B34378" w:rsidRDefault="00B11677" w:rsidP="00142992">
            <w:pPr>
              <w:pStyle w:val="c8"/>
              <w:spacing w:before="0" w:beforeAutospacing="0" w:after="0" w:afterAutospacing="0" w:line="360" w:lineRule="auto"/>
              <w:jc w:val="both"/>
              <w:rPr>
                <w:rFonts w:ascii="Arimo" w:hAnsi="Arimo"/>
                <w:color w:val="000000"/>
              </w:rPr>
            </w:pPr>
          </w:p>
        </w:tc>
      </w:tr>
      <w:tr w:rsidR="00B11677" w:rsidRPr="00B34378" w:rsidTr="00142992">
        <w:tc>
          <w:tcPr>
            <w:tcW w:w="1829" w:type="dxa"/>
          </w:tcPr>
          <w:p w:rsidR="00B11677" w:rsidRPr="00B34378" w:rsidRDefault="00B11677" w:rsidP="00142992">
            <w:pPr>
              <w:pStyle w:val="c8"/>
              <w:spacing w:before="0" w:beforeAutospacing="0" w:after="0" w:afterAutospacing="0" w:line="360" w:lineRule="auto"/>
              <w:jc w:val="both"/>
              <w:rPr>
                <w:rFonts w:ascii="Arimo" w:hAnsi="Arimo"/>
                <w:color w:val="000000"/>
              </w:rPr>
            </w:pPr>
            <w:r w:rsidRPr="00B34378">
              <w:rPr>
                <w:rFonts w:ascii="Arimo" w:hAnsi="Arimo"/>
                <w:color w:val="000000"/>
              </w:rPr>
              <w:t>Сергей</w:t>
            </w:r>
          </w:p>
        </w:tc>
        <w:tc>
          <w:tcPr>
            <w:tcW w:w="1829" w:type="dxa"/>
          </w:tcPr>
          <w:p w:rsidR="00B11677" w:rsidRPr="00B34378" w:rsidRDefault="00B11677" w:rsidP="00142992">
            <w:pPr>
              <w:pStyle w:val="c8"/>
              <w:spacing w:before="0" w:beforeAutospacing="0" w:after="0" w:afterAutospacing="0" w:line="360" w:lineRule="auto"/>
              <w:jc w:val="both"/>
              <w:rPr>
                <w:rFonts w:ascii="Arimo" w:hAnsi="Arimo"/>
                <w:color w:val="000000"/>
              </w:rPr>
            </w:pPr>
            <w:r w:rsidRPr="00B34378">
              <w:rPr>
                <w:rFonts w:ascii="Arimo" w:hAnsi="Arimo"/>
                <w:color w:val="000000"/>
              </w:rPr>
              <w:t>1</w:t>
            </w:r>
          </w:p>
        </w:tc>
        <w:tc>
          <w:tcPr>
            <w:tcW w:w="1829" w:type="dxa"/>
          </w:tcPr>
          <w:p w:rsidR="00B11677" w:rsidRPr="00B34378" w:rsidRDefault="00B11677" w:rsidP="00142992">
            <w:pPr>
              <w:pStyle w:val="c8"/>
              <w:spacing w:before="0" w:beforeAutospacing="0" w:after="0" w:afterAutospacing="0" w:line="360" w:lineRule="auto"/>
              <w:jc w:val="both"/>
              <w:rPr>
                <w:rFonts w:ascii="Arimo" w:hAnsi="Arimo"/>
                <w:color w:val="000000"/>
              </w:rPr>
            </w:pPr>
            <w:r w:rsidRPr="00B34378">
              <w:rPr>
                <w:rFonts w:ascii="Arimo" w:hAnsi="Arimo"/>
                <w:color w:val="000000"/>
              </w:rPr>
              <w:t>0</w:t>
            </w:r>
          </w:p>
        </w:tc>
        <w:tc>
          <w:tcPr>
            <w:tcW w:w="1830" w:type="dxa"/>
          </w:tcPr>
          <w:p w:rsidR="00B11677" w:rsidRPr="00B34378" w:rsidRDefault="00B11677" w:rsidP="00142992">
            <w:pPr>
              <w:pStyle w:val="c8"/>
              <w:spacing w:before="0" w:beforeAutospacing="0" w:after="0" w:afterAutospacing="0" w:line="360" w:lineRule="auto"/>
              <w:jc w:val="both"/>
              <w:rPr>
                <w:rFonts w:ascii="Arimo" w:hAnsi="Arimo"/>
                <w:color w:val="000000"/>
              </w:rPr>
            </w:pPr>
          </w:p>
        </w:tc>
        <w:tc>
          <w:tcPr>
            <w:tcW w:w="1830" w:type="dxa"/>
          </w:tcPr>
          <w:p w:rsidR="00B11677" w:rsidRPr="00B34378" w:rsidRDefault="00B11677" w:rsidP="00142992">
            <w:pPr>
              <w:pStyle w:val="c8"/>
              <w:spacing w:before="0" w:beforeAutospacing="0" w:after="0" w:afterAutospacing="0" w:line="360" w:lineRule="auto"/>
              <w:jc w:val="both"/>
              <w:rPr>
                <w:rFonts w:ascii="Arimo" w:hAnsi="Arimo"/>
                <w:color w:val="000000"/>
              </w:rPr>
            </w:pPr>
          </w:p>
        </w:tc>
      </w:tr>
    </w:tbl>
    <w:p w:rsidR="00B11677" w:rsidRPr="00B34378" w:rsidRDefault="00B11677" w:rsidP="00441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C20" w:rsidRDefault="00211C20" w:rsidP="00211C20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логических задач </w:t>
      </w:r>
      <w:r w:rsidR="00DE1861">
        <w:rPr>
          <w:rFonts w:ascii="Times New Roman" w:hAnsi="Times New Roman" w:cs="Times New Roman"/>
          <w:b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b/>
          <w:sz w:val="24"/>
          <w:szCs w:val="24"/>
        </w:rPr>
        <w:t>построение кругов Э</w:t>
      </w:r>
      <w:r w:rsidR="00DE1861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>лера</w:t>
      </w:r>
    </w:p>
    <w:p w:rsidR="008D63D3" w:rsidRPr="008D63D3" w:rsidRDefault="008D63D3" w:rsidP="008D63D3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D63D3">
        <w:rPr>
          <w:b/>
          <w:bCs/>
          <w:color w:val="000000"/>
          <w:bdr w:val="none" w:sz="0" w:space="0" w:color="auto" w:frame="1"/>
        </w:rPr>
        <w:t>Круги Эйлера</w:t>
      </w:r>
      <w:r>
        <w:rPr>
          <w:color w:val="000000"/>
        </w:rPr>
        <w:t xml:space="preserve"> </w:t>
      </w:r>
      <w:r w:rsidRPr="008D63D3">
        <w:rPr>
          <w:color w:val="000000"/>
        </w:rPr>
        <w:t>– задачи на перес</w:t>
      </w:r>
      <w:r w:rsidR="00C5740C">
        <w:rPr>
          <w:color w:val="000000"/>
        </w:rPr>
        <w:t xml:space="preserve">ечение или объединение множеств. </w:t>
      </w:r>
      <w:r w:rsidRPr="008D63D3">
        <w:rPr>
          <w:color w:val="000000"/>
        </w:rPr>
        <w:t>Это новый тип задач, в которых требуется найти некоторое пересечение множеств или их объединение, соблюдая условия задачи.</w:t>
      </w:r>
    </w:p>
    <w:p w:rsidR="008D63D3" w:rsidRPr="008D63D3" w:rsidRDefault="00C5740C" w:rsidP="008D63D3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Круги Эйлера -</w:t>
      </w:r>
      <w:r w:rsidR="008D63D3" w:rsidRPr="008D63D3">
        <w:rPr>
          <w:color w:val="000000"/>
        </w:rPr>
        <w:t xml:space="preserve"> геометрическая схема, с помощью которой можно изобразить отношения между подмножествами, для наглядного представления. Метод Эйлера является незаменимым при решении некоторых задач, а также упрощает рассуждения. Однако</w:t>
      </w:r>
      <w:proofErr w:type="gramStart"/>
      <w:r w:rsidR="008D63D3" w:rsidRPr="008D63D3">
        <w:rPr>
          <w:color w:val="000000"/>
        </w:rPr>
        <w:t>,</w:t>
      </w:r>
      <w:proofErr w:type="gramEnd"/>
      <w:r w:rsidR="008D63D3" w:rsidRPr="008D63D3">
        <w:rPr>
          <w:color w:val="000000"/>
        </w:rPr>
        <w:t xml:space="preserve"> прежде чем приступить к решению задачи, нужно проанализировать условие. Иногда с помощью арифметических действий решить задачу легче.</w:t>
      </w:r>
    </w:p>
    <w:p w:rsidR="008D63D3" w:rsidRDefault="008D63D3" w:rsidP="00211C20">
      <w:pPr>
        <w:pStyle w:val="aa"/>
        <w:ind w:left="1287"/>
        <w:rPr>
          <w:rFonts w:ascii="Times New Roman" w:hAnsi="Times New Roman" w:cs="Times New Roman"/>
          <w:b/>
          <w:sz w:val="24"/>
          <w:szCs w:val="24"/>
        </w:rPr>
      </w:pPr>
    </w:p>
    <w:p w:rsidR="000045C9" w:rsidRPr="00211C20" w:rsidRDefault="000045C9" w:rsidP="00211C20">
      <w:pPr>
        <w:pStyle w:val="aa"/>
        <w:ind w:left="1287"/>
        <w:rPr>
          <w:rFonts w:ascii="Times New Roman" w:hAnsi="Times New Roman" w:cs="Times New Roman"/>
          <w:b/>
          <w:sz w:val="24"/>
          <w:szCs w:val="24"/>
        </w:rPr>
      </w:pPr>
      <w:r w:rsidRPr="00211C20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211C20">
        <w:rPr>
          <w:rFonts w:ascii="Times New Roman" w:hAnsi="Times New Roman" w:cs="Times New Roman"/>
          <w:b/>
          <w:sz w:val="24"/>
          <w:szCs w:val="24"/>
        </w:rPr>
        <w:t>1</w:t>
      </w:r>
      <w:r w:rsidRPr="00211C2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045C9" w:rsidRPr="00B34378" w:rsidRDefault="000045C9" w:rsidP="001279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34378">
        <w:rPr>
          <w:rFonts w:ascii="Times New Roman" w:hAnsi="Times New Roman" w:cs="Times New Roman"/>
          <w:sz w:val="24"/>
          <w:szCs w:val="24"/>
        </w:rPr>
        <w:t>Пусть</w:t>
      </w:r>
      <w:proofErr w:type="gramStart"/>
      <w:r w:rsidRPr="00B34378">
        <w:rPr>
          <w:rFonts w:ascii="Times New Roman" w:hAnsi="Times New Roman" w:cs="Times New Roman"/>
          <w:sz w:val="24"/>
          <w:szCs w:val="24"/>
        </w:rPr>
        <w:t xml:space="preserve"> </w:t>
      </w:r>
      <w:r w:rsidRPr="00B34378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B34378">
        <w:rPr>
          <w:rFonts w:ascii="Times New Roman" w:hAnsi="Times New Roman" w:cs="Times New Roman"/>
          <w:sz w:val="24"/>
          <w:szCs w:val="24"/>
        </w:rPr>
        <w:t xml:space="preserve">= «На </w:t>
      </w:r>
      <w:r w:rsidRPr="00B3437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34378">
        <w:rPr>
          <w:rFonts w:ascii="Times New Roman" w:hAnsi="Times New Roman" w:cs="Times New Roman"/>
          <w:sz w:val="24"/>
          <w:szCs w:val="24"/>
        </w:rPr>
        <w:t xml:space="preserve">-страницах встречается </w:t>
      </w:r>
      <w:r w:rsidR="00592D6B" w:rsidRPr="00B34378">
        <w:rPr>
          <w:rFonts w:ascii="Times New Roman" w:hAnsi="Times New Roman" w:cs="Times New Roman"/>
          <w:sz w:val="24"/>
          <w:szCs w:val="24"/>
        </w:rPr>
        <w:t>слово</w:t>
      </w:r>
      <w:r w:rsidRPr="00B34378">
        <w:rPr>
          <w:rFonts w:ascii="Times New Roman" w:hAnsi="Times New Roman" w:cs="Times New Roman"/>
          <w:sz w:val="24"/>
          <w:szCs w:val="24"/>
        </w:rPr>
        <w:t xml:space="preserve"> “грибы”», </w:t>
      </w:r>
      <w:r w:rsidRPr="00B34378">
        <w:rPr>
          <w:rFonts w:ascii="Times New Roman" w:hAnsi="Times New Roman" w:cs="Times New Roman"/>
          <w:i/>
          <w:sz w:val="24"/>
          <w:szCs w:val="24"/>
        </w:rPr>
        <w:t>В=</w:t>
      </w:r>
      <w:r w:rsidRPr="00B34378">
        <w:rPr>
          <w:rFonts w:ascii="Times New Roman" w:hAnsi="Times New Roman" w:cs="Times New Roman"/>
          <w:sz w:val="24"/>
          <w:szCs w:val="24"/>
        </w:rPr>
        <w:t xml:space="preserve"> «на </w:t>
      </w:r>
      <w:r w:rsidRPr="00B3437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34378">
        <w:rPr>
          <w:rFonts w:ascii="Times New Roman" w:hAnsi="Times New Roman" w:cs="Times New Roman"/>
          <w:sz w:val="24"/>
          <w:szCs w:val="24"/>
        </w:rPr>
        <w:t>-страницах встречается слово “ягоды”». Рассматривается некоторый сегм</w:t>
      </w:r>
      <w:r w:rsidR="004C4E8F">
        <w:rPr>
          <w:rFonts w:ascii="Times New Roman" w:hAnsi="Times New Roman" w:cs="Times New Roman"/>
          <w:sz w:val="24"/>
          <w:szCs w:val="24"/>
        </w:rPr>
        <w:t xml:space="preserve">ент сети Интернет, содержащий 4 000 </w:t>
      </w:r>
      <w:r w:rsidRPr="00B34378">
        <w:rPr>
          <w:rFonts w:ascii="Times New Roman" w:hAnsi="Times New Roman" w:cs="Times New Roman"/>
          <w:sz w:val="24"/>
          <w:szCs w:val="24"/>
        </w:rPr>
        <w:t xml:space="preserve">000 </w:t>
      </w:r>
      <w:r w:rsidRPr="00B3437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34378">
        <w:rPr>
          <w:rFonts w:ascii="Times New Roman" w:hAnsi="Times New Roman" w:cs="Times New Roman"/>
          <w:sz w:val="24"/>
          <w:szCs w:val="24"/>
        </w:rPr>
        <w:t>-страниц. В нем высказывание</w:t>
      </w:r>
      <w:proofErr w:type="gramStart"/>
      <w:r w:rsidRPr="00B34378">
        <w:rPr>
          <w:rFonts w:ascii="Times New Roman" w:hAnsi="Times New Roman" w:cs="Times New Roman"/>
          <w:sz w:val="24"/>
          <w:szCs w:val="24"/>
        </w:rPr>
        <w:t xml:space="preserve"> </w:t>
      </w:r>
      <w:r w:rsidRPr="00B34378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B34378">
        <w:rPr>
          <w:rFonts w:ascii="Times New Roman" w:hAnsi="Times New Roman" w:cs="Times New Roman"/>
          <w:sz w:val="24"/>
          <w:szCs w:val="24"/>
        </w:rPr>
        <w:t xml:space="preserve"> истинно для 5600, а высказывание </w:t>
      </w:r>
      <w:r w:rsidRPr="00B34378">
        <w:rPr>
          <w:rFonts w:ascii="Times New Roman" w:hAnsi="Times New Roman" w:cs="Times New Roman"/>
          <w:i/>
          <w:sz w:val="24"/>
          <w:szCs w:val="24"/>
        </w:rPr>
        <w:t>В</w:t>
      </w:r>
      <w:r w:rsidRPr="00B34378">
        <w:rPr>
          <w:rFonts w:ascii="Times New Roman" w:hAnsi="Times New Roman" w:cs="Times New Roman"/>
          <w:sz w:val="24"/>
          <w:szCs w:val="24"/>
        </w:rPr>
        <w:t xml:space="preserve"> для 5800, а высказывание </w:t>
      </w:r>
      <w:r w:rsidRPr="00B34378">
        <w:rPr>
          <w:rFonts w:ascii="Times New Roman" w:hAnsi="Times New Roman" w:cs="Times New Roman"/>
          <w:i/>
          <w:sz w:val="24"/>
          <w:szCs w:val="24"/>
        </w:rPr>
        <w:t>А</w:t>
      </w:r>
      <w:r w:rsidRPr="00B34378">
        <w:rPr>
          <w:rFonts w:ascii="Times New Roman" w:hAnsi="Times New Roman" w:cs="Times New Roman"/>
          <w:sz w:val="24"/>
          <w:szCs w:val="24"/>
        </w:rPr>
        <w:t xml:space="preserve">  </w:t>
      </w:r>
      <w:r w:rsidRPr="00B3437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34378">
        <w:rPr>
          <w:rFonts w:ascii="Times New Roman" w:hAnsi="Times New Roman" w:cs="Times New Roman"/>
          <w:sz w:val="24"/>
          <w:szCs w:val="24"/>
        </w:rPr>
        <w:t xml:space="preserve"> </w:t>
      </w:r>
      <w:r w:rsidRPr="00B34378">
        <w:rPr>
          <w:rFonts w:ascii="Times New Roman" w:hAnsi="Times New Roman" w:cs="Times New Roman"/>
          <w:i/>
          <w:sz w:val="24"/>
          <w:szCs w:val="24"/>
        </w:rPr>
        <w:t xml:space="preserve">В - </w:t>
      </w:r>
      <w:r w:rsidRPr="00B34378">
        <w:rPr>
          <w:rFonts w:ascii="Times New Roman" w:hAnsi="Times New Roman" w:cs="Times New Roman"/>
          <w:sz w:val="24"/>
          <w:szCs w:val="24"/>
        </w:rPr>
        <w:t xml:space="preserve">для 9000 страниц. Для какого количества </w:t>
      </w:r>
      <w:r w:rsidRPr="00B3437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34378">
        <w:rPr>
          <w:rFonts w:ascii="Times New Roman" w:hAnsi="Times New Roman" w:cs="Times New Roman"/>
          <w:sz w:val="24"/>
          <w:szCs w:val="24"/>
        </w:rPr>
        <w:t>-страниц в этом случае будет истинно высказывание?</w:t>
      </w:r>
    </w:p>
    <w:p w:rsidR="000045C9" w:rsidRPr="00B34378" w:rsidRDefault="000045C9" w:rsidP="001279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378">
        <w:rPr>
          <w:rFonts w:ascii="Times New Roman" w:hAnsi="Times New Roman" w:cs="Times New Roman"/>
          <w:sz w:val="24"/>
          <w:szCs w:val="24"/>
        </w:rPr>
        <w:t>А) НЕ (</w:t>
      </w:r>
      <w:r w:rsidRPr="00B34378">
        <w:rPr>
          <w:rFonts w:ascii="Times New Roman" w:hAnsi="Times New Roman" w:cs="Times New Roman"/>
          <w:i/>
          <w:sz w:val="24"/>
          <w:szCs w:val="24"/>
        </w:rPr>
        <w:t>А</w:t>
      </w:r>
      <w:r w:rsidRPr="00B3437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34378">
        <w:rPr>
          <w:rFonts w:ascii="Times New Roman" w:hAnsi="Times New Roman" w:cs="Times New Roman"/>
          <w:i/>
          <w:sz w:val="24"/>
          <w:szCs w:val="24"/>
        </w:rPr>
        <w:t>В</w:t>
      </w:r>
      <w:r w:rsidRPr="00B34378">
        <w:rPr>
          <w:rFonts w:ascii="Times New Roman" w:hAnsi="Times New Roman" w:cs="Times New Roman"/>
          <w:sz w:val="24"/>
          <w:szCs w:val="24"/>
        </w:rPr>
        <w:t>);</w:t>
      </w:r>
    </w:p>
    <w:p w:rsidR="000045C9" w:rsidRPr="00B34378" w:rsidRDefault="000045C9" w:rsidP="001279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378">
        <w:rPr>
          <w:rFonts w:ascii="Times New Roman" w:hAnsi="Times New Roman" w:cs="Times New Roman"/>
          <w:sz w:val="24"/>
          <w:szCs w:val="24"/>
        </w:rPr>
        <w:t xml:space="preserve">Б) А </w:t>
      </w:r>
      <w:r w:rsidRPr="00B34378">
        <w:rPr>
          <w:rFonts w:ascii="Times New Roman" w:hAnsi="Times New Roman" w:cs="Times New Roman"/>
          <w:sz w:val="24"/>
          <w:szCs w:val="24"/>
        </w:rPr>
        <w:sym w:font="Symbol" w:char="F026"/>
      </w:r>
      <w:r w:rsidRPr="00B34378">
        <w:rPr>
          <w:rFonts w:ascii="Times New Roman" w:hAnsi="Times New Roman" w:cs="Times New Roman"/>
          <w:sz w:val="24"/>
          <w:szCs w:val="24"/>
        </w:rPr>
        <w:t xml:space="preserve"> В;</w:t>
      </w:r>
    </w:p>
    <w:p w:rsidR="000045C9" w:rsidRPr="00B34378" w:rsidRDefault="000045C9" w:rsidP="001279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378">
        <w:rPr>
          <w:rFonts w:ascii="Times New Roman" w:hAnsi="Times New Roman" w:cs="Times New Roman"/>
          <w:sz w:val="24"/>
          <w:szCs w:val="24"/>
        </w:rPr>
        <w:t xml:space="preserve">В) на </w:t>
      </w:r>
      <w:r w:rsidRPr="00B3437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34378">
        <w:rPr>
          <w:rFonts w:ascii="Times New Roman" w:hAnsi="Times New Roman" w:cs="Times New Roman"/>
          <w:sz w:val="24"/>
          <w:szCs w:val="24"/>
        </w:rPr>
        <w:t>-странице встречается  слово “грибы”  И не встречается слово “ягоды”.</w:t>
      </w:r>
    </w:p>
    <w:p w:rsidR="000045C9" w:rsidRPr="00B34378" w:rsidRDefault="000045C9" w:rsidP="001279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378">
        <w:rPr>
          <w:rFonts w:ascii="Times New Roman" w:hAnsi="Times New Roman" w:cs="Times New Roman"/>
          <w:b/>
          <w:i/>
          <w:sz w:val="24"/>
          <w:szCs w:val="24"/>
        </w:rPr>
        <w:t>Решение.</w:t>
      </w:r>
      <w:r w:rsidRPr="00B34378">
        <w:rPr>
          <w:rFonts w:ascii="Times New Roman" w:hAnsi="Times New Roman" w:cs="Times New Roman"/>
          <w:sz w:val="24"/>
          <w:szCs w:val="24"/>
        </w:rPr>
        <w:t xml:space="preserve"> Изобразим множество всех </w:t>
      </w:r>
      <w:r w:rsidRPr="00B3437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34378">
        <w:rPr>
          <w:rFonts w:ascii="Times New Roman" w:hAnsi="Times New Roman" w:cs="Times New Roman"/>
          <w:sz w:val="24"/>
          <w:szCs w:val="24"/>
        </w:rPr>
        <w:t>-страниц рассматриваемого сектора сети Интернет кругом,  внутри которого разместим два круга, одному соответствует истина</w:t>
      </w:r>
      <w:proofErr w:type="gramStart"/>
      <w:r w:rsidRPr="00B34378">
        <w:rPr>
          <w:rFonts w:ascii="Times New Roman" w:hAnsi="Times New Roman" w:cs="Times New Roman"/>
          <w:sz w:val="24"/>
          <w:szCs w:val="24"/>
        </w:rPr>
        <w:t xml:space="preserve"> </w:t>
      </w:r>
      <w:r w:rsidRPr="00B34378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B34378">
        <w:rPr>
          <w:rFonts w:ascii="Times New Roman" w:hAnsi="Times New Roman" w:cs="Times New Roman"/>
          <w:sz w:val="24"/>
          <w:szCs w:val="24"/>
        </w:rPr>
        <w:t xml:space="preserve">, второму </w:t>
      </w:r>
      <w:r w:rsidRPr="00B34378">
        <w:rPr>
          <w:rFonts w:ascii="Times New Roman" w:hAnsi="Times New Roman" w:cs="Times New Roman"/>
          <w:i/>
          <w:sz w:val="24"/>
          <w:szCs w:val="24"/>
        </w:rPr>
        <w:t>В</w:t>
      </w:r>
      <w:r w:rsidRPr="00B34378">
        <w:rPr>
          <w:rFonts w:ascii="Times New Roman" w:hAnsi="Times New Roman" w:cs="Times New Roman"/>
          <w:sz w:val="24"/>
          <w:szCs w:val="24"/>
        </w:rPr>
        <w:t xml:space="preserve"> (рисунок 1.)</w:t>
      </w:r>
    </w:p>
    <w:bookmarkEnd w:id="0"/>
    <w:p w:rsidR="000045C9" w:rsidRPr="00B34378" w:rsidRDefault="008A2BCE" w:rsidP="000045C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343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946854" wp14:editId="52733A60">
            <wp:extent cx="2413488" cy="2075290"/>
            <wp:effectExtent l="0" t="0" r="635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89" cy="207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C9" w:rsidRPr="00B34378" w:rsidRDefault="000045C9" w:rsidP="000045C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34378">
        <w:rPr>
          <w:rFonts w:ascii="Times New Roman" w:hAnsi="Times New Roman" w:cs="Times New Roman"/>
          <w:b/>
          <w:sz w:val="24"/>
          <w:szCs w:val="24"/>
        </w:rPr>
        <w:t>Рисунок 1</w:t>
      </w:r>
      <w:r w:rsidRPr="00B34378">
        <w:rPr>
          <w:rFonts w:ascii="Times New Roman" w:hAnsi="Times New Roman" w:cs="Times New Roman"/>
          <w:sz w:val="24"/>
          <w:szCs w:val="24"/>
        </w:rPr>
        <w:t xml:space="preserve">. Графическое изображение множеств </w:t>
      </w:r>
      <w:r w:rsidRPr="00B3437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34378">
        <w:rPr>
          <w:rFonts w:ascii="Times New Roman" w:hAnsi="Times New Roman" w:cs="Times New Roman"/>
          <w:sz w:val="24"/>
          <w:szCs w:val="24"/>
        </w:rPr>
        <w:t>-страниц.</w:t>
      </w:r>
    </w:p>
    <w:p w:rsidR="000045C9" w:rsidRPr="00B34378" w:rsidRDefault="000045C9" w:rsidP="000045C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34378">
        <w:rPr>
          <w:rFonts w:ascii="Times New Roman" w:hAnsi="Times New Roman" w:cs="Times New Roman"/>
          <w:sz w:val="24"/>
          <w:szCs w:val="24"/>
        </w:rPr>
        <w:t xml:space="preserve">Изобразим графически множества </w:t>
      </w:r>
      <w:proofErr w:type="gramStart"/>
      <w:r w:rsidRPr="00B3437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34378">
        <w:rPr>
          <w:rFonts w:ascii="Times New Roman" w:hAnsi="Times New Roman" w:cs="Times New Roman"/>
          <w:sz w:val="24"/>
          <w:szCs w:val="24"/>
        </w:rPr>
        <w:t>-страниц</w:t>
      </w:r>
      <w:proofErr w:type="gramEnd"/>
      <w:r w:rsidRPr="00B34378">
        <w:rPr>
          <w:rFonts w:ascii="Times New Roman" w:hAnsi="Times New Roman" w:cs="Times New Roman"/>
          <w:sz w:val="24"/>
          <w:szCs w:val="24"/>
        </w:rPr>
        <w:t xml:space="preserve"> для которых истинны выражения и высказывание А) – В) (рисунок 2).</w:t>
      </w:r>
    </w:p>
    <w:tbl>
      <w:tblPr>
        <w:tblStyle w:val="a3"/>
        <w:tblpPr w:leftFromText="180" w:rightFromText="180" w:vertAnchor="text" w:horzAnchor="margin" w:tblpY="2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2BCE" w:rsidRPr="00B34378" w:rsidTr="008A2BCE">
        <w:trPr>
          <w:trHeight w:val="2403"/>
        </w:trPr>
        <w:tc>
          <w:tcPr>
            <w:tcW w:w="3190" w:type="dxa"/>
          </w:tcPr>
          <w:p w:rsidR="008A2BCE" w:rsidRPr="00B34378" w:rsidRDefault="008A2BCE" w:rsidP="008A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7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993693E" wp14:editId="17392660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127635</wp:posOffset>
                  </wp:positionV>
                  <wp:extent cx="1229995" cy="1113155"/>
                  <wp:effectExtent l="0" t="0" r="8255" b="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2BCE" w:rsidRPr="00B34378" w:rsidRDefault="008A2BCE" w:rsidP="008A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CE" w:rsidRPr="00B34378" w:rsidRDefault="008A2BCE" w:rsidP="008A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CE" w:rsidRPr="00B34378" w:rsidRDefault="008A2BCE" w:rsidP="008A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CE" w:rsidRPr="00B34378" w:rsidRDefault="008A2BCE" w:rsidP="008A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CE" w:rsidRPr="00B34378" w:rsidRDefault="008A2BCE" w:rsidP="008A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CE" w:rsidRPr="00B34378" w:rsidRDefault="008A2BCE" w:rsidP="008A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CE" w:rsidRPr="00B34378" w:rsidRDefault="008A2BCE" w:rsidP="008A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8A2BCE" w:rsidRPr="00B34378" w:rsidRDefault="008A2BCE" w:rsidP="008A2BCE">
            <w:pPr>
              <w:tabs>
                <w:tab w:val="right" w:pos="29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37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81E2DB" wp14:editId="3FE8A4F4">
                  <wp:extent cx="1502062" cy="1367625"/>
                  <wp:effectExtent l="0" t="0" r="3175" b="444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102" cy="136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378">
              <w:rPr>
                <w:rFonts w:ascii="Times New Roman" w:hAnsi="Times New Roman" w:cs="Times New Roman"/>
                <w:sz w:val="24"/>
                <w:szCs w:val="24"/>
              </w:rPr>
              <w:tab/>
              <w:t>Б</w:t>
            </w:r>
          </w:p>
        </w:tc>
        <w:tc>
          <w:tcPr>
            <w:tcW w:w="3191" w:type="dxa"/>
          </w:tcPr>
          <w:p w:rsidR="008A2BCE" w:rsidRPr="00B34378" w:rsidRDefault="008A2BCE" w:rsidP="008A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7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0D03B9" wp14:editId="1D54BD4E">
                  <wp:extent cx="1575778" cy="1367130"/>
                  <wp:effectExtent l="0" t="0" r="5715" b="508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853" cy="136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3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0045C9" w:rsidRPr="00B34378" w:rsidRDefault="008A2BCE" w:rsidP="008A2BCE">
      <w:pPr>
        <w:tabs>
          <w:tab w:val="center" w:pos="3473"/>
        </w:tabs>
        <w:rPr>
          <w:rFonts w:ascii="Times New Roman" w:hAnsi="Times New Roman" w:cs="Times New Roman"/>
          <w:sz w:val="24"/>
          <w:szCs w:val="24"/>
        </w:rPr>
      </w:pPr>
      <w:r w:rsidRPr="00B34378">
        <w:rPr>
          <w:rFonts w:ascii="Times New Roman" w:hAnsi="Times New Roman" w:cs="Times New Roman"/>
          <w:sz w:val="24"/>
          <w:szCs w:val="24"/>
        </w:rPr>
        <w:tab/>
      </w:r>
      <w:r w:rsidRPr="00B3437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045C9" w:rsidRPr="00B34378" w:rsidRDefault="008A2BCE" w:rsidP="000045C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34378">
        <w:rPr>
          <w:rFonts w:ascii="Times New Roman" w:hAnsi="Times New Roman" w:cs="Times New Roman"/>
          <w:sz w:val="24"/>
          <w:szCs w:val="24"/>
        </w:rPr>
        <w:t xml:space="preserve">Рисунок 2. Графические изображения множеств </w:t>
      </w:r>
      <w:proofErr w:type="gramStart"/>
      <w:r w:rsidRPr="00B3437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34378">
        <w:rPr>
          <w:rFonts w:ascii="Times New Roman" w:hAnsi="Times New Roman" w:cs="Times New Roman"/>
          <w:sz w:val="24"/>
          <w:szCs w:val="24"/>
        </w:rPr>
        <w:t>-страниц</w:t>
      </w:r>
      <w:proofErr w:type="gramEnd"/>
      <w:r w:rsidRPr="00B34378">
        <w:rPr>
          <w:rFonts w:ascii="Times New Roman" w:hAnsi="Times New Roman" w:cs="Times New Roman"/>
          <w:sz w:val="24"/>
          <w:szCs w:val="24"/>
        </w:rPr>
        <w:t xml:space="preserve"> для которых истинны выражения и высказывание А) – В) (рисунок 2).</w:t>
      </w:r>
      <w:r w:rsidR="000045C9" w:rsidRPr="00B34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5C9" w:rsidRPr="00B34378" w:rsidRDefault="000045C9" w:rsidP="000045C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34378">
        <w:rPr>
          <w:rFonts w:ascii="Times New Roman" w:hAnsi="Times New Roman" w:cs="Times New Roman"/>
          <w:sz w:val="24"/>
          <w:szCs w:val="24"/>
        </w:rPr>
        <w:t>Пост</w:t>
      </w:r>
      <w:r w:rsidR="008A2BCE" w:rsidRPr="00B34378">
        <w:rPr>
          <w:rFonts w:ascii="Times New Roman" w:hAnsi="Times New Roman" w:cs="Times New Roman"/>
          <w:sz w:val="24"/>
          <w:szCs w:val="24"/>
        </w:rPr>
        <w:t>роенные</w:t>
      </w:r>
      <w:r w:rsidRPr="00B34378">
        <w:rPr>
          <w:rFonts w:ascii="Times New Roman" w:hAnsi="Times New Roman" w:cs="Times New Roman"/>
          <w:sz w:val="24"/>
          <w:szCs w:val="24"/>
        </w:rPr>
        <w:t xml:space="preserve"> схем</w:t>
      </w:r>
      <w:r w:rsidR="008A2BCE" w:rsidRPr="00B34378">
        <w:rPr>
          <w:rFonts w:ascii="Times New Roman" w:hAnsi="Times New Roman" w:cs="Times New Roman"/>
          <w:sz w:val="24"/>
          <w:szCs w:val="24"/>
        </w:rPr>
        <w:t>ы</w:t>
      </w:r>
      <w:r w:rsidRPr="00B343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2BCE" w:rsidRPr="00B34378">
        <w:rPr>
          <w:rFonts w:ascii="Times New Roman" w:hAnsi="Times New Roman" w:cs="Times New Roman"/>
          <w:sz w:val="24"/>
          <w:szCs w:val="24"/>
        </w:rPr>
        <w:t>помогут</w:t>
      </w:r>
      <w:proofErr w:type="gramEnd"/>
      <w:r w:rsidR="008A2BCE" w:rsidRPr="00B34378">
        <w:rPr>
          <w:rFonts w:ascii="Times New Roman" w:hAnsi="Times New Roman" w:cs="Times New Roman"/>
          <w:sz w:val="24"/>
          <w:szCs w:val="24"/>
        </w:rPr>
        <w:t xml:space="preserve"> ответь</w:t>
      </w:r>
      <w:r w:rsidRPr="00B34378">
        <w:rPr>
          <w:rFonts w:ascii="Times New Roman" w:hAnsi="Times New Roman" w:cs="Times New Roman"/>
          <w:sz w:val="24"/>
          <w:szCs w:val="24"/>
        </w:rPr>
        <w:t xml:space="preserve"> на вопрос</w:t>
      </w:r>
      <w:r w:rsidR="008A2BCE" w:rsidRPr="00B34378">
        <w:rPr>
          <w:rFonts w:ascii="Times New Roman" w:hAnsi="Times New Roman" w:cs="Times New Roman"/>
          <w:sz w:val="24"/>
          <w:szCs w:val="24"/>
        </w:rPr>
        <w:t>ы</w:t>
      </w:r>
      <w:r w:rsidRPr="00B34378">
        <w:rPr>
          <w:rFonts w:ascii="Times New Roman" w:hAnsi="Times New Roman" w:cs="Times New Roman"/>
          <w:sz w:val="24"/>
          <w:szCs w:val="24"/>
        </w:rPr>
        <w:t>, содержащи</w:t>
      </w:r>
      <w:r w:rsidR="008A2BCE" w:rsidRPr="00B34378">
        <w:rPr>
          <w:rFonts w:ascii="Times New Roman" w:hAnsi="Times New Roman" w:cs="Times New Roman"/>
          <w:sz w:val="24"/>
          <w:szCs w:val="24"/>
        </w:rPr>
        <w:t>еся</w:t>
      </w:r>
      <w:r w:rsidRPr="00B34378">
        <w:rPr>
          <w:rFonts w:ascii="Times New Roman" w:hAnsi="Times New Roman" w:cs="Times New Roman"/>
          <w:sz w:val="24"/>
          <w:szCs w:val="24"/>
        </w:rPr>
        <w:t xml:space="preserve"> в задании.</w:t>
      </w:r>
    </w:p>
    <w:p w:rsidR="000045C9" w:rsidRPr="00B34378" w:rsidRDefault="000045C9" w:rsidP="008A2B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378">
        <w:rPr>
          <w:rFonts w:ascii="Times New Roman" w:hAnsi="Times New Roman" w:cs="Times New Roman"/>
          <w:sz w:val="24"/>
          <w:szCs w:val="24"/>
        </w:rPr>
        <w:t>Выражение</w:t>
      </w:r>
      <w:proofErr w:type="gramStart"/>
      <w:r w:rsidRPr="00B34378">
        <w:rPr>
          <w:rFonts w:ascii="Times New Roman" w:hAnsi="Times New Roman" w:cs="Times New Roman"/>
          <w:sz w:val="24"/>
          <w:szCs w:val="24"/>
        </w:rPr>
        <w:t xml:space="preserve"> </w:t>
      </w:r>
      <w:r w:rsidRPr="00B34378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B3437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34378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B34378">
        <w:rPr>
          <w:rFonts w:ascii="Times New Roman" w:hAnsi="Times New Roman" w:cs="Times New Roman"/>
          <w:sz w:val="24"/>
          <w:szCs w:val="24"/>
        </w:rPr>
        <w:t xml:space="preserve"> истинно для 9000 </w:t>
      </w:r>
      <w:r w:rsidRPr="00B3437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34378">
        <w:rPr>
          <w:rFonts w:ascii="Times New Roman" w:hAnsi="Times New Roman" w:cs="Times New Roman"/>
          <w:sz w:val="24"/>
          <w:szCs w:val="24"/>
        </w:rPr>
        <w:t>-страниц, а всего страниц 4</w:t>
      </w:r>
      <w:r w:rsidR="008A2BCE" w:rsidRPr="00B34378">
        <w:rPr>
          <w:rFonts w:ascii="Times New Roman" w:hAnsi="Times New Roman" w:cs="Times New Roman"/>
          <w:sz w:val="24"/>
          <w:szCs w:val="24"/>
        </w:rPr>
        <w:t xml:space="preserve"> </w:t>
      </w:r>
      <w:r w:rsidRPr="00B34378">
        <w:rPr>
          <w:rFonts w:ascii="Times New Roman" w:hAnsi="Times New Roman" w:cs="Times New Roman"/>
          <w:sz w:val="24"/>
          <w:szCs w:val="24"/>
        </w:rPr>
        <w:t>000</w:t>
      </w:r>
      <w:r w:rsidR="008A2BCE" w:rsidRPr="00B34378">
        <w:rPr>
          <w:rFonts w:ascii="Times New Roman" w:hAnsi="Times New Roman" w:cs="Times New Roman"/>
          <w:sz w:val="24"/>
          <w:szCs w:val="24"/>
        </w:rPr>
        <w:t xml:space="preserve"> </w:t>
      </w:r>
      <w:r w:rsidRPr="00B34378">
        <w:rPr>
          <w:rFonts w:ascii="Times New Roman" w:hAnsi="Times New Roman" w:cs="Times New Roman"/>
          <w:sz w:val="24"/>
          <w:szCs w:val="24"/>
        </w:rPr>
        <w:t>000. Следовательно, выражение</w:t>
      </w:r>
      <w:proofErr w:type="gramStart"/>
      <w:r w:rsidRPr="00B34378">
        <w:rPr>
          <w:rFonts w:ascii="Times New Roman" w:hAnsi="Times New Roman" w:cs="Times New Roman"/>
          <w:sz w:val="24"/>
          <w:szCs w:val="24"/>
        </w:rPr>
        <w:t xml:space="preserve"> </w:t>
      </w:r>
      <w:r w:rsidRPr="00B34378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B3437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34378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B34378">
        <w:rPr>
          <w:rFonts w:ascii="Times New Roman" w:hAnsi="Times New Roman" w:cs="Times New Roman"/>
          <w:sz w:val="24"/>
          <w:szCs w:val="24"/>
        </w:rPr>
        <w:t xml:space="preserve"> ложно для </w:t>
      </w:r>
      <w:r w:rsidR="008A2BCE" w:rsidRPr="00B34378">
        <w:rPr>
          <w:rFonts w:ascii="Times New Roman" w:hAnsi="Times New Roman" w:cs="Times New Roman"/>
          <w:sz w:val="24"/>
          <w:szCs w:val="24"/>
        </w:rPr>
        <w:t xml:space="preserve">3 991 000 </w:t>
      </w:r>
      <w:r w:rsidR="008A2BCE" w:rsidRPr="00B3437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8A2BCE" w:rsidRPr="00B34378">
        <w:rPr>
          <w:rFonts w:ascii="Times New Roman" w:hAnsi="Times New Roman" w:cs="Times New Roman"/>
          <w:sz w:val="24"/>
          <w:szCs w:val="24"/>
        </w:rPr>
        <w:t xml:space="preserve">-страниц. Иначе </w:t>
      </w:r>
      <w:proofErr w:type="gramStart"/>
      <w:r w:rsidR="008A2BCE" w:rsidRPr="00B34378">
        <w:rPr>
          <w:rFonts w:ascii="Times New Roman" w:hAnsi="Times New Roman" w:cs="Times New Roman"/>
          <w:sz w:val="24"/>
          <w:szCs w:val="24"/>
        </w:rPr>
        <w:t>говоря</w:t>
      </w:r>
      <w:proofErr w:type="gramEnd"/>
      <w:r w:rsidR="008A2BCE" w:rsidRPr="00B34378">
        <w:rPr>
          <w:rFonts w:ascii="Times New Roman" w:hAnsi="Times New Roman" w:cs="Times New Roman"/>
          <w:sz w:val="24"/>
          <w:szCs w:val="24"/>
        </w:rPr>
        <w:t xml:space="preserve"> для  3 991 000 </w:t>
      </w:r>
      <w:r w:rsidR="008A2BCE" w:rsidRPr="00B3437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8A2BCE" w:rsidRPr="00B34378">
        <w:rPr>
          <w:rFonts w:ascii="Times New Roman" w:hAnsi="Times New Roman" w:cs="Times New Roman"/>
          <w:sz w:val="24"/>
          <w:szCs w:val="24"/>
        </w:rPr>
        <w:t>-страниц истинно выражение НЕ (</w:t>
      </w:r>
      <w:r w:rsidR="008A2BCE" w:rsidRPr="00B34378">
        <w:rPr>
          <w:rFonts w:ascii="Times New Roman" w:hAnsi="Times New Roman" w:cs="Times New Roman"/>
          <w:i/>
          <w:sz w:val="24"/>
          <w:szCs w:val="24"/>
        </w:rPr>
        <w:t>А</w:t>
      </w:r>
      <w:r w:rsidR="008A2BCE" w:rsidRPr="00B34378">
        <w:rPr>
          <w:rFonts w:ascii="Times New Roman" w:hAnsi="Times New Roman" w:cs="Times New Roman"/>
          <w:sz w:val="24"/>
          <w:szCs w:val="24"/>
        </w:rPr>
        <w:t xml:space="preserve"> ИЛИ </w:t>
      </w:r>
      <w:r w:rsidR="008A2BCE" w:rsidRPr="00B34378">
        <w:rPr>
          <w:rFonts w:ascii="Times New Roman" w:hAnsi="Times New Roman" w:cs="Times New Roman"/>
          <w:i/>
          <w:sz w:val="24"/>
          <w:szCs w:val="24"/>
        </w:rPr>
        <w:t>В</w:t>
      </w:r>
      <w:r w:rsidR="008A2BCE" w:rsidRPr="00B34378">
        <w:rPr>
          <w:rFonts w:ascii="Times New Roman" w:hAnsi="Times New Roman" w:cs="Times New Roman"/>
          <w:sz w:val="24"/>
          <w:szCs w:val="24"/>
        </w:rPr>
        <w:t>).</w:t>
      </w:r>
    </w:p>
    <w:p w:rsidR="008A2BCE" w:rsidRPr="00B34378" w:rsidRDefault="008A2BCE" w:rsidP="008A2B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378">
        <w:rPr>
          <w:rFonts w:ascii="Times New Roman" w:hAnsi="Times New Roman" w:cs="Times New Roman"/>
          <w:sz w:val="24"/>
          <w:szCs w:val="24"/>
        </w:rPr>
        <w:t>Выражение</w:t>
      </w:r>
      <w:proofErr w:type="gramStart"/>
      <w:r w:rsidRPr="00B34378">
        <w:rPr>
          <w:rFonts w:ascii="Times New Roman" w:hAnsi="Times New Roman" w:cs="Times New Roman"/>
          <w:sz w:val="24"/>
          <w:szCs w:val="24"/>
        </w:rPr>
        <w:t xml:space="preserve"> </w:t>
      </w:r>
      <w:r w:rsidRPr="00B34378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B34378">
        <w:rPr>
          <w:rFonts w:ascii="Times New Roman" w:hAnsi="Times New Roman" w:cs="Times New Roman"/>
          <w:sz w:val="24"/>
          <w:szCs w:val="24"/>
        </w:rPr>
        <w:t xml:space="preserve">  </w:t>
      </w:r>
      <w:r w:rsidRPr="00B3437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34378">
        <w:rPr>
          <w:rFonts w:ascii="Times New Roman" w:hAnsi="Times New Roman" w:cs="Times New Roman"/>
          <w:sz w:val="24"/>
          <w:szCs w:val="24"/>
        </w:rPr>
        <w:t xml:space="preserve"> </w:t>
      </w:r>
      <w:r w:rsidRPr="00B34378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B34378">
        <w:rPr>
          <w:rFonts w:ascii="Times New Roman" w:hAnsi="Times New Roman" w:cs="Times New Roman"/>
          <w:sz w:val="24"/>
          <w:szCs w:val="24"/>
        </w:rPr>
        <w:t>истинно для тех страниц, где</w:t>
      </w:r>
      <w:r w:rsidRPr="00B34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378">
        <w:rPr>
          <w:rFonts w:ascii="Times New Roman" w:hAnsi="Times New Roman" w:cs="Times New Roman"/>
          <w:sz w:val="24"/>
          <w:szCs w:val="24"/>
        </w:rPr>
        <w:t xml:space="preserve">истинно </w:t>
      </w:r>
      <w:r w:rsidRPr="00B34378">
        <w:rPr>
          <w:rFonts w:ascii="Times New Roman" w:hAnsi="Times New Roman" w:cs="Times New Roman"/>
          <w:i/>
          <w:sz w:val="24"/>
          <w:szCs w:val="24"/>
        </w:rPr>
        <w:t>А (</w:t>
      </w:r>
      <w:r w:rsidRPr="00B34378">
        <w:rPr>
          <w:rFonts w:ascii="Times New Roman" w:hAnsi="Times New Roman" w:cs="Times New Roman"/>
          <w:sz w:val="24"/>
          <w:szCs w:val="24"/>
        </w:rPr>
        <w:t>5600</w:t>
      </w:r>
      <w:r w:rsidRPr="00B34378">
        <w:rPr>
          <w:rFonts w:ascii="Times New Roman" w:hAnsi="Times New Roman" w:cs="Times New Roman"/>
          <w:i/>
          <w:sz w:val="24"/>
          <w:szCs w:val="24"/>
        </w:rPr>
        <w:t>),</w:t>
      </w:r>
      <w:r w:rsidRPr="00B34378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B34378">
        <w:rPr>
          <w:rFonts w:ascii="Times New Roman" w:hAnsi="Times New Roman" w:cs="Times New Roman"/>
          <w:i/>
          <w:sz w:val="24"/>
          <w:szCs w:val="24"/>
        </w:rPr>
        <w:t xml:space="preserve"> В (</w:t>
      </w:r>
      <w:r w:rsidRPr="00B34378">
        <w:rPr>
          <w:rFonts w:ascii="Times New Roman" w:hAnsi="Times New Roman" w:cs="Times New Roman"/>
          <w:sz w:val="24"/>
          <w:szCs w:val="24"/>
        </w:rPr>
        <w:t>5800</w:t>
      </w:r>
      <w:r w:rsidRPr="00B34378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B34378">
        <w:rPr>
          <w:rFonts w:ascii="Times New Roman" w:hAnsi="Times New Roman" w:cs="Times New Roman"/>
          <w:sz w:val="24"/>
          <w:szCs w:val="24"/>
        </w:rPr>
        <w:t>Если все страницы различны значит выражение</w:t>
      </w:r>
      <w:proofErr w:type="gramStart"/>
      <w:r w:rsidRPr="00B34378">
        <w:rPr>
          <w:rFonts w:ascii="Times New Roman" w:hAnsi="Times New Roman" w:cs="Times New Roman"/>
          <w:sz w:val="24"/>
          <w:szCs w:val="24"/>
        </w:rPr>
        <w:t xml:space="preserve"> </w:t>
      </w:r>
      <w:r w:rsidRPr="00B34378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B34378">
        <w:rPr>
          <w:rFonts w:ascii="Times New Roman" w:hAnsi="Times New Roman" w:cs="Times New Roman"/>
          <w:sz w:val="24"/>
          <w:szCs w:val="24"/>
        </w:rPr>
        <w:t xml:space="preserve">  </w:t>
      </w:r>
      <w:r w:rsidRPr="00B3437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34378">
        <w:rPr>
          <w:rFonts w:ascii="Times New Roman" w:hAnsi="Times New Roman" w:cs="Times New Roman"/>
          <w:sz w:val="24"/>
          <w:szCs w:val="24"/>
        </w:rPr>
        <w:t xml:space="preserve"> </w:t>
      </w:r>
      <w:r w:rsidRPr="00B34378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B34378">
        <w:rPr>
          <w:rFonts w:ascii="Times New Roman" w:hAnsi="Times New Roman" w:cs="Times New Roman"/>
          <w:sz w:val="24"/>
          <w:szCs w:val="24"/>
        </w:rPr>
        <w:t>истинно для</w:t>
      </w:r>
      <w:r w:rsidRPr="00B34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378">
        <w:rPr>
          <w:rFonts w:ascii="Times New Roman" w:hAnsi="Times New Roman" w:cs="Times New Roman"/>
          <w:b/>
          <w:sz w:val="24"/>
          <w:szCs w:val="24"/>
        </w:rPr>
        <w:t>11400</w:t>
      </w:r>
      <w:r w:rsidRPr="00B34378">
        <w:rPr>
          <w:rFonts w:ascii="Times New Roman" w:hAnsi="Times New Roman" w:cs="Times New Roman"/>
          <w:sz w:val="24"/>
          <w:szCs w:val="24"/>
        </w:rPr>
        <w:t xml:space="preserve"> (</w:t>
      </w:r>
      <w:r w:rsidRPr="00B34378">
        <w:rPr>
          <w:rFonts w:ascii="Times New Roman" w:hAnsi="Times New Roman" w:cs="Times New Roman"/>
          <w:b/>
          <w:i/>
          <w:sz w:val="24"/>
          <w:szCs w:val="24"/>
        </w:rPr>
        <w:t>5800+5600</w:t>
      </w:r>
      <w:r w:rsidRPr="00B34378">
        <w:rPr>
          <w:rFonts w:ascii="Times New Roman" w:hAnsi="Times New Roman" w:cs="Times New Roman"/>
          <w:sz w:val="24"/>
          <w:szCs w:val="24"/>
        </w:rPr>
        <w:t xml:space="preserve">) </w:t>
      </w:r>
      <w:r w:rsidRPr="00B3437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34378">
        <w:rPr>
          <w:rFonts w:ascii="Times New Roman" w:hAnsi="Times New Roman" w:cs="Times New Roman"/>
          <w:sz w:val="24"/>
          <w:szCs w:val="24"/>
        </w:rPr>
        <w:t xml:space="preserve">-страниц. Но согласно условию таких страниц всего </w:t>
      </w:r>
      <w:r w:rsidRPr="00B34378">
        <w:rPr>
          <w:rFonts w:ascii="Times New Roman" w:hAnsi="Times New Roman" w:cs="Times New Roman"/>
          <w:b/>
          <w:sz w:val="24"/>
          <w:szCs w:val="24"/>
        </w:rPr>
        <w:t xml:space="preserve">9000. </w:t>
      </w:r>
      <w:r w:rsidRPr="00B34378">
        <w:rPr>
          <w:rFonts w:ascii="Times New Roman" w:hAnsi="Times New Roman" w:cs="Times New Roman"/>
          <w:sz w:val="24"/>
          <w:szCs w:val="24"/>
        </w:rPr>
        <w:t xml:space="preserve">Это значит что на  </w:t>
      </w:r>
      <w:r w:rsidRPr="00B34378">
        <w:rPr>
          <w:rFonts w:ascii="Times New Roman" w:hAnsi="Times New Roman" w:cs="Times New Roman"/>
          <w:b/>
          <w:sz w:val="24"/>
          <w:szCs w:val="24"/>
        </w:rPr>
        <w:t>2400</w:t>
      </w:r>
      <w:r w:rsidRPr="00B34378">
        <w:rPr>
          <w:rFonts w:ascii="Times New Roman" w:hAnsi="Times New Roman" w:cs="Times New Roman"/>
          <w:sz w:val="24"/>
          <w:szCs w:val="24"/>
        </w:rPr>
        <w:t xml:space="preserve"> (11400-9000) </w:t>
      </w:r>
      <w:r w:rsidRPr="00B3437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34378">
        <w:rPr>
          <w:rFonts w:ascii="Times New Roman" w:hAnsi="Times New Roman" w:cs="Times New Roman"/>
          <w:sz w:val="24"/>
          <w:szCs w:val="24"/>
        </w:rPr>
        <w:t>-страницах встречаются оба слова из запросов. Отсюда следует, что</w:t>
      </w:r>
      <w:proofErr w:type="gramStart"/>
      <w:r w:rsidRPr="00B3437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34378">
        <w:rPr>
          <w:rFonts w:ascii="Times New Roman" w:hAnsi="Times New Roman" w:cs="Times New Roman"/>
          <w:sz w:val="24"/>
          <w:szCs w:val="24"/>
        </w:rPr>
        <w:t xml:space="preserve"> </w:t>
      </w:r>
      <w:r w:rsidRPr="00B34378">
        <w:rPr>
          <w:rFonts w:ascii="Times New Roman" w:hAnsi="Times New Roman" w:cs="Times New Roman"/>
          <w:sz w:val="24"/>
          <w:szCs w:val="24"/>
        </w:rPr>
        <w:sym w:font="Symbol" w:char="F026"/>
      </w:r>
      <w:r w:rsidRPr="00B34378">
        <w:rPr>
          <w:rFonts w:ascii="Times New Roman" w:hAnsi="Times New Roman" w:cs="Times New Roman"/>
          <w:sz w:val="24"/>
          <w:szCs w:val="24"/>
        </w:rPr>
        <w:t xml:space="preserve"> В истинно для 2400 </w:t>
      </w:r>
      <w:r w:rsidRPr="00B3437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34378">
        <w:rPr>
          <w:rFonts w:ascii="Times New Roman" w:hAnsi="Times New Roman" w:cs="Times New Roman"/>
          <w:sz w:val="24"/>
          <w:szCs w:val="24"/>
        </w:rPr>
        <w:t>-страниц.</w:t>
      </w:r>
    </w:p>
    <w:p w:rsidR="008A2BCE" w:rsidRPr="00B34378" w:rsidRDefault="008A2BCE" w:rsidP="008A2B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378">
        <w:rPr>
          <w:rFonts w:ascii="Times New Roman" w:hAnsi="Times New Roman" w:cs="Times New Roman"/>
          <w:sz w:val="24"/>
          <w:szCs w:val="24"/>
        </w:rPr>
        <w:t>Чтобы найти количество страниц, для которых будет истинно  высказывание</w:t>
      </w:r>
      <w:proofErr w:type="gramStart"/>
      <w:r w:rsidRPr="00B3437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34378">
        <w:rPr>
          <w:rFonts w:ascii="Times New Roman" w:hAnsi="Times New Roman" w:cs="Times New Roman"/>
          <w:sz w:val="24"/>
          <w:szCs w:val="24"/>
        </w:rPr>
        <w:t xml:space="preserve"> и одновременно ложно высказывание В, нужно из 5600 вычесть 2400. Таким образом, «</w:t>
      </w:r>
      <w:r w:rsidRPr="00B34378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B34378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Pr="00B34378">
        <w:rPr>
          <w:rFonts w:ascii="Times New Roman" w:hAnsi="Times New Roman" w:cs="Times New Roman"/>
          <w:i/>
          <w:sz w:val="24"/>
          <w:szCs w:val="24"/>
        </w:rPr>
        <w:t xml:space="preserve">-странице встречается </w:t>
      </w:r>
      <w:r w:rsidR="00592D6B" w:rsidRPr="00B34378">
        <w:rPr>
          <w:rFonts w:ascii="Times New Roman" w:hAnsi="Times New Roman" w:cs="Times New Roman"/>
          <w:i/>
          <w:sz w:val="24"/>
          <w:szCs w:val="24"/>
        </w:rPr>
        <w:t>слово</w:t>
      </w:r>
      <w:r w:rsidRPr="00B34378">
        <w:rPr>
          <w:rFonts w:ascii="Times New Roman" w:hAnsi="Times New Roman" w:cs="Times New Roman"/>
          <w:i/>
          <w:sz w:val="24"/>
          <w:szCs w:val="24"/>
        </w:rPr>
        <w:t xml:space="preserve"> “грибы</w:t>
      </w:r>
      <w:r w:rsidRPr="00B34378">
        <w:rPr>
          <w:rFonts w:ascii="Times New Roman" w:hAnsi="Times New Roman" w:cs="Times New Roman"/>
          <w:sz w:val="24"/>
          <w:szCs w:val="24"/>
        </w:rPr>
        <w:t xml:space="preserve">” </w:t>
      </w:r>
      <w:r w:rsidRPr="00B34378">
        <w:rPr>
          <w:rFonts w:ascii="Times New Roman" w:hAnsi="Times New Roman" w:cs="Times New Roman"/>
          <w:i/>
          <w:sz w:val="24"/>
          <w:szCs w:val="24"/>
        </w:rPr>
        <w:t xml:space="preserve">И не встречается </w:t>
      </w:r>
      <w:r w:rsidR="00592D6B" w:rsidRPr="00B34378">
        <w:rPr>
          <w:rFonts w:ascii="Times New Roman" w:hAnsi="Times New Roman" w:cs="Times New Roman"/>
          <w:i/>
          <w:sz w:val="24"/>
          <w:szCs w:val="24"/>
        </w:rPr>
        <w:t>слово</w:t>
      </w:r>
      <w:r w:rsidRPr="00B34378">
        <w:rPr>
          <w:rFonts w:ascii="Times New Roman" w:hAnsi="Times New Roman" w:cs="Times New Roman"/>
          <w:i/>
          <w:sz w:val="24"/>
          <w:szCs w:val="24"/>
        </w:rPr>
        <w:t xml:space="preserve"> “ягоды</w:t>
      </w:r>
      <w:r w:rsidRPr="00B34378">
        <w:rPr>
          <w:rFonts w:ascii="Times New Roman" w:hAnsi="Times New Roman" w:cs="Times New Roman"/>
          <w:sz w:val="24"/>
          <w:szCs w:val="24"/>
        </w:rPr>
        <w:t xml:space="preserve">”» истинно для 3200 </w:t>
      </w:r>
      <w:r w:rsidRPr="00B3437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34378">
        <w:rPr>
          <w:rFonts w:ascii="Times New Roman" w:hAnsi="Times New Roman" w:cs="Times New Roman"/>
          <w:sz w:val="24"/>
          <w:szCs w:val="24"/>
        </w:rPr>
        <w:t xml:space="preserve"> – страниц. </w:t>
      </w:r>
    </w:p>
    <w:p w:rsidR="008A2BCE" w:rsidRPr="00B34378" w:rsidRDefault="008A2BCE" w:rsidP="008A2B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378">
        <w:rPr>
          <w:rFonts w:ascii="Times New Roman" w:hAnsi="Times New Roman" w:cs="Times New Roman"/>
          <w:sz w:val="24"/>
          <w:szCs w:val="24"/>
        </w:rPr>
        <w:t xml:space="preserve">Самостоятельно записать выражения соответствующие </w:t>
      </w:r>
      <w:proofErr w:type="gramStart"/>
      <w:r w:rsidRPr="00B34378">
        <w:rPr>
          <w:rFonts w:ascii="Times New Roman" w:hAnsi="Times New Roman" w:cs="Times New Roman"/>
          <w:sz w:val="24"/>
          <w:szCs w:val="24"/>
        </w:rPr>
        <w:t>высказываниям</w:t>
      </w:r>
      <w:proofErr w:type="gramEnd"/>
      <w:r w:rsidRPr="00B34378">
        <w:rPr>
          <w:rFonts w:ascii="Times New Roman" w:hAnsi="Times New Roman" w:cs="Times New Roman"/>
          <w:sz w:val="24"/>
          <w:szCs w:val="24"/>
        </w:rPr>
        <w:t xml:space="preserve"> представленным в задаче.</w:t>
      </w:r>
    </w:p>
    <w:p w:rsidR="000045C9" w:rsidRPr="00B34378" w:rsidRDefault="000045C9" w:rsidP="000045C9">
      <w:pPr>
        <w:rPr>
          <w:rFonts w:ascii="Times New Roman" w:hAnsi="Times New Roman" w:cs="Times New Roman"/>
          <w:b/>
          <w:sz w:val="24"/>
          <w:szCs w:val="24"/>
        </w:rPr>
      </w:pPr>
    </w:p>
    <w:sectPr w:rsidR="000045C9" w:rsidRPr="00B343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14" w:rsidRDefault="00700014" w:rsidP="00EE20A8">
      <w:pPr>
        <w:spacing w:after="0" w:line="240" w:lineRule="auto"/>
      </w:pPr>
      <w:r>
        <w:separator/>
      </w:r>
    </w:p>
  </w:endnote>
  <w:endnote w:type="continuationSeparator" w:id="0">
    <w:p w:rsidR="00700014" w:rsidRDefault="00700014" w:rsidP="00EE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A8" w:rsidRDefault="00EE20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18153"/>
      <w:docPartObj>
        <w:docPartGallery w:val="Page Numbers (Bottom of Page)"/>
        <w:docPartUnique/>
      </w:docPartObj>
    </w:sdtPr>
    <w:sdtEndPr/>
    <w:sdtContent>
      <w:p w:rsidR="00EE20A8" w:rsidRDefault="00EE20A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926">
          <w:rPr>
            <w:noProof/>
          </w:rPr>
          <w:t>4</w:t>
        </w:r>
        <w:r>
          <w:fldChar w:fldCharType="end"/>
        </w:r>
      </w:p>
    </w:sdtContent>
  </w:sdt>
  <w:p w:rsidR="00EE20A8" w:rsidRDefault="00EE20A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A8" w:rsidRDefault="00EE20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14" w:rsidRDefault="00700014" w:rsidP="00EE20A8">
      <w:pPr>
        <w:spacing w:after="0" w:line="240" w:lineRule="auto"/>
      </w:pPr>
      <w:r>
        <w:separator/>
      </w:r>
    </w:p>
  </w:footnote>
  <w:footnote w:type="continuationSeparator" w:id="0">
    <w:p w:rsidR="00700014" w:rsidRDefault="00700014" w:rsidP="00EE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A8" w:rsidRDefault="00EE20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A8" w:rsidRDefault="00EE20A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A8" w:rsidRDefault="00EE20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35CA3"/>
    <w:multiLevelType w:val="hybridMultilevel"/>
    <w:tmpl w:val="AC0CF53C"/>
    <w:lvl w:ilvl="0" w:tplc="31282E9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33"/>
    <w:rsid w:val="000045C9"/>
    <w:rsid w:val="0007794A"/>
    <w:rsid w:val="00127926"/>
    <w:rsid w:val="001D0716"/>
    <w:rsid w:val="001D72E2"/>
    <w:rsid w:val="00211C20"/>
    <w:rsid w:val="002C2333"/>
    <w:rsid w:val="0033165F"/>
    <w:rsid w:val="0044150F"/>
    <w:rsid w:val="00475411"/>
    <w:rsid w:val="004C4E8F"/>
    <w:rsid w:val="00592D6B"/>
    <w:rsid w:val="00700014"/>
    <w:rsid w:val="00766EDF"/>
    <w:rsid w:val="008A2BCE"/>
    <w:rsid w:val="008D63D3"/>
    <w:rsid w:val="00A94E80"/>
    <w:rsid w:val="00B1034C"/>
    <w:rsid w:val="00B11677"/>
    <w:rsid w:val="00B34378"/>
    <w:rsid w:val="00B86393"/>
    <w:rsid w:val="00C00D95"/>
    <w:rsid w:val="00C523A3"/>
    <w:rsid w:val="00C5740C"/>
    <w:rsid w:val="00D61C3D"/>
    <w:rsid w:val="00DE1861"/>
    <w:rsid w:val="00E0326A"/>
    <w:rsid w:val="00EA5281"/>
    <w:rsid w:val="00EE20A8"/>
    <w:rsid w:val="00F77AA0"/>
    <w:rsid w:val="00F9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2">
    <w:name w:val="c22"/>
    <w:basedOn w:val="a0"/>
    <w:rsid w:val="00B11677"/>
  </w:style>
  <w:style w:type="character" w:customStyle="1" w:styleId="c1">
    <w:name w:val="c1"/>
    <w:basedOn w:val="a0"/>
    <w:rsid w:val="00B11677"/>
  </w:style>
  <w:style w:type="paragraph" w:customStyle="1" w:styleId="c8">
    <w:name w:val="c8"/>
    <w:basedOn w:val="a"/>
    <w:rsid w:val="00B1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11677"/>
  </w:style>
  <w:style w:type="paragraph" w:customStyle="1" w:styleId="c20">
    <w:name w:val="c20"/>
    <w:basedOn w:val="a"/>
    <w:rsid w:val="00B1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B11677"/>
  </w:style>
  <w:style w:type="table" w:styleId="a3">
    <w:name w:val="Table Grid"/>
    <w:basedOn w:val="a1"/>
    <w:uiPriority w:val="59"/>
    <w:rsid w:val="00B1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5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2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20A8"/>
  </w:style>
  <w:style w:type="paragraph" w:styleId="a8">
    <w:name w:val="footer"/>
    <w:basedOn w:val="a"/>
    <w:link w:val="a9"/>
    <w:uiPriority w:val="99"/>
    <w:unhideWhenUsed/>
    <w:rsid w:val="00EE2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20A8"/>
  </w:style>
  <w:style w:type="paragraph" w:styleId="aa">
    <w:name w:val="List Paragraph"/>
    <w:basedOn w:val="a"/>
    <w:uiPriority w:val="34"/>
    <w:qFormat/>
    <w:rsid w:val="00211C20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D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2">
    <w:name w:val="c22"/>
    <w:basedOn w:val="a0"/>
    <w:rsid w:val="00B11677"/>
  </w:style>
  <w:style w:type="character" w:customStyle="1" w:styleId="c1">
    <w:name w:val="c1"/>
    <w:basedOn w:val="a0"/>
    <w:rsid w:val="00B11677"/>
  </w:style>
  <w:style w:type="paragraph" w:customStyle="1" w:styleId="c8">
    <w:name w:val="c8"/>
    <w:basedOn w:val="a"/>
    <w:rsid w:val="00B1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11677"/>
  </w:style>
  <w:style w:type="paragraph" w:customStyle="1" w:styleId="c20">
    <w:name w:val="c20"/>
    <w:basedOn w:val="a"/>
    <w:rsid w:val="00B1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B11677"/>
  </w:style>
  <w:style w:type="table" w:styleId="a3">
    <w:name w:val="Table Grid"/>
    <w:basedOn w:val="a1"/>
    <w:uiPriority w:val="59"/>
    <w:rsid w:val="00B1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5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2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20A8"/>
  </w:style>
  <w:style w:type="paragraph" w:styleId="a8">
    <w:name w:val="footer"/>
    <w:basedOn w:val="a"/>
    <w:link w:val="a9"/>
    <w:uiPriority w:val="99"/>
    <w:unhideWhenUsed/>
    <w:rsid w:val="00EE2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20A8"/>
  </w:style>
  <w:style w:type="paragraph" w:styleId="aa">
    <w:name w:val="List Paragraph"/>
    <w:basedOn w:val="a"/>
    <w:uiPriority w:val="34"/>
    <w:qFormat/>
    <w:rsid w:val="00211C20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D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dcterms:created xsi:type="dcterms:W3CDTF">2021-12-17T02:03:00Z</dcterms:created>
  <dcterms:modified xsi:type="dcterms:W3CDTF">2021-12-20T02:37:00Z</dcterms:modified>
</cp:coreProperties>
</file>