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2B7B" w14:textId="77777777" w:rsidR="002C2266" w:rsidRPr="000265B3" w:rsidRDefault="002C2266" w:rsidP="002C2266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b/>
          <w:sz w:val="24"/>
        </w:rPr>
        <w:t>Тема: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приставка </w:t>
      </w:r>
    </w:p>
    <w:p w14:paraId="3259CF66" w14:textId="77777777" w:rsidR="002C2266" w:rsidRDefault="002C2266" w:rsidP="002C2266">
      <w:pPr>
        <w:rPr>
          <w:rFonts w:ascii="Times New Roman" w:hAnsi="Times New Roman" w:cs="Times New Roman"/>
          <w:sz w:val="24"/>
          <w:szCs w:val="28"/>
        </w:rPr>
      </w:pPr>
      <w:r w:rsidRPr="000265B3">
        <w:rPr>
          <w:rFonts w:ascii="Times New Roman" w:hAnsi="Times New Roman" w:cs="Times New Roman"/>
          <w:b/>
          <w:sz w:val="24"/>
        </w:rPr>
        <w:t>Перспективная цель: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создание условий </w:t>
      </w:r>
      <w:r w:rsidRPr="00DC03E5">
        <w:rPr>
          <w:rFonts w:ascii="Times New Roman" w:hAnsi="Times New Roman" w:cs="Times New Roman"/>
          <w:sz w:val="24"/>
          <w:szCs w:val="28"/>
        </w:rPr>
        <w:t xml:space="preserve">для </w:t>
      </w:r>
      <w:r>
        <w:rPr>
          <w:rFonts w:ascii="Times New Roman" w:hAnsi="Times New Roman" w:cs="Times New Roman"/>
          <w:sz w:val="24"/>
          <w:szCs w:val="28"/>
        </w:rPr>
        <w:t>усвоения</w:t>
      </w:r>
      <w:r w:rsidRPr="00DC03E5">
        <w:rPr>
          <w:rFonts w:ascii="Times New Roman" w:hAnsi="Times New Roman" w:cs="Times New Roman"/>
          <w:sz w:val="24"/>
          <w:szCs w:val="28"/>
        </w:rPr>
        <w:t xml:space="preserve"> знаний 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</w:rPr>
        <w:t xml:space="preserve"> приставке</w:t>
      </w:r>
      <w:r w:rsidRPr="00F25C53">
        <w:rPr>
          <w:rFonts w:ascii="Times New Roman" w:hAnsi="Times New Roman" w:cs="Times New Roman"/>
        </w:rPr>
        <w:t xml:space="preserve">  как част</w:t>
      </w:r>
      <w:r>
        <w:rPr>
          <w:rFonts w:ascii="Times New Roman" w:hAnsi="Times New Roman" w:cs="Times New Roman"/>
        </w:rPr>
        <w:t>и</w:t>
      </w:r>
      <w:r w:rsidRPr="00F25C53">
        <w:rPr>
          <w:rFonts w:ascii="Times New Roman" w:hAnsi="Times New Roman" w:cs="Times New Roman"/>
        </w:rPr>
        <w:t xml:space="preserve"> слова</w:t>
      </w:r>
      <w:r>
        <w:rPr>
          <w:rFonts w:ascii="Times New Roman" w:hAnsi="Times New Roman" w:cs="Times New Roman"/>
          <w:sz w:val="24"/>
          <w:szCs w:val="28"/>
        </w:rPr>
        <w:t xml:space="preserve">  и умение </w:t>
      </w:r>
      <w:r>
        <w:rPr>
          <w:rFonts w:ascii="Times New Roman" w:hAnsi="Times New Roman" w:cs="Times New Roman"/>
        </w:rPr>
        <w:t xml:space="preserve">отличать приставку </w:t>
      </w:r>
      <w:r w:rsidRPr="00F25C53">
        <w:rPr>
          <w:rFonts w:ascii="Times New Roman" w:hAnsi="Times New Roman" w:cs="Times New Roman"/>
          <w:color w:val="181818"/>
        </w:rPr>
        <w:t>среди других частей слова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3A763AFF" w14:textId="77777777" w:rsidR="002C2266" w:rsidRPr="000265B3" w:rsidRDefault="002C2266" w:rsidP="002C2266">
      <w:pPr>
        <w:rPr>
          <w:rFonts w:ascii="Times New Roman" w:hAnsi="Times New Roman" w:cs="Times New Roman"/>
          <w:b/>
          <w:sz w:val="24"/>
        </w:rPr>
      </w:pPr>
      <w:r w:rsidRPr="000265B3">
        <w:rPr>
          <w:rFonts w:ascii="Times New Roman" w:hAnsi="Times New Roman" w:cs="Times New Roman"/>
          <w:b/>
          <w:sz w:val="24"/>
        </w:rPr>
        <w:t>Задачи:</w:t>
      </w:r>
    </w:p>
    <w:p w14:paraId="64C2124A" w14:textId="77777777" w:rsidR="002C2266" w:rsidRPr="000265B3" w:rsidRDefault="002C2266" w:rsidP="002C2266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i/>
          <w:sz w:val="24"/>
        </w:rPr>
        <w:t>Обучающая</w:t>
      </w:r>
      <w:r w:rsidRPr="000265B3">
        <w:rPr>
          <w:rFonts w:ascii="Times New Roman" w:hAnsi="Times New Roman" w:cs="Times New Roman"/>
          <w:sz w:val="24"/>
        </w:rPr>
        <w:t xml:space="preserve"> – формировать </w:t>
      </w:r>
      <w:r>
        <w:rPr>
          <w:rFonts w:ascii="Times New Roman" w:hAnsi="Times New Roman" w:cs="Times New Roman"/>
          <w:sz w:val="24"/>
        </w:rPr>
        <w:t xml:space="preserve">знания о приставке и </w:t>
      </w:r>
      <w:r w:rsidRPr="000265B3">
        <w:rPr>
          <w:rFonts w:ascii="Times New Roman" w:hAnsi="Times New Roman" w:cs="Times New Roman"/>
          <w:sz w:val="24"/>
        </w:rPr>
        <w:t>умен</w:t>
      </w:r>
      <w:r>
        <w:rPr>
          <w:rFonts w:ascii="Times New Roman" w:hAnsi="Times New Roman" w:cs="Times New Roman"/>
          <w:sz w:val="24"/>
        </w:rPr>
        <w:t>ия находить её в слове.</w:t>
      </w:r>
    </w:p>
    <w:p w14:paraId="04448FEE" w14:textId="77777777" w:rsidR="002C2266" w:rsidRPr="000265B3" w:rsidRDefault="002C2266" w:rsidP="002C2266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i/>
          <w:sz w:val="24"/>
        </w:rPr>
        <w:t>Развивающая:</w:t>
      </w:r>
      <w:r w:rsidRPr="000265B3">
        <w:rPr>
          <w:rFonts w:ascii="Times New Roman" w:hAnsi="Times New Roman" w:cs="Times New Roman"/>
          <w:sz w:val="24"/>
        </w:rPr>
        <w:t xml:space="preserve"> развивать словесно-логическое мышление и восприятие </w:t>
      </w:r>
      <w:r>
        <w:rPr>
          <w:rFonts w:ascii="Times New Roman" w:hAnsi="Times New Roman" w:cs="Times New Roman"/>
          <w:sz w:val="24"/>
        </w:rPr>
        <w:t xml:space="preserve">в процессе объяснения учителя </w:t>
      </w:r>
      <w:r w:rsidRPr="0059576D">
        <w:rPr>
          <w:rFonts w:ascii="Times New Roman" w:hAnsi="Times New Roman" w:cs="Times New Roman"/>
          <w:iCs/>
          <w:sz w:val="24"/>
        </w:rPr>
        <w:t>и решения проблемы</w:t>
      </w:r>
      <w:r>
        <w:rPr>
          <w:rFonts w:ascii="Times New Roman" w:hAnsi="Times New Roman" w:cs="Times New Roman"/>
          <w:sz w:val="24"/>
        </w:rPr>
        <w:t xml:space="preserve"> </w:t>
      </w:r>
    </w:p>
    <w:p w14:paraId="55525847" w14:textId="77777777" w:rsidR="002C2266" w:rsidRPr="000265B3" w:rsidRDefault="002C2266" w:rsidP="002C2266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i/>
          <w:sz w:val="24"/>
        </w:rPr>
        <w:t>Воспитательная:</w:t>
      </w:r>
      <w:r w:rsidRPr="000265B3">
        <w:rPr>
          <w:rFonts w:ascii="Times New Roman" w:hAnsi="Times New Roman" w:cs="Times New Roman"/>
          <w:sz w:val="24"/>
        </w:rPr>
        <w:t xml:space="preserve"> воспитывать интерес к русскому языку</w:t>
      </w:r>
      <w:r w:rsidRPr="00102AE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PT Sans" w:hAnsi="PT Sans"/>
          <w:sz w:val="21"/>
          <w:szCs w:val="21"/>
          <w:shd w:val="clear" w:color="auto" w:fill="FFFFFF"/>
        </w:rPr>
        <w:t> формировать культуру общения и коммуникативные навыки ребенка</w:t>
      </w:r>
    </w:p>
    <w:p w14:paraId="53118C2F" w14:textId="77777777" w:rsidR="002C2266" w:rsidRDefault="002C2266" w:rsidP="002C22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УУД</w:t>
      </w:r>
    </w:p>
    <w:p w14:paraId="633BD298" w14:textId="77777777" w:rsidR="002C2266" w:rsidRDefault="002C2266" w:rsidP="002C2266">
      <w:pPr>
        <w:rPr>
          <w:color w:val="181818"/>
          <w:shd w:val="clear" w:color="auto" w:fill="FFFFFF"/>
        </w:rPr>
      </w:pPr>
      <w:r w:rsidRPr="000265B3">
        <w:rPr>
          <w:rFonts w:ascii="Times New Roman" w:hAnsi="Times New Roman" w:cs="Times New Roman"/>
          <w:b/>
          <w:sz w:val="24"/>
        </w:rPr>
        <w:t>Предметные: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color w:val="181818"/>
          <w:shd w:val="clear" w:color="auto" w:fill="FFFFFF"/>
        </w:rPr>
        <w:t>сформировать представление детей о приставке как значимой части слова;</w:t>
      </w:r>
    </w:p>
    <w:p w14:paraId="090B042A" w14:textId="77777777" w:rsidR="002C2266" w:rsidRPr="000265B3" w:rsidRDefault="002C2266" w:rsidP="002C2266">
      <w:pPr>
        <w:rPr>
          <w:rFonts w:ascii="Times New Roman" w:hAnsi="Times New Roman" w:cs="Times New Roman"/>
          <w:sz w:val="24"/>
        </w:rPr>
      </w:pPr>
      <w:r>
        <w:rPr>
          <w:color w:val="181818"/>
          <w:shd w:val="clear" w:color="auto" w:fill="FFFFFF"/>
        </w:rPr>
        <w:t>- учить находить приставку среди других частей слова;</w:t>
      </w:r>
    </w:p>
    <w:p w14:paraId="06AB64CD" w14:textId="77777777" w:rsidR="002C2266" w:rsidRPr="000265B3" w:rsidRDefault="002C2266" w:rsidP="002C2266">
      <w:pPr>
        <w:rPr>
          <w:rFonts w:ascii="Times New Roman" w:hAnsi="Times New Roman" w:cs="Times New Roman"/>
          <w:b/>
          <w:sz w:val="24"/>
        </w:rPr>
      </w:pPr>
      <w:r w:rsidRPr="000265B3">
        <w:rPr>
          <w:rFonts w:ascii="Times New Roman" w:hAnsi="Times New Roman" w:cs="Times New Roman"/>
          <w:b/>
          <w:sz w:val="24"/>
        </w:rPr>
        <w:t xml:space="preserve">Метапредметные: </w:t>
      </w:r>
    </w:p>
    <w:p w14:paraId="7846C005" w14:textId="77777777" w:rsidR="002C2266" w:rsidRPr="000265B3" w:rsidRDefault="002C2266" w:rsidP="002C2266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i/>
          <w:sz w:val="24"/>
        </w:rPr>
        <w:t>Коммуникативные УУД: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учить</w:t>
      </w:r>
      <w:r w:rsidRPr="000265B3">
        <w:rPr>
          <w:rFonts w:ascii="Times New Roman" w:hAnsi="Times New Roman" w:cs="Times New Roman"/>
          <w:sz w:val="24"/>
        </w:rPr>
        <w:t xml:space="preserve"> строить речевые высказывания в соответствии с задачей; </w:t>
      </w:r>
      <w:r>
        <w:rPr>
          <w:rFonts w:ascii="Times New Roman" w:hAnsi="Times New Roman" w:cs="Times New Roman"/>
          <w:sz w:val="24"/>
        </w:rPr>
        <w:t xml:space="preserve">формировать умение </w:t>
      </w:r>
      <w:r w:rsidRPr="000265B3">
        <w:rPr>
          <w:rFonts w:ascii="Times New Roman" w:hAnsi="Times New Roman" w:cs="Times New Roman"/>
          <w:sz w:val="24"/>
        </w:rPr>
        <w:t>сотрудничать в диалоге с учителем и сверстниками.</w:t>
      </w:r>
    </w:p>
    <w:p w14:paraId="4D417ED2" w14:textId="77777777" w:rsidR="002C2266" w:rsidRDefault="002C2266" w:rsidP="002C2266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i/>
          <w:sz w:val="24"/>
        </w:rPr>
        <w:t>Познавательные УУД: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развивать умение анализировать, делать выводы, </w:t>
      </w:r>
      <w:r w:rsidRPr="000265B3">
        <w:rPr>
          <w:rFonts w:ascii="Times New Roman" w:hAnsi="Times New Roman" w:cs="Times New Roman"/>
          <w:sz w:val="24"/>
        </w:rPr>
        <w:t>осуществля</w:t>
      </w:r>
      <w:r>
        <w:rPr>
          <w:rFonts w:ascii="Times New Roman" w:hAnsi="Times New Roman" w:cs="Times New Roman"/>
          <w:sz w:val="24"/>
        </w:rPr>
        <w:t>ть поиск информации в учебнике.</w:t>
      </w:r>
    </w:p>
    <w:p w14:paraId="64AB13A1" w14:textId="77777777" w:rsidR="002C2266" w:rsidRPr="000265B3" w:rsidRDefault="002C2266" w:rsidP="002C2266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i/>
          <w:sz w:val="24"/>
        </w:rPr>
        <w:t>Регулятивные УУД: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учить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планировать свою деятельность</w:t>
      </w:r>
      <w:r w:rsidRPr="000265B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контролировать и оценивать результаты деятельности.</w:t>
      </w:r>
    </w:p>
    <w:p w14:paraId="121D036C" w14:textId="77777777" w:rsidR="002C2266" w:rsidRPr="000265B3" w:rsidRDefault="002C2266" w:rsidP="002C2266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b/>
          <w:sz w:val="24"/>
        </w:rPr>
        <w:t>Личностные: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формировать мотивацию к познанию и обучение.</w:t>
      </w:r>
    </w:p>
    <w:p w14:paraId="7E190A57" w14:textId="77777777" w:rsidR="002C2266" w:rsidRDefault="002C2266" w:rsidP="002C2266">
      <w:pPr>
        <w:pStyle w:val="a6"/>
        <w:tabs>
          <w:tab w:val="num" w:pos="720"/>
        </w:tabs>
        <w:rPr>
          <w:color w:val="FF0000"/>
          <w:sz w:val="28"/>
        </w:rPr>
        <w:sectPr w:rsidR="002C2266" w:rsidSect="0000195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 w:rsidRPr="007F370C">
        <w:rPr>
          <w:color w:val="FF0000"/>
          <w:sz w:val="28"/>
        </w:rPr>
        <w:br w:type="page"/>
      </w:r>
    </w:p>
    <w:p w14:paraId="45E38327" w14:textId="77777777" w:rsidR="004E08D4" w:rsidRDefault="004E08D4" w:rsidP="004E08D4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lastRenderedPageBreak/>
        <w:t>фото 29112002 белоярский</w:t>
      </w:r>
    </w:p>
    <w:p w14:paraId="7488BA3E" w14:textId="77777777" w:rsidR="004E08D4" w:rsidRPr="000265B3" w:rsidRDefault="004E08D4" w:rsidP="004E08D4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b/>
          <w:sz w:val="24"/>
        </w:rPr>
        <w:t>Тема: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приставка </w:t>
      </w:r>
    </w:p>
    <w:p w14:paraId="3C5DD010" w14:textId="77777777" w:rsidR="004E08D4" w:rsidRDefault="004E08D4" w:rsidP="004E08D4">
      <w:pPr>
        <w:rPr>
          <w:rFonts w:ascii="Times New Roman" w:hAnsi="Times New Roman" w:cs="Times New Roman"/>
          <w:sz w:val="24"/>
          <w:szCs w:val="28"/>
        </w:rPr>
      </w:pPr>
      <w:r w:rsidRPr="000265B3">
        <w:rPr>
          <w:rFonts w:ascii="Times New Roman" w:hAnsi="Times New Roman" w:cs="Times New Roman"/>
          <w:b/>
          <w:sz w:val="24"/>
        </w:rPr>
        <w:t>Перспективная цель: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создание условий </w:t>
      </w:r>
      <w:r w:rsidRPr="00DC03E5">
        <w:rPr>
          <w:rFonts w:ascii="Times New Roman" w:hAnsi="Times New Roman" w:cs="Times New Roman"/>
          <w:sz w:val="24"/>
          <w:szCs w:val="28"/>
        </w:rPr>
        <w:t xml:space="preserve">для </w:t>
      </w:r>
      <w:r>
        <w:rPr>
          <w:rFonts w:ascii="Times New Roman" w:hAnsi="Times New Roman" w:cs="Times New Roman"/>
          <w:sz w:val="24"/>
          <w:szCs w:val="28"/>
        </w:rPr>
        <w:t>усвоения</w:t>
      </w:r>
      <w:r w:rsidRPr="00DC03E5">
        <w:rPr>
          <w:rFonts w:ascii="Times New Roman" w:hAnsi="Times New Roman" w:cs="Times New Roman"/>
          <w:sz w:val="24"/>
          <w:szCs w:val="28"/>
        </w:rPr>
        <w:t xml:space="preserve"> знаний 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</w:rPr>
        <w:t xml:space="preserve"> приставке</w:t>
      </w:r>
      <w:r w:rsidRPr="00F25C53">
        <w:rPr>
          <w:rFonts w:ascii="Times New Roman" w:hAnsi="Times New Roman" w:cs="Times New Roman"/>
        </w:rPr>
        <w:t xml:space="preserve">  как част</w:t>
      </w:r>
      <w:r>
        <w:rPr>
          <w:rFonts w:ascii="Times New Roman" w:hAnsi="Times New Roman" w:cs="Times New Roman"/>
        </w:rPr>
        <w:t>и</w:t>
      </w:r>
      <w:r w:rsidRPr="00F25C53">
        <w:rPr>
          <w:rFonts w:ascii="Times New Roman" w:hAnsi="Times New Roman" w:cs="Times New Roman"/>
        </w:rPr>
        <w:t xml:space="preserve"> слова</w:t>
      </w:r>
      <w:r>
        <w:rPr>
          <w:rFonts w:ascii="Times New Roman" w:hAnsi="Times New Roman" w:cs="Times New Roman"/>
          <w:sz w:val="24"/>
          <w:szCs w:val="28"/>
        </w:rPr>
        <w:t xml:space="preserve">  и умение </w:t>
      </w:r>
      <w:r>
        <w:rPr>
          <w:rFonts w:ascii="Times New Roman" w:hAnsi="Times New Roman" w:cs="Times New Roman"/>
        </w:rPr>
        <w:t xml:space="preserve">отличать приставку </w:t>
      </w:r>
      <w:r w:rsidRPr="00F25C53">
        <w:rPr>
          <w:rFonts w:ascii="Times New Roman" w:hAnsi="Times New Roman" w:cs="Times New Roman"/>
          <w:color w:val="181818"/>
        </w:rPr>
        <w:t>среди других частей слова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7603D33F" w14:textId="77777777" w:rsidR="004E08D4" w:rsidRPr="000265B3" w:rsidRDefault="004E08D4" w:rsidP="004E08D4">
      <w:pPr>
        <w:rPr>
          <w:rFonts w:ascii="Times New Roman" w:hAnsi="Times New Roman" w:cs="Times New Roman"/>
          <w:b/>
          <w:sz w:val="24"/>
        </w:rPr>
      </w:pPr>
      <w:r w:rsidRPr="000265B3">
        <w:rPr>
          <w:rFonts w:ascii="Times New Roman" w:hAnsi="Times New Roman" w:cs="Times New Roman"/>
          <w:b/>
          <w:sz w:val="24"/>
        </w:rPr>
        <w:t>Задачи:</w:t>
      </w:r>
    </w:p>
    <w:p w14:paraId="0BCC0523" w14:textId="77777777" w:rsidR="004E08D4" w:rsidRPr="000265B3" w:rsidRDefault="004E08D4" w:rsidP="004E08D4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i/>
          <w:sz w:val="24"/>
        </w:rPr>
        <w:t>Обучающая</w:t>
      </w:r>
      <w:r w:rsidRPr="000265B3">
        <w:rPr>
          <w:rFonts w:ascii="Times New Roman" w:hAnsi="Times New Roman" w:cs="Times New Roman"/>
          <w:sz w:val="24"/>
        </w:rPr>
        <w:t xml:space="preserve"> – формировать </w:t>
      </w:r>
      <w:r>
        <w:rPr>
          <w:rFonts w:ascii="Times New Roman" w:hAnsi="Times New Roman" w:cs="Times New Roman"/>
          <w:sz w:val="24"/>
        </w:rPr>
        <w:t xml:space="preserve">знания о приставке и </w:t>
      </w:r>
      <w:r w:rsidRPr="000265B3">
        <w:rPr>
          <w:rFonts w:ascii="Times New Roman" w:hAnsi="Times New Roman" w:cs="Times New Roman"/>
          <w:sz w:val="24"/>
        </w:rPr>
        <w:t>умен</w:t>
      </w:r>
      <w:r>
        <w:rPr>
          <w:rFonts w:ascii="Times New Roman" w:hAnsi="Times New Roman" w:cs="Times New Roman"/>
          <w:sz w:val="24"/>
        </w:rPr>
        <w:t>ия находить её в слове.</w:t>
      </w:r>
    </w:p>
    <w:p w14:paraId="2CEDBCE6" w14:textId="77777777" w:rsidR="004E08D4" w:rsidRPr="000265B3" w:rsidRDefault="004E08D4" w:rsidP="004E08D4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i/>
          <w:sz w:val="24"/>
        </w:rPr>
        <w:t>Развивающая:</w:t>
      </w:r>
      <w:r w:rsidRPr="000265B3">
        <w:rPr>
          <w:rFonts w:ascii="Times New Roman" w:hAnsi="Times New Roman" w:cs="Times New Roman"/>
          <w:sz w:val="24"/>
        </w:rPr>
        <w:t xml:space="preserve"> развивать словесно-логическое мышление и восприятие </w:t>
      </w:r>
      <w:r>
        <w:rPr>
          <w:rFonts w:ascii="Times New Roman" w:hAnsi="Times New Roman" w:cs="Times New Roman"/>
          <w:sz w:val="24"/>
        </w:rPr>
        <w:t xml:space="preserve">в процессе объяснения учителя </w:t>
      </w:r>
      <w:r w:rsidRPr="0059576D">
        <w:rPr>
          <w:rFonts w:ascii="Times New Roman" w:hAnsi="Times New Roman" w:cs="Times New Roman"/>
          <w:iCs/>
          <w:sz w:val="24"/>
        </w:rPr>
        <w:t>и решения проблемы</w:t>
      </w:r>
      <w:r>
        <w:rPr>
          <w:rFonts w:ascii="Times New Roman" w:hAnsi="Times New Roman" w:cs="Times New Roman"/>
          <w:sz w:val="24"/>
        </w:rPr>
        <w:t xml:space="preserve"> </w:t>
      </w:r>
    </w:p>
    <w:p w14:paraId="37748B56" w14:textId="77777777" w:rsidR="004E08D4" w:rsidRPr="000265B3" w:rsidRDefault="004E08D4" w:rsidP="004E08D4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i/>
          <w:sz w:val="24"/>
        </w:rPr>
        <w:t>Воспитательная:</w:t>
      </w:r>
      <w:r w:rsidRPr="000265B3">
        <w:rPr>
          <w:rFonts w:ascii="Times New Roman" w:hAnsi="Times New Roman" w:cs="Times New Roman"/>
          <w:sz w:val="24"/>
        </w:rPr>
        <w:t xml:space="preserve"> воспитывать интерес к русскому языку</w:t>
      </w:r>
      <w:r w:rsidRPr="00102AE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PT Sans" w:hAnsi="PT Sans"/>
          <w:sz w:val="21"/>
          <w:szCs w:val="21"/>
          <w:shd w:val="clear" w:color="auto" w:fill="FFFFFF"/>
        </w:rPr>
        <w:t> формировать культуру общения и коммуникативные навыки ребенка</w:t>
      </w:r>
    </w:p>
    <w:p w14:paraId="0D123C89" w14:textId="77777777" w:rsidR="004E08D4" w:rsidRDefault="004E08D4" w:rsidP="004E08D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УУД</w:t>
      </w:r>
    </w:p>
    <w:p w14:paraId="0FA90287" w14:textId="77777777" w:rsidR="004E08D4" w:rsidRDefault="004E08D4" w:rsidP="004E08D4">
      <w:pPr>
        <w:rPr>
          <w:color w:val="181818"/>
          <w:shd w:val="clear" w:color="auto" w:fill="FFFFFF"/>
        </w:rPr>
      </w:pPr>
      <w:r w:rsidRPr="000265B3">
        <w:rPr>
          <w:rFonts w:ascii="Times New Roman" w:hAnsi="Times New Roman" w:cs="Times New Roman"/>
          <w:b/>
          <w:sz w:val="24"/>
        </w:rPr>
        <w:t>Предметные: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color w:val="181818"/>
          <w:shd w:val="clear" w:color="auto" w:fill="FFFFFF"/>
        </w:rPr>
        <w:t>сформировать представление детей о приставке как значимой части слова;</w:t>
      </w:r>
    </w:p>
    <w:p w14:paraId="61D2B5B4" w14:textId="77777777" w:rsidR="004E08D4" w:rsidRPr="000265B3" w:rsidRDefault="004E08D4" w:rsidP="004E08D4">
      <w:pPr>
        <w:rPr>
          <w:rFonts w:ascii="Times New Roman" w:hAnsi="Times New Roman" w:cs="Times New Roman"/>
          <w:sz w:val="24"/>
        </w:rPr>
      </w:pPr>
      <w:r>
        <w:rPr>
          <w:color w:val="181818"/>
          <w:shd w:val="clear" w:color="auto" w:fill="FFFFFF"/>
        </w:rPr>
        <w:t>- учить находить приставку среди других частей слова;</w:t>
      </w:r>
    </w:p>
    <w:p w14:paraId="6B91B139" w14:textId="77777777" w:rsidR="004E08D4" w:rsidRPr="000265B3" w:rsidRDefault="004E08D4" w:rsidP="004E08D4">
      <w:pPr>
        <w:rPr>
          <w:rFonts w:ascii="Times New Roman" w:hAnsi="Times New Roman" w:cs="Times New Roman"/>
          <w:b/>
          <w:sz w:val="24"/>
        </w:rPr>
      </w:pPr>
      <w:r w:rsidRPr="000265B3">
        <w:rPr>
          <w:rFonts w:ascii="Times New Roman" w:hAnsi="Times New Roman" w:cs="Times New Roman"/>
          <w:b/>
          <w:sz w:val="24"/>
        </w:rPr>
        <w:t xml:space="preserve">Метапредметные: </w:t>
      </w:r>
    </w:p>
    <w:p w14:paraId="4F48DB0E" w14:textId="77777777" w:rsidR="004E08D4" w:rsidRPr="000265B3" w:rsidRDefault="004E08D4" w:rsidP="004E08D4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i/>
          <w:sz w:val="24"/>
        </w:rPr>
        <w:t>Коммуникативные УУД: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учить</w:t>
      </w:r>
      <w:r w:rsidRPr="000265B3">
        <w:rPr>
          <w:rFonts w:ascii="Times New Roman" w:hAnsi="Times New Roman" w:cs="Times New Roman"/>
          <w:sz w:val="24"/>
        </w:rPr>
        <w:t xml:space="preserve"> строить речевые высказывания в соответствии с задачей; </w:t>
      </w:r>
      <w:r>
        <w:rPr>
          <w:rFonts w:ascii="Times New Roman" w:hAnsi="Times New Roman" w:cs="Times New Roman"/>
          <w:sz w:val="24"/>
        </w:rPr>
        <w:t xml:space="preserve">формировать умение </w:t>
      </w:r>
      <w:r w:rsidRPr="000265B3">
        <w:rPr>
          <w:rFonts w:ascii="Times New Roman" w:hAnsi="Times New Roman" w:cs="Times New Roman"/>
          <w:sz w:val="24"/>
        </w:rPr>
        <w:t>сотрудничать в диалоге с учителем и сверстниками.</w:t>
      </w:r>
    </w:p>
    <w:p w14:paraId="390891F6" w14:textId="77777777" w:rsidR="004E08D4" w:rsidRDefault="004E08D4" w:rsidP="004E08D4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i/>
          <w:sz w:val="24"/>
        </w:rPr>
        <w:t>Познавательные УУД: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развивать умение анализировать, делать выводы, </w:t>
      </w:r>
      <w:r w:rsidRPr="000265B3">
        <w:rPr>
          <w:rFonts w:ascii="Times New Roman" w:hAnsi="Times New Roman" w:cs="Times New Roman"/>
          <w:sz w:val="24"/>
        </w:rPr>
        <w:t>осуществля</w:t>
      </w:r>
      <w:r>
        <w:rPr>
          <w:rFonts w:ascii="Times New Roman" w:hAnsi="Times New Roman" w:cs="Times New Roman"/>
          <w:sz w:val="24"/>
        </w:rPr>
        <w:t>ть поиск информации в учебнике.</w:t>
      </w:r>
    </w:p>
    <w:p w14:paraId="18D45719" w14:textId="77777777" w:rsidR="004E08D4" w:rsidRPr="000265B3" w:rsidRDefault="004E08D4" w:rsidP="004E08D4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i/>
          <w:sz w:val="24"/>
        </w:rPr>
        <w:t>Регулятивные УУД: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учить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планировать свою деятельность</w:t>
      </w:r>
      <w:r w:rsidRPr="000265B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контролировать и оценивать результаты деятельности.</w:t>
      </w:r>
    </w:p>
    <w:p w14:paraId="251E0D8F" w14:textId="77777777" w:rsidR="004E08D4" w:rsidRPr="000265B3" w:rsidRDefault="004E08D4" w:rsidP="004E08D4">
      <w:pPr>
        <w:rPr>
          <w:rFonts w:ascii="Times New Roman" w:hAnsi="Times New Roman" w:cs="Times New Roman"/>
          <w:sz w:val="24"/>
        </w:rPr>
      </w:pPr>
      <w:r w:rsidRPr="000265B3">
        <w:rPr>
          <w:rFonts w:ascii="Times New Roman" w:hAnsi="Times New Roman" w:cs="Times New Roman"/>
          <w:b/>
          <w:sz w:val="24"/>
        </w:rPr>
        <w:t>Личностные:</w:t>
      </w:r>
      <w:r w:rsidRPr="000265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формировать мотивацию к познанию и обучение.</w:t>
      </w:r>
    </w:p>
    <w:p w14:paraId="10E7B3B6" w14:textId="26B0EC14" w:rsidR="00F36816" w:rsidRPr="005958D5" w:rsidRDefault="008856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Здравствуйте, ребята, меня зовут Кристина Сергеевна, сегодня я проведу у вас урок русского языка. </w:t>
      </w:r>
    </w:p>
    <w:p w14:paraId="3CF3E182" w14:textId="61640E49" w:rsidR="008856C9" w:rsidRPr="005958D5" w:rsidRDefault="008856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Начать я хочу с пословицы «Не стыдно знать, стыдно не учиться». Ребята, как вы её понимаете? </w:t>
      </w:r>
    </w:p>
    <w:p w14:paraId="4718079F" w14:textId="77670E87" w:rsidR="008856C9" w:rsidRPr="005958D5" w:rsidRDefault="008856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Действительно, человек не может знать всё в силу ограниченных возможностей мозга. Это нормально и стыдиться не надо этого. Самое важное учиться, узнавать новое, не лениться.</w:t>
      </w:r>
    </w:p>
    <w:p w14:paraId="5529549A" w14:textId="7C66370A" w:rsidR="008856C9" w:rsidRPr="005958D5" w:rsidRDefault="008856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А вы готовы не лениться, а учиться – трудиться? </w:t>
      </w:r>
      <w:r w:rsidRPr="005958D5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(да)</w:t>
      </w: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Тогда начнём</w:t>
      </w:r>
    </w:p>
    <w:p w14:paraId="4FCE16EE" w14:textId="58B26E82" w:rsidR="008856C9" w:rsidRPr="005958D5" w:rsidRDefault="00963B1D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С</w:t>
      </w:r>
      <w:r w:rsidR="008856C9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егодня мы с вами отправимся в путешествие в страну </w:t>
      </w:r>
      <w:proofErr w:type="spellStart"/>
      <w:r w:rsidR="008856C9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Морфемика</w:t>
      </w:r>
      <w:proofErr w:type="spellEnd"/>
      <w:r w:rsidR="008856C9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. </w:t>
      </w:r>
    </w:p>
    <w:p w14:paraId="30528A2B" w14:textId="49EBEAD2" w:rsidR="008856C9" w:rsidRPr="005958D5" w:rsidRDefault="008856C9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Продолжим путешествие на поезде, чтобы наш поезд тронулся, нужно ответить на вопросы.</w:t>
      </w:r>
    </w:p>
    <w:p w14:paraId="5CFD8902" w14:textId="77777777" w:rsidR="008856C9" w:rsidRPr="005958D5" w:rsidRDefault="008856C9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</w:p>
    <w:p w14:paraId="4F9E6C15" w14:textId="31E47B69" w:rsidR="00022A81" w:rsidRPr="005958D5" w:rsidRDefault="008856C9" w:rsidP="008856C9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Давайте вспомним, какие части слова вы знаете?</w:t>
      </w:r>
      <w:r w:rsidR="00022A81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r w:rsidR="00022A81" w:rsidRPr="00487BA0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</w:t>
      </w:r>
      <w:r w:rsidR="00022A81"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корень, окончание).</w:t>
      </w:r>
    </w:p>
    <w:p w14:paraId="52596F8E" w14:textId="797E4E50" w:rsidR="00022A81" w:rsidRPr="005958D5" w:rsidRDefault="00022A81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Что такое корень?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(корень – это главная значимая часть слова. В корне заключено общее лексическое значение)</w:t>
      </w:r>
    </w:p>
    <w:p w14:paraId="4AB9AFBC" w14:textId="7F601F1A" w:rsidR="00022A81" w:rsidRPr="005958D5" w:rsidRDefault="00022A81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lastRenderedPageBreak/>
        <w:t xml:space="preserve">Что такое окончание?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(окончание – это изменяемая часть слова, которая образует форму слова и служит для связи слов в словосочетании) </w:t>
      </w:r>
    </w:p>
    <w:p w14:paraId="2D4D0280" w14:textId="77777777" w:rsidR="008856C9" w:rsidRPr="005958D5" w:rsidRDefault="008856C9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</w:p>
    <w:p w14:paraId="08494FE1" w14:textId="77777777" w:rsidR="00E129F5" w:rsidRPr="005958D5" w:rsidRDefault="00022A81" w:rsidP="00022A81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Молодцы, ребята! Наш поезд отправляется! </w:t>
      </w:r>
      <w:r w:rsidR="00E129F5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Так же у вас на столе лежит лист самооценки – паровозик, я предлагаю вам оценить свою деятельность и поставить плюс или минус в первый вагон, обозначив тем самым, вспомнили ли вы всё.</w:t>
      </w:r>
    </w:p>
    <w:p w14:paraId="72511A26" w14:textId="77777777" w:rsidR="00E129F5" w:rsidRPr="005958D5" w:rsidRDefault="00E129F5" w:rsidP="00022A81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</w:p>
    <w:p w14:paraId="6C4E25E0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Ребята, взгляните на экран! Нам путь преградила табличка. Давайте прочитаем, что на ней написано. (читаем слова ехали, приехали, переехали, поехали) </w:t>
      </w:r>
    </w:p>
    <w:p w14:paraId="0D0FFB03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Назовите окончание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(и) </w:t>
      </w:r>
    </w:p>
    <w:p w14:paraId="391D66A6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- Что можно сказать про эти слова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? (они однокоренные)</w:t>
      </w: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</w:p>
    <w:p w14:paraId="37F7CFDD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Почему?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(во всех словах одинаковый корень) </w:t>
      </w:r>
    </w:p>
    <w:p w14:paraId="38EE17CB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- Какой корень?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(</w:t>
      </w:r>
      <w:proofErr w:type="spellStart"/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ех</w:t>
      </w:r>
      <w:proofErr w:type="spellEnd"/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) </w:t>
      </w:r>
    </w:p>
    <w:p w14:paraId="21139DAA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В чем различие?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(в значении)</w:t>
      </w:r>
    </w:p>
    <w:p w14:paraId="772C75EC" w14:textId="7F8A28ED" w:rsidR="00E129F5" w:rsidRPr="005958D5" w:rsidRDefault="00E129F5" w:rsidP="00022A81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ab/>
      </w:r>
    </w:p>
    <w:p w14:paraId="3CA86B55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Какая часть слова придает им разное значение? Сможем ли мы сказать, как называется эта часть?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(нет)</w:t>
      </w: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</w:p>
    <w:p w14:paraId="242A68C2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А почему?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(мы не знаем этого)</w:t>
      </w:r>
    </w:p>
    <w:p w14:paraId="09741202" w14:textId="732ADC37" w:rsidR="00FC12DC" w:rsidRPr="005958D5" w:rsidRDefault="00FC12DC" w:rsidP="00FC12DC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- Да, мы не знаем, как называется часть слова перед корнем, поэтому возникла проблема, которую мы и решим сегодня на уроке</w:t>
      </w:r>
    </w:p>
    <w:p w14:paraId="7AC64341" w14:textId="77777777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eastAsia="Times New Roman" w:hAnsi="Times New Roman" w:cs="Times New Roman"/>
          <w:noProof/>
          <w:color w:val="385623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A9E729" wp14:editId="5515B967">
            <wp:simplePos x="0" y="0"/>
            <wp:positionH relativeFrom="column">
              <wp:posOffset>365760</wp:posOffset>
            </wp:positionH>
            <wp:positionV relativeFrom="paragraph">
              <wp:posOffset>219710</wp:posOffset>
            </wp:positionV>
            <wp:extent cx="1584960" cy="7677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 Для того, чтобы узнать тему урока, разгадайте ребус.</w:t>
      </w:r>
    </w:p>
    <w:p w14:paraId="230F151E" w14:textId="77777777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       ПРИСТАВКА</w:t>
      </w:r>
    </w:p>
    <w:p w14:paraId="09043A96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- Ребята, кто догадался о нашей теме урока? (приставка) </w:t>
      </w:r>
    </w:p>
    <w:p w14:paraId="0248382E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 Какую цель поставим на урок? (узнать, что такое приставка и научиться находить ее в словах)</w:t>
      </w:r>
    </w:p>
    <w:p w14:paraId="279FEC38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- Если мы с вами уже знаем тему урока, то мы должны составить план. Но вот не задача, пункты плана перепутаны. Вам нужно восстановить правильную последовательность в плане. </w:t>
      </w:r>
    </w:p>
    <w:p w14:paraId="3D35D9F7" w14:textId="4F50B9F9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1. </w:t>
      </w:r>
      <w:r w:rsidR="004E08D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Узнать, что такое приставка </w:t>
      </w: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</w:p>
    <w:p w14:paraId="55F7BD5C" w14:textId="0FDB5C0F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2. </w:t>
      </w:r>
      <w:r w:rsidR="004E08D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Выполнить задания</w:t>
      </w: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</w:p>
    <w:p w14:paraId="1C284A17" w14:textId="123311CF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3. </w:t>
      </w:r>
      <w:r w:rsidR="004E08D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Выполнить самостоятельную работу</w:t>
      </w: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</w:p>
    <w:p w14:paraId="50AF1BC3" w14:textId="4AF7112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4. </w:t>
      </w:r>
      <w:r w:rsidR="004E08D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Оценить свою деятельность на уроке</w:t>
      </w:r>
    </w:p>
    <w:p w14:paraId="4C4ED333" w14:textId="2B1CF6EC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Озвучь его, Даша</w:t>
      </w:r>
    </w:p>
    <w:p w14:paraId="69207A97" w14:textId="58CB97DE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 Поднимите руку, если вы согласны</w:t>
      </w:r>
    </w:p>
    <w:p w14:paraId="640ECED1" w14:textId="3DE6DA2A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lastRenderedPageBreak/>
        <w:t xml:space="preserve"> НЕ ЗАБЫВАЕМ ПРАВИЛЬНО СИДЕТЬ ЗА ПАРТОЙ, НОГИ НА ПОЛУ</w:t>
      </w:r>
    </w:p>
    <w:p w14:paraId="74F8CB4E" w14:textId="1BF8EE29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 Если всё верно оцените свою деятельность во втором вагоне</w:t>
      </w:r>
    </w:p>
    <w:p w14:paraId="209A55DF" w14:textId="77777777" w:rsidR="0089619B" w:rsidRPr="005958D5" w:rsidRDefault="0089619B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36F9BA0A" w14:textId="35F7C7DA" w:rsidR="00FC12DC" w:rsidRPr="005958D5" w:rsidRDefault="00FC12DC" w:rsidP="00FC1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62F165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1 пункт плана - что такое приставка? Ваши предположения.</w:t>
      </w:r>
    </w:p>
    <w:p w14:paraId="5FD36869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Обратимся к учебнику и проверим. стр. 84. Прочитайте определение. </w:t>
      </w:r>
    </w:p>
    <w:p w14:paraId="77BD032F" w14:textId="0A2280E1" w:rsidR="0089619B" w:rsidRPr="005958D5" w:rsidRDefault="0089619B" w:rsidP="00FC1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6E033" wp14:editId="4AC3F8A8">
            <wp:extent cx="2184400" cy="1638300"/>
            <wp:effectExtent l="0" t="0" r="6350" b="0"/>
            <wp:docPr id="89362482" name="Рисунок 89362482" descr="https://shareslide.ru/img/thumbs/20558919e1efc43568418c6ffef3bb7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slide.ru/img/thumbs/20558919e1efc43568418c6ffef3bb7f-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49" cy="163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D773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- Кристина и Ирина - отвечают на вопрос где находится приставка?</w:t>
      </w:r>
    </w:p>
    <w:p w14:paraId="5394266D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- Саша и Оля - отвечают на вопрос для чего служит?</w:t>
      </w:r>
    </w:p>
    <w:p w14:paraId="4D0CB2DA" w14:textId="2F7A0048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Наташа и Полина – отвечают на вопрос как обозначается? </w:t>
      </w:r>
    </w:p>
    <w:p w14:paraId="7BDBD9C5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8E80F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Игра «Верно, ложно»</w:t>
      </w:r>
    </w:p>
    <w:p w14:paraId="670B657B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b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Сядьте правильно, выпрямите спину. </w:t>
      </w:r>
      <w:r w:rsidRPr="005958D5">
        <w:rPr>
          <w:rFonts w:ascii="Times New Roman" w:hAnsi="Times New Roman" w:cs="Times New Roman"/>
          <w:b/>
          <w:sz w:val="28"/>
          <w:szCs w:val="28"/>
        </w:rPr>
        <w:t>(контроль за соблюдением санитарных норм – правила посадки)</w:t>
      </w:r>
    </w:p>
    <w:p w14:paraId="3B411E50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Сейчас поиграем в игру «</w:t>
      </w:r>
      <w:proofErr w:type="spellStart"/>
      <w:r w:rsidRPr="005958D5">
        <w:rPr>
          <w:rFonts w:ascii="Times New Roman" w:hAnsi="Times New Roman" w:cs="Times New Roman"/>
          <w:sz w:val="28"/>
          <w:szCs w:val="28"/>
        </w:rPr>
        <w:t>Верно,ложно</w:t>
      </w:r>
      <w:proofErr w:type="spellEnd"/>
      <w:r w:rsidRPr="005958D5">
        <w:rPr>
          <w:rFonts w:ascii="Times New Roman" w:hAnsi="Times New Roman" w:cs="Times New Roman"/>
          <w:sz w:val="28"/>
          <w:szCs w:val="28"/>
        </w:rPr>
        <w:t>» Если утверждение верно хлопните раз, если нет покажите посадкой.</w:t>
      </w:r>
    </w:p>
    <w:p w14:paraId="4C34BBDA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i/>
          <w:sz w:val="28"/>
          <w:szCs w:val="28"/>
        </w:rPr>
        <w:t>Приставка – это часть слова? (да)</w:t>
      </w:r>
    </w:p>
    <w:p w14:paraId="1E177D67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i/>
          <w:sz w:val="28"/>
          <w:szCs w:val="28"/>
        </w:rPr>
        <w:t>Приставка стоит за корнем?(нет)</w:t>
      </w:r>
    </w:p>
    <w:p w14:paraId="06329EC8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i/>
          <w:sz w:val="28"/>
          <w:szCs w:val="28"/>
        </w:rPr>
        <w:t>Приставка служит для образования новых слов?(да)</w:t>
      </w:r>
    </w:p>
    <w:p w14:paraId="5F020146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i/>
          <w:sz w:val="28"/>
          <w:szCs w:val="28"/>
        </w:rPr>
        <w:t>Приставка обозначается дугой? (нет)</w:t>
      </w:r>
    </w:p>
    <w:p w14:paraId="6AF7B11F" w14:textId="77777777" w:rsidR="0089619B" w:rsidRPr="005958D5" w:rsidRDefault="0089619B" w:rsidP="0089619B">
      <w:pPr>
        <w:rPr>
          <w:rFonts w:ascii="Times New Roman" w:hAnsi="Times New Roman" w:cs="Times New Roman"/>
          <w:b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Элемент научности</w:t>
      </w:r>
    </w:p>
    <w:p w14:paraId="3B52D22C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А вы знали что приставка по словарю Ожегова это</w:t>
      </w:r>
      <w:r w:rsidRPr="00595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58D5">
        <w:rPr>
          <w:rFonts w:ascii="Times New Roman" w:hAnsi="Times New Roman" w:cs="Times New Roman"/>
          <w:sz w:val="28"/>
          <w:szCs w:val="28"/>
        </w:rPr>
        <w:t xml:space="preserve">морфема, стоящая перед корнем То, что приставлено, присоединено к чему-нибудь. </w:t>
      </w:r>
    </w:p>
    <w:p w14:paraId="7355A8A4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-Если вы выполнили первый пункт плана, покажите солнышко. </w:t>
      </w:r>
    </w:p>
    <w:p w14:paraId="3833806F" w14:textId="68D4B61A" w:rsidR="0089619B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- Молодцы, оцените свою деятельность за третье достижение.</w:t>
      </w:r>
    </w:p>
    <w:p w14:paraId="4B40A789" w14:textId="7B447AA7" w:rsidR="004E08D4" w:rsidRPr="005958D5" w:rsidRDefault="004E08D4" w:rsidP="00896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154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85</w:t>
      </w:r>
    </w:p>
    <w:p w14:paraId="58E4D752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Сейчас я предлагаю, провести исследование в группах с использованием интерактивного оборудования </w:t>
      </w:r>
    </w:p>
    <w:p w14:paraId="5E253C14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lastRenderedPageBreak/>
        <w:t>Дана, Ирина, Саша</w:t>
      </w:r>
      <w:r w:rsidRPr="005958D5">
        <w:rPr>
          <w:rFonts w:ascii="Times New Roman" w:hAnsi="Times New Roman" w:cs="Times New Roman"/>
          <w:sz w:val="28"/>
          <w:szCs w:val="28"/>
        </w:rPr>
        <w:t xml:space="preserve"> работаете с интерактивной доской</w:t>
      </w:r>
      <w:r w:rsidRPr="005958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58D5">
        <w:rPr>
          <w:rFonts w:ascii="Times New Roman" w:hAnsi="Times New Roman" w:cs="Times New Roman"/>
          <w:sz w:val="28"/>
          <w:szCs w:val="28"/>
        </w:rPr>
        <w:t>Ваша задача прочитать слова и определить, как находить приставку в слове, расставив пункты алгоритма в правильном порядке и выделив приставку.</w:t>
      </w:r>
    </w:p>
    <w:p w14:paraId="557EBC8E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 xml:space="preserve">Настя, Даша, Ирина </w:t>
      </w:r>
      <w:r w:rsidRPr="005958D5">
        <w:rPr>
          <w:rFonts w:ascii="Times New Roman" w:hAnsi="Times New Roman" w:cs="Times New Roman"/>
          <w:sz w:val="28"/>
          <w:szCs w:val="28"/>
        </w:rPr>
        <w:t>работаете</w:t>
      </w:r>
      <w:r w:rsidRPr="00595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8D5">
        <w:rPr>
          <w:rFonts w:ascii="Times New Roman" w:hAnsi="Times New Roman" w:cs="Times New Roman"/>
          <w:sz w:val="28"/>
          <w:szCs w:val="28"/>
        </w:rPr>
        <w:t xml:space="preserve">с интерактивной панелью: Ваша задача прочитать слова и определить, как отличить приставку от других частей  слова, подчеркнув  только те слова, где в скобках является приставка, </w:t>
      </w:r>
    </w:p>
    <w:p w14:paraId="7A148600" w14:textId="77777777" w:rsidR="0089619B" w:rsidRPr="005958D5" w:rsidRDefault="0089619B" w:rsidP="0089619B">
      <w:pPr>
        <w:spacing w:afterLines="20" w:after="48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5958D5">
        <w:rPr>
          <w:rFonts w:ascii="Times New Roman" w:hAnsi="Times New Roman" w:cs="Times New Roman"/>
          <w:sz w:val="28"/>
          <w:szCs w:val="28"/>
        </w:rPr>
        <w:t xml:space="preserve"> </w:t>
      </w:r>
      <w:r w:rsidRPr="005958D5">
        <w:rPr>
          <w:rFonts w:ascii="Times New Roman" w:hAnsi="Times New Roman" w:cs="Times New Roman"/>
          <w:i/>
          <w:sz w:val="28"/>
          <w:szCs w:val="28"/>
        </w:rPr>
        <w:t>Пошёл, пришел,  вышел, зашел</w:t>
      </w:r>
    </w:p>
    <w:p w14:paraId="006595DB" w14:textId="77777777" w:rsidR="0089619B" w:rsidRPr="005958D5" w:rsidRDefault="0089619B" w:rsidP="00896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Подбери однокоренные слова</w:t>
      </w:r>
    </w:p>
    <w:p w14:paraId="54329CBE" w14:textId="77777777" w:rsidR="0089619B" w:rsidRPr="005958D5" w:rsidRDefault="0089619B" w:rsidP="00896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Выделите корень</w:t>
      </w:r>
    </w:p>
    <w:p w14:paraId="34B408FB" w14:textId="77777777" w:rsidR="0089619B" w:rsidRPr="005958D5" w:rsidRDefault="0089619B" w:rsidP="00896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Отметь часть слова перед корнем – приставку</w:t>
      </w:r>
    </w:p>
    <w:p w14:paraId="79C952E2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5958D5">
        <w:rPr>
          <w:rFonts w:ascii="Times New Roman" w:hAnsi="Times New Roman" w:cs="Times New Roman"/>
          <w:sz w:val="28"/>
          <w:szCs w:val="28"/>
        </w:rPr>
        <w:t xml:space="preserve"> (по)вар, (пере)делать, (по)года, (от)резала.</w:t>
      </w:r>
    </w:p>
    <w:p w14:paraId="3B7D8FCE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Кто готов поднимите руку  </w:t>
      </w:r>
    </w:p>
    <w:p w14:paraId="5B02944C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Поменяйтесь местами работ и осуществите взаимопроверку  с </w:t>
      </w:r>
      <w:proofErr w:type="spellStart"/>
      <w:r w:rsidRPr="005958D5">
        <w:rPr>
          <w:rFonts w:ascii="Times New Roman" w:hAnsi="Times New Roman" w:cs="Times New Roman"/>
          <w:sz w:val="28"/>
          <w:szCs w:val="28"/>
        </w:rPr>
        <w:t>взаимооценкой</w:t>
      </w:r>
      <w:proofErr w:type="spellEnd"/>
      <w:r w:rsidRPr="005958D5">
        <w:rPr>
          <w:rFonts w:ascii="Times New Roman" w:hAnsi="Times New Roman" w:cs="Times New Roman"/>
          <w:sz w:val="28"/>
          <w:szCs w:val="28"/>
        </w:rPr>
        <w:t xml:space="preserve"> по эталону</w:t>
      </w:r>
    </w:p>
    <w:p w14:paraId="0D0005DF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Молодцы, садитесь!</w:t>
      </w:r>
    </w:p>
    <w:p w14:paraId="54EE02D1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Итак, как находить приставку в слове  и отличить от других частей слова? </w:t>
      </w:r>
    </w:p>
    <w:p w14:paraId="49EEFEB7" w14:textId="77777777" w:rsidR="0089619B" w:rsidRPr="005958D5" w:rsidRDefault="0089619B" w:rsidP="0089619B">
      <w:pPr>
        <w:rPr>
          <w:rFonts w:ascii="Times New Roman" w:hAnsi="Times New Roman" w:cs="Times New Roman"/>
          <w:b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- Я с вами согласна, надо подобрать однокоренное слово  без приставки или с другой приставкой. Часть слова которая стоит перед корнем, и будет приставкой.</w:t>
      </w:r>
    </w:p>
    <w:p w14:paraId="46292C19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Отлично, оцените свою деятельность за четвертое достижение </w:t>
      </w:r>
    </w:p>
    <w:p w14:paraId="2F15A16F" w14:textId="0740560B" w:rsidR="0089619B" w:rsidRPr="00487BA0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595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индивидуальную </w:t>
      </w:r>
      <w:r w:rsidRPr="005958D5">
        <w:rPr>
          <w:rFonts w:ascii="Times New Roman" w:hAnsi="Times New Roman" w:cs="Times New Roman"/>
          <w:sz w:val="28"/>
          <w:szCs w:val="28"/>
        </w:rPr>
        <w:t>работу. Выберите карточку с заданием, которое вы точно выполните: красная- более трудная, зелёная-лёгкая. На выполнение задания дается 1 минута</w:t>
      </w:r>
    </w:p>
    <w:tbl>
      <w:tblPr>
        <w:tblStyle w:val="a5"/>
        <w:tblW w:w="9598" w:type="dxa"/>
        <w:tblLayout w:type="fixed"/>
        <w:tblLook w:val="04A0" w:firstRow="1" w:lastRow="0" w:firstColumn="1" w:lastColumn="0" w:noHBand="0" w:noVBand="1"/>
      </w:tblPr>
      <w:tblGrid>
        <w:gridCol w:w="4637"/>
        <w:gridCol w:w="4961"/>
      </w:tblGrid>
      <w:tr w:rsidR="0089619B" w:rsidRPr="005958D5" w14:paraId="19AD310F" w14:textId="77777777" w:rsidTr="00ED0F9B">
        <w:tc>
          <w:tcPr>
            <w:tcW w:w="4637" w:type="dxa"/>
          </w:tcPr>
          <w:p w14:paraId="6BDEE8AD" w14:textId="77777777" w:rsidR="0089619B" w:rsidRPr="005958D5" w:rsidRDefault="0089619B" w:rsidP="00ED0F9B">
            <w:pPr>
              <w:ind w:right="34"/>
              <w:rPr>
                <w:b/>
                <w:sz w:val="28"/>
                <w:szCs w:val="28"/>
              </w:rPr>
            </w:pPr>
            <w:bookmarkStart w:id="0" w:name="_Hlk98080506"/>
            <w:r w:rsidRPr="005958D5">
              <w:rPr>
                <w:b/>
                <w:color w:val="000000" w:themeColor="text1"/>
                <w:sz w:val="28"/>
                <w:szCs w:val="28"/>
                <w:highlight w:val="red"/>
              </w:rPr>
              <w:t>_________</w:t>
            </w:r>
            <w:r w:rsidRPr="005958D5">
              <w:rPr>
                <w:b/>
                <w:sz w:val="28"/>
                <w:szCs w:val="28"/>
              </w:rPr>
              <w:t>Красная карточка</w:t>
            </w:r>
            <w:r w:rsidRPr="005958D5">
              <w:rPr>
                <w:b/>
                <w:sz w:val="28"/>
                <w:szCs w:val="28"/>
                <w:highlight w:val="red"/>
              </w:rPr>
              <w:t>_________</w:t>
            </w:r>
          </w:p>
        </w:tc>
        <w:tc>
          <w:tcPr>
            <w:tcW w:w="4961" w:type="dxa"/>
          </w:tcPr>
          <w:p w14:paraId="61912E61" w14:textId="77777777" w:rsidR="0089619B" w:rsidRPr="005958D5" w:rsidRDefault="0089619B" w:rsidP="00ED0F9B">
            <w:pPr>
              <w:ind w:right="175"/>
              <w:jc w:val="center"/>
              <w:rPr>
                <w:b/>
                <w:sz w:val="28"/>
                <w:szCs w:val="28"/>
              </w:rPr>
            </w:pPr>
            <w:r w:rsidRPr="005958D5">
              <w:rPr>
                <w:b/>
                <w:sz w:val="28"/>
                <w:szCs w:val="28"/>
                <w:highlight w:val="darkGreen"/>
              </w:rPr>
              <w:t>________</w:t>
            </w:r>
            <w:r w:rsidRPr="005958D5">
              <w:rPr>
                <w:b/>
                <w:sz w:val="28"/>
                <w:szCs w:val="28"/>
              </w:rPr>
              <w:t>Зелёная карточка</w:t>
            </w:r>
            <w:r w:rsidRPr="005958D5">
              <w:rPr>
                <w:b/>
                <w:sz w:val="28"/>
                <w:szCs w:val="28"/>
                <w:highlight w:val="darkGreen"/>
              </w:rPr>
              <w:t>__________</w:t>
            </w:r>
          </w:p>
        </w:tc>
      </w:tr>
      <w:tr w:rsidR="0089619B" w:rsidRPr="005958D5" w14:paraId="28230BA6" w14:textId="77777777" w:rsidTr="00ED0F9B">
        <w:trPr>
          <w:trHeight w:val="2884"/>
        </w:trPr>
        <w:tc>
          <w:tcPr>
            <w:tcW w:w="4637" w:type="dxa"/>
          </w:tcPr>
          <w:p w14:paraId="243FBC8E" w14:textId="77777777" w:rsidR="0089619B" w:rsidRPr="005958D5" w:rsidRDefault="0089619B" w:rsidP="00ED0F9B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color w:val="181818"/>
                <w:sz w:val="28"/>
                <w:szCs w:val="28"/>
              </w:rPr>
            </w:pPr>
            <w:r w:rsidRPr="005958D5">
              <w:rPr>
                <w:b/>
                <w:bCs/>
                <w:i/>
                <w:iCs/>
                <w:color w:val="181818"/>
                <w:sz w:val="28"/>
                <w:szCs w:val="28"/>
              </w:rPr>
              <w:t>«Вставь подходящую по смыслу приставку и выдели её»:</w:t>
            </w:r>
            <w:r w:rsidRPr="005958D5">
              <w:rPr>
                <w:b/>
                <w:bCs/>
                <w:i/>
                <w:iCs/>
                <w:color w:val="181818"/>
                <w:sz w:val="28"/>
                <w:szCs w:val="28"/>
              </w:rPr>
              <w:br/>
            </w:r>
          </w:p>
          <w:p w14:paraId="3C315E97" w14:textId="77777777" w:rsidR="0089619B" w:rsidRPr="005958D5" w:rsidRDefault="0089619B" w:rsidP="00ED0F9B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color w:val="181818"/>
                <w:sz w:val="28"/>
                <w:szCs w:val="28"/>
              </w:rPr>
            </w:pPr>
            <w:r w:rsidRPr="005958D5">
              <w:rPr>
                <w:color w:val="181818"/>
                <w:sz w:val="28"/>
                <w:szCs w:val="28"/>
              </w:rPr>
              <w:t>…..лить чай в чашку,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цветы,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воду из ведра,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сок из пакета в стакан.</w:t>
            </w:r>
          </w:p>
          <w:p w14:paraId="4D0699E0" w14:textId="77777777" w:rsidR="0089619B" w:rsidRPr="005958D5" w:rsidRDefault="0089619B" w:rsidP="00ED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14A0A1C" w14:textId="77777777" w:rsidR="0089619B" w:rsidRPr="005958D5" w:rsidRDefault="0089619B" w:rsidP="00ED0F9B">
            <w:pPr>
              <w:rPr>
                <w:b/>
                <w:i/>
                <w:sz w:val="28"/>
                <w:szCs w:val="28"/>
              </w:rPr>
            </w:pPr>
            <w:r w:rsidRPr="005958D5">
              <w:rPr>
                <w:b/>
                <w:i/>
                <w:sz w:val="28"/>
                <w:szCs w:val="28"/>
              </w:rPr>
              <w:t xml:space="preserve">Допиши определение </w:t>
            </w:r>
          </w:p>
          <w:p w14:paraId="60727E94" w14:textId="77777777" w:rsidR="0089619B" w:rsidRPr="005958D5" w:rsidRDefault="0089619B" w:rsidP="00ED0F9B">
            <w:pPr>
              <w:spacing w:line="360" w:lineRule="auto"/>
              <w:rPr>
                <w:sz w:val="28"/>
                <w:szCs w:val="28"/>
              </w:rPr>
            </w:pPr>
          </w:p>
          <w:p w14:paraId="236EECA1" w14:textId="77777777" w:rsidR="0089619B" w:rsidRPr="005958D5" w:rsidRDefault="0089619B" w:rsidP="00ED0F9B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 xml:space="preserve">Приставка- это  ………. часть слова, которая </w:t>
            </w:r>
          </w:p>
          <w:p w14:paraId="71788F70" w14:textId="77777777" w:rsidR="0089619B" w:rsidRPr="005958D5" w:rsidRDefault="0089619B" w:rsidP="00ED0F9B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>стоит …… корнем и служит для …………..</w:t>
            </w:r>
          </w:p>
          <w:p w14:paraId="3923A94F" w14:textId="77777777" w:rsidR="0089619B" w:rsidRPr="005958D5" w:rsidRDefault="0089619B" w:rsidP="00ED0F9B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 xml:space="preserve">новых  слов. </w:t>
            </w:r>
          </w:p>
        </w:tc>
      </w:tr>
    </w:tbl>
    <w:bookmarkEnd w:id="0"/>
    <w:p w14:paraId="6382B1E0" w14:textId="0062EDCF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Кто готов покажите посадкой. </w:t>
      </w:r>
    </w:p>
    <w:p w14:paraId="27EEBEA9" w14:textId="0EAF9139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- Кто выполнял задание на зеленой карточке поднимите руку, проверим под документ камерой</w:t>
      </w:r>
      <w:r w:rsidRPr="005958D5">
        <w:rPr>
          <w:rFonts w:ascii="Times New Roman" w:hAnsi="Times New Roman" w:cs="Times New Roman"/>
          <w:sz w:val="28"/>
          <w:szCs w:val="28"/>
        </w:rPr>
        <w:br/>
      </w:r>
      <w:r w:rsidRPr="005958D5">
        <w:rPr>
          <w:rFonts w:ascii="Times New Roman" w:hAnsi="Times New Roman" w:cs="Times New Roman"/>
          <w:sz w:val="28"/>
          <w:szCs w:val="28"/>
        </w:rPr>
        <w:lastRenderedPageBreak/>
        <w:t>- Хлопните у кого все правильно, поднимите руку у кого была ошибка. В чем было затруднение ? Исправьте  ошибку.</w:t>
      </w:r>
    </w:p>
    <w:p w14:paraId="0D151C89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- Кто выполнял задание на красной карточке  поднимите руку, проверим под документ камерой</w:t>
      </w:r>
    </w:p>
    <w:p w14:paraId="21D261F4" w14:textId="77777777" w:rsidR="005958D5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- Хлопните два раза у кого все правильно, поднимите руку у кого была ошибка. В чем было затруднение ? Исправьте  ошибку.</w:t>
      </w:r>
    </w:p>
    <w:p w14:paraId="22B9BE1D" w14:textId="42E7246B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br/>
        <w:t xml:space="preserve">- Я рада, что каждый справился. </w:t>
      </w:r>
    </w:p>
    <w:p w14:paraId="4ABF2E7C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Оцените свою деятельность за пятое достижение самостоятельная работа </w:t>
      </w:r>
    </w:p>
    <w:p w14:paraId="23671D9F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b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 xml:space="preserve">Творческая работа </w:t>
      </w:r>
    </w:p>
    <w:p w14:paraId="45E816AE" w14:textId="6F2D956E" w:rsidR="0089619B" w:rsidRPr="005958D5" w:rsidRDefault="0089619B" w:rsidP="0089619B">
      <w:pPr>
        <w:pStyle w:val="a4"/>
        <w:shd w:val="clear" w:color="auto" w:fill="FFFFFF"/>
        <w:spacing w:after="150"/>
        <w:rPr>
          <w:sz w:val="28"/>
          <w:szCs w:val="28"/>
        </w:rPr>
      </w:pPr>
      <w:r w:rsidRPr="005958D5">
        <w:rPr>
          <w:sz w:val="28"/>
          <w:szCs w:val="28"/>
        </w:rPr>
        <w:t xml:space="preserve">- Я предлагаю вам пофантазировать </w:t>
      </w:r>
      <w:r w:rsidR="005958D5" w:rsidRPr="005958D5">
        <w:rPr>
          <w:sz w:val="28"/>
          <w:szCs w:val="28"/>
        </w:rPr>
        <w:t>и придумать</w:t>
      </w:r>
      <w:r w:rsidRPr="005958D5">
        <w:rPr>
          <w:sz w:val="28"/>
          <w:szCs w:val="28"/>
        </w:rPr>
        <w:t xml:space="preserve"> </w:t>
      </w:r>
      <w:r w:rsidR="005958D5" w:rsidRPr="005958D5">
        <w:rPr>
          <w:sz w:val="28"/>
          <w:szCs w:val="28"/>
        </w:rPr>
        <w:t>предложения со</w:t>
      </w:r>
      <w:r w:rsidRPr="005958D5">
        <w:rPr>
          <w:sz w:val="28"/>
          <w:szCs w:val="28"/>
        </w:rPr>
        <w:t xml:space="preserve"> словом бежать, подставляя разные приставки.</w:t>
      </w:r>
    </w:p>
    <w:p w14:paraId="3D8E35EF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- Наше исследование подошло к концу</w:t>
      </w:r>
    </w:p>
    <w:p w14:paraId="13B7F149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- В начале урока у нас возникла проблема, теперь нам достаточно знаний, чтобы ее разрешить.</w:t>
      </w:r>
    </w:p>
    <w:p w14:paraId="12B040BC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- Что такое приставка?  </w:t>
      </w:r>
    </w:p>
    <w:p w14:paraId="0EB01D27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- Верно, Приставка - это значимая часть слова, которая стоит перед корнем и обычно служит для образования новых слов, обозначается уголком.</w:t>
      </w:r>
    </w:p>
    <w:p w14:paraId="155B2522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- Где нам пригодятся знания о приставке? </w:t>
      </w:r>
    </w:p>
    <w:p w14:paraId="64AC3329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- Верно, в дальнейшем изучение русского языка </w:t>
      </w:r>
    </w:p>
    <w:p w14:paraId="3D33935F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>- Что вы сегодня узнали?</w:t>
      </w:r>
      <w:r w:rsidRPr="005958D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14:paraId="7EA9776E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- Молодцы. Если мы выполнили намеченный план и достигли поставленной цели- поднимите обе руки.</w:t>
      </w:r>
    </w:p>
    <w:p w14:paraId="4657A195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Рефлексия. </w:t>
      </w:r>
    </w:p>
    <w:p w14:paraId="2ADEBD41" w14:textId="63B9DD2D" w:rsidR="005958D5" w:rsidRPr="005958D5" w:rsidRDefault="005958D5" w:rsidP="005958D5">
      <w:pPr>
        <w:ind w:right="34"/>
        <w:rPr>
          <w:rFonts w:ascii="Times New Roman" w:eastAsia="SimSun" w:hAnsi="Times New Roman" w:cs="Times New Roman"/>
          <w:color w:val="C00000"/>
          <w:sz w:val="28"/>
          <w:szCs w:val="28"/>
        </w:rPr>
      </w:pPr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>-  Итак, посмотрите на свой лист самооценки «Паровоз». Посчитайте количество плюсиков , если у вас 5 плюсиков оценка 5, если 4 плюсиков оценка 4, если 3 плюсиков оценка 3 поставьте себе оценку в дневнике и поднимите их.  Я согласна с вашей самооценкой!</w:t>
      </w:r>
    </w:p>
    <w:p w14:paraId="3E0F1E36" w14:textId="77777777" w:rsidR="005958D5" w:rsidRPr="005958D5" w:rsidRDefault="005958D5" w:rsidP="005958D5">
      <w:pPr>
        <w:ind w:right="34"/>
        <w:rPr>
          <w:rFonts w:ascii="Times New Roman" w:eastAsia="SimSun" w:hAnsi="Times New Roman" w:cs="Times New Roman"/>
          <w:color w:val="C00000"/>
          <w:sz w:val="28"/>
          <w:szCs w:val="28"/>
        </w:rPr>
      </w:pPr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>- Сегодня вы достигли отличных результатов.</w:t>
      </w:r>
    </w:p>
    <w:p w14:paraId="6506CEEA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Воспитательный момент</w:t>
      </w: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</w:p>
    <w:p w14:paraId="513CC3EB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Вспомните высказывание, которое было в начале урока.</w:t>
      </w:r>
    </w:p>
    <w:p w14:paraId="2334F134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- Как вы думаете, почему нужно стремится к знаниям ?</w:t>
      </w:r>
    </w:p>
    <w:p w14:paraId="411621C5" w14:textId="77777777" w:rsidR="005958D5" w:rsidRPr="005958D5" w:rsidRDefault="005958D5" w:rsidP="005958D5">
      <w:pPr>
        <w:pStyle w:val="a6"/>
        <w:jc w:val="both"/>
        <w:rPr>
          <w:rFonts w:eastAsia="SimSun"/>
          <w:color w:val="C00000"/>
          <w:sz w:val="28"/>
          <w:szCs w:val="28"/>
        </w:rPr>
      </w:pPr>
      <w:r w:rsidRPr="005958D5">
        <w:rPr>
          <w:rFonts w:eastAsia="SimSun"/>
          <w:color w:val="C00000"/>
          <w:sz w:val="28"/>
          <w:szCs w:val="28"/>
        </w:rPr>
        <w:lastRenderedPageBreak/>
        <w:t>- Мы сегодня получили немало знаний и умений, которые непременно пригодятся  для дальнейшего изучения русского языка. Помните, чтобы сделать любое открытие, нужно учиться и тогда всё обязательно получится</w:t>
      </w:r>
    </w:p>
    <w:p w14:paraId="091A6028" w14:textId="77777777" w:rsidR="005958D5" w:rsidRPr="005958D5" w:rsidRDefault="005958D5" w:rsidP="005958D5">
      <w:pPr>
        <w:pStyle w:val="a6"/>
        <w:jc w:val="both"/>
        <w:rPr>
          <w:rFonts w:eastAsia="SimSun"/>
          <w:color w:val="C00000"/>
          <w:sz w:val="28"/>
          <w:szCs w:val="28"/>
        </w:rPr>
      </w:pPr>
    </w:p>
    <w:p w14:paraId="53E78CFC" w14:textId="77777777" w:rsidR="005958D5" w:rsidRPr="005958D5" w:rsidRDefault="005958D5" w:rsidP="005958D5">
      <w:pPr>
        <w:pStyle w:val="a6"/>
        <w:jc w:val="both"/>
        <w:rPr>
          <w:b/>
          <w:color w:val="C00000"/>
          <w:sz w:val="28"/>
          <w:szCs w:val="28"/>
        </w:rPr>
      </w:pPr>
      <w:r w:rsidRPr="005958D5">
        <w:rPr>
          <w:b/>
          <w:color w:val="C00000"/>
          <w:sz w:val="28"/>
          <w:szCs w:val="28"/>
        </w:rPr>
        <w:t>Приберитесь на столах.</w:t>
      </w:r>
    </w:p>
    <w:p w14:paraId="1ABFBBEF" w14:textId="6C66EAED" w:rsidR="00FC12DC" w:rsidRPr="005958D5" w:rsidRDefault="00FC12DC" w:rsidP="00FC1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br/>
        <w:t xml:space="preserve">- Спасибо за урок! Урок окончен. </w:t>
      </w:r>
    </w:p>
    <w:p w14:paraId="10096335" w14:textId="77777777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CF27F95" w14:textId="77777777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" w:tblpY="52"/>
        <w:tblW w:w="9598" w:type="dxa"/>
        <w:tblLayout w:type="fixed"/>
        <w:tblLook w:val="04A0" w:firstRow="1" w:lastRow="0" w:firstColumn="1" w:lastColumn="0" w:noHBand="0" w:noVBand="1"/>
      </w:tblPr>
      <w:tblGrid>
        <w:gridCol w:w="4637"/>
        <w:gridCol w:w="4961"/>
      </w:tblGrid>
      <w:tr w:rsidR="00E25757" w:rsidRPr="005958D5" w14:paraId="1D6CDF54" w14:textId="77777777" w:rsidTr="00E25757">
        <w:tc>
          <w:tcPr>
            <w:tcW w:w="4637" w:type="dxa"/>
          </w:tcPr>
          <w:p w14:paraId="361125F8" w14:textId="77777777" w:rsidR="00E25757" w:rsidRPr="005958D5" w:rsidRDefault="00E25757" w:rsidP="00E25757">
            <w:pPr>
              <w:ind w:right="34"/>
              <w:rPr>
                <w:b/>
                <w:sz w:val="28"/>
                <w:szCs w:val="28"/>
              </w:rPr>
            </w:pPr>
            <w:r w:rsidRPr="005958D5">
              <w:rPr>
                <w:b/>
                <w:color w:val="000000" w:themeColor="text1"/>
                <w:sz w:val="28"/>
                <w:szCs w:val="28"/>
                <w:highlight w:val="red"/>
              </w:rPr>
              <w:t>_________</w:t>
            </w:r>
            <w:r w:rsidRPr="005958D5">
              <w:rPr>
                <w:b/>
                <w:sz w:val="28"/>
                <w:szCs w:val="28"/>
              </w:rPr>
              <w:t>Красная карточка</w:t>
            </w:r>
            <w:r w:rsidRPr="005958D5">
              <w:rPr>
                <w:b/>
                <w:sz w:val="28"/>
                <w:szCs w:val="28"/>
                <w:highlight w:val="red"/>
              </w:rPr>
              <w:t>_________</w:t>
            </w:r>
          </w:p>
        </w:tc>
        <w:tc>
          <w:tcPr>
            <w:tcW w:w="4961" w:type="dxa"/>
          </w:tcPr>
          <w:p w14:paraId="4AEA668C" w14:textId="77777777" w:rsidR="00E25757" w:rsidRPr="005958D5" w:rsidRDefault="00E25757" w:rsidP="00E25757">
            <w:pPr>
              <w:ind w:right="175"/>
              <w:jc w:val="center"/>
              <w:rPr>
                <w:b/>
                <w:sz w:val="28"/>
                <w:szCs w:val="28"/>
              </w:rPr>
            </w:pPr>
            <w:r w:rsidRPr="005958D5">
              <w:rPr>
                <w:b/>
                <w:sz w:val="28"/>
                <w:szCs w:val="28"/>
                <w:highlight w:val="darkGreen"/>
              </w:rPr>
              <w:t>________</w:t>
            </w:r>
            <w:r w:rsidRPr="005958D5">
              <w:rPr>
                <w:b/>
                <w:sz w:val="28"/>
                <w:szCs w:val="28"/>
              </w:rPr>
              <w:t>Зелёная карточка</w:t>
            </w:r>
            <w:r w:rsidRPr="005958D5">
              <w:rPr>
                <w:b/>
                <w:sz w:val="28"/>
                <w:szCs w:val="28"/>
                <w:highlight w:val="darkGreen"/>
              </w:rPr>
              <w:t>__________</w:t>
            </w:r>
          </w:p>
        </w:tc>
      </w:tr>
      <w:tr w:rsidR="00E25757" w:rsidRPr="005958D5" w14:paraId="04315CB0" w14:textId="77777777" w:rsidTr="00E25757">
        <w:trPr>
          <w:trHeight w:val="2884"/>
        </w:trPr>
        <w:tc>
          <w:tcPr>
            <w:tcW w:w="4637" w:type="dxa"/>
          </w:tcPr>
          <w:p w14:paraId="74C06484" w14:textId="77777777" w:rsidR="00E25757" w:rsidRPr="005958D5" w:rsidRDefault="00E25757" w:rsidP="00E25757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color w:val="181818"/>
                <w:sz w:val="28"/>
                <w:szCs w:val="28"/>
              </w:rPr>
            </w:pPr>
            <w:r w:rsidRPr="005958D5">
              <w:rPr>
                <w:b/>
                <w:bCs/>
                <w:i/>
                <w:iCs/>
                <w:color w:val="181818"/>
                <w:sz w:val="28"/>
                <w:szCs w:val="28"/>
              </w:rPr>
              <w:t>«Вставь подходящую по смыслу приставку и выдели её»:</w:t>
            </w:r>
            <w:r w:rsidRPr="005958D5">
              <w:rPr>
                <w:b/>
                <w:bCs/>
                <w:i/>
                <w:iCs/>
                <w:color w:val="181818"/>
                <w:sz w:val="28"/>
                <w:szCs w:val="28"/>
              </w:rPr>
              <w:br/>
            </w:r>
          </w:p>
          <w:p w14:paraId="13DD1557" w14:textId="77777777" w:rsidR="00E25757" w:rsidRPr="005958D5" w:rsidRDefault="00E25757" w:rsidP="00E25757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color w:val="181818"/>
                <w:sz w:val="28"/>
                <w:szCs w:val="28"/>
              </w:rPr>
            </w:pPr>
            <w:r w:rsidRPr="005958D5">
              <w:rPr>
                <w:color w:val="181818"/>
                <w:sz w:val="28"/>
                <w:szCs w:val="28"/>
              </w:rPr>
              <w:t>…..лить чай в чашку,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цветы,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воду из ведра,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сок из пакета в стакан.</w:t>
            </w:r>
          </w:p>
          <w:p w14:paraId="238867F9" w14:textId="77777777" w:rsidR="00E25757" w:rsidRPr="005958D5" w:rsidRDefault="00E25757" w:rsidP="00E257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3098C3B" w14:textId="77777777" w:rsidR="00E25757" w:rsidRPr="005958D5" w:rsidRDefault="00E25757" w:rsidP="00E25757">
            <w:pPr>
              <w:rPr>
                <w:b/>
                <w:i/>
                <w:sz w:val="28"/>
                <w:szCs w:val="28"/>
              </w:rPr>
            </w:pPr>
            <w:r w:rsidRPr="005958D5">
              <w:rPr>
                <w:b/>
                <w:i/>
                <w:sz w:val="28"/>
                <w:szCs w:val="28"/>
              </w:rPr>
              <w:t xml:space="preserve">Допиши определение </w:t>
            </w:r>
          </w:p>
          <w:p w14:paraId="605585EE" w14:textId="77777777" w:rsidR="00E25757" w:rsidRPr="005958D5" w:rsidRDefault="00E25757" w:rsidP="00E25757">
            <w:pPr>
              <w:spacing w:line="360" w:lineRule="auto"/>
              <w:rPr>
                <w:sz w:val="28"/>
                <w:szCs w:val="28"/>
              </w:rPr>
            </w:pPr>
          </w:p>
          <w:p w14:paraId="4BFFD4C6" w14:textId="77777777" w:rsidR="00E25757" w:rsidRPr="005958D5" w:rsidRDefault="00E25757" w:rsidP="00E25757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 xml:space="preserve">Приставка- это  ………. часть слова, которая </w:t>
            </w:r>
          </w:p>
          <w:p w14:paraId="30929D8D" w14:textId="77777777" w:rsidR="00E25757" w:rsidRPr="005958D5" w:rsidRDefault="00E25757" w:rsidP="00E25757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>стоит …… корнем и служит для …………..</w:t>
            </w:r>
          </w:p>
          <w:p w14:paraId="03B2FA1A" w14:textId="77777777" w:rsidR="00E25757" w:rsidRPr="005958D5" w:rsidRDefault="00E25757" w:rsidP="00E25757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 xml:space="preserve">новых  слов. </w:t>
            </w:r>
          </w:p>
        </w:tc>
      </w:tr>
      <w:tr w:rsidR="00E25757" w:rsidRPr="005958D5" w14:paraId="448D2BC2" w14:textId="77777777" w:rsidTr="00E25757">
        <w:trPr>
          <w:trHeight w:val="2884"/>
        </w:trPr>
        <w:tc>
          <w:tcPr>
            <w:tcW w:w="4637" w:type="dxa"/>
          </w:tcPr>
          <w:p w14:paraId="74BD89FA" w14:textId="77777777" w:rsidR="00E25757" w:rsidRPr="005958D5" w:rsidRDefault="00E25757" w:rsidP="00E25757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66324F2" w14:textId="77777777" w:rsidR="00E25757" w:rsidRPr="005958D5" w:rsidRDefault="00E25757" w:rsidP="00E25757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7139ADB5" w14:textId="40AC58C8" w:rsidR="008856C9" w:rsidRDefault="008856C9" w:rsidP="00022A81"/>
    <w:p w14:paraId="7D39DB21" w14:textId="77777777" w:rsidR="00487BA0" w:rsidRDefault="00487BA0" w:rsidP="00022A81"/>
    <w:p w14:paraId="09E05B15" w14:textId="77777777" w:rsidR="00487BA0" w:rsidRDefault="00487BA0" w:rsidP="00022A81"/>
    <w:p w14:paraId="144DBAC0" w14:textId="77777777" w:rsidR="00487BA0" w:rsidRDefault="00487BA0" w:rsidP="00022A81"/>
    <w:p w14:paraId="3AE2BCD4" w14:textId="77777777" w:rsidR="00487BA0" w:rsidRDefault="00487BA0" w:rsidP="00022A81"/>
    <w:p w14:paraId="7E1EAB6F" w14:textId="77777777" w:rsidR="00487BA0" w:rsidRDefault="00487BA0" w:rsidP="00022A81"/>
    <w:p w14:paraId="1B18E039" w14:textId="77777777" w:rsidR="00487BA0" w:rsidRDefault="00487BA0" w:rsidP="00022A81"/>
    <w:p w14:paraId="5E2EF400" w14:textId="77777777" w:rsidR="00487BA0" w:rsidRDefault="00487BA0" w:rsidP="00022A81"/>
    <w:p w14:paraId="0453C1A3" w14:textId="77777777" w:rsidR="00487BA0" w:rsidRDefault="00487BA0" w:rsidP="00022A81"/>
    <w:p w14:paraId="359AB5DA" w14:textId="77777777" w:rsidR="00487BA0" w:rsidRDefault="00487BA0" w:rsidP="00022A81"/>
    <w:p w14:paraId="13FEA980" w14:textId="77777777" w:rsidR="00487BA0" w:rsidRDefault="00487BA0" w:rsidP="00022A81"/>
    <w:p w14:paraId="7C6387D2" w14:textId="77777777" w:rsidR="00487BA0" w:rsidRDefault="00487BA0" w:rsidP="00022A81"/>
    <w:p w14:paraId="6E5AF362" w14:textId="77777777" w:rsidR="00487BA0" w:rsidRDefault="00487BA0" w:rsidP="00022A81"/>
    <w:p w14:paraId="28ADA707" w14:textId="41875B43" w:rsidR="00487BA0" w:rsidRDefault="00487BA0" w:rsidP="00022A81">
      <w:r>
        <w:rPr>
          <w:noProof/>
        </w:rPr>
        <w:drawing>
          <wp:inline distT="0" distB="0" distL="0" distR="0" wp14:anchorId="252148A5" wp14:editId="670D53DE">
            <wp:extent cx="5930265" cy="1330657"/>
            <wp:effectExtent l="0" t="0" r="0" b="3175"/>
            <wp:docPr id="7758281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25" cy="133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30F6"/>
    <w:multiLevelType w:val="hybridMultilevel"/>
    <w:tmpl w:val="CC0A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7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0"/>
    <w:rsid w:val="00022A81"/>
    <w:rsid w:val="001A2267"/>
    <w:rsid w:val="002C2266"/>
    <w:rsid w:val="00487BA0"/>
    <w:rsid w:val="004E08D4"/>
    <w:rsid w:val="005958D5"/>
    <w:rsid w:val="008856C9"/>
    <w:rsid w:val="0089619B"/>
    <w:rsid w:val="00916416"/>
    <w:rsid w:val="00963B1D"/>
    <w:rsid w:val="00E129F5"/>
    <w:rsid w:val="00E25757"/>
    <w:rsid w:val="00E54940"/>
    <w:rsid w:val="00F36816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237B"/>
  <w15:chartTrackingRefBased/>
  <w15:docId w15:val="{4C922FDC-09D7-40EC-A93A-EDCCDEB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9B"/>
    <w:pPr>
      <w:ind w:left="720"/>
      <w:contextualSpacing/>
    </w:pPr>
    <w:rPr>
      <w:rFonts w:ascii="Calibri" w:eastAsia="Calibri" w:hAnsi="Calibri" w:cs="Calibri"/>
      <w:color w:val="000000"/>
      <w:kern w:val="0"/>
      <w14:ligatures w14:val="none"/>
    </w:rPr>
  </w:style>
  <w:style w:type="paragraph" w:styleId="a4">
    <w:name w:val="Normal (Web)"/>
    <w:basedOn w:val="a"/>
    <w:uiPriority w:val="99"/>
    <w:unhideWhenUsed/>
    <w:rsid w:val="0089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59"/>
    <w:rsid w:val="0089619B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958D5"/>
    <w:pPr>
      <w:spacing w:after="0" w:line="240" w:lineRule="auto"/>
    </w:pPr>
    <w:rPr>
      <w:rFonts w:ascii="Times New Roman" w:eastAsia="Times New Roman" w:hAnsi="Times New Roman" w:cs="Times New Roman"/>
      <w:kern w:val="0"/>
      <w:sz w:val="32"/>
      <w:szCs w:val="20"/>
      <w:lang w:eastAsia="ru-RU"/>
      <w14:ligatures w14:val="none"/>
    </w:rPr>
  </w:style>
  <w:style w:type="character" w:customStyle="1" w:styleId="a7">
    <w:name w:val="Основной текст Знак"/>
    <w:basedOn w:val="a0"/>
    <w:link w:val="a6"/>
    <w:rsid w:val="005958D5"/>
    <w:rPr>
      <w:rFonts w:ascii="Times New Roman" w:eastAsia="Times New Roman" w:hAnsi="Times New Roman" w:cs="Times New Roman"/>
      <w:kern w:val="0"/>
      <w:sz w:val="32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Дзюбан Вера</dc:creator>
  <cp:keywords/>
  <dc:description/>
  <cp:lastModifiedBy>Дзюбан Вера</cp:lastModifiedBy>
  <cp:revision>6</cp:revision>
  <cp:lastPrinted>2023-06-20T10:31:00Z</cp:lastPrinted>
  <dcterms:created xsi:type="dcterms:W3CDTF">2023-06-20T09:08:00Z</dcterms:created>
  <dcterms:modified xsi:type="dcterms:W3CDTF">2023-06-20T14:45:00Z</dcterms:modified>
</cp:coreProperties>
</file>