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A0" w:rsidRPr="00021267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  <w:r w:rsidRPr="00021267">
        <w:rPr>
          <w:rFonts w:ascii="Calibri" w:eastAsia="Times New Roman" w:hAnsi="Calibri" w:cs="Times New Roman"/>
          <w:sz w:val="26"/>
          <w:szCs w:val="26"/>
        </w:rPr>
        <w:t>М</w:t>
      </w:r>
      <w:r>
        <w:rPr>
          <w:sz w:val="26"/>
          <w:szCs w:val="26"/>
        </w:rPr>
        <w:t>Б</w:t>
      </w:r>
      <w:r w:rsidRPr="00021267">
        <w:rPr>
          <w:rFonts w:ascii="Calibri" w:eastAsia="Times New Roman" w:hAnsi="Calibri" w:cs="Times New Roman"/>
          <w:sz w:val="26"/>
          <w:szCs w:val="26"/>
        </w:rPr>
        <w:t xml:space="preserve">ОУ </w:t>
      </w:r>
      <w:r>
        <w:rPr>
          <w:rFonts w:ascii="Calibri" w:eastAsia="Times New Roman" w:hAnsi="Calibri" w:cs="Times New Roman"/>
          <w:sz w:val="26"/>
          <w:szCs w:val="26"/>
        </w:rPr>
        <w:t>«</w:t>
      </w:r>
      <w:proofErr w:type="spellStart"/>
      <w:r>
        <w:rPr>
          <w:sz w:val="26"/>
          <w:szCs w:val="26"/>
        </w:rPr>
        <w:t>Сюрногуртская</w:t>
      </w:r>
      <w:proofErr w:type="spellEnd"/>
      <w:r>
        <w:rPr>
          <w:sz w:val="26"/>
          <w:szCs w:val="26"/>
        </w:rPr>
        <w:t xml:space="preserve"> </w:t>
      </w:r>
      <w:r w:rsidRPr="00021267">
        <w:rPr>
          <w:rFonts w:ascii="Calibri" w:eastAsia="Times New Roman" w:hAnsi="Calibri" w:cs="Times New Roman"/>
          <w:sz w:val="26"/>
          <w:szCs w:val="26"/>
        </w:rPr>
        <w:t>средняя общеобразовательная школа»</w:t>
      </w:r>
    </w:p>
    <w:p w:rsidR="00075FA0" w:rsidRPr="00021267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</w:rPr>
      </w:pPr>
    </w:p>
    <w:p w:rsidR="00075FA0" w:rsidRDefault="00075FA0" w:rsidP="00075FA0">
      <w:pPr>
        <w:rPr>
          <w:rFonts w:ascii="Calibri" w:eastAsia="Times New Roman" w:hAnsi="Calibri" w:cs="Times New Roman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</w:rPr>
      </w:pPr>
    </w:p>
    <w:p w:rsidR="00075FA0" w:rsidRPr="00021267" w:rsidRDefault="00075FA0" w:rsidP="00075FA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b/>
          <w:sz w:val="36"/>
          <w:szCs w:val="36"/>
        </w:rPr>
        <w:t>Конспект   урока в 6</w:t>
      </w:r>
      <w:r w:rsidRPr="00021267">
        <w:rPr>
          <w:rFonts w:ascii="Calibri" w:eastAsia="Times New Roman" w:hAnsi="Calibri" w:cs="Times New Roman"/>
          <w:b/>
          <w:sz w:val="36"/>
          <w:szCs w:val="36"/>
        </w:rPr>
        <w:t xml:space="preserve"> классе</w:t>
      </w:r>
    </w:p>
    <w:p w:rsidR="00075FA0" w:rsidRDefault="00075FA0" w:rsidP="00075FA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021267">
        <w:rPr>
          <w:rFonts w:ascii="Calibri" w:eastAsia="Times New Roman" w:hAnsi="Calibri" w:cs="Times New Roman"/>
          <w:b/>
          <w:sz w:val="36"/>
          <w:szCs w:val="36"/>
        </w:rPr>
        <w:t>«</w:t>
      </w:r>
      <w:r>
        <w:rPr>
          <w:b/>
          <w:sz w:val="36"/>
          <w:szCs w:val="36"/>
        </w:rPr>
        <w:t>Музыкальные иллюстрации к повести «Метель»</w:t>
      </w:r>
      <w:r w:rsidRPr="00021267">
        <w:rPr>
          <w:rFonts w:ascii="Calibri" w:eastAsia="Times New Roman" w:hAnsi="Calibri" w:cs="Times New Roman"/>
          <w:b/>
          <w:sz w:val="36"/>
          <w:szCs w:val="36"/>
        </w:rPr>
        <w:t>»</w:t>
      </w:r>
    </w:p>
    <w:p w:rsidR="00075FA0" w:rsidRDefault="00075FA0" w:rsidP="00075FA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5FA0" w:rsidRDefault="00075FA0" w:rsidP="00075FA0">
      <w:pPr>
        <w:jc w:val="right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</w:t>
      </w:r>
      <w:r w:rsidRPr="00021267">
        <w:rPr>
          <w:rFonts w:ascii="Calibri" w:eastAsia="Times New Roman" w:hAnsi="Calibri" w:cs="Times New Roman"/>
          <w:sz w:val="26"/>
          <w:szCs w:val="26"/>
        </w:rPr>
        <w:t>Учитель</w:t>
      </w:r>
      <w:r>
        <w:rPr>
          <w:sz w:val="26"/>
          <w:szCs w:val="26"/>
        </w:rPr>
        <w:t xml:space="preserve"> музыки: Королёва Вера Владимировна</w:t>
      </w:r>
    </w:p>
    <w:p w:rsidR="00075FA0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rPr>
          <w:rFonts w:ascii="Calibri" w:eastAsia="Times New Roman" w:hAnsi="Calibri" w:cs="Times New Roman"/>
          <w:sz w:val="26"/>
          <w:szCs w:val="26"/>
        </w:rPr>
      </w:pPr>
    </w:p>
    <w:p w:rsidR="00075FA0" w:rsidRDefault="00075FA0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075FA0" w:rsidRDefault="007C23AD" w:rsidP="00075FA0">
      <w:pPr>
        <w:jc w:val="center"/>
        <w:rPr>
          <w:rFonts w:ascii="Calibri" w:eastAsia="Times New Roman" w:hAnsi="Calibri" w:cs="Times New Roman"/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 w:rsidR="00D83571">
        <w:rPr>
          <w:sz w:val="26"/>
          <w:szCs w:val="26"/>
        </w:rPr>
        <w:t>Сюрногурт</w:t>
      </w:r>
      <w:proofErr w:type="spellEnd"/>
      <w:r w:rsidR="00D83571">
        <w:rPr>
          <w:sz w:val="26"/>
          <w:szCs w:val="26"/>
        </w:rPr>
        <w:t>, 2019</w:t>
      </w:r>
      <w:bookmarkStart w:id="0" w:name="_GoBack"/>
      <w:bookmarkEnd w:id="0"/>
      <w:r w:rsidR="00075FA0">
        <w:rPr>
          <w:rFonts w:ascii="Calibri" w:eastAsia="Times New Roman" w:hAnsi="Calibri" w:cs="Times New Roman"/>
          <w:sz w:val="26"/>
          <w:szCs w:val="26"/>
        </w:rPr>
        <w:t xml:space="preserve"> г.</w:t>
      </w:r>
    </w:p>
    <w:p w:rsidR="00075FA0" w:rsidRDefault="00075FA0" w:rsidP="00075FA0">
      <w:pPr>
        <w:spacing w:line="36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 класс 3</w:t>
      </w:r>
      <w:r>
        <w:rPr>
          <w:rFonts w:ascii="Calibri" w:eastAsia="Times New Roman" w:hAnsi="Calibri" w:cs="Times New Roman"/>
          <w:b/>
          <w:sz w:val="26"/>
          <w:szCs w:val="26"/>
        </w:rPr>
        <w:t xml:space="preserve"> четверть, 8 </w:t>
      </w:r>
      <w:r>
        <w:rPr>
          <w:b/>
          <w:sz w:val="26"/>
          <w:szCs w:val="26"/>
        </w:rPr>
        <w:t>- 9 уроки</w:t>
      </w:r>
    </w:p>
    <w:p w:rsidR="00075FA0" w:rsidRPr="00CA7452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</w:rPr>
        <w:t xml:space="preserve">Тема раздела: </w:t>
      </w:r>
      <w:r>
        <w:rPr>
          <w:sz w:val="26"/>
          <w:szCs w:val="26"/>
        </w:rPr>
        <w:t>Образы симфонической музыки</w:t>
      </w:r>
    </w:p>
    <w:p w:rsidR="00075FA0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621F9">
        <w:rPr>
          <w:rFonts w:ascii="Calibri" w:eastAsia="Times New Roman" w:hAnsi="Calibri" w:cs="Times New Roman"/>
          <w:b/>
          <w:sz w:val="26"/>
          <w:szCs w:val="26"/>
        </w:rPr>
        <w:t>Тема</w:t>
      </w:r>
      <w:r>
        <w:rPr>
          <w:rFonts w:ascii="Calibri" w:eastAsia="Times New Roman" w:hAnsi="Calibri" w:cs="Times New Roman"/>
          <w:b/>
          <w:sz w:val="26"/>
          <w:szCs w:val="26"/>
        </w:rPr>
        <w:t xml:space="preserve"> урока</w:t>
      </w:r>
      <w:r>
        <w:rPr>
          <w:rFonts w:ascii="Calibri" w:eastAsia="Times New Roman" w:hAnsi="Calibri" w:cs="Times New Roman"/>
          <w:sz w:val="26"/>
          <w:szCs w:val="26"/>
        </w:rPr>
        <w:t xml:space="preserve">: </w:t>
      </w:r>
      <w:r>
        <w:rPr>
          <w:sz w:val="26"/>
          <w:szCs w:val="26"/>
        </w:rPr>
        <w:t>«Музыкальные иллюстрации к повести «Метель»</w:t>
      </w:r>
      <w:r>
        <w:rPr>
          <w:rFonts w:ascii="Calibri" w:eastAsia="Times New Roman" w:hAnsi="Calibri" w:cs="Times New Roman"/>
          <w:sz w:val="26"/>
          <w:szCs w:val="26"/>
        </w:rPr>
        <w:t>».</w:t>
      </w:r>
    </w:p>
    <w:p w:rsidR="00075FA0" w:rsidRPr="00075FA0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CA7452">
        <w:rPr>
          <w:rFonts w:ascii="Calibri" w:eastAsia="Times New Roman" w:hAnsi="Calibri" w:cs="Times New Roman"/>
          <w:b/>
          <w:sz w:val="26"/>
          <w:szCs w:val="26"/>
        </w:rPr>
        <w:t>Тип урока: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введение и углубление темы.</w:t>
      </w:r>
    </w:p>
    <w:p w:rsidR="00075FA0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B621F9">
        <w:rPr>
          <w:rFonts w:ascii="Calibri" w:eastAsia="Times New Roman" w:hAnsi="Calibri" w:cs="Times New Roman"/>
          <w:b/>
          <w:sz w:val="26"/>
          <w:szCs w:val="26"/>
        </w:rPr>
        <w:t>Цель:</w:t>
      </w:r>
      <w:r>
        <w:rPr>
          <w:sz w:val="26"/>
          <w:szCs w:val="26"/>
        </w:rPr>
        <w:t xml:space="preserve">  Озвучивание повести А.С. Пушкина «Метель» для более глубокого понимания смысла основной идеи произведения, как литературного, так и  музыкального.</w:t>
      </w:r>
    </w:p>
    <w:p w:rsidR="00075FA0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B621F9">
        <w:rPr>
          <w:rFonts w:ascii="Calibri" w:eastAsia="Times New Roman" w:hAnsi="Calibri" w:cs="Times New Roman"/>
          <w:b/>
          <w:sz w:val="26"/>
          <w:szCs w:val="26"/>
        </w:rPr>
        <w:t>Задачи:</w:t>
      </w:r>
      <w:r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</w:p>
    <w:p w:rsidR="00075FA0" w:rsidRDefault="00075FA0" w:rsidP="00075FA0">
      <w:pPr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CA7452">
        <w:rPr>
          <w:rFonts w:ascii="Calibri" w:eastAsia="Times New Roman" w:hAnsi="Calibri" w:cs="Times New Roman"/>
          <w:b/>
          <w:sz w:val="26"/>
          <w:szCs w:val="26"/>
        </w:rPr>
        <w:t xml:space="preserve">Обучающие: </w:t>
      </w:r>
    </w:p>
    <w:p w:rsidR="00075FA0" w:rsidRPr="00075FA0" w:rsidRDefault="00075FA0" w:rsidP="00075FA0">
      <w:pPr>
        <w:spacing w:line="360" w:lineRule="auto"/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 w:rsidRPr="00075FA0">
        <w:rPr>
          <w:sz w:val="26"/>
          <w:szCs w:val="26"/>
        </w:rPr>
        <w:t>Познакомить с музыкальными иллюстрациями Г.В. Свиридова к повести А.С. Пушкина «Метель».</w:t>
      </w:r>
    </w:p>
    <w:p w:rsidR="00075FA0" w:rsidRDefault="00075FA0" w:rsidP="00075FA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CA7452">
        <w:rPr>
          <w:rFonts w:ascii="Calibri" w:eastAsia="Times New Roman" w:hAnsi="Calibri" w:cs="Times New Roman"/>
          <w:b/>
          <w:sz w:val="26"/>
          <w:szCs w:val="26"/>
        </w:rPr>
        <w:t>Развивающие:</w:t>
      </w:r>
    </w:p>
    <w:p w:rsidR="00075FA0" w:rsidRDefault="00075FA0" w:rsidP="00075FA0">
      <w:pPr>
        <w:spacing w:line="360" w:lineRule="auto"/>
        <w:ind w:left="360"/>
        <w:jc w:val="both"/>
        <w:rPr>
          <w:sz w:val="26"/>
          <w:szCs w:val="26"/>
        </w:rPr>
      </w:pPr>
      <w:r w:rsidRPr="00B621F9">
        <w:rPr>
          <w:rFonts w:ascii="Calibri" w:eastAsia="Times New Roman" w:hAnsi="Calibri" w:cs="Times New Roman"/>
          <w:sz w:val="26"/>
          <w:szCs w:val="26"/>
        </w:rPr>
        <w:t>Развивать</w:t>
      </w:r>
      <w:r>
        <w:rPr>
          <w:rFonts w:ascii="Calibri" w:eastAsia="Times New Roman" w:hAnsi="Calibri" w:cs="Times New Roman"/>
          <w:sz w:val="26"/>
          <w:szCs w:val="26"/>
        </w:rPr>
        <w:t xml:space="preserve"> му</w:t>
      </w:r>
      <w:r>
        <w:rPr>
          <w:sz w:val="26"/>
          <w:szCs w:val="26"/>
        </w:rPr>
        <w:t>зыкальное мышление,</w:t>
      </w:r>
      <w:r>
        <w:rPr>
          <w:rFonts w:ascii="Calibri" w:eastAsia="Times New Roman" w:hAnsi="Calibri" w:cs="Times New Roman"/>
          <w:sz w:val="26"/>
          <w:szCs w:val="26"/>
        </w:rPr>
        <w:t xml:space="preserve"> память, музыкальное воображение</w:t>
      </w:r>
      <w:r>
        <w:rPr>
          <w:sz w:val="26"/>
          <w:szCs w:val="26"/>
        </w:rPr>
        <w:t>.</w:t>
      </w:r>
    </w:p>
    <w:p w:rsidR="00075FA0" w:rsidRDefault="00075FA0" w:rsidP="00075FA0">
      <w:pPr>
        <w:spacing w:line="360" w:lineRule="auto"/>
        <w:ind w:left="360"/>
        <w:jc w:val="both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</w:rPr>
        <w:t>Воспитательные:</w:t>
      </w:r>
    </w:p>
    <w:p w:rsidR="00075FA0" w:rsidRPr="00CA7452" w:rsidRDefault="00075FA0" w:rsidP="00075FA0">
      <w:pPr>
        <w:spacing w:line="360" w:lineRule="auto"/>
        <w:ind w:left="360"/>
        <w:jc w:val="both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Воспитывать интерес к творчеств</w:t>
      </w:r>
      <w:r>
        <w:rPr>
          <w:sz w:val="26"/>
          <w:szCs w:val="26"/>
        </w:rPr>
        <w:t>у русского композитора Г.В. Свиридова</w:t>
      </w:r>
      <w:r>
        <w:rPr>
          <w:rFonts w:ascii="Calibri" w:eastAsia="Times New Roman" w:hAnsi="Calibri" w:cs="Times New Roman"/>
          <w:sz w:val="26"/>
          <w:szCs w:val="26"/>
        </w:rPr>
        <w:t xml:space="preserve"> и творчеству </w:t>
      </w:r>
      <w:r>
        <w:rPr>
          <w:sz w:val="26"/>
          <w:szCs w:val="26"/>
        </w:rPr>
        <w:t xml:space="preserve">русского поэта и писателя </w:t>
      </w:r>
      <w:r>
        <w:rPr>
          <w:rFonts w:ascii="Calibri" w:eastAsia="Times New Roman" w:hAnsi="Calibri" w:cs="Times New Roman"/>
          <w:sz w:val="26"/>
          <w:szCs w:val="26"/>
        </w:rPr>
        <w:t>А.С. Пушкина.</w:t>
      </w:r>
    </w:p>
    <w:p w:rsidR="00075FA0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CA7452">
        <w:rPr>
          <w:rFonts w:ascii="Calibri" w:eastAsia="Times New Roman" w:hAnsi="Calibri" w:cs="Times New Roman"/>
          <w:b/>
          <w:sz w:val="26"/>
          <w:szCs w:val="26"/>
        </w:rPr>
        <w:t>Музыкальный материал:</w:t>
      </w:r>
    </w:p>
    <w:p w:rsidR="00075FA0" w:rsidRPr="00075FA0" w:rsidRDefault="00075FA0" w:rsidP="00075FA0">
      <w:pPr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«</w:t>
      </w:r>
      <w:r>
        <w:rPr>
          <w:sz w:val="26"/>
          <w:szCs w:val="26"/>
        </w:rPr>
        <w:t>Музыкальные иллюстрации к повести «Метель»:</w:t>
      </w:r>
    </w:p>
    <w:p w:rsidR="00075FA0" w:rsidRDefault="00075FA0" w:rsidP="00075FA0">
      <w:pPr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А) «Тройка»</w:t>
      </w:r>
    </w:p>
    <w:p w:rsidR="00075FA0" w:rsidRDefault="00075FA0" w:rsidP="00075FA0">
      <w:pPr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Б) «Вальс»</w:t>
      </w:r>
    </w:p>
    <w:p w:rsidR="00075FA0" w:rsidRDefault="00075FA0" w:rsidP="00075FA0">
      <w:pPr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В) «Весна и осень»</w:t>
      </w:r>
    </w:p>
    <w:p w:rsidR="00075FA0" w:rsidRDefault="00075FA0" w:rsidP="00075FA0">
      <w:pPr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Г) «Романс»</w:t>
      </w:r>
    </w:p>
    <w:p w:rsidR="00075FA0" w:rsidRDefault="00075FA0" w:rsidP="00075FA0">
      <w:pPr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701712">
        <w:rPr>
          <w:sz w:val="26"/>
          <w:szCs w:val="26"/>
        </w:rPr>
        <w:t>«Пастораль»</w:t>
      </w:r>
    </w:p>
    <w:p w:rsidR="00701712" w:rsidRDefault="00701712" w:rsidP="00075FA0">
      <w:pPr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Е) «Военный марш»</w:t>
      </w:r>
    </w:p>
    <w:p w:rsidR="00701712" w:rsidRDefault="00701712" w:rsidP="00075FA0">
      <w:pPr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Ж) «Венчание»</w:t>
      </w:r>
    </w:p>
    <w:p w:rsidR="007C23AD" w:rsidRDefault="007C23AD" w:rsidP="00075FA0">
      <w:pPr>
        <w:spacing w:line="360" w:lineRule="auto"/>
        <w:jc w:val="both"/>
        <w:rPr>
          <w:b/>
          <w:sz w:val="26"/>
          <w:szCs w:val="26"/>
        </w:rPr>
      </w:pPr>
    </w:p>
    <w:p w:rsidR="00075FA0" w:rsidRDefault="00701712" w:rsidP="00075FA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Видеоматериал:</w:t>
      </w:r>
    </w:p>
    <w:p w:rsidR="00701712" w:rsidRPr="00701712" w:rsidRDefault="00701712" w:rsidP="00701712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Тройка</w:t>
      </w:r>
    </w:p>
    <w:p w:rsidR="00701712" w:rsidRPr="00701712" w:rsidRDefault="00701712" w:rsidP="00701712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Романс</w:t>
      </w:r>
    </w:p>
    <w:p w:rsidR="00701712" w:rsidRPr="00701712" w:rsidRDefault="00701712" w:rsidP="00701712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Весна и осень</w:t>
      </w:r>
    </w:p>
    <w:p w:rsidR="00701712" w:rsidRPr="00701712" w:rsidRDefault="00701712" w:rsidP="00075FA0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Вальс</w:t>
      </w:r>
    </w:p>
    <w:p w:rsidR="00075FA0" w:rsidRPr="008E26DB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8E26DB">
        <w:rPr>
          <w:rFonts w:ascii="Calibri" w:eastAsia="Times New Roman" w:hAnsi="Calibri" w:cs="Times New Roman"/>
          <w:b/>
          <w:sz w:val="26"/>
          <w:szCs w:val="26"/>
        </w:rPr>
        <w:t>Методы:</w:t>
      </w:r>
    </w:p>
    <w:p w:rsidR="00075FA0" w:rsidRPr="00701712" w:rsidRDefault="00075FA0" w:rsidP="00075FA0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  <w:proofErr w:type="gramStart"/>
      <w:r w:rsidRPr="00701712">
        <w:rPr>
          <w:rFonts w:ascii="Calibri" w:eastAsia="Times New Roman" w:hAnsi="Calibri" w:cs="Times New Roman"/>
          <w:sz w:val="26"/>
          <w:szCs w:val="26"/>
        </w:rPr>
        <w:t>Метод музыкального обобщения (ММО) (проблемно-поисковая ситуация (</w:t>
      </w:r>
      <w:proofErr w:type="spellStart"/>
      <w:r w:rsidRPr="00701712">
        <w:rPr>
          <w:rFonts w:ascii="Calibri" w:eastAsia="Times New Roman" w:hAnsi="Calibri" w:cs="Times New Roman"/>
          <w:sz w:val="26"/>
          <w:szCs w:val="26"/>
        </w:rPr>
        <w:t>ппс</w:t>
      </w:r>
      <w:proofErr w:type="spellEnd"/>
      <w:r w:rsidRPr="00701712">
        <w:rPr>
          <w:rFonts w:ascii="Calibri" w:eastAsia="Times New Roman" w:hAnsi="Calibri" w:cs="Times New Roman"/>
          <w:sz w:val="26"/>
          <w:szCs w:val="26"/>
        </w:rPr>
        <w:t xml:space="preserve">) на примере слушания </w:t>
      </w:r>
      <w:r w:rsidR="00701712">
        <w:rPr>
          <w:rFonts w:ascii="Calibri" w:eastAsia="Times New Roman" w:hAnsi="Calibri" w:cs="Times New Roman"/>
          <w:sz w:val="26"/>
          <w:szCs w:val="26"/>
        </w:rPr>
        <w:t xml:space="preserve">«Тройки» из «Музыкальных иллюстраций к повести «Метель», </w:t>
      </w:r>
      <w:r w:rsidRPr="00701712">
        <w:rPr>
          <w:rFonts w:ascii="Calibri" w:eastAsia="Times New Roman" w:hAnsi="Calibri" w:cs="Times New Roman"/>
          <w:sz w:val="26"/>
          <w:szCs w:val="26"/>
        </w:rPr>
        <w:t>М</w:t>
      </w:r>
      <w:r w:rsidR="00701712">
        <w:rPr>
          <w:rFonts w:ascii="Calibri" w:eastAsia="Times New Roman" w:hAnsi="Calibri" w:cs="Times New Roman"/>
          <w:sz w:val="26"/>
          <w:szCs w:val="26"/>
        </w:rPr>
        <w:t xml:space="preserve">етод «возвращения к прошлому» </w:t>
      </w:r>
      <w:r w:rsidRPr="00701712">
        <w:rPr>
          <w:rFonts w:ascii="Calibri" w:eastAsia="Times New Roman" w:hAnsi="Calibri" w:cs="Times New Roman"/>
          <w:sz w:val="26"/>
        </w:rPr>
        <w:t xml:space="preserve"> </w:t>
      </w:r>
      <w:r w:rsidR="00701712">
        <w:rPr>
          <w:rFonts w:ascii="Calibri" w:eastAsia="Times New Roman" w:hAnsi="Calibri" w:cs="Times New Roman"/>
          <w:sz w:val="26"/>
        </w:rPr>
        <w:t>(</w:t>
      </w:r>
      <w:r w:rsidRPr="00701712">
        <w:rPr>
          <w:rFonts w:ascii="Calibri" w:eastAsia="Times New Roman" w:hAnsi="Calibri" w:cs="Times New Roman"/>
          <w:sz w:val="26"/>
        </w:rPr>
        <w:t xml:space="preserve">образы </w:t>
      </w:r>
      <w:r w:rsidR="00701712">
        <w:rPr>
          <w:rFonts w:ascii="Calibri" w:eastAsia="Times New Roman" w:hAnsi="Calibri" w:cs="Times New Roman"/>
          <w:sz w:val="26"/>
        </w:rPr>
        <w:t xml:space="preserve">в литературных произведениях А. Пушкина) </w:t>
      </w:r>
      <w:r w:rsidRPr="00701712">
        <w:rPr>
          <w:rFonts w:ascii="Calibri" w:eastAsia="Times New Roman" w:hAnsi="Calibri" w:cs="Times New Roman"/>
          <w:sz w:val="26"/>
        </w:rPr>
        <w:t xml:space="preserve">и </w:t>
      </w:r>
      <w:r w:rsidR="00701712">
        <w:rPr>
          <w:rFonts w:ascii="Calibri" w:eastAsia="Times New Roman" w:hAnsi="Calibri" w:cs="Times New Roman"/>
          <w:sz w:val="26"/>
        </w:rPr>
        <w:t xml:space="preserve"> метод </w:t>
      </w:r>
      <w:r w:rsidRPr="00701712">
        <w:rPr>
          <w:rFonts w:ascii="Calibri" w:eastAsia="Times New Roman" w:hAnsi="Calibri" w:cs="Times New Roman"/>
          <w:sz w:val="26"/>
        </w:rPr>
        <w:t>«</w:t>
      </w:r>
      <w:proofErr w:type="spellStart"/>
      <w:r w:rsidRPr="00701712">
        <w:rPr>
          <w:rFonts w:ascii="Calibri" w:eastAsia="Times New Roman" w:hAnsi="Calibri" w:cs="Times New Roman"/>
          <w:sz w:val="26"/>
        </w:rPr>
        <w:t>забегания</w:t>
      </w:r>
      <w:proofErr w:type="spellEnd"/>
      <w:r w:rsidRPr="00701712">
        <w:rPr>
          <w:rFonts w:ascii="Calibri" w:eastAsia="Times New Roman" w:hAnsi="Calibri" w:cs="Times New Roman"/>
          <w:sz w:val="26"/>
        </w:rPr>
        <w:t xml:space="preserve"> вперед</w:t>
      </w:r>
      <w:r w:rsidR="00701712">
        <w:rPr>
          <w:rFonts w:ascii="Calibri" w:eastAsia="Times New Roman" w:hAnsi="Calibri" w:cs="Times New Roman"/>
          <w:sz w:val="26"/>
        </w:rPr>
        <w:t>» («Симфоническая музыка</w:t>
      </w:r>
      <w:r w:rsidRPr="00701712">
        <w:rPr>
          <w:rFonts w:ascii="Calibri" w:eastAsia="Times New Roman" w:hAnsi="Calibri" w:cs="Times New Roman"/>
          <w:sz w:val="26"/>
        </w:rPr>
        <w:t>»).</w:t>
      </w:r>
      <w:proofErr w:type="gramEnd"/>
    </w:p>
    <w:p w:rsidR="00075FA0" w:rsidRPr="008E26DB" w:rsidRDefault="00075FA0" w:rsidP="00075FA0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sz w:val="26"/>
        </w:rPr>
        <w:t>Метод эмоциональной драматурги</w:t>
      </w:r>
      <w:r w:rsidR="00701712">
        <w:rPr>
          <w:rFonts w:ascii="Calibri" w:eastAsia="Times New Roman" w:hAnsi="Calibri" w:cs="Times New Roman"/>
          <w:sz w:val="26"/>
        </w:rPr>
        <w:t>и (на примере исполнения «Военного марша» из «Музыкальных иллюстраций к повести «Метель» Г.В. Свиридова</w:t>
      </w:r>
      <w:r>
        <w:rPr>
          <w:rFonts w:ascii="Calibri" w:eastAsia="Times New Roman" w:hAnsi="Calibri" w:cs="Times New Roman"/>
          <w:sz w:val="26"/>
        </w:rPr>
        <w:t>).</w:t>
      </w:r>
    </w:p>
    <w:p w:rsidR="00075FA0" w:rsidRPr="00EA3D13" w:rsidRDefault="00075FA0" w:rsidP="00075FA0">
      <w:pPr>
        <w:spacing w:line="360" w:lineRule="auto"/>
        <w:jc w:val="both"/>
        <w:rPr>
          <w:rFonts w:ascii="Calibri" w:eastAsia="Times New Roman" w:hAnsi="Calibri" w:cs="Times New Roman"/>
          <w:sz w:val="26"/>
        </w:rPr>
      </w:pPr>
      <w:r w:rsidRPr="008E26DB">
        <w:rPr>
          <w:rFonts w:ascii="Calibri" w:eastAsia="Times New Roman" w:hAnsi="Calibri" w:cs="Times New Roman"/>
          <w:b/>
          <w:sz w:val="26"/>
        </w:rPr>
        <w:t xml:space="preserve">Оборудование: </w:t>
      </w:r>
      <w:r w:rsidR="00701712" w:rsidRPr="00701712">
        <w:rPr>
          <w:rFonts w:ascii="Calibri" w:eastAsia="Times New Roman" w:hAnsi="Calibri" w:cs="Times New Roman"/>
          <w:sz w:val="26"/>
        </w:rPr>
        <w:t>компьютер,</w:t>
      </w:r>
      <w:r w:rsidR="00701712">
        <w:rPr>
          <w:rFonts w:ascii="Calibri" w:eastAsia="Times New Roman" w:hAnsi="Calibri" w:cs="Times New Roman"/>
          <w:b/>
          <w:sz w:val="26"/>
        </w:rPr>
        <w:t xml:space="preserve"> </w:t>
      </w:r>
      <w:r w:rsidR="00701712">
        <w:rPr>
          <w:rFonts w:ascii="Calibri" w:eastAsia="Times New Roman" w:hAnsi="Calibri" w:cs="Times New Roman"/>
          <w:sz w:val="26"/>
        </w:rPr>
        <w:t>проектор, колонки,</w:t>
      </w:r>
      <w:r w:rsidRPr="00701712">
        <w:rPr>
          <w:rFonts w:ascii="Calibri" w:eastAsia="Times New Roman" w:hAnsi="Calibri" w:cs="Times New Roman"/>
          <w:sz w:val="26"/>
        </w:rPr>
        <w:t xml:space="preserve"> </w:t>
      </w:r>
      <w:r>
        <w:rPr>
          <w:rFonts w:ascii="Calibri" w:eastAsia="Times New Roman" w:hAnsi="Calibri" w:cs="Times New Roman"/>
          <w:sz w:val="26"/>
        </w:rPr>
        <w:t>диски с фон</w:t>
      </w:r>
      <w:proofErr w:type="gramStart"/>
      <w:r>
        <w:rPr>
          <w:rFonts w:ascii="Calibri" w:eastAsia="Times New Roman" w:hAnsi="Calibri" w:cs="Times New Roman"/>
          <w:sz w:val="26"/>
        </w:rPr>
        <w:t>о</w:t>
      </w:r>
      <w:r w:rsidR="00701712">
        <w:rPr>
          <w:rFonts w:ascii="Calibri" w:eastAsia="Times New Roman" w:hAnsi="Calibri" w:cs="Times New Roman"/>
          <w:sz w:val="26"/>
        </w:rPr>
        <w:t>-</w:t>
      </w:r>
      <w:proofErr w:type="gramEnd"/>
      <w:r w:rsidR="00701712">
        <w:rPr>
          <w:rFonts w:ascii="Calibri" w:eastAsia="Times New Roman" w:hAnsi="Calibri" w:cs="Times New Roman"/>
          <w:sz w:val="26"/>
        </w:rPr>
        <w:t>, и видео-записями;</w:t>
      </w:r>
      <w:r>
        <w:rPr>
          <w:rFonts w:ascii="Calibri" w:eastAsia="Times New Roman" w:hAnsi="Calibri" w:cs="Times New Roman"/>
          <w:sz w:val="26"/>
        </w:rPr>
        <w:t xml:space="preserve"> портреты  А.С. Пушк</w:t>
      </w:r>
      <w:r w:rsidR="00701712">
        <w:rPr>
          <w:rFonts w:ascii="Calibri" w:eastAsia="Times New Roman" w:hAnsi="Calibri" w:cs="Times New Roman"/>
          <w:sz w:val="26"/>
        </w:rPr>
        <w:t>ина, Г.В. Свиридова.</w:t>
      </w: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C23AD" w:rsidRDefault="007C23AD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075FA0" w:rsidRPr="00A11BEF" w:rsidRDefault="00075FA0" w:rsidP="00701712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A11BEF">
        <w:rPr>
          <w:rFonts w:ascii="Calibri" w:eastAsia="Times New Roman" w:hAnsi="Calibri" w:cs="Times New Roman"/>
          <w:b/>
          <w:sz w:val="26"/>
          <w:szCs w:val="26"/>
        </w:rPr>
        <w:lastRenderedPageBreak/>
        <w:t>ХОД УРОКА</w:t>
      </w:r>
    </w:p>
    <w:tbl>
      <w:tblPr>
        <w:tblStyle w:val="a3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2"/>
        <w:gridCol w:w="8222"/>
        <w:gridCol w:w="1843"/>
      </w:tblGrid>
      <w:tr w:rsidR="00075FA0" w:rsidTr="00851CBB">
        <w:tc>
          <w:tcPr>
            <w:tcW w:w="992" w:type="dxa"/>
          </w:tcPr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пункта</w:t>
            </w:r>
          </w:p>
        </w:tc>
        <w:tc>
          <w:tcPr>
            <w:tcW w:w="8222" w:type="dxa"/>
          </w:tcPr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содержание.</w:t>
            </w:r>
          </w:p>
        </w:tc>
        <w:tc>
          <w:tcPr>
            <w:tcW w:w="1843" w:type="dxa"/>
          </w:tcPr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075FA0" w:rsidTr="00851CBB">
        <w:tc>
          <w:tcPr>
            <w:tcW w:w="992" w:type="dxa"/>
          </w:tcPr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075FA0" w:rsidRDefault="00075FA0" w:rsidP="007837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76185">
              <w:rPr>
                <w:b/>
                <w:sz w:val="26"/>
                <w:szCs w:val="26"/>
              </w:rPr>
              <w:t>Организационный момент.</w:t>
            </w:r>
          </w:p>
          <w:p w:rsidR="00075FA0" w:rsidRDefault="00701712" w:rsidP="007837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Учитель: Здравствуйте ребята!</w:t>
            </w:r>
          </w:p>
          <w:p w:rsidR="00701712" w:rsidRPr="006264E1" w:rsidRDefault="00701712" w:rsidP="007837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Дети: Здравствуйте, учитель!</w:t>
            </w:r>
          </w:p>
        </w:tc>
        <w:tc>
          <w:tcPr>
            <w:tcW w:w="1843" w:type="dxa"/>
          </w:tcPr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Музыкальное</w:t>
            </w:r>
          </w:p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приветствие.</w:t>
            </w:r>
          </w:p>
        </w:tc>
      </w:tr>
      <w:tr w:rsidR="00075FA0" w:rsidTr="00851CBB">
        <w:trPr>
          <w:trHeight w:val="5235"/>
        </w:trPr>
        <w:tc>
          <w:tcPr>
            <w:tcW w:w="992" w:type="dxa"/>
          </w:tcPr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075FA0" w:rsidRDefault="00BA07CA" w:rsidP="007837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Повторение пройденного материала.</w:t>
            </w:r>
          </w:p>
          <w:p w:rsidR="00701712" w:rsidRDefault="00701712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У: Ребята, вы знаете, кто такой А.С. Пушкин?</w:t>
            </w:r>
          </w:p>
          <w:p w:rsidR="00701712" w:rsidRDefault="00701712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Д: Да, это русский писатель и поэт.</w:t>
            </w:r>
          </w:p>
          <w:p w:rsidR="00701712" w:rsidRDefault="00701712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У.: </w:t>
            </w:r>
            <w:r w:rsidR="00BA07CA">
              <w:rPr>
                <w:sz w:val="26"/>
                <w:szCs w:val="26"/>
              </w:rPr>
              <w:t>Какие произведения А.С. Пушкина вы знаете?</w:t>
            </w:r>
          </w:p>
          <w:p w:rsidR="00BA07CA" w:rsidRDefault="00B03343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Д.: Сказка о царе </w:t>
            </w:r>
            <w:proofErr w:type="spellStart"/>
            <w:r>
              <w:rPr>
                <w:sz w:val="26"/>
                <w:szCs w:val="26"/>
              </w:rPr>
              <w:t>Са</w:t>
            </w:r>
            <w:r w:rsidR="00BA07CA">
              <w:rPr>
                <w:sz w:val="26"/>
                <w:szCs w:val="26"/>
              </w:rPr>
              <w:t>лтане</w:t>
            </w:r>
            <w:proofErr w:type="spellEnd"/>
            <w:r w:rsidR="00BA07CA">
              <w:rPr>
                <w:sz w:val="26"/>
                <w:szCs w:val="26"/>
              </w:rPr>
              <w:t xml:space="preserve">, сказка о рыбаке и рыбке, сказка о мертвой царевне и 7 богатырях, сказка о попе и его работнике </w:t>
            </w:r>
            <w:proofErr w:type="spellStart"/>
            <w:proofErr w:type="gramStart"/>
            <w:r w:rsidR="00BA07CA">
              <w:rPr>
                <w:sz w:val="26"/>
                <w:szCs w:val="26"/>
              </w:rPr>
              <w:t>Балде</w:t>
            </w:r>
            <w:proofErr w:type="spellEnd"/>
            <w:proofErr w:type="gramEnd"/>
            <w:r w:rsidR="00BA07CA">
              <w:rPr>
                <w:sz w:val="26"/>
                <w:szCs w:val="26"/>
              </w:rPr>
              <w:t>, стихотворение «Зимняя дорога», «Зимний вечер»,  поэма «Руслан и Людмила» и др.</w:t>
            </w:r>
          </w:p>
          <w:p w:rsidR="00BA07CA" w:rsidRDefault="00BA07CA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А знаете ли вы, произведение «Метель?</w:t>
            </w:r>
          </w:p>
          <w:p w:rsidR="00BA07CA" w:rsidRDefault="00BA07CA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да, это произведение об отношениях людей в эпоху жизни А.С. Пушкина.</w:t>
            </w:r>
          </w:p>
          <w:p w:rsidR="00BA07CA" w:rsidRDefault="00BA07CA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А знаете ли вы,  кто такой Г.В. Свиридов?</w:t>
            </w:r>
          </w:p>
          <w:p w:rsidR="00BA07CA" w:rsidRDefault="00BA07CA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нет.</w:t>
            </w:r>
          </w:p>
          <w:p w:rsidR="00BA07CA" w:rsidRDefault="00BA07CA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А хотите узнать?</w:t>
            </w:r>
          </w:p>
          <w:p w:rsidR="00BA07CA" w:rsidRDefault="00BA07CA" w:rsidP="007017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Да.</w:t>
            </w:r>
          </w:p>
          <w:p w:rsidR="00075FA0" w:rsidRPr="00E76185" w:rsidRDefault="00BA07CA" w:rsidP="007837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Давайте мы с ним познакомимся.</w:t>
            </w:r>
          </w:p>
        </w:tc>
        <w:tc>
          <w:tcPr>
            <w:tcW w:w="1843" w:type="dxa"/>
          </w:tcPr>
          <w:p w:rsidR="00075FA0" w:rsidRDefault="00075FA0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A07CA" w:rsidTr="007C23AD">
        <w:trPr>
          <w:trHeight w:val="557"/>
        </w:trPr>
        <w:tc>
          <w:tcPr>
            <w:tcW w:w="992" w:type="dxa"/>
          </w:tcPr>
          <w:p w:rsidR="00BA07CA" w:rsidRDefault="00BA07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:rsidR="007C23AD" w:rsidRDefault="00BA07CA" w:rsidP="007C23A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нового материала.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Георгий Васильевич Свиридов родился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8" w:tooltip="1915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1915 году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в городе Фатеж, ныне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9" w:tooltip="Курская область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Курской области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0" w:tooltip="Россия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России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. Его отец был почтовым служащим, а мать — учителем. Отец, Василий Свиридов, сторонник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1" w:tooltip="Большевики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большевиков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в</w:t>
            </w:r>
            <w:r w:rsidR="00B03343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hyperlink r:id="rId12" w:tooltip="Гражданская война в России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гражданской войне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погиб, когда Георгию было 4 года.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  <w:vertAlign w:val="superscript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3" w:tooltip="1924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1924 году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когда Георгию было 9 лет, семья переехала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4" w:tooltip="Курск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Курск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. В Курске Свиридов продолжал учиться в начальной школе, где началось его страстное увлечение литературой. Постепенно на первое место в кругу его интересов стала выдвигаться музыка. В начальной школе 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lastRenderedPageBreak/>
              <w:t>Свиридов учился играть на своём первом музыкальном инструменте —</w:t>
            </w:r>
            <w:hyperlink r:id="rId15" w:tooltip="Балалайка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балалайке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. Учась подбирать на слух, он демонстрировал такой талант, что был принят в местный ансамбль народных инструментов. </w:t>
            </w:r>
            <w:proofErr w:type="gramStart"/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6" w:tooltip="1929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1929</w:t>
              </w:r>
            </w:hyperlink>
            <w:r w:rsid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по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7" w:tooltip="1932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1932 год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он учился в Курской музыкальной школе у Веры Уфимцевой и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8" w:tooltip="Крутянский, Мирон Абрамович (страница отсутствует)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 xml:space="preserve">Мирона </w:t>
              </w:r>
              <w:proofErr w:type="spellStart"/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Крутянского</w:t>
              </w:r>
              <w:proofErr w:type="spellEnd"/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. По совету последнего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19" w:tooltip="1932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1932 году</w:t>
              </w:r>
            </w:hyperlink>
            <w:r w:rsid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Свиридов переехал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20" w:tooltip="Санкт-Петербург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Ленинград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где занимался по классу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21" w:tooltip="Фортепиано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фортепиано</w:t>
              </w:r>
            </w:hyperlink>
            <w:r w:rsid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у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22" w:tooltip="Браудо, Исайя Александрович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 xml:space="preserve">Исайи </w:t>
              </w:r>
              <w:proofErr w:type="spellStart"/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Браудо</w:t>
              </w:r>
              <w:proofErr w:type="spellEnd"/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и по классу композиции у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hyperlink r:id="rId23" w:tooltip="Юдин, Михаил Алексеевич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Михаила Юдина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в</w:t>
            </w:r>
            <w:proofErr w:type="gramEnd"/>
            <w:r w:rsid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hyperlink r:id="rId24" w:tooltip="Ленинградский центральный музыкальный техникум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Центральном музыкальном техникуме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который он окончил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25" w:tooltip="1936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1936 году</w:t>
              </w:r>
            </w:hyperlink>
            <w:r w:rsidR="007C23AD">
              <w:t>.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26" w:tooltip="1936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1936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по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27" w:tooltip="1941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1941 год</w:t>
              </w:r>
            </w:hyperlink>
            <w:r w:rsid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Свиридов учился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28" w:tooltip="Санкт-Петербургская консерватория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Ленинградской консерватории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у</w:t>
            </w:r>
            <w:r w:rsid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hyperlink r:id="rId29" w:tooltip="Рязанов, Пётр Борисович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Петра Рязанова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и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0" w:tooltip="Шостакович, Дмитрий Дмитриевич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Дмитрия Шостаковича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(с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1" w:tooltip="1937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1937 года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).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2" w:tooltip="1937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1937 году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был принят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3" w:tooltip="Союз композиторов СССР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Союз композиторов СССР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.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Мобилизованный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4" w:tooltip="1941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1941 году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спустя несколько дней после окончания консерватории, Свиридов был отправлен в военную академию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5" w:tooltip="Уфа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Уфе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но был комиссован в конце года по состоянию здоровья.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До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6" w:tooltip="1944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1944 года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жил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7" w:tooltip="Новосибирск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Новосибирске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куда была эвакуирована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8" w:tooltip="Ленинградская филармония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Ленинградская филармония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. Как и другие композиторы, он писал военные песни, из которых самой известной стала, пожалуй, «Песня смелых» на стихи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39" w:tooltip="Сурков, Алексей Александрович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А. Суркова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. 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0" w:tooltip="1944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1944 году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Свиридов возвратился в Ленинград, а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1" w:tooltip="1956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1956 году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поселился в Москве. Писал симфонии, концерты, оратории, кантаты, песни и романсы. C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2" w:tooltip="1957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1957 года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член правления Союза композиторов СССР,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3" w:tooltip="1962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1962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—</w:t>
            </w:r>
            <w:hyperlink r:id="rId44" w:tooltip="1974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1974 годах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секретарь, в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5" w:tooltip="1968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1968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—</w:t>
            </w:r>
            <w:hyperlink r:id="rId46" w:tooltip="1973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1973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 — первый секретарь правления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7" w:tooltip="Союз композиторов России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Союза композиторов РСФСР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.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В июне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8" w:tooltip="1974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1974 года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на фестивале русской и советской песни, проходившем во Франции, местная печать представила Свиридова своей искушённой публике как «наиболее поэтичного из современных советских композиторов»</w:t>
            </w:r>
            <w:r w:rsidR="000917AD"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7C23AD" w:rsidRDefault="00A9091E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В последние годы Свиридов много болел.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49" w:tooltip="6 января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6 января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0" w:tooltip="1998 год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1998 года</w:t>
              </w:r>
            </w:hyperlink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он скончался. Гражданская панихида и похороны состоялись 9 января в 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lastRenderedPageBreak/>
              <w:t xml:space="preserve">Москве. </w:t>
            </w:r>
            <w:r w:rsid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Г.В. 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Свиридов был похоронен на</w:t>
            </w:r>
            <w:r w:rsidRPr="00A9091E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1" w:tooltip="Новодевичье кладбище" w:history="1">
              <w:r w:rsidRPr="00A9091E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Новодевичьем кладбище</w:t>
              </w:r>
            </w:hyperlink>
            <w:r w:rsidRPr="00A9091E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.</w:t>
            </w:r>
          </w:p>
          <w:p w:rsidR="007C23AD" w:rsidRDefault="000917AD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Свои первые сочинения Свиридов написал ещё в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2" w:tooltip="1935 год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1935 году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 — ставший знаменитым цикл лирических романсов на слова</w:t>
            </w:r>
            <w:r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hyperlink r:id="rId53" w:tooltip="Пушкин, Александр Сергеевич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Пушкина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– «Музыкальные иллюстрации к повести «Метель».</w:t>
            </w:r>
          </w:p>
          <w:p w:rsidR="007C23AD" w:rsidRDefault="000917AD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Пока он учился в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4" w:tooltip="Санкт-Петербургская государственная консерватория имени Н. А. Римского-Корсакова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Ленинградской консерватории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с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5" w:tooltip="1936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1936</w:t>
              </w:r>
            </w:hyperlink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по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6" w:tooltip="1941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1941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, Свиридов экспериментировал с разными жанрами и разными типами композиции. Он написал Концерт для фортепиано № 1 (1936—1939), Симфонию № 1 и камерную симфонию </w:t>
            </w:r>
            <w:proofErr w:type="gramStart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для</w:t>
            </w:r>
            <w:proofErr w:type="gramEnd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струнных (</w:t>
            </w:r>
            <w:hyperlink r:id="rId57" w:tooltip="1940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1940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).</w:t>
            </w:r>
          </w:p>
          <w:p w:rsidR="007C23AD" w:rsidRDefault="000917AD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Стиль Свиридова значительно менялся на ранних этапах его творчества. Его первые произведения были написаны в стиле классической, романтической музыки и были похожи на работы немецких романтиков. Позже многие сочинения Свиридова писались под влиянием его учителя Дмитрия Шостаковича, но также, </w:t>
            </w:r>
            <w:proofErr w:type="gramStart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например</w:t>
            </w:r>
            <w:proofErr w:type="gramEnd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в Первой партите для фортепиано, заметно внимание композитора к музыкальному языку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8" w:tooltip="Хиндемит, Пауль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Пауля Хиндемита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.</w:t>
            </w:r>
          </w:p>
          <w:p w:rsidR="007C23AD" w:rsidRDefault="000917AD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Начиная с середины 1950-х годов, Свиридов обрел свой яркий самобытный стиль, и старался писать произведения, которые носили исключительно русский характер.</w:t>
            </w:r>
          </w:p>
          <w:p w:rsidR="007C23AD" w:rsidRDefault="000917AD" w:rsidP="007C23AD">
            <w:p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Музыка Свиридова долго оставалась малоизвестна на Западе, но в России его работы пользовались грандиозным успехом у критиков и слушателей за их простые, но тонкие по форме лирические мелодии, масштаб, мастерскую инструментовку и ярко выраженный, оснащенный мировым опытом национальный характер высказывания.</w:t>
            </w:r>
          </w:p>
          <w:p w:rsidR="00BA07CA" w:rsidRPr="007C23AD" w:rsidRDefault="000917AD" w:rsidP="007C23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Свиридов продолжал и развивал опыт русских классиков, прежде всего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59" w:tooltip="Модест Мусоргский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Модеста Мусоргского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обогащая его достижениями XX столетия. Он использует традиции старинного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60" w:tooltip="Кант (песня) (страница отсутствует)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канта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обрядовых</w:t>
            </w:r>
            <w:proofErr w:type="gramEnd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попевок</w:t>
            </w:r>
            <w:proofErr w:type="spellEnd"/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</w:t>
            </w:r>
            <w:r w:rsidRPr="000917AD">
              <w:rPr>
                <w:rStyle w:val="apple-converted-space"/>
                <w:rFonts w:asciiTheme="minorHAnsi" w:hAnsiTheme="minorHAnsi" w:cs="Arial"/>
                <w:color w:val="000000" w:themeColor="text1"/>
                <w:sz w:val="26"/>
                <w:szCs w:val="26"/>
              </w:rPr>
              <w:t> </w:t>
            </w:r>
            <w:hyperlink r:id="rId61" w:tooltip="Знаменное пение" w:history="1">
              <w:r w:rsidRPr="000917AD">
                <w:rPr>
                  <w:rStyle w:val="a5"/>
                  <w:rFonts w:asciiTheme="minorHAnsi" w:hAnsiTheme="minorHAnsi" w:cs="Arial"/>
                  <w:color w:val="000000" w:themeColor="text1"/>
                  <w:sz w:val="26"/>
                  <w:szCs w:val="26"/>
                  <w:u w:val="none"/>
                </w:rPr>
                <w:t>знаменного пения</w:t>
              </w:r>
            </w:hyperlink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а в то же время — и современной городской массовой песни. Творчество Свиридова сочетает в себе новизну, самобытность музыкального язык</w:t>
            </w:r>
            <w:r w:rsidR="00851CBB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 xml:space="preserve">а, отточенность, изысканную </w:t>
            </w:r>
            <w:r w:rsidR="007C23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про</w:t>
            </w:r>
            <w:r w:rsidR="007C23AD"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стоту</w:t>
            </w:r>
            <w:r w:rsidRPr="000917AD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, глубокую духовность и выразительность.</w:t>
            </w:r>
          </w:p>
        </w:tc>
        <w:tc>
          <w:tcPr>
            <w:tcW w:w="1843" w:type="dxa"/>
          </w:tcPr>
          <w:p w:rsidR="00BA07CA" w:rsidRDefault="00BA07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Презентация, слайды 2-4</w:t>
            </w:r>
          </w:p>
        </w:tc>
      </w:tr>
      <w:tr w:rsidR="000917AD" w:rsidTr="00851CBB">
        <w:trPr>
          <w:trHeight w:val="1691"/>
        </w:trPr>
        <w:tc>
          <w:tcPr>
            <w:tcW w:w="992" w:type="dxa"/>
          </w:tcPr>
          <w:p w:rsidR="000917AD" w:rsidRPr="000917AD" w:rsidRDefault="000917AD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  <w:r w:rsidRPr="000917AD">
              <w:rPr>
                <w:rFonts w:asciiTheme="minorHAnsi" w:hAnsiTheme="minorHAnsi"/>
                <w:sz w:val="26"/>
                <w:szCs w:val="26"/>
              </w:rPr>
              <w:lastRenderedPageBreak/>
              <w:t>4</w:t>
            </w:r>
          </w:p>
        </w:tc>
        <w:tc>
          <w:tcPr>
            <w:tcW w:w="8222" w:type="dxa"/>
          </w:tcPr>
          <w:p w:rsidR="000917AD" w:rsidRDefault="000917AD" w:rsidP="000917A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Постановка проблемы</w:t>
            </w:r>
          </w:p>
          <w:p w:rsidR="000917AD" w:rsidRDefault="000917AD" w:rsidP="000917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как вы думаете, что может связывать Г.В. Свиридова и А.С. Пушкина?</w:t>
            </w:r>
          </w:p>
          <w:p w:rsidR="000917AD" w:rsidRDefault="000917AD" w:rsidP="000917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какое-то произведение.</w:t>
            </w:r>
          </w:p>
          <w:p w:rsidR="000917AD" w:rsidRDefault="000917AD" w:rsidP="000917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Проанализируете информацию, которую вам предоставили и назовите конкретное произведение.</w:t>
            </w:r>
          </w:p>
          <w:p w:rsidR="000917AD" w:rsidRDefault="000917AD" w:rsidP="000917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повесть «Метель».</w:t>
            </w:r>
          </w:p>
          <w:p w:rsidR="000917AD" w:rsidRDefault="000917AD" w:rsidP="000917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назовите тему сегодняшнего урока.</w:t>
            </w:r>
          </w:p>
          <w:p w:rsidR="000917AD" w:rsidRPr="000917AD" w:rsidRDefault="000917AD" w:rsidP="000917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Музыкальные иллюстрации к повести «Метель»</w:t>
            </w:r>
          </w:p>
        </w:tc>
        <w:tc>
          <w:tcPr>
            <w:tcW w:w="1843" w:type="dxa"/>
          </w:tcPr>
          <w:p w:rsidR="000917AD" w:rsidRDefault="000917AD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917AD" w:rsidTr="00851CBB">
        <w:trPr>
          <w:trHeight w:val="70"/>
        </w:trPr>
        <w:tc>
          <w:tcPr>
            <w:tcW w:w="992" w:type="dxa"/>
          </w:tcPr>
          <w:p w:rsidR="000917AD" w:rsidRPr="000917AD" w:rsidRDefault="00E27944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22" w:type="dxa"/>
          </w:tcPr>
          <w:p w:rsidR="000917AD" w:rsidRDefault="00E27944" w:rsidP="00E279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нового материала</w:t>
            </w:r>
          </w:p>
          <w:p w:rsidR="00E27944" w:rsidRDefault="00E27944" w:rsidP="00E2794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 xml:space="preserve">У.: </w:t>
            </w:r>
            <w:r>
              <w:rPr>
                <w:sz w:val="26"/>
                <w:szCs w:val="26"/>
              </w:rPr>
              <w:t xml:space="preserve">Музыкальные иллюстрации Георгия Васильевича Свиридова к повети А.С. Пушкина «Метель» широко известные слушателям не только в России, но и во всём мире. </w:t>
            </w:r>
          </w:p>
          <w:p w:rsidR="00E27944" w:rsidRDefault="00E27944" w:rsidP="00E2794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Эти два шедевра русской культуры отделены друг от друга промежутком времени, который измеряется почти  ста пятьюдесятью годами. События в повести Пушкина происходят в начале </w:t>
            </w:r>
            <w:r>
              <w:rPr>
                <w:sz w:val="26"/>
                <w:szCs w:val="26"/>
                <w:lang w:val="en-US"/>
              </w:rPr>
              <w:t>XIX</w:t>
            </w:r>
            <w:r>
              <w:rPr>
                <w:sz w:val="26"/>
                <w:szCs w:val="26"/>
              </w:rPr>
              <w:t xml:space="preserve"> века, в 1811-1812 гг., в период войны русского народа с Наполеоном, а музыкальные иллюстрации Г. Свиридова  - это взгляд нашего современника на Россию </w:t>
            </w:r>
            <w:r>
              <w:rPr>
                <w:sz w:val="26"/>
                <w:szCs w:val="26"/>
                <w:lang w:val="en-US"/>
              </w:rPr>
              <w:t>XIX</w:t>
            </w:r>
            <w:r w:rsidRPr="00F72D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века.</w:t>
            </w:r>
          </w:p>
          <w:p w:rsidR="00F72DD2" w:rsidRPr="00F72DD2" w:rsidRDefault="00E27944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семи пьес для симфонического оркестра впитала в себя разнообразные интонации и ритмы пушкинского времени и выразила их в зарисовках природы («Тройка», «Весна и осень», «Пастораль»), бытовых танцах («Вальс»)</w:t>
            </w:r>
            <w:r w:rsidR="00F72DD2">
              <w:rPr>
                <w:sz w:val="26"/>
                <w:szCs w:val="26"/>
              </w:rPr>
              <w:t>,  романсах («Романс»), маршах («Военный марш»), сцены из действующих лиц повести («Венчание»).</w:t>
            </w:r>
          </w:p>
        </w:tc>
        <w:tc>
          <w:tcPr>
            <w:tcW w:w="1843" w:type="dxa"/>
          </w:tcPr>
          <w:p w:rsidR="000917AD" w:rsidRDefault="00E27944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Презентация, слайд 5-6</w:t>
            </w:r>
          </w:p>
        </w:tc>
      </w:tr>
      <w:tr w:rsidR="00F72DD2" w:rsidTr="00851CBB">
        <w:trPr>
          <w:trHeight w:val="70"/>
        </w:trPr>
        <w:tc>
          <w:tcPr>
            <w:tcW w:w="992" w:type="dxa"/>
          </w:tcPr>
          <w:p w:rsidR="00F72DD2" w:rsidRDefault="00F72DD2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F72DD2" w:rsidRDefault="00F72DD2" w:rsidP="00E279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72DD2">
              <w:rPr>
                <w:b/>
                <w:sz w:val="26"/>
                <w:szCs w:val="26"/>
              </w:rPr>
              <w:t>«Тройка»</w:t>
            </w:r>
          </w:p>
          <w:p w:rsidR="00F72DD2" w:rsidRDefault="00F72DD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Открывает цикл музыкальных иллюстраций пьеса «Тройка».</w:t>
            </w:r>
          </w:p>
          <w:p w:rsidR="00851CBB" w:rsidRDefault="00851CBB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Прочитайте 2 эпизода из повести.</w:t>
            </w:r>
          </w:p>
          <w:p w:rsidR="00851CBB" w:rsidRDefault="00851CBB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 автора:</w:t>
            </w:r>
          </w:p>
          <w:p w:rsidR="00851CBB" w:rsidRPr="00851CBB" w:rsidRDefault="00851CBB" w:rsidP="00F72DD2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851CBB">
              <w:rPr>
                <w:i/>
                <w:sz w:val="26"/>
                <w:szCs w:val="26"/>
              </w:rPr>
              <w:t xml:space="preserve">… Едва Владимир выехал за околицу в поле, как поднялся ветер и сделалась такая метель, что он ничего </w:t>
            </w:r>
            <w:proofErr w:type="gramStart"/>
            <w:r w:rsidRPr="00851CBB">
              <w:rPr>
                <w:i/>
                <w:sz w:val="26"/>
                <w:szCs w:val="26"/>
              </w:rPr>
              <w:t xml:space="preserve">не </w:t>
            </w:r>
            <w:proofErr w:type="spellStart"/>
            <w:r w:rsidRPr="00851CBB">
              <w:rPr>
                <w:i/>
                <w:sz w:val="26"/>
                <w:szCs w:val="26"/>
              </w:rPr>
              <w:t>взвидел</w:t>
            </w:r>
            <w:proofErr w:type="spellEnd"/>
            <w:proofErr w:type="gramEnd"/>
            <w:r w:rsidRPr="00851CBB">
              <w:rPr>
                <w:i/>
                <w:sz w:val="26"/>
                <w:szCs w:val="26"/>
              </w:rPr>
              <w:t xml:space="preserve">. В одну минуту дорогу занесло; окрестность исчезла </w:t>
            </w:r>
            <w:proofErr w:type="gramStart"/>
            <w:r w:rsidRPr="00851CBB">
              <w:rPr>
                <w:i/>
                <w:sz w:val="26"/>
                <w:szCs w:val="26"/>
              </w:rPr>
              <w:t>в</w:t>
            </w:r>
            <w:proofErr w:type="gramEnd"/>
            <w:r w:rsidRPr="00851CBB">
              <w:rPr>
                <w:i/>
                <w:sz w:val="26"/>
                <w:szCs w:val="26"/>
              </w:rPr>
              <w:t xml:space="preserve"> мгле мутной и желтоватой, сквозь которую летели белые хлопья снегу; небо слилось с землёй. </w:t>
            </w:r>
            <w:r w:rsidRPr="00851CBB">
              <w:rPr>
                <w:i/>
                <w:sz w:val="26"/>
                <w:szCs w:val="26"/>
              </w:rPr>
              <w:lastRenderedPageBreak/>
              <w:t xml:space="preserve">Владимир очутился в поле  напрасно хотел снова попасть на дорогу, лошадь ступала на удачу т поминутно то въезжала на сугроб, то проваливалась в яму; сани поминутно </w:t>
            </w:r>
            <w:proofErr w:type="gramStart"/>
            <w:r w:rsidRPr="00851CBB">
              <w:rPr>
                <w:i/>
                <w:sz w:val="26"/>
                <w:szCs w:val="26"/>
              </w:rPr>
              <w:t>опрокидывались</w:t>
            </w:r>
            <w:proofErr w:type="gramEnd"/>
            <w:r w:rsidRPr="00851CBB">
              <w:rPr>
                <w:i/>
                <w:sz w:val="26"/>
                <w:szCs w:val="26"/>
              </w:rPr>
              <w:t>… Владимир ехал полем, пересеченными глубокими оврагами. Метель не утихала, небо не прояснялось.</w:t>
            </w:r>
          </w:p>
          <w:p w:rsidR="00851CBB" w:rsidRDefault="00851CBB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Рассказ </w:t>
            </w:r>
            <w:proofErr w:type="spellStart"/>
            <w:r>
              <w:rPr>
                <w:sz w:val="26"/>
                <w:szCs w:val="26"/>
              </w:rPr>
              <w:t>Бурмина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851CBB" w:rsidRPr="00851CBB" w:rsidRDefault="00851CBB" w:rsidP="00F72DD2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Приехав однажды на станцию поздно вечером, я велел скорее закладывать лошадей, как вдруг поднялась ужасная метель, и смотритель и ямщики советовали мне переждать. Я их послушался, но непонятное беспокойство овладело мною; казалось, кто-то меня так и толкал. Между тем метель не унималась; я не вытерпел, приказал опять закладывать и поехал в самую бурю. Ямщику вздумалось </w:t>
            </w:r>
            <w:proofErr w:type="gramStart"/>
            <w:r>
              <w:rPr>
                <w:i/>
                <w:sz w:val="26"/>
                <w:szCs w:val="26"/>
              </w:rPr>
              <w:t>ехать рекою… Берега были</w:t>
            </w:r>
            <w:proofErr w:type="gramEnd"/>
            <w:r>
              <w:rPr>
                <w:i/>
                <w:sz w:val="26"/>
                <w:szCs w:val="26"/>
              </w:rPr>
              <w:t xml:space="preserve"> занесены… Буря не утихала… </w:t>
            </w:r>
          </w:p>
          <w:p w:rsidR="00F72DD2" w:rsidRDefault="00F72DD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перед слушанием:</w:t>
            </w:r>
          </w:p>
          <w:p w:rsidR="00F72DD2" w:rsidRDefault="00F72DD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как вы думаете, каково содержание данного произведения?</w:t>
            </w:r>
          </w:p>
          <w:p w:rsidR="00F72DD2" w:rsidRDefault="00F72DD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 о тройке лошадей, о тройке бегущих лошадей.</w:t>
            </w:r>
          </w:p>
          <w:p w:rsidR="00F72DD2" w:rsidRDefault="00F72DD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Почему композитор открывает цикл именно этим произведением?</w:t>
            </w:r>
          </w:p>
          <w:p w:rsidR="00F72DD2" w:rsidRDefault="004B11B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для того, чтобы показать бурную жизнь пушкинских времен.</w:t>
            </w:r>
          </w:p>
          <w:p w:rsidR="004B11B2" w:rsidRDefault="004B11B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Давайте посмотрим и послушаем это произведение.</w:t>
            </w:r>
          </w:p>
          <w:p w:rsidR="004B11B2" w:rsidRDefault="004B11B2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после слушания на слайде №7.</w:t>
            </w:r>
          </w:p>
          <w:p w:rsidR="004B11B2" w:rsidRDefault="0058687C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У.: </w:t>
            </w:r>
            <w:r w:rsidR="004B11B2" w:rsidRPr="004B11B2">
              <w:rPr>
                <w:sz w:val="26"/>
                <w:szCs w:val="26"/>
              </w:rPr>
              <w:t>Как вы думаете, чем вступление по своему характеру отличается от темы?</w:t>
            </w:r>
            <w:r>
              <w:rPr>
                <w:sz w:val="26"/>
                <w:szCs w:val="26"/>
              </w:rPr>
              <w:t xml:space="preserve"> </w:t>
            </w:r>
          </w:p>
          <w:p w:rsidR="0058687C" w:rsidRDefault="0058687C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вступление – драматичное, тема – лиричная.</w:t>
            </w:r>
          </w:p>
          <w:p w:rsidR="0058687C" w:rsidRDefault="0058687C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У.: </w:t>
            </w:r>
            <w:r w:rsidRPr="0058687C">
              <w:rPr>
                <w:sz w:val="26"/>
                <w:szCs w:val="26"/>
              </w:rPr>
              <w:t>Что хотел передать композитор  в этой музыке?</w:t>
            </w:r>
          </w:p>
          <w:p w:rsidR="0058687C" w:rsidRDefault="0058687C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Непрерывность, движение, взволнованность «Музыкальных иллюстраций», что в них каждый номер будет оригинален.</w:t>
            </w:r>
          </w:p>
          <w:p w:rsidR="00C23F2F" w:rsidRDefault="0058687C" w:rsidP="005868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У.: </w:t>
            </w:r>
            <w:r w:rsidR="008A21BA" w:rsidRPr="0058687C">
              <w:rPr>
                <w:sz w:val="26"/>
                <w:szCs w:val="26"/>
              </w:rPr>
              <w:t xml:space="preserve">Какое известное тебе стихотворение </w:t>
            </w:r>
            <w:proofErr w:type="spellStart"/>
            <w:r w:rsidR="008A21BA" w:rsidRPr="0058687C">
              <w:rPr>
                <w:sz w:val="26"/>
                <w:szCs w:val="26"/>
              </w:rPr>
              <w:t>А.Пушкина</w:t>
            </w:r>
            <w:proofErr w:type="spellEnd"/>
            <w:r w:rsidR="008A21BA" w:rsidRPr="0058687C">
              <w:rPr>
                <w:sz w:val="26"/>
                <w:szCs w:val="26"/>
              </w:rPr>
              <w:t xml:space="preserve"> может служить аналогом этой пьесы?</w:t>
            </w:r>
          </w:p>
          <w:p w:rsidR="0058687C" w:rsidRPr="00F72DD2" w:rsidRDefault="0058687C" w:rsidP="00F72D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«Зимний вечер».</w:t>
            </w:r>
          </w:p>
        </w:tc>
        <w:tc>
          <w:tcPr>
            <w:tcW w:w="1843" w:type="dxa"/>
          </w:tcPr>
          <w:p w:rsidR="00F72DD2" w:rsidRDefault="00F72DD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Презентация слайд №7</w:t>
            </w:r>
          </w:p>
          <w:p w:rsidR="004B11B2" w:rsidRDefault="004B11B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B11B2" w:rsidRDefault="004B11B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B11B2" w:rsidRDefault="004B11B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B11B2" w:rsidRDefault="004B11B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B11B2" w:rsidRDefault="004B11B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B11B2" w:rsidRDefault="004B11B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B11B2" w:rsidRDefault="004B11B2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B11B2" w:rsidRDefault="004B11B2" w:rsidP="004B11B2">
            <w:pPr>
              <w:spacing w:line="360" w:lineRule="auto"/>
              <w:rPr>
                <w:sz w:val="26"/>
                <w:szCs w:val="26"/>
              </w:rPr>
            </w:pPr>
          </w:p>
          <w:p w:rsidR="004B11B2" w:rsidRDefault="004B11B2" w:rsidP="00851CB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</w:t>
            </w:r>
            <w:proofErr w:type="gramStart"/>
            <w:r>
              <w:rPr>
                <w:sz w:val="26"/>
                <w:szCs w:val="26"/>
              </w:rPr>
              <w:t>видео</w:t>
            </w:r>
            <w:r w:rsidR="00851CB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фрагмента</w:t>
            </w:r>
            <w:proofErr w:type="gramEnd"/>
          </w:p>
          <w:p w:rsidR="004B11B2" w:rsidRDefault="004B11B2" w:rsidP="00851CB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«Тройка»</w:t>
            </w:r>
          </w:p>
        </w:tc>
      </w:tr>
      <w:tr w:rsidR="0058687C" w:rsidTr="009F230F">
        <w:trPr>
          <w:trHeight w:val="8980"/>
        </w:trPr>
        <w:tc>
          <w:tcPr>
            <w:tcW w:w="992" w:type="dxa"/>
          </w:tcPr>
          <w:p w:rsidR="0058687C" w:rsidRDefault="0058687C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8687C" w:rsidRDefault="0058687C" w:rsidP="00E279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«Вальс»</w:t>
            </w:r>
          </w:p>
          <w:p w:rsidR="0058687C" w:rsidRDefault="00851CBB" w:rsidP="00851CB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 xml:space="preserve">Женщины, русские женщины были тогда бесподобны. </w:t>
            </w:r>
            <w:r w:rsidR="009F230F">
              <w:rPr>
                <w:i/>
                <w:sz w:val="26"/>
                <w:szCs w:val="26"/>
              </w:rPr>
              <w:t>Обыкновенная холодность их исчезала. Восторг их был истинно упоителен, когда, встречая победителей, кричали они : ура</w:t>
            </w:r>
            <w:proofErr w:type="gramStart"/>
            <w:r w:rsidR="009F230F">
              <w:rPr>
                <w:i/>
                <w:sz w:val="26"/>
                <w:szCs w:val="26"/>
              </w:rPr>
              <w:t xml:space="preserve">!... </w:t>
            </w:r>
            <w:proofErr w:type="gramEnd"/>
            <w:r w:rsidR="009F230F">
              <w:rPr>
                <w:i/>
                <w:sz w:val="26"/>
                <w:szCs w:val="26"/>
              </w:rPr>
              <w:t xml:space="preserve">Кто их тогдашних офицеров не сознается, что русской женщине обязан он был лучшей, </w:t>
            </w:r>
            <w:proofErr w:type="spellStart"/>
            <w:r w:rsidR="009F230F">
              <w:rPr>
                <w:i/>
                <w:sz w:val="26"/>
                <w:szCs w:val="26"/>
              </w:rPr>
              <w:t>драгоценнейшей</w:t>
            </w:r>
            <w:proofErr w:type="spellEnd"/>
            <w:r w:rsidR="009F230F">
              <w:rPr>
                <w:i/>
                <w:sz w:val="26"/>
                <w:szCs w:val="26"/>
              </w:rPr>
              <w:t xml:space="preserve"> наградою?.. Но  в уездах и деревнях общий восторг, может быть, был ещё сильнее. Появление в сих местах офицера было для него настоящим торжеством…», - </w:t>
            </w:r>
            <w:r w:rsidR="009F230F" w:rsidRPr="009F230F">
              <w:rPr>
                <w:sz w:val="26"/>
                <w:szCs w:val="26"/>
              </w:rPr>
              <w:t xml:space="preserve">пишет </w:t>
            </w:r>
            <w:proofErr w:type="spellStart"/>
            <w:r w:rsidR="009F230F" w:rsidRPr="009F230F">
              <w:rPr>
                <w:sz w:val="26"/>
                <w:szCs w:val="26"/>
              </w:rPr>
              <w:t>А.Пушкин</w:t>
            </w:r>
            <w:proofErr w:type="spellEnd"/>
            <w:r w:rsidR="009F230F" w:rsidRPr="009F230F">
              <w:rPr>
                <w:sz w:val="26"/>
                <w:szCs w:val="26"/>
              </w:rPr>
              <w:t xml:space="preserve"> в повести «Метель»</w:t>
            </w:r>
            <w:r w:rsidR="009F230F">
              <w:rPr>
                <w:sz w:val="26"/>
                <w:szCs w:val="26"/>
              </w:rPr>
              <w:t>.</w:t>
            </w:r>
          </w:p>
          <w:p w:rsidR="009F230F" w:rsidRDefault="009F230F" w:rsidP="00851CB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перед слушанием.</w:t>
            </w:r>
          </w:p>
          <w:p w:rsidR="00C23F2F" w:rsidRDefault="009F230F" w:rsidP="009F230F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У.: </w:t>
            </w:r>
            <w:r w:rsidR="008A21BA" w:rsidRPr="009F230F">
              <w:rPr>
                <w:bCs/>
                <w:sz w:val="26"/>
                <w:szCs w:val="26"/>
              </w:rPr>
              <w:t>Какие картины рисует твоё воображение?</w:t>
            </w:r>
          </w:p>
          <w:p w:rsidR="009F230F" w:rsidRDefault="009F230F" w:rsidP="009F230F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Д.: бал, музыка играет, пары танцуют.</w:t>
            </w:r>
          </w:p>
          <w:p w:rsidR="009F230F" w:rsidRDefault="009F230F" w:rsidP="009F230F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У. Давайте послушаем.</w:t>
            </w:r>
          </w:p>
          <w:p w:rsidR="009F230F" w:rsidRDefault="009F230F" w:rsidP="009F230F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Вопросы после слушания.</w:t>
            </w:r>
          </w:p>
          <w:p w:rsidR="009F230F" w:rsidRDefault="009F230F" w:rsidP="009F230F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У.: А теперь какие картины нарисовали?</w:t>
            </w:r>
          </w:p>
          <w:p w:rsidR="009F230F" w:rsidRDefault="009F230F" w:rsidP="009F230F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Д.: красивые залы, большие зеркала, дамы в пышных платьях, мужчин</w:t>
            </w:r>
            <w:proofErr w:type="gramStart"/>
            <w:r>
              <w:rPr>
                <w:bCs/>
                <w:sz w:val="26"/>
                <w:szCs w:val="26"/>
              </w:rPr>
              <w:t>ы-</w:t>
            </w:r>
            <w:proofErr w:type="gramEnd"/>
            <w:r>
              <w:rPr>
                <w:bCs/>
                <w:sz w:val="26"/>
                <w:szCs w:val="26"/>
              </w:rPr>
              <w:t xml:space="preserve"> офицеры, с медалями.</w:t>
            </w:r>
          </w:p>
          <w:p w:rsidR="009F230F" w:rsidRPr="009F230F" w:rsidRDefault="009F230F" w:rsidP="009F230F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У.: </w:t>
            </w:r>
            <w:r w:rsidRPr="009F230F">
              <w:rPr>
                <w:bCs/>
                <w:sz w:val="26"/>
                <w:szCs w:val="26"/>
              </w:rPr>
              <w:t xml:space="preserve">Представь себя дирижёром оркестра, который играет на балу, и продирижируй началом «Вальса». </w:t>
            </w:r>
          </w:p>
          <w:p w:rsidR="009F230F" w:rsidRPr="009F230F" w:rsidRDefault="009F230F" w:rsidP="009F230F">
            <w:pPr>
              <w:spacing w:line="360" w:lineRule="auto"/>
              <w:rPr>
                <w:sz w:val="26"/>
                <w:szCs w:val="26"/>
              </w:rPr>
            </w:pPr>
          </w:p>
          <w:p w:rsidR="009F230F" w:rsidRPr="00851CBB" w:rsidRDefault="009F230F" w:rsidP="00851CBB">
            <w:pPr>
              <w:spacing w:line="360" w:lineRule="auto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58687C" w:rsidRDefault="0058687C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Презентация, слайд №8</w:t>
            </w: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F230F" w:rsidRDefault="009F230F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  <w:r>
              <w:rPr>
                <w:sz w:val="26"/>
                <w:szCs w:val="26"/>
              </w:rPr>
              <w:t xml:space="preserve"> началом «Вальса».</w:t>
            </w:r>
          </w:p>
        </w:tc>
      </w:tr>
      <w:tr w:rsidR="009F230F" w:rsidTr="009F230F">
        <w:trPr>
          <w:trHeight w:val="1120"/>
        </w:trPr>
        <w:tc>
          <w:tcPr>
            <w:tcW w:w="992" w:type="dxa"/>
          </w:tcPr>
          <w:p w:rsidR="009F230F" w:rsidRDefault="009F230F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9F230F" w:rsidRDefault="009F230F" w:rsidP="00E2794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«Весна и осень», «Пастораль»</w:t>
            </w:r>
          </w:p>
          <w:p w:rsidR="009F230F" w:rsidRDefault="009F230F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повести </w:t>
            </w:r>
            <w:proofErr w:type="spellStart"/>
            <w:r>
              <w:rPr>
                <w:sz w:val="26"/>
                <w:szCs w:val="26"/>
              </w:rPr>
              <w:t>А.Пушкина</w:t>
            </w:r>
            <w:proofErr w:type="spellEnd"/>
            <w:r>
              <w:rPr>
                <w:sz w:val="26"/>
                <w:szCs w:val="26"/>
              </w:rPr>
              <w:t xml:space="preserve"> читатели смогут найти лишь несколько фрагментов, в которых писатель рисует природу во время метели. Образы полей, реки, дороги, рощи, родных русских пейзажей, занесенных снегом, усиливают эмоциональное состояние героев – безысходность и тоску Владимира, тревожное ожидание Марьи Гавриловны, безрассудство </w:t>
            </w:r>
            <w:proofErr w:type="spellStart"/>
            <w:r>
              <w:rPr>
                <w:sz w:val="26"/>
                <w:szCs w:val="26"/>
              </w:rPr>
              <w:t>Бурмина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Свиридов вносит в свои музыкальные иллюстрации к повести одухотворённые зарисовки природы: «Весна и осень», «Пастораль», которые не только вносят в развитие действия лирический оттенок, покой, но и усиливают драматизм чувств и переживаний действующих </w:t>
            </w:r>
            <w:r>
              <w:rPr>
                <w:sz w:val="26"/>
                <w:szCs w:val="26"/>
              </w:rPr>
              <w:lastRenderedPageBreak/>
              <w:t>лиц.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перед слушанием: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Как вы думаете, чем будут отличаться эти пьесы друг от друга?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Д.: Настроением, </w:t>
            </w:r>
            <w:proofErr w:type="gramStart"/>
            <w:r>
              <w:rPr>
                <w:sz w:val="26"/>
                <w:szCs w:val="26"/>
              </w:rPr>
              <w:t>весеннее</w:t>
            </w:r>
            <w:proofErr w:type="gramEnd"/>
            <w:r>
              <w:rPr>
                <w:sz w:val="26"/>
                <w:szCs w:val="26"/>
              </w:rPr>
              <w:t xml:space="preserve"> – светлое,  веселое, осеннее – грустное, тусклое.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давайте посмотрим выступление симфонического оркестра, вам нужно назвать инструменты, исполняющие главные партии.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после слушания: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какие инструменты исполняли?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весна – флейта, валторна; осень – скрипка, кларнет.</w:t>
            </w:r>
          </w:p>
          <w:p w:rsidR="00C7094B" w:rsidRDefault="00C7094B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У.: давайте сыграем на этих воображаемых инструментах. </w:t>
            </w:r>
          </w:p>
          <w:p w:rsidR="008A5BC7" w:rsidRDefault="008A5BC7" w:rsidP="008A5BC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«Пастораль»</w:t>
            </w:r>
          </w:p>
          <w:p w:rsidR="00C7094B" w:rsidRDefault="008A5BC7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«Метели» на фоне природы происходит объяснение между Марьей Гавриловной и </w:t>
            </w:r>
            <w:proofErr w:type="spellStart"/>
            <w:r>
              <w:rPr>
                <w:sz w:val="26"/>
                <w:szCs w:val="26"/>
              </w:rPr>
              <w:t>Бурминым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A5BC7" w:rsidRDefault="008A5BC7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 </w:t>
            </w:r>
            <w:proofErr w:type="spellStart"/>
            <w:r>
              <w:rPr>
                <w:sz w:val="26"/>
                <w:szCs w:val="26"/>
              </w:rPr>
              <w:t>Г.Свиридов</w:t>
            </w:r>
            <w:proofErr w:type="spellEnd"/>
            <w:r>
              <w:rPr>
                <w:sz w:val="26"/>
                <w:szCs w:val="26"/>
              </w:rPr>
              <w:t xml:space="preserve"> расширил значение этого жанра, он наполнил пьесу трепетным человеческим чувством.</w:t>
            </w:r>
          </w:p>
          <w:p w:rsidR="008A5BC7" w:rsidRPr="009F230F" w:rsidRDefault="008A5BC7" w:rsidP="009F230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Давайте ребята послушаем и попробуем передать в цветовой гамме настроение «пасторали».</w:t>
            </w:r>
          </w:p>
        </w:tc>
        <w:tc>
          <w:tcPr>
            <w:tcW w:w="1843" w:type="dxa"/>
          </w:tcPr>
          <w:p w:rsidR="009F230F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Презентация Слайд №9 </w:t>
            </w: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</w:t>
            </w:r>
            <w:proofErr w:type="gramStart"/>
            <w:r>
              <w:rPr>
                <w:sz w:val="26"/>
                <w:szCs w:val="26"/>
              </w:rPr>
              <w:t>видео-фрагмента</w:t>
            </w:r>
            <w:proofErr w:type="gramEnd"/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«Весна и осень»</w:t>
            </w:r>
          </w:p>
          <w:p w:rsidR="008A5BC7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A5BC7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Презентация, слайд №10</w:t>
            </w:r>
          </w:p>
          <w:p w:rsidR="00C7094B" w:rsidRDefault="00C7094B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A5BC7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A5BC7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A5BC7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Рисуем «пастораль»</w:t>
            </w:r>
          </w:p>
        </w:tc>
      </w:tr>
      <w:tr w:rsidR="00C7094B" w:rsidTr="009F230F">
        <w:trPr>
          <w:trHeight w:val="1120"/>
        </w:trPr>
        <w:tc>
          <w:tcPr>
            <w:tcW w:w="992" w:type="dxa"/>
          </w:tcPr>
          <w:p w:rsidR="00C7094B" w:rsidRDefault="00C7094B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C7094B" w:rsidRDefault="008A5BC7" w:rsidP="00E279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«Романс»</w:t>
            </w:r>
          </w:p>
          <w:p w:rsidR="008A5BC7" w:rsidRDefault="008A5BC7" w:rsidP="008A5B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перед слушанием: (презентация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слайд №11).</w:t>
            </w:r>
          </w:p>
          <w:p w:rsidR="008A5BC7" w:rsidRDefault="008A5BC7" w:rsidP="008A5BC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8A5BC7" w:rsidRDefault="008A5BC7" w:rsidP="008A5B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Давайте посмотрим, как музыку «Романса» передают с помощью пластики.</w:t>
            </w:r>
          </w:p>
          <w:p w:rsidR="008A5BC7" w:rsidRDefault="008A5BC7" w:rsidP="008A5B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Это будущая жизнь Марьи Гавриловны.</w:t>
            </w:r>
          </w:p>
          <w:p w:rsidR="00E070CA" w:rsidRDefault="00E070CA" w:rsidP="008A5B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форма вариаций.</w:t>
            </w:r>
          </w:p>
          <w:p w:rsidR="00E070CA" w:rsidRPr="008A5BC7" w:rsidRDefault="00E070CA" w:rsidP="008A5B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Труба – как крик души.</w:t>
            </w:r>
          </w:p>
        </w:tc>
        <w:tc>
          <w:tcPr>
            <w:tcW w:w="1843" w:type="dxa"/>
          </w:tcPr>
          <w:p w:rsidR="00C7094B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Презентация, слайд №11</w:t>
            </w:r>
          </w:p>
          <w:p w:rsidR="008A5BC7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A5BC7" w:rsidRDefault="008A5BC7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</w:t>
            </w:r>
            <w:proofErr w:type="gramStart"/>
            <w:r>
              <w:rPr>
                <w:sz w:val="26"/>
                <w:szCs w:val="26"/>
              </w:rPr>
              <w:t>видео-фрагмента</w:t>
            </w:r>
            <w:proofErr w:type="gramEnd"/>
            <w:r>
              <w:rPr>
                <w:sz w:val="26"/>
                <w:szCs w:val="26"/>
              </w:rPr>
              <w:t xml:space="preserve"> «Романс»</w:t>
            </w:r>
          </w:p>
        </w:tc>
      </w:tr>
      <w:tr w:rsidR="00E070CA" w:rsidTr="009F230F">
        <w:trPr>
          <w:trHeight w:val="1120"/>
        </w:trPr>
        <w:tc>
          <w:tcPr>
            <w:tcW w:w="992" w:type="dxa"/>
          </w:tcPr>
          <w:p w:rsidR="00E070CA" w:rsidRDefault="00E070CA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070CA" w:rsidRDefault="00E070CA" w:rsidP="00E279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«Военный марш»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двух пьесах – «Военный марш»  и «Вальс» ярко передана атмосфера торжеств, подъема патриотических чувств народа России. 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перед слушанием: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Как вы думаете, какая музыка будет звучать?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торжественная, яркая, праздничная, громкая.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У. Давайте послушаем.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после слушания: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Какими интонациями насыщена эта музыка?</w:t>
            </w:r>
          </w:p>
          <w:p w:rsidR="00E070CA" w:rsidRDefault="00E070CA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интонации подъёма, радости</w:t>
            </w:r>
            <w:r w:rsidR="006A1579">
              <w:rPr>
                <w:sz w:val="26"/>
                <w:szCs w:val="26"/>
              </w:rPr>
              <w:t>, торжества.</w:t>
            </w:r>
          </w:p>
          <w:p w:rsidR="006A1579" w:rsidRPr="00E070CA" w:rsidRDefault="006A1579" w:rsidP="00E070C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Давайте мы сейчас попросим мальчиков промаршировать под этот марш, а девочки приветствуют победителей.</w:t>
            </w:r>
          </w:p>
        </w:tc>
        <w:tc>
          <w:tcPr>
            <w:tcW w:w="1843" w:type="dxa"/>
          </w:tcPr>
          <w:p w:rsidR="00E070CA" w:rsidRDefault="00E070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Презентация, слайд №12</w:t>
            </w:r>
          </w:p>
          <w:p w:rsidR="00E070CA" w:rsidRDefault="00E070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70CA" w:rsidRDefault="00E070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70CA" w:rsidRDefault="00E070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70CA" w:rsidRDefault="00E070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70CA" w:rsidRDefault="00E070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70CA" w:rsidRDefault="00E070CA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6A1579" w:rsidRDefault="006A157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6A1579" w:rsidRDefault="006A1579" w:rsidP="004E38D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Маршировка под «Военный марш»</w:t>
            </w:r>
          </w:p>
        </w:tc>
      </w:tr>
      <w:tr w:rsidR="006A1579" w:rsidTr="009F230F">
        <w:trPr>
          <w:trHeight w:val="1120"/>
        </w:trPr>
        <w:tc>
          <w:tcPr>
            <w:tcW w:w="992" w:type="dxa"/>
          </w:tcPr>
          <w:p w:rsidR="006A1579" w:rsidRDefault="006A1579" w:rsidP="000917AD">
            <w:pPr>
              <w:pStyle w:val="a4"/>
              <w:tabs>
                <w:tab w:val="left" w:pos="284"/>
              </w:tabs>
              <w:spacing w:line="360" w:lineRule="auto"/>
              <w:ind w:left="284" w:firstLine="7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8222" w:type="dxa"/>
          </w:tcPr>
          <w:p w:rsidR="006A1579" w:rsidRDefault="006A1579" w:rsidP="00E279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«Венчание»</w:t>
            </w:r>
          </w:p>
          <w:p w:rsidR="0078380C" w:rsidRDefault="0078380C" w:rsidP="006A15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Слушание пьесы «Венчание».</w:t>
            </w:r>
          </w:p>
          <w:p w:rsidR="006A1579" w:rsidRDefault="006A1579" w:rsidP="006A15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</w:t>
            </w:r>
            <w:r w:rsidR="0078380C">
              <w:rPr>
                <w:sz w:val="26"/>
                <w:szCs w:val="26"/>
              </w:rPr>
              <w:t>осы после слушания:</w:t>
            </w:r>
          </w:p>
          <w:p w:rsidR="0078380C" w:rsidRDefault="0078380C" w:rsidP="006A15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Какой образ создаёт эта музыка?</w:t>
            </w:r>
          </w:p>
          <w:p w:rsidR="0078380C" w:rsidRDefault="0078380C" w:rsidP="006A15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Драматичный</w:t>
            </w:r>
          </w:p>
          <w:p w:rsidR="0078380C" w:rsidRDefault="0078380C" w:rsidP="006A15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У.: Почему композитор заканчивает цикл именной этой иллюстрацией?</w:t>
            </w:r>
          </w:p>
          <w:p w:rsidR="0078380C" w:rsidRDefault="0078380C" w:rsidP="006A15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Д.: Для того чтобы показать, что в жизни все происходит только для лучшего.</w:t>
            </w:r>
          </w:p>
          <w:p w:rsidR="0078380C" w:rsidRPr="006A1579" w:rsidRDefault="0078380C" w:rsidP="006A15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 А теперь представим себя дирижёрами оркестра и сделаем в нотах пометки, которые помогут управлять оркестром.</w:t>
            </w:r>
          </w:p>
        </w:tc>
        <w:tc>
          <w:tcPr>
            <w:tcW w:w="1843" w:type="dxa"/>
          </w:tcPr>
          <w:p w:rsidR="006A1579" w:rsidRDefault="006A157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Презентация, слайд №13</w:t>
            </w:r>
          </w:p>
          <w:p w:rsidR="004E38D9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E38D9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E38D9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E38D9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E38D9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E38D9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E38D9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Слайд №14</w:t>
            </w:r>
          </w:p>
        </w:tc>
      </w:tr>
      <w:tr w:rsidR="0078380C" w:rsidTr="009F230F">
        <w:trPr>
          <w:trHeight w:val="1120"/>
        </w:trPr>
        <w:tc>
          <w:tcPr>
            <w:tcW w:w="992" w:type="dxa"/>
          </w:tcPr>
          <w:p w:rsidR="0078380C" w:rsidRDefault="0078380C" w:rsidP="0078380C">
            <w:pPr>
              <w:pStyle w:val="a4"/>
              <w:tabs>
                <w:tab w:val="left" w:pos="33"/>
              </w:tabs>
              <w:spacing w:line="360" w:lineRule="auto"/>
              <w:ind w:left="-534" w:firstLine="7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78380C" w:rsidRDefault="004E38D9" w:rsidP="00E279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Обобщение изученного материала.</w:t>
            </w:r>
          </w:p>
          <w:p w:rsidR="004E38D9" w:rsidRDefault="004E38D9" w:rsidP="004E38D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У. </w:t>
            </w:r>
            <w:proofErr w:type="gramStart"/>
            <w:r>
              <w:rPr>
                <w:sz w:val="26"/>
                <w:szCs w:val="26"/>
              </w:rPr>
              <w:t>Давайте сейчас все музыкальные иллюстрации разделим</w:t>
            </w:r>
            <w:proofErr w:type="gramEnd"/>
            <w:r>
              <w:rPr>
                <w:sz w:val="26"/>
                <w:szCs w:val="26"/>
              </w:rPr>
              <w:t xml:space="preserve"> на 2 части: лирический образ и драматический образ</w:t>
            </w:r>
          </w:p>
          <w:tbl>
            <w:tblPr>
              <w:tblStyle w:val="a3"/>
              <w:tblpPr w:leftFromText="180" w:rightFromText="180" w:vertAnchor="text" w:horzAnchor="margin" w:tblpY="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4E38D9" w:rsidTr="004E38D9">
              <w:tc>
                <w:tcPr>
                  <w:tcW w:w="3995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Лирический образ</w:t>
                  </w:r>
                </w:p>
              </w:tc>
              <w:tc>
                <w:tcPr>
                  <w:tcW w:w="3996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Драматический образ</w:t>
                  </w:r>
                </w:p>
              </w:tc>
            </w:tr>
            <w:tr w:rsidR="004E38D9" w:rsidTr="004E38D9">
              <w:tc>
                <w:tcPr>
                  <w:tcW w:w="3995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Вальс</w:t>
                  </w:r>
                </w:p>
              </w:tc>
              <w:tc>
                <w:tcPr>
                  <w:tcW w:w="3996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тройка</w:t>
                  </w:r>
                </w:p>
              </w:tc>
            </w:tr>
            <w:tr w:rsidR="004E38D9" w:rsidTr="004E38D9">
              <w:tc>
                <w:tcPr>
                  <w:tcW w:w="3995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Весна и осень</w:t>
                  </w:r>
                </w:p>
              </w:tc>
              <w:tc>
                <w:tcPr>
                  <w:tcW w:w="3996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пастораль</w:t>
                  </w:r>
                </w:p>
              </w:tc>
            </w:tr>
            <w:tr w:rsidR="004E38D9" w:rsidTr="004E38D9">
              <w:tc>
                <w:tcPr>
                  <w:tcW w:w="3995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6" w:type="dxa"/>
                </w:tcPr>
                <w:p w:rsidR="004E38D9" w:rsidRDefault="004E38D9" w:rsidP="0006296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романс</w:t>
                  </w:r>
                </w:p>
              </w:tc>
            </w:tr>
            <w:tr w:rsidR="004E38D9" w:rsidTr="00A71C2B">
              <w:tc>
                <w:tcPr>
                  <w:tcW w:w="7991" w:type="dxa"/>
                  <w:gridSpan w:val="2"/>
                </w:tcPr>
                <w:p w:rsidR="004E38D9" w:rsidRDefault="004E38D9" w:rsidP="004E38D9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венчание</w:t>
                  </w:r>
                </w:p>
              </w:tc>
            </w:tr>
          </w:tbl>
          <w:p w:rsidR="004E38D9" w:rsidRDefault="004E38D9" w:rsidP="004E38D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Военный марш – эпический образ.</w:t>
            </w:r>
          </w:p>
          <w:p w:rsidR="004E38D9" w:rsidRPr="004E38D9" w:rsidRDefault="004E38D9" w:rsidP="004E38D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Таким образом, «Музыкальные иллюстрации» - это не просто сопровождение, а история современника о жизни во времена войны 1812 года. Мы не просто </w:t>
            </w:r>
            <w:proofErr w:type="spellStart"/>
            <w:r>
              <w:rPr>
                <w:sz w:val="26"/>
                <w:szCs w:val="26"/>
              </w:rPr>
              <w:t>омузыкалили</w:t>
            </w:r>
            <w:proofErr w:type="spellEnd"/>
            <w:r>
              <w:rPr>
                <w:sz w:val="26"/>
                <w:szCs w:val="26"/>
              </w:rPr>
              <w:t xml:space="preserve"> ту эпоху, но и сумели </w:t>
            </w:r>
            <w:proofErr w:type="spellStart"/>
            <w:r>
              <w:rPr>
                <w:sz w:val="26"/>
                <w:szCs w:val="26"/>
              </w:rPr>
              <w:t>увидетьи</w:t>
            </w:r>
            <w:proofErr w:type="spellEnd"/>
            <w:r>
              <w:rPr>
                <w:sz w:val="26"/>
                <w:szCs w:val="26"/>
              </w:rPr>
              <w:t xml:space="preserve"> услышать её.</w:t>
            </w:r>
          </w:p>
        </w:tc>
        <w:tc>
          <w:tcPr>
            <w:tcW w:w="1843" w:type="dxa"/>
          </w:tcPr>
          <w:p w:rsidR="0078380C" w:rsidRDefault="004E38D9" w:rsidP="007837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Презентация, слайд 15</w:t>
            </w:r>
          </w:p>
        </w:tc>
      </w:tr>
    </w:tbl>
    <w:p w:rsidR="009D3A49" w:rsidRDefault="009D3A49"/>
    <w:p w:rsidR="00701712" w:rsidRDefault="00701712"/>
    <w:p w:rsidR="00701712" w:rsidRDefault="004E38D9" w:rsidP="004E3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литературы</w:t>
      </w:r>
    </w:p>
    <w:p w:rsidR="00C23F2F" w:rsidRPr="004E38D9" w:rsidRDefault="008A21BA" w:rsidP="004E38D9">
      <w:pPr>
        <w:numPr>
          <w:ilvl w:val="0"/>
          <w:numId w:val="9"/>
        </w:numPr>
        <w:jc w:val="both"/>
        <w:rPr>
          <w:sz w:val="24"/>
          <w:szCs w:val="24"/>
        </w:rPr>
      </w:pPr>
      <w:r w:rsidRPr="004E38D9">
        <w:rPr>
          <w:sz w:val="24"/>
          <w:szCs w:val="24"/>
        </w:rPr>
        <w:t>Критская Е.Д., Сергеева Г.П. Фонохрестоматия к учебнику «Музыка 6 класс», М.: Просвещение, 2009.</w:t>
      </w:r>
    </w:p>
    <w:p w:rsidR="00C23F2F" w:rsidRPr="004E38D9" w:rsidRDefault="008A21BA" w:rsidP="004E38D9">
      <w:pPr>
        <w:numPr>
          <w:ilvl w:val="0"/>
          <w:numId w:val="9"/>
        </w:numPr>
        <w:jc w:val="both"/>
        <w:rPr>
          <w:sz w:val="24"/>
          <w:szCs w:val="24"/>
        </w:rPr>
      </w:pPr>
      <w:r w:rsidRPr="004E38D9">
        <w:rPr>
          <w:sz w:val="24"/>
          <w:szCs w:val="24"/>
        </w:rPr>
        <w:t>Сергеева Г.П. Музыка 6 класс, М.: Просвещение, 2009, С. 120 – 131.</w:t>
      </w:r>
    </w:p>
    <w:p w:rsidR="00C23F2F" w:rsidRPr="004E38D9" w:rsidRDefault="008A21BA" w:rsidP="004E38D9">
      <w:pPr>
        <w:numPr>
          <w:ilvl w:val="0"/>
          <w:numId w:val="9"/>
        </w:numPr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Сергеева Г.П., Критская Е.Д. Творческая тетрадь для  6 класса общеобразовательных учреждений. – М.: Просвещение, 2007, С.46-47. </w:t>
      </w:r>
    </w:p>
    <w:p w:rsidR="004E38D9" w:rsidRPr="004E38D9" w:rsidRDefault="004E38D9" w:rsidP="004E38D9">
      <w:pPr>
        <w:jc w:val="both"/>
        <w:rPr>
          <w:sz w:val="24"/>
          <w:szCs w:val="24"/>
        </w:rPr>
      </w:pPr>
    </w:p>
    <w:p w:rsidR="00701712" w:rsidRDefault="00701712">
      <w:proofErr w:type="spellStart"/>
      <w:r>
        <w:t>Интеренет</w:t>
      </w:r>
      <w:proofErr w:type="spellEnd"/>
      <w:r>
        <w:t>-ресурсы:</w:t>
      </w:r>
    </w:p>
    <w:p w:rsidR="00701712" w:rsidRDefault="00EF5673" w:rsidP="00701712">
      <w:pPr>
        <w:pStyle w:val="a4"/>
        <w:numPr>
          <w:ilvl w:val="0"/>
          <w:numId w:val="5"/>
        </w:numPr>
      </w:pPr>
      <w:hyperlink r:id="rId62" w:history="1">
        <w:r w:rsidR="00701712">
          <w:rPr>
            <w:rStyle w:val="a5"/>
          </w:rPr>
          <w:t>http://www.youtube.com/?hl=ru&amp;gl=RU</w:t>
        </w:r>
      </w:hyperlink>
      <w:r w:rsidR="00701712">
        <w:t xml:space="preserve"> </w:t>
      </w:r>
      <w:r w:rsidR="00A9091E">
        <w:t>–</w:t>
      </w:r>
      <w:r w:rsidR="00701712">
        <w:t xml:space="preserve"> видеоматериалы</w:t>
      </w:r>
    </w:p>
    <w:p w:rsidR="00A9091E" w:rsidRDefault="00EF5673" w:rsidP="00701712">
      <w:pPr>
        <w:pStyle w:val="a4"/>
        <w:numPr>
          <w:ilvl w:val="0"/>
          <w:numId w:val="5"/>
        </w:numPr>
      </w:pPr>
      <w:hyperlink r:id="rId63" w:history="1">
        <w:proofErr w:type="gramStart"/>
        <w:r w:rsidR="00A9091E">
          <w:rPr>
            <w:rStyle w:val="a5"/>
          </w:rPr>
          <w:t>http://ru.wikipedia.org/wiki/%D0%A1%D0%B2%D0%B8%D1%80%D0%B8%D0%B4%D0%BE%D0%B2,_%D0%93%D0%B5%D0%BE%D1%80%D0%B3%D0%B8%D0%B9_%D0%92%D0%B0%D1%81%D0%B8%D0%BB%D1%8C%D0%B5%D0%B2%D0%B8%D1%87</w:t>
        </w:r>
      </w:hyperlink>
      <w:r w:rsidR="00A9091E">
        <w:t xml:space="preserve"> – биография Г.В. Свиридова</w:t>
      </w:r>
      <w:proofErr w:type="gramEnd"/>
    </w:p>
    <w:sectPr w:rsidR="00A9091E" w:rsidSect="009D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73" w:rsidRDefault="00EF5673" w:rsidP="00E27944">
      <w:pPr>
        <w:spacing w:after="0" w:line="240" w:lineRule="auto"/>
      </w:pPr>
      <w:r>
        <w:separator/>
      </w:r>
    </w:p>
  </w:endnote>
  <w:endnote w:type="continuationSeparator" w:id="0">
    <w:p w:rsidR="00EF5673" w:rsidRDefault="00EF5673" w:rsidP="00E2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73" w:rsidRDefault="00EF5673" w:rsidP="00E27944">
      <w:pPr>
        <w:spacing w:after="0" w:line="240" w:lineRule="auto"/>
      </w:pPr>
      <w:r>
        <w:separator/>
      </w:r>
    </w:p>
  </w:footnote>
  <w:footnote w:type="continuationSeparator" w:id="0">
    <w:p w:rsidR="00EF5673" w:rsidRDefault="00EF5673" w:rsidP="00E2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AFD"/>
    <w:multiLevelType w:val="hybridMultilevel"/>
    <w:tmpl w:val="027E0BBE"/>
    <w:lvl w:ilvl="0" w:tplc="CF84A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60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EF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6B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68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84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CA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28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2E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9B125B"/>
    <w:multiLevelType w:val="hybridMultilevel"/>
    <w:tmpl w:val="BB68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8CA"/>
    <w:multiLevelType w:val="hybridMultilevel"/>
    <w:tmpl w:val="6DD85E62"/>
    <w:lvl w:ilvl="0" w:tplc="503A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AF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6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29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C9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60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ED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CC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0C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42C8D"/>
    <w:multiLevelType w:val="hybridMultilevel"/>
    <w:tmpl w:val="D162514C"/>
    <w:lvl w:ilvl="0" w:tplc="3124A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47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A4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0B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2CD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C5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1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CE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4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7D4CDA"/>
    <w:multiLevelType w:val="hybridMultilevel"/>
    <w:tmpl w:val="DEC484E6"/>
    <w:lvl w:ilvl="0" w:tplc="BE1268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D6259"/>
    <w:multiLevelType w:val="hybridMultilevel"/>
    <w:tmpl w:val="1DE4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03C12"/>
    <w:multiLevelType w:val="hybridMultilevel"/>
    <w:tmpl w:val="8B465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C73D1B"/>
    <w:multiLevelType w:val="hybridMultilevel"/>
    <w:tmpl w:val="763C7EFE"/>
    <w:lvl w:ilvl="0" w:tplc="B4B0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C6A58"/>
    <w:multiLevelType w:val="hybridMultilevel"/>
    <w:tmpl w:val="F312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FA0"/>
    <w:rsid w:val="00075FA0"/>
    <w:rsid w:val="0007715F"/>
    <w:rsid w:val="000917AD"/>
    <w:rsid w:val="004B11B2"/>
    <w:rsid w:val="004E38D9"/>
    <w:rsid w:val="004F6FCF"/>
    <w:rsid w:val="0058687C"/>
    <w:rsid w:val="00662F49"/>
    <w:rsid w:val="006A1579"/>
    <w:rsid w:val="00701712"/>
    <w:rsid w:val="0078380C"/>
    <w:rsid w:val="007C23AD"/>
    <w:rsid w:val="00851CBB"/>
    <w:rsid w:val="008A21BA"/>
    <w:rsid w:val="008A5BC7"/>
    <w:rsid w:val="009D3A49"/>
    <w:rsid w:val="009F230F"/>
    <w:rsid w:val="00A9091E"/>
    <w:rsid w:val="00B03343"/>
    <w:rsid w:val="00BA07CA"/>
    <w:rsid w:val="00C23F2F"/>
    <w:rsid w:val="00C7094B"/>
    <w:rsid w:val="00D83571"/>
    <w:rsid w:val="00E070CA"/>
    <w:rsid w:val="00E27944"/>
    <w:rsid w:val="00EF5673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F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17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91E"/>
  </w:style>
  <w:style w:type="character" w:customStyle="1" w:styleId="noprint">
    <w:name w:val="noprint"/>
    <w:basedOn w:val="a0"/>
    <w:rsid w:val="00A9091E"/>
  </w:style>
  <w:style w:type="paragraph" w:styleId="a7">
    <w:name w:val="header"/>
    <w:basedOn w:val="a"/>
    <w:link w:val="a8"/>
    <w:uiPriority w:val="99"/>
    <w:semiHidden/>
    <w:unhideWhenUsed/>
    <w:rsid w:val="00E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7944"/>
  </w:style>
  <w:style w:type="paragraph" w:styleId="a9">
    <w:name w:val="footer"/>
    <w:basedOn w:val="a"/>
    <w:link w:val="aa"/>
    <w:uiPriority w:val="99"/>
    <w:semiHidden/>
    <w:unhideWhenUsed/>
    <w:rsid w:val="00E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944"/>
  </w:style>
  <w:style w:type="paragraph" w:styleId="ab">
    <w:name w:val="Balloon Text"/>
    <w:basedOn w:val="a"/>
    <w:link w:val="ac"/>
    <w:uiPriority w:val="99"/>
    <w:semiHidden/>
    <w:unhideWhenUsed/>
    <w:rsid w:val="00B0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0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505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23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56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24_%D0%B3%D0%BE%D0%B4" TargetMode="External"/><Relationship Id="rId18" Type="http://schemas.openxmlformats.org/officeDocument/2006/relationships/hyperlink" Target="http://ru.wikipedia.org/w/index.php?title=%D0%9A%D1%80%D1%83%D1%82%D1%8F%D0%BD%D1%81%D0%BA%D0%B8%D0%B9,_%D0%9C%D0%B8%D1%80%D0%BE%D0%BD_%D0%90%D0%B1%D1%80%D0%B0%D0%BC%D0%BE%D0%B2%D0%B8%D1%87&amp;action=edit&amp;redlink=1" TargetMode="External"/><Relationship Id="rId26" Type="http://schemas.openxmlformats.org/officeDocument/2006/relationships/hyperlink" Target="http://ru.wikipedia.org/wiki/1936" TargetMode="External"/><Relationship Id="rId39" Type="http://schemas.openxmlformats.org/officeDocument/2006/relationships/hyperlink" Target="http://ru.wikipedia.org/wiki/%D0%A1%D1%83%D1%80%D0%BA%D0%BE%D0%B2,_%D0%90%D0%BB%D0%B5%D0%BA%D1%81%D0%B5%D0%B9_%D0%90%D0%BB%D0%B5%D0%BA%D1%81%D0%B0%D0%BD%D0%B4%D1%80%D0%BE%D0%B2%D0%B8%D1%87" TargetMode="External"/><Relationship Id="rId21" Type="http://schemas.openxmlformats.org/officeDocument/2006/relationships/hyperlink" Target="http://ru.wikipedia.org/wiki/%D0%A4%D0%BE%D1%80%D1%82%D0%B5%D0%BF%D0%B8%D0%B0%D0%BD%D0%BE" TargetMode="External"/><Relationship Id="rId34" Type="http://schemas.openxmlformats.org/officeDocument/2006/relationships/hyperlink" Target="http://ru.wikipedia.org/wiki/1941_%D0%B3%D0%BE%D0%B4" TargetMode="External"/><Relationship Id="rId42" Type="http://schemas.openxmlformats.org/officeDocument/2006/relationships/hyperlink" Target="http://ru.wikipedia.org/wiki/1957_%D0%B3%D0%BE%D0%B4" TargetMode="External"/><Relationship Id="rId47" Type="http://schemas.openxmlformats.org/officeDocument/2006/relationships/hyperlink" Target="http://ru.wikipedia.org/wiki/%D0%A1%D0%BE%D1%8E%D0%B7_%D0%BA%D0%BE%D0%BC%D0%BF%D0%BE%D0%B7%D0%B8%D1%82%D0%BE%D1%80%D0%BE%D0%B2_%D0%A0%D0%BE%D1%81%D1%81%D0%B8%D0%B8" TargetMode="External"/><Relationship Id="rId50" Type="http://schemas.openxmlformats.org/officeDocument/2006/relationships/hyperlink" Target="http://ru.wikipedia.org/wiki/1998_%D0%B3%D0%BE%D0%B4" TargetMode="External"/><Relationship Id="rId55" Type="http://schemas.openxmlformats.org/officeDocument/2006/relationships/hyperlink" Target="http://ru.wikipedia.org/wiki/1936" TargetMode="External"/><Relationship Id="rId63" Type="http://schemas.openxmlformats.org/officeDocument/2006/relationships/hyperlink" Target="http://ru.wikipedia.org/wiki/%D0%A1%D0%B2%D0%B8%D1%80%D0%B8%D0%B4%D0%BE%D0%B2,_%D0%93%D0%B5%D0%BE%D1%80%D0%B3%D0%B8%D0%B9_%D0%92%D0%B0%D1%81%D0%B8%D0%BB%D1%8C%D0%B5%D0%B2%D0%B8%D1%8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29_%D0%B3%D0%BE%D0%B4" TargetMode="External"/><Relationship Id="rId20" Type="http://schemas.openxmlformats.org/officeDocument/2006/relationships/hyperlink" Target="http://ru.wikipedia.org/wiki/%D0%A1%D0%B0%D0%BD%D0%BA%D1%82-%D0%9F%D0%B5%D1%82%D0%B5%D1%80%D0%B1%D1%83%D1%80%D0%B3" TargetMode="External"/><Relationship Id="rId29" Type="http://schemas.openxmlformats.org/officeDocument/2006/relationships/hyperlink" Target="http://ru.wikipedia.org/wiki/%D0%A0%D1%8F%D0%B7%D0%B0%D0%BD%D0%BE%D0%B2,_%D0%9F%D1%91%D1%82%D1%80_%D0%91%D0%BE%D1%80%D0%B8%D1%81%D0%BE%D0%B2%D0%B8%D1%87" TargetMode="External"/><Relationship Id="rId41" Type="http://schemas.openxmlformats.org/officeDocument/2006/relationships/hyperlink" Target="http://ru.wikipedia.org/wiki/1956_%D0%B3%D0%BE%D0%B4" TargetMode="External"/><Relationship Id="rId54" Type="http://schemas.openxmlformats.org/officeDocument/2006/relationships/hyperlink" Target="http://ru.wikipedia.org/wiki/%D0%A1%D0%B0%D0%BD%D0%BA%D1%82-%D0%9F%D0%B5%D1%82%D0%B5%D1%80%D0%B1%D1%83%D1%80%D0%B3%D1%81%D0%BA%D0%B0%D1%8F_%D0%B3%D0%BE%D1%81%D1%83%D0%B4%D0%B0%D1%80%D1%81%D1%82%D0%B2%D0%B5%D0%BD%D0%BD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62" Type="http://schemas.openxmlformats.org/officeDocument/2006/relationships/hyperlink" Target="http://www.youtube.com/?hl=ru&amp;gl=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E%D0%BB%D1%8C%D1%88%D0%B5%D0%B2%D0%B8%D0%BA%D0%B8" TargetMode="External"/><Relationship Id="rId24" Type="http://schemas.openxmlformats.org/officeDocument/2006/relationships/hyperlink" Target="http://ru.wikipedia.org/wiki/%D0%9B%D0%B5%D0%BD%D0%B8%D0%BD%D0%B3%D1%80%D0%B0%D0%B4%D1%81%D0%BA%D0%B8%D0%B9_%D1%86%D0%B5%D0%BD%D1%82%D1%80%D0%B0%D0%BB%D1%8C%D0%BD%D1%8B%D0%B9_%D0%BC%D1%83%D0%B7%D1%8B%D0%BA%D0%B0%D0%BB%D1%8C%D0%BD%D1%8B%D0%B9_%D1%82%D0%B5%D1%85%D0%BD%D0%B8%D0%BA%D1%83%D0%BC" TargetMode="External"/><Relationship Id="rId32" Type="http://schemas.openxmlformats.org/officeDocument/2006/relationships/hyperlink" Target="http://ru.wikipedia.org/wiki/1937_%D0%B3%D0%BE%D0%B4" TargetMode="External"/><Relationship Id="rId37" Type="http://schemas.openxmlformats.org/officeDocument/2006/relationships/hyperlink" Target="http://ru.wikipedia.org/wiki/%D0%9D%D0%BE%D0%B2%D0%BE%D1%81%D0%B8%D0%B1%D0%B8%D1%80%D1%81%D0%BA" TargetMode="External"/><Relationship Id="rId40" Type="http://schemas.openxmlformats.org/officeDocument/2006/relationships/hyperlink" Target="http://ru.wikipedia.org/wiki/1944_%D0%B3%D0%BE%D0%B4" TargetMode="External"/><Relationship Id="rId45" Type="http://schemas.openxmlformats.org/officeDocument/2006/relationships/hyperlink" Target="http://ru.wikipedia.org/wiki/1968" TargetMode="External"/><Relationship Id="rId53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58" Type="http://schemas.openxmlformats.org/officeDocument/2006/relationships/hyperlink" Target="http://ru.wikipedia.org/wiki/%D0%A5%D0%B8%D0%BD%D0%B4%D0%B5%D0%BC%D0%B8%D1%82,_%D0%9F%D0%B0%D1%83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0%D0%BB%D0%B0%D0%BB%D0%B0%D0%B9%D0%BA%D0%B0" TargetMode="External"/><Relationship Id="rId23" Type="http://schemas.openxmlformats.org/officeDocument/2006/relationships/hyperlink" Target="http://ru.wikipedia.org/wiki/%D0%AE%D0%B4%D0%B8%D0%BD,_%D0%9C%D0%B8%D1%85%D0%B0%D0%B8%D0%BB_%D0%90%D0%BB%D0%B5%D0%BA%D1%81%D0%B5%D0%B5%D0%B2%D0%B8%D1%87" TargetMode="External"/><Relationship Id="rId28" Type="http://schemas.openxmlformats.org/officeDocument/2006/relationships/hyperlink" Target="http://ru.wikipedia.org/wiki/%D0%A1%D0%B0%D0%BD%D0%BA%D1%82-%D0%9F%D0%B5%D1%82%D0%B5%D1%80%D0%B1%D1%83%D1%80%D0%B3%D1%81%D0%BA%D0%B0%D1%8F_%D0%BA%D0%BE%D0%BD%D1%81%D0%B5%D1%80%D0%B2%D0%B0%D1%82%D0%BE%D1%80%D0%B8%D1%8F" TargetMode="External"/><Relationship Id="rId36" Type="http://schemas.openxmlformats.org/officeDocument/2006/relationships/hyperlink" Target="http://ru.wikipedia.org/wiki/1944_%D0%B3%D0%BE%D0%B4" TargetMode="External"/><Relationship Id="rId49" Type="http://schemas.openxmlformats.org/officeDocument/2006/relationships/hyperlink" Target="http://ru.wikipedia.org/wiki/6_%D1%8F%D0%BD%D0%B2%D0%B0%D1%80%D1%8F" TargetMode="External"/><Relationship Id="rId57" Type="http://schemas.openxmlformats.org/officeDocument/2006/relationships/hyperlink" Target="http://ru.wikipedia.org/wiki/1940" TargetMode="External"/><Relationship Id="rId61" Type="http://schemas.openxmlformats.org/officeDocument/2006/relationships/hyperlink" Target="http://ru.wikipedia.org/wiki/%D0%97%D0%BD%D0%B0%D0%BC%D0%B5%D0%BD%D0%BD%D0%BE%D0%B5_%D0%BF%D0%B5%D0%BD%D0%B8%D0%B5" TargetMode="Externa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1932_%D0%B3%D0%BE%D0%B4" TargetMode="External"/><Relationship Id="rId31" Type="http://schemas.openxmlformats.org/officeDocument/2006/relationships/hyperlink" Target="http://ru.wikipedia.org/wiki/1937_%D0%B3%D0%BE%D0%B4" TargetMode="External"/><Relationship Id="rId44" Type="http://schemas.openxmlformats.org/officeDocument/2006/relationships/hyperlink" Target="http://ru.wikipedia.org/wiki/1974_%D0%B3%D0%BE%D0%B4" TargetMode="External"/><Relationship Id="rId52" Type="http://schemas.openxmlformats.org/officeDocument/2006/relationships/hyperlink" Target="http://ru.wikipedia.org/wiki/1935_%D0%B3%D0%BE%D0%B4" TargetMode="External"/><Relationship Id="rId60" Type="http://schemas.openxmlformats.org/officeDocument/2006/relationships/hyperlink" Target="http://ru.wikipedia.org/w/index.php?title=%D0%9A%D0%B0%D0%BD%D1%82_(%D0%BF%D0%B5%D1%81%D0%BD%D1%8F)&amp;action=edit&amp;redlink=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1%80%D1%81%D0%BA%D0%B0%D1%8F_%D0%BE%D0%B1%D0%BB%D0%B0%D1%81%D1%82%D1%8C" TargetMode="External"/><Relationship Id="rId14" Type="http://schemas.openxmlformats.org/officeDocument/2006/relationships/hyperlink" Target="http://ru.wikipedia.org/wiki/%D0%9A%D1%83%D1%80%D1%81%D0%BA" TargetMode="External"/><Relationship Id="rId22" Type="http://schemas.openxmlformats.org/officeDocument/2006/relationships/hyperlink" Target="http://ru.wikipedia.org/wiki/%D0%91%D1%80%D0%B0%D1%83%D0%B4%D0%BE,_%D0%98%D1%81%D0%B0%D0%B9%D1%8F_%D0%90%D0%BB%D0%B5%D0%BA%D1%81%D0%B0%D0%BD%D0%B4%D1%80%D0%BE%D0%B2%D0%B8%D1%87" TargetMode="External"/><Relationship Id="rId27" Type="http://schemas.openxmlformats.org/officeDocument/2006/relationships/hyperlink" Target="http://ru.wikipedia.org/wiki/1941_%D0%B3%D0%BE%D0%B4" TargetMode="External"/><Relationship Id="rId30" Type="http://schemas.openxmlformats.org/officeDocument/2006/relationships/hyperlink" Target="http://ru.wikipedia.org/wiki/%D0%A8%D0%BE%D1%81%D1%82%D0%B0%D0%BA%D0%BE%D0%B2%D0%B8%D1%87,_%D0%94%D0%BC%D0%B8%D1%82%D1%80%D0%B8%D0%B9_%D0%94%D0%BC%D0%B8%D1%82%D1%80%D0%B8%D0%B5%D0%B2%D0%B8%D1%87" TargetMode="External"/><Relationship Id="rId35" Type="http://schemas.openxmlformats.org/officeDocument/2006/relationships/hyperlink" Target="http://ru.wikipedia.org/wiki/%D0%A3%D1%84%D0%B0" TargetMode="External"/><Relationship Id="rId43" Type="http://schemas.openxmlformats.org/officeDocument/2006/relationships/hyperlink" Target="http://ru.wikipedia.org/wiki/1962" TargetMode="External"/><Relationship Id="rId48" Type="http://schemas.openxmlformats.org/officeDocument/2006/relationships/hyperlink" Target="http://ru.wikipedia.org/wiki/1974_%D0%B3%D0%BE%D0%B4" TargetMode="External"/><Relationship Id="rId56" Type="http://schemas.openxmlformats.org/officeDocument/2006/relationships/hyperlink" Target="http://ru.wikipedia.org/wiki/194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ru.wikipedia.org/wiki/1915_%D0%B3%D0%BE%D0%B4" TargetMode="External"/><Relationship Id="rId51" Type="http://schemas.openxmlformats.org/officeDocument/2006/relationships/hyperlink" Target="http://ru.wikipedia.org/wiki/%D0%9D%D0%BE%D0%B2%D0%BE%D0%B4%D0%B5%D0%B2%D0%B8%D1%87%D1%8C%D0%B5_%D0%BA%D0%BB%D0%B0%D0%B4%D0%B1%D0%B8%D1%89%D0%B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93%D1%80%D0%B0%D0%B6%D0%B4%D0%B0%D0%BD%D1%81%D0%BA%D0%B0%D1%8F_%D0%B2%D0%BE%D0%B9%D0%BD%D0%B0_%D0%B2_%D0%A0%D0%BE%D1%81%D1%81%D0%B8%D0%B8" TargetMode="External"/><Relationship Id="rId17" Type="http://schemas.openxmlformats.org/officeDocument/2006/relationships/hyperlink" Target="http://ru.wikipedia.org/wiki/1932_%D0%B3%D0%BE%D0%B4" TargetMode="External"/><Relationship Id="rId25" Type="http://schemas.openxmlformats.org/officeDocument/2006/relationships/hyperlink" Target="http://ru.wikipedia.org/wiki/1936_%D0%B3%D0%BE%D0%B4" TargetMode="External"/><Relationship Id="rId33" Type="http://schemas.openxmlformats.org/officeDocument/2006/relationships/hyperlink" Target="http://ru.wikipedia.org/wiki/%D0%A1%D0%BE%D1%8E%D0%B7_%D0%BA%D0%BE%D0%BC%D0%BF%D0%BE%D0%B7%D0%B8%D1%82%D0%BE%D1%80%D0%BE%D0%B2_%D0%A1%D0%A1%D0%A1%D0%A0" TargetMode="External"/><Relationship Id="rId38" Type="http://schemas.openxmlformats.org/officeDocument/2006/relationships/hyperlink" Target="http://ru.wikipedia.org/wiki/%D0%9B%D0%B5%D0%BD%D0%B8%D0%BD%D0%B3%D1%80%D0%B0%D0%B4%D1%81%D0%BA%D0%B0%D1%8F_%D1%84%D0%B8%D0%BB%D0%B0%D1%80%D0%BC%D0%BE%D0%BD%D0%B8%D1%8F" TargetMode="External"/><Relationship Id="rId46" Type="http://schemas.openxmlformats.org/officeDocument/2006/relationships/hyperlink" Target="http://ru.wikipedia.org/wiki/1973" TargetMode="External"/><Relationship Id="rId59" Type="http://schemas.openxmlformats.org/officeDocument/2006/relationships/hyperlink" Target="http://ru.wikipedia.org/wiki/%D0%9C%D0%BE%D0%B4%D0%B5%D1%81%D1%82_%D0%9C%D1%83%D1%81%D0%BE%D1%80%D0%B3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</cp:lastModifiedBy>
  <cp:revision>8</cp:revision>
  <cp:lastPrinted>2018-04-06T19:58:00Z</cp:lastPrinted>
  <dcterms:created xsi:type="dcterms:W3CDTF">2013-10-21T20:37:00Z</dcterms:created>
  <dcterms:modified xsi:type="dcterms:W3CDTF">2019-03-26T18:59:00Z</dcterms:modified>
</cp:coreProperties>
</file>