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38"/>
        <w:gridCol w:w="5642"/>
        <w:gridCol w:w="2268"/>
        <w:gridCol w:w="1843"/>
        <w:gridCol w:w="1559"/>
      </w:tblGrid>
      <w:tr w:rsidR="007B15CA" w:rsidRPr="007C0682" w:rsidTr="00C464EB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Бөлім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CA" w:rsidRPr="007C0682" w:rsidTr="00C464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Күні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CA" w:rsidRPr="007C0682" w:rsidTr="00C464EB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Қатысушылар саны</w:t>
            </w:r>
          </w:p>
        </w:tc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Қатыспағандар саны </w:t>
            </w:r>
          </w:p>
        </w:tc>
      </w:tr>
      <w:tr w:rsidR="007B15CA" w:rsidRPr="007C0682" w:rsidTr="00C464EB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тақырыбы 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eastAsia="Calibri" w:hAnsi="Times New Roman" w:cs="Times New Roman"/>
                <w:sz w:val="24"/>
                <w:szCs w:val="24"/>
              </w:rPr>
              <w:t>Ғылыми-техникалық революция үдерісі, бағыттары</w:t>
            </w:r>
          </w:p>
        </w:tc>
      </w:tr>
      <w:tr w:rsidR="007B15CA" w:rsidRPr="007C0682" w:rsidTr="00C464EB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eastAsia="Calibri" w:hAnsi="Times New Roman" w:cs="Times New Roman"/>
                <w:sz w:val="24"/>
                <w:szCs w:val="24"/>
              </w:rPr>
              <w:t>9.5.2.1 ғылыми-техникалық революция үдерісін, даму бағыттарын талдайды</w:t>
            </w:r>
          </w:p>
        </w:tc>
      </w:tr>
      <w:tr w:rsidR="007B15CA" w:rsidRPr="007C0682" w:rsidTr="00C464E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мақсаты 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ҒТР-ң негізгі белгілері мен құрылымын білу</w:t>
            </w:r>
          </w:p>
          <w:p w:rsidR="007B15CA" w:rsidRPr="007C0682" w:rsidRDefault="007B15CA" w:rsidP="00C464E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ҒТР-ң шаруашылық құлылымына ықпалын түсіну.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ҒТР-дың негізгі белгілерін ажырату және оның өнеркәсіпке және ауыл шаруашылығына әсерін талдау жасау Ғылыми- техникалық революцияның құрылымы, құрамдас бөліктері, негізгі белгілері туралы білім беру, ғылыми сауаттылығын дамыту, ғылым мен техниканың сабақтастығын бағдарлай алуға тәрбиелеу.</w:t>
            </w:r>
          </w:p>
        </w:tc>
      </w:tr>
      <w:tr w:rsidR="007B15CA" w:rsidRPr="007C0682" w:rsidTr="00C464EB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критерииі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7B15CA">
            <w:pPr>
              <w:pStyle w:val="Default"/>
              <w:numPr>
                <w:ilvl w:val="0"/>
                <w:numId w:val="1"/>
              </w:numPr>
              <w:ind w:right="882"/>
              <w:rPr>
                <w:kern w:val="3"/>
                <w:lang w:val="kk-KZ" w:bidi="ru-RU"/>
              </w:rPr>
            </w:pPr>
            <w:r w:rsidRPr="007C0682">
              <w:rPr>
                <w:kern w:val="3"/>
                <w:lang w:val="kk-KZ" w:bidi="ru-RU"/>
              </w:rPr>
              <w:t>өлшеу құралдарының атауларын жазып, аспаппен өлшенетін шаманы және оның өлшем бірлігін жаза алады</w:t>
            </w:r>
          </w:p>
          <w:p w:rsidR="007B15CA" w:rsidRPr="007C0682" w:rsidRDefault="007B15CA" w:rsidP="007B15CA">
            <w:pPr>
              <w:pStyle w:val="Default"/>
              <w:numPr>
                <w:ilvl w:val="0"/>
                <w:numId w:val="1"/>
              </w:numPr>
              <w:ind w:right="882"/>
              <w:rPr>
                <w:kern w:val="3"/>
                <w:lang w:val="kk-KZ" w:bidi="ru-RU"/>
              </w:rPr>
            </w:pPr>
            <w:r w:rsidRPr="007C0682">
              <w:rPr>
                <w:kern w:val="3"/>
                <w:lang w:val="kk-KZ" w:bidi="ru-RU"/>
              </w:rPr>
              <w:t>аспап (термометр, сызғыш, таразы және т.б.)  көрсеткіштерін анықтаудың қадамдық жоспарын құрастырады.</w:t>
            </w:r>
          </w:p>
          <w:p w:rsidR="007B15CA" w:rsidRPr="007C0682" w:rsidRDefault="007B15CA" w:rsidP="007B15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7C0682">
              <w:rPr>
                <w:rFonts w:ascii="Times New Roman" w:hAnsi="Times New Roman"/>
                <w:kern w:val="3"/>
                <w:sz w:val="24"/>
                <w:lang w:val="kk-KZ" w:bidi="ru-RU"/>
              </w:rPr>
              <w:t>Өлшеу құралдарымен бақылаулар мен өлшемдер жасай алады</w:t>
            </w:r>
          </w:p>
        </w:tc>
      </w:tr>
      <w:tr w:rsidR="007B15CA" w:rsidRPr="007C0682" w:rsidTr="00C464EB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кезеңі/ уақыты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7B15CA" w:rsidRPr="007C0682" w:rsidTr="00C464E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Басы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 ұйымдастыру </w:t>
            </w:r>
          </w:p>
          <w:p w:rsidR="007B15CA" w:rsidRPr="007C0682" w:rsidRDefault="007B15CA" w:rsidP="00C464EB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а) оқушылармен амандасу;</w:t>
            </w:r>
          </w:p>
          <w:p w:rsidR="007B15CA" w:rsidRPr="007C0682" w:rsidRDefault="007B15CA" w:rsidP="00C464EB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ә) оқушыларды  түгендеу;</w:t>
            </w:r>
          </w:p>
          <w:p w:rsidR="007B15CA" w:rsidRPr="0090651A" w:rsidRDefault="007B15CA" w:rsidP="0090651A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1A" w:rsidRDefault="007B15CA" w:rsidP="0090651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«Өзіңізді тексеріңіз» әдісі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Дүниежүзілік шаруашылық дегеніміз - 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Дүние жүзіндегі елдердің бір-бірімен күрделі экономикалық  қарым-қатынастар жүйесі арқылы байланысқан ұлттық шаруашылықтарының жүйесі. </w:t>
            </w: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(Иа)</w:t>
            </w:r>
          </w:p>
          <w:p w:rsidR="007B15CA" w:rsidRPr="007C0682" w:rsidRDefault="007B15CA" w:rsidP="00C464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Дүниежүзілік шаруашылық дамуының басты 2 кезеңінен өтті </w:t>
            </w:r>
            <w:r w:rsidRPr="007C0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(жоқ)</w:t>
            </w: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Индустриялануға дейінгі, индустриялану және қазіргі кезеңі.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Халықаралық еңбек бөлінісі - 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Жеке елдердің өнімнің белгілі бір түрлерін, шикізат пен даяр бұйымдарды өндіруге және олармен айырбас жасауға мамандануы. </w:t>
            </w: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t>( иә)</w:t>
            </w:r>
          </w:p>
          <w:p w:rsidR="007B15CA" w:rsidRDefault="00196C93" w:rsidP="00196C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 қозғау:</w:t>
            </w:r>
          </w:p>
          <w:p w:rsidR="00196C93" w:rsidRDefault="00EA6D47" w:rsidP="00196C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Түрткі сұрақтар қою:</w:t>
            </w:r>
          </w:p>
          <w:p w:rsidR="00EA6D47" w:rsidRDefault="00EA6D47" w:rsidP="00196C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ҒТР деген не?</w:t>
            </w:r>
          </w:p>
          <w:p w:rsidR="00EA6D47" w:rsidRDefault="00EA6D47" w:rsidP="00196C9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Еліміздер ҒТР дамуы қалай жүруде?</w:t>
            </w:r>
          </w:p>
          <w:p w:rsidR="002C6037" w:rsidRPr="007C0682" w:rsidRDefault="002C6037" w:rsidP="00196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EA6D47" w:rsidRDefault="007B15CA" w:rsidP="00EA6D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6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ноутбук, 2.планшет, 3.смартфон.  4. Компьютер, 5. </w:t>
            </w:r>
            <w:r w:rsidRPr="00EA6D47">
              <w:rPr>
                <w:rFonts w:ascii="Times New Roman" w:hAnsi="Times New Roman" w:cs="Times New Roman"/>
                <w:b/>
                <w:sz w:val="24"/>
                <w:szCs w:val="24"/>
              </w:rPr>
              <w:t>Apple "ақылды сағат"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2F" w:rsidRPr="00B12F2A" w:rsidRDefault="00621E2F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2F" w:rsidRDefault="00621E2F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2F" w:rsidRPr="007C0682" w:rsidRDefault="00621E2F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Сұрақтарға жауап береді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90651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1-10балдық жүйе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196C93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96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C9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5CA" w:rsidRPr="007C0682" w:rsidRDefault="0090651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</w:p>
        </w:tc>
      </w:tr>
      <w:tr w:rsidR="007B15CA" w:rsidRPr="007C0682" w:rsidTr="00C464EB">
        <w:trPr>
          <w:trHeight w:val="8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Ортасы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CA" w:rsidRPr="00B12F2A" w:rsidRDefault="00B12F2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6D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</w:t>
            </w:r>
            <w:r w:rsidR="00EA6D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сабақ: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Сабақ жоспары: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түсінік беру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Ғылыми-техникалық революция д-з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? – белгілі бір уақыт аралығында дамудын жаңа сатысына көтерілуге себепші болған сапалық өзгерістер-ң жедел қарқын-н жүруі.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ҒТР-ның басты белгілері –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? 1.Әмбебаптылығы, кең ауқымдылығы. 2.Ғылыми-техникалық өзгеріске тез көшу 3.Еңбек ресур-ң мамандарға деген біліктілікке қойылатын талаптардың жоғары болуы 4.Әскери –техника революция </w:t>
            </w: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ҒТР-ның құрамдас бөліктеріне –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? 1.Ғылым мен техника 2.Техника мен технология 3.Өңдіріс 4.Басқару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Өндіріс дамуының бағыттыры ғылыми-техникалық прогресс. «Революция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сөзінің анықтамасы ?Жаңа техника мен технологияға принципті өтуі.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Эволюция-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дег-з ?Техника және технологияның одан әрi жетiлуі.</w:t>
            </w:r>
          </w:p>
          <w:p w:rsidR="007B15CA" w:rsidRPr="00B12F2A" w:rsidRDefault="00B12F2A" w:rsidP="00B12F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lang w:val="kk-KZ"/>
              </w:rPr>
              <w:t>Тапсырма:</w:t>
            </w:r>
          </w:p>
          <w:p w:rsidR="007B15CA" w:rsidRPr="00B12F2A" w:rsidRDefault="007B15CA" w:rsidP="00B12F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B12F2A">
              <w:rPr>
                <w:rFonts w:ascii="Times New Roman" w:hAnsi="Times New Roman"/>
                <w:sz w:val="24"/>
              </w:rPr>
              <w:t>Ғылымға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негізделген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жаңа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технологиялардың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маңызы</w:t>
            </w:r>
            <w:proofErr w:type="spellEnd"/>
            <w:r w:rsidR="00B12F2A"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12F2A" w:rsidRPr="00B12F2A">
              <w:rPr>
                <w:rFonts w:ascii="Times New Roman" w:hAnsi="Times New Roman"/>
                <w:sz w:val="24"/>
              </w:rPr>
              <w:t>қандай</w:t>
            </w:r>
            <w:proofErr w:type="spellEnd"/>
            <w:r w:rsidR="00B12F2A" w:rsidRPr="00B12F2A">
              <w:rPr>
                <w:rFonts w:ascii="Times New Roman" w:hAnsi="Times New Roman"/>
                <w:sz w:val="24"/>
              </w:rPr>
              <w:t>?</w:t>
            </w:r>
          </w:p>
          <w:p w:rsidR="007B15CA" w:rsidRPr="00B12F2A" w:rsidRDefault="007B15CA" w:rsidP="00B12F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B12F2A">
              <w:rPr>
                <w:rFonts w:ascii="Times New Roman" w:hAnsi="Times New Roman"/>
                <w:sz w:val="24"/>
              </w:rPr>
              <w:t xml:space="preserve"> ҒТР-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дың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негізгі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белгілері</w:t>
            </w:r>
            <w:proofErr w:type="spellEnd"/>
          </w:p>
          <w:p w:rsidR="007B15CA" w:rsidRPr="00B12F2A" w:rsidRDefault="007B15CA" w:rsidP="00B12F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B12F2A">
              <w:rPr>
                <w:rFonts w:ascii="Times New Roman" w:hAnsi="Times New Roman"/>
                <w:sz w:val="24"/>
              </w:rPr>
              <w:t>ҒТР-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дың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құрамдас</w:t>
            </w:r>
            <w:proofErr w:type="spellEnd"/>
            <w:r w:rsidRPr="00B1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2F2A">
              <w:rPr>
                <w:rFonts w:ascii="Times New Roman" w:hAnsi="Times New Roman"/>
                <w:sz w:val="24"/>
              </w:rPr>
              <w:t>бөліктері</w:t>
            </w:r>
            <w:proofErr w:type="spellEnd"/>
          </w:p>
          <w:p w:rsidR="00B12F2A" w:rsidRDefault="00B12F2A" w:rsidP="00B12F2A">
            <w:pPr>
              <w:rPr>
                <w:rFonts w:ascii="Times New Roman" w:hAnsi="Times New Roman"/>
                <w:sz w:val="24"/>
              </w:rPr>
            </w:pPr>
          </w:p>
          <w:p w:rsidR="00B12F2A" w:rsidRPr="00B12F2A" w:rsidRDefault="00B12F2A" w:rsidP="00B12F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2-тапсырма</w:t>
            </w:r>
          </w:p>
          <w:p w:rsidR="00B12F2A" w:rsidRPr="00B12F2A" w:rsidRDefault="007B15CA" w:rsidP="00B12F2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7C0682">
              <w:rPr>
                <w:lang w:val="kk-KZ"/>
              </w:rPr>
              <w:t>ҒТР-дың шаруашылық құрылымына ықпалы,</w:t>
            </w:r>
            <w:r w:rsidRPr="007C0682">
              <w:rPr>
                <w:color w:val="333333"/>
                <w:shd w:val="clear" w:color="auto" w:fill="FFFFFF"/>
                <w:lang w:val="kk-KZ"/>
              </w:rPr>
              <w:t xml:space="preserve"> өнеркәсіпке және ауыл шаруашылығына әсеріне талдау жасау.</w:t>
            </w:r>
            <w:r w:rsidRPr="007C0682">
              <w:rPr>
                <w:b/>
                <w:bCs/>
                <w:color w:val="333333"/>
                <w:lang w:val="kk-KZ"/>
              </w:rPr>
              <w:t xml:space="preserve"> </w:t>
            </w:r>
          </w:p>
          <w:p w:rsidR="007B15CA" w:rsidRPr="00B12F2A" w:rsidRDefault="007B15CA" w:rsidP="00B12F2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7C0682">
              <w:rPr>
                <w:color w:val="333333"/>
                <w:lang w:val="kk-KZ"/>
              </w:rPr>
              <w:t xml:space="preserve"> ҒТР-ның басты белгілері мен құрамдас бөліктерінің қандай айырмаш-ы бар ? / 32-кесте</w:t>
            </w:r>
            <w:r w:rsidRPr="007C0682">
              <w:rPr>
                <w:rStyle w:val="apple-converted-space"/>
                <w:color w:val="333333"/>
                <w:lang w:val="kk-KZ"/>
              </w:rPr>
              <w:t> </w:t>
            </w:r>
          </w:p>
          <w:p w:rsidR="00B12F2A" w:rsidRDefault="007B15CA" w:rsidP="00B12F2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B12F2A">
              <w:rPr>
                <w:color w:val="333333"/>
              </w:rPr>
              <w:t>Техника мен технология, өңді</w:t>
            </w:r>
            <w:proofErr w:type="gramStart"/>
            <w:r w:rsidRPr="00B12F2A">
              <w:rPr>
                <w:color w:val="333333"/>
              </w:rPr>
              <w:t>р</w:t>
            </w:r>
            <w:proofErr w:type="gramEnd"/>
            <w:r w:rsidRPr="00B12F2A">
              <w:rPr>
                <w:color w:val="333333"/>
              </w:rPr>
              <w:t xml:space="preserve">існің прогресс даму </w:t>
            </w:r>
            <w:proofErr w:type="spellStart"/>
            <w:r w:rsidRPr="00B12F2A">
              <w:rPr>
                <w:color w:val="333333"/>
              </w:rPr>
              <w:t>жолдарын</w:t>
            </w:r>
            <w:proofErr w:type="spellEnd"/>
            <w:r w:rsidRPr="00B12F2A">
              <w:rPr>
                <w:color w:val="333333"/>
              </w:rPr>
              <w:t xml:space="preserve"> жүзеге </w:t>
            </w:r>
            <w:proofErr w:type="spellStart"/>
            <w:r w:rsidRPr="00B12F2A">
              <w:rPr>
                <w:color w:val="333333"/>
              </w:rPr>
              <w:t>асыру</w:t>
            </w:r>
            <w:proofErr w:type="spellEnd"/>
            <w:r w:rsidRPr="00B12F2A">
              <w:rPr>
                <w:color w:val="333333"/>
              </w:rPr>
              <w:t xml:space="preserve"> ?</w:t>
            </w:r>
            <w:r w:rsidRPr="00B12F2A">
              <w:rPr>
                <w:rStyle w:val="apple-converted-space"/>
                <w:color w:val="333333"/>
              </w:rPr>
              <w:t> </w:t>
            </w:r>
            <w:r w:rsidRPr="00B12F2A">
              <w:rPr>
                <w:b/>
                <w:bCs/>
                <w:color w:val="333333"/>
              </w:rPr>
              <w:t>анықтаушылар</w:t>
            </w:r>
          </w:p>
          <w:p w:rsidR="007B15CA" w:rsidRDefault="007B15CA" w:rsidP="00B12F2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B12F2A">
              <w:rPr>
                <w:color w:val="333333"/>
                <w:lang w:val="kk-KZ"/>
              </w:rPr>
              <w:t>Шаруаш-қ дамуының басты бағыттары 33-сыз</w:t>
            </w:r>
            <w:r w:rsidR="00B12F2A">
              <w:rPr>
                <w:color w:val="333333"/>
                <w:lang w:val="kk-KZ"/>
              </w:rPr>
              <w:t>банұсқа</w:t>
            </w:r>
          </w:p>
          <w:p w:rsidR="00B12F2A" w:rsidRDefault="00B12F2A" w:rsidP="00B12F2A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lang w:val="kk-KZ"/>
              </w:rPr>
            </w:pPr>
          </w:p>
          <w:p w:rsidR="00B12F2A" w:rsidRPr="00B12F2A" w:rsidRDefault="00B12F2A" w:rsidP="00B12F2A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3-тапсырма:</w:t>
            </w:r>
          </w:p>
          <w:p w:rsidR="007B15CA" w:rsidRPr="00B12F2A" w:rsidRDefault="007B15CA" w:rsidP="00B12F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7C0682">
              <w:rPr>
                <w:b/>
                <w:bCs/>
                <w:color w:val="333333"/>
              </w:rPr>
              <w:t xml:space="preserve">Проблемалық сұрақтар: </w:t>
            </w:r>
          </w:p>
          <w:p w:rsidR="007B15CA" w:rsidRPr="00B12F2A" w:rsidRDefault="007B15CA" w:rsidP="00C464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B12F2A">
              <w:rPr>
                <w:color w:val="333333"/>
                <w:lang w:val="kk-KZ"/>
              </w:rPr>
              <w:t>1.</w:t>
            </w:r>
            <w:r w:rsidRPr="00B12F2A">
              <w:rPr>
                <w:b/>
                <w:bCs/>
                <w:color w:val="333333"/>
                <w:lang w:val="kk-KZ"/>
              </w:rPr>
              <w:t>Әмбебаптылығы, кең ауқымдылығы</w:t>
            </w:r>
            <w:r w:rsidRPr="00B12F2A">
              <w:rPr>
                <w:rStyle w:val="apple-converted-space"/>
                <w:color w:val="333333"/>
                <w:lang w:val="kk-KZ"/>
              </w:rPr>
              <w:t> </w:t>
            </w:r>
            <w:r w:rsidRPr="00B12F2A">
              <w:rPr>
                <w:color w:val="333333"/>
                <w:lang w:val="kk-KZ"/>
              </w:rPr>
              <w:t>(робот,планеход,модель)</w:t>
            </w:r>
          </w:p>
          <w:p w:rsidR="007B15CA" w:rsidRPr="00B12F2A" w:rsidRDefault="007B15CA" w:rsidP="00C464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B12F2A">
              <w:rPr>
                <w:color w:val="333333"/>
                <w:lang w:val="kk-KZ"/>
              </w:rPr>
              <w:t>2.</w:t>
            </w:r>
            <w:r w:rsidRPr="00B12F2A">
              <w:rPr>
                <w:rStyle w:val="apple-converted-space"/>
                <w:color w:val="333333"/>
                <w:lang w:val="kk-KZ"/>
              </w:rPr>
              <w:t> </w:t>
            </w:r>
            <w:r w:rsidRPr="00B12F2A">
              <w:rPr>
                <w:b/>
                <w:bCs/>
                <w:color w:val="333333"/>
                <w:lang w:val="kk-KZ"/>
              </w:rPr>
              <w:t>Ғылыми-техникалық өзгеріске тез көшу</w:t>
            </w:r>
            <w:r w:rsidRPr="00B12F2A">
              <w:rPr>
                <w:rStyle w:val="apple-converted-space"/>
                <w:color w:val="333333"/>
                <w:lang w:val="kk-KZ"/>
              </w:rPr>
              <w:t> </w:t>
            </w:r>
            <w:r w:rsidR="00B12F2A">
              <w:rPr>
                <w:color w:val="333333"/>
                <w:lang w:val="kk-KZ"/>
              </w:rPr>
              <w:t>(жаңа үй түрмыстық заттар тоңазытқыш</w:t>
            </w:r>
            <w:r w:rsidRPr="00B12F2A">
              <w:rPr>
                <w:color w:val="333333"/>
                <w:lang w:val="kk-KZ"/>
              </w:rPr>
              <w:t>,телевиз</w:t>
            </w:r>
            <w:r w:rsidR="00B12F2A">
              <w:rPr>
                <w:color w:val="333333"/>
                <w:lang w:val="kk-KZ"/>
              </w:rPr>
              <w:t>ор</w:t>
            </w:r>
            <w:r w:rsidRPr="00B12F2A">
              <w:rPr>
                <w:color w:val="333333"/>
                <w:lang w:val="kk-KZ"/>
              </w:rPr>
              <w:t>, тефаль</w:t>
            </w:r>
            <w:r w:rsidR="00B12F2A">
              <w:rPr>
                <w:color w:val="333333"/>
                <w:lang w:val="kk-KZ"/>
              </w:rPr>
              <w:t>,</w:t>
            </w:r>
            <w:r w:rsidRPr="00B12F2A">
              <w:rPr>
                <w:color w:val="333333"/>
                <w:lang w:val="kk-KZ"/>
              </w:rPr>
              <w:t xml:space="preserve"> кір жуғыш)</w:t>
            </w:r>
          </w:p>
          <w:p w:rsidR="007B15CA" w:rsidRPr="007C0682" w:rsidRDefault="007B15CA" w:rsidP="00C464E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C0682">
              <w:rPr>
                <w:b/>
                <w:bCs/>
                <w:color w:val="333333"/>
                <w:u w:val="single"/>
              </w:rPr>
              <w:t xml:space="preserve">3Энергия қайнауларына бағытына </w:t>
            </w:r>
            <w:proofErr w:type="spellStart"/>
            <w:r w:rsidRPr="007C0682">
              <w:rPr>
                <w:b/>
                <w:bCs/>
                <w:color w:val="333333"/>
                <w:u w:val="single"/>
              </w:rPr>
              <w:t>топтастыр</w:t>
            </w:r>
            <w:proofErr w:type="spellEnd"/>
            <w:proofErr w:type="gramStart"/>
            <w:r w:rsidRPr="007C0682">
              <w:rPr>
                <w:color w:val="333333"/>
                <w:u w:val="single"/>
              </w:rPr>
              <w:t>:(</w:t>
            </w:r>
            <w:proofErr w:type="spellStart"/>
            <w:proofErr w:type="gramEnd"/>
            <w:r w:rsidRPr="007C0682">
              <w:rPr>
                <w:color w:val="333333"/>
                <w:u w:val="single"/>
              </w:rPr>
              <w:t>желді</w:t>
            </w:r>
            <w:proofErr w:type="spellEnd"/>
            <w:r w:rsidRPr="007C0682">
              <w:rPr>
                <w:color w:val="333333"/>
                <w:u w:val="single"/>
              </w:rPr>
              <w:t xml:space="preserve"> </w:t>
            </w:r>
            <w:proofErr w:type="spellStart"/>
            <w:r w:rsidRPr="007C0682">
              <w:rPr>
                <w:color w:val="333333"/>
                <w:u w:val="single"/>
              </w:rPr>
              <w:t>диірмен</w:t>
            </w:r>
            <w:proofErr w:type="spellEnd"/>
            <w:r w:rsidRPr="007C0682">
              <w:rPr>
                <w:color w:val="333333"/>
                <w:u w:val="single"/>
              </w:rPr>
              <w:t xml:space="preserve"> ,күн,атом,Аэс</w:t>
            </w:r>
          </w:p>
          <w:p w:rsidR="007B15CA" w:rsidRPr="00EA6D47" w:rsidRDefault="007B15CA" w:rsidP="00EA6D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7C0682">
              <w:rPr>
                <w:color w:val="333333"/>
              </w:rPr>
              <w:t>4.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 xml:space="preserve">техника мен технолигияның мақсаты </w:t>
            </w:r>
            <w:proofErr w:type="spellStart"/>
            <w:r w:rsidRPr="007C0682">
              <w:rPr>
                <w:b/>
                <w:bCs/>
                <w:color w:val="333333"/>
              </w:rPr>
              <w:t>неде</w:t>
            </w:r>
            <w:proofErr w:type="spellEnd"/>
            <w:proofErr w:type="gramStart"/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color w:val="333333"/>
              </w:rPr>
              <w:t>?</w:t>
            </w:r>
            <w:proofErr w:type="gramEnd"/>
            <w:r w:rsidRPr="007C0682">
              <w:rPr>
                <w:color w:val="333333"/>
              </w:rPr>
              <w:t xml:space="preserve"> ( Өндiрiстiң тиiмдiлiгiнiң жоғарылауы және еңбек өнiмдiлiгi. 5.</w:t>
            </w:r>
            <w:r w:rsidRPr="007C0682">
              <w:rPr>
                <w:rStyle w:val="apple-converted-space"/>
                <w:b/>
                <w:bCs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 xml:space="preserve">техника мен </w:t>
            </w:r>
            <w:proofErr w:type="spellStart"/>
            <w:r w:rsidRPr="007C0682">
              <w:rPr>
                <w:b/>
                <w:bCs/>
                <w:color w:val="333333"/>
              </w:rPr>
              <w:t>технолигия</w:t>
            </w:r>
            <w:proofErr w:type="spellEnd"/>
            <w:r w:rsidRPr="007C0682">
              <w:rPr>
                <w:b/>
                <w:bCs/>
                <w:color w:val="333333"/>
              </w:rPr>
              <w:t xml:space="preserve"> даму </w:t>
            </w:r>
            <w:proofErr w:type="spellStart"/>
            <w:r w:rsidRPr="007C0682">
              <w:rPr>
                <w:b/>
                <w:bCs/>
                <w:color w:val="333333"/>
              </w:rPr>
              <w:t>жолдары</w:t>
            </w:r>
            <w:proofErr w:type="spellEnd"/>
            <w:r w:rsidRPr="007C0682">
              <w:rPr>
                <w:rStyle w:val="apple-converted-space"/>
                <w:b/>
                <w:bCs/>
                <w:color w:val="333333"/>
              </w:rPr>
              <w:t> </w:t>
            </w:r>
            <w:r w:rsidRPr="007C0682">
              <w:rPr>
                <w:color w:val="333333"/>
              </w:rPr>
              <w:t>айқындалады ? (</w:t>
            </w:r>
            <w:proofErr w:type="spellStart"/>
            <w:r w:rsidRPr="007C0682">
              <w:rPr>
                <w:color w:val="333333"/>
              </w:rPr>
              <w:t>Революция-принципі</w:t>
            </w:r>
            <w:proofErr w:type="spellEnd"/>
            <w:r w:rsidRPr="007C0682">
              <w:rPr>
                <w:color w:val="333333"/>
              </w:rPr>
              <w:t>, эволюци</w:t>
            </w:r>
            <w:proofErr w:type="gramStart"/>
            <w:r w:rsidRPr="007C0682">
              <w:rPr>
                <w:color w:val="333333"/>
              </w:rPr>
              <w:t>я-</w:t>
            </w:r>
            <w:proofErr w:type="gramEnd"/>
            <w:r w:rsidRPr="007C0682">
              <w:rPr>
                <w:color w:val="333333"/>
              </w:rPr>
              <w:t xml:space="preserve"> қарқынды даму)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>6.</w:t>
            </w:r>
            <w:proofErr w:type="spellStart"/>
            <w:r w:rsidRPr="007C0682">
              <w:rPr>
                <w:b/>
                <w:bCs/>
                <w:color w:val="333333"/>
              </w:rPr>
              <w:t>Мұнай</w:t>
            </w:r>
            <w:proofErr w:type="spellEnd"/>
            <w:r w:rsidRPr="007C068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7C0682">
              <w:rPr>
                <w:b/>
                <w:bCs/>
                <w:color w:val="333333"/>
              </w:rPr>
              <w:t>супертанкерлерін</w:t>
            </w:r>
            <w:proofErr w:type="spellEnd"/>
            <w:r w:rsidRPr="007C068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7C0682">
              <w:rPr>
                <w:b/>
                <w:bCs/>
                <w:color w:val="333333"/>
              </w:rPr>
              <w:t>жеделдету</w:t>
            </w:r>
            <w:proofErr w:type="spellEnd"/>
            <w:r w:rsidRPr="007C0682">
              <w:rPr>
                <w:b/>
                <w:bCs/>
                <w:color w:val="333333"/>
              </w:rPr>
              <w:t xml:space="preserve"> қажеттілігі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color w:val="333333"/>
              </w:rPr>
              <w:t xml:space="preserve">(мұнай </w:t>
            </w:r>
            <w:proofErr w:type="spellStart"/>
            <w:r w:rsidRPr="007C0682">
              <w:rPr>
                <w:color w:val="333333"/>
              </w:rPr>
              <w:t>тасымалын</w:t>
            </w:r>
            <w:proofErr w:type="spellEnd"/>
            <w:r w:rsidRPr="007C0682">
              <w:rPr>
                <w:color w:val="333333"/>
              </w:rPr>
              <w:t xml:space="preserve"> </w:t>
            </w:r>
            <w:proofErr w:type="spellStart"/>
            <w:r w:rsidRPr="007C0682">
              <w:rPr>
                <w:color w:val="333333"/>
              </w:rPr>
              <w:t>тиімділігін</w:t>
            </w:r>
            <w:proofErr w:type="spellEnd"/>
            <w:r w:rsidRPr="007C0682">
              <w:rPr>
                <w:color w:val="333333"/>
              </w:rPr>
              <w:t xml:space="preserve"> арттыру.200-250 мың т/</w:t>
            </w:r>
            <w:proofErr w:type="spellStart"/>
            <w:r w:rsidRPr="007C0682">
              <w:rPr>
                <w:color w:val="333333"/>
              </w:rPr>
              <w:t>н</w:t>
            </w:r>
            <w:proofErr w:type="spellEnd"/>
            <w:r w:rsidRPr="007C0682">
              <w:rPr>
                <w:color w:val="333333"/>
              </w:rPr>
              <w:t xml:space="preserve"> жүк әкелу.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 xml:space="preserve">7.Робот </w:t>
            </w:r>
            <w:proofErr w:type="spellStart"/>
            <w:r w:rsidRPr="007C0682">
              <w:rPr>
                <w:b/>
                <w:bCs/>
                <w:color w:val="333333"/>
              </w:rPr>
              <w:t>шы-н</w:t>
            </w:r>
            <w:proofErr w:type="spellEnd"/>
            <w:r w:rsidRPr="007C0682">
              <w:rPr>
                <w:b/>
                <w:bCs/>
                <w:color w:val="333333"/>
              </w:rPr>
              <w:t xml:space="preserve"> көшбасшы </w:t>
            </w:r>
            <w:proofErr w:type="spellStart"/>
            <w:r w:rsidRPr="007C0682">
              <w:rPr>
                <w:b/>
                <w:bCs/>
                <w:color w:val="333333"/>
              </w:rPr>
              <w:t>елдер</w:t>
            </w:r>
            <w:proofErr w:type="spellEnd"/>
            <w:r w:rsidRPr="007C0682">
              <w:rPr>
                <w:color w:val="333333"/>
              </w:rPr>
              <w:t>:</w:t>
            </w:r>
            <w:r w:rsidRPr="007C0682">
              <w:rPr>
                <w:rStyle w:val="apple-converted-space"/>
                <w:color w:val="333333"/>
              </w:rPr>
              <w:t> </w:t>
            </w:r>
            <w:proofErr w:type="spellStart"/>
            <w:r w:rsidRPr="007C0682">
              <w:rPr>
                <w:color w:val="333333"/>
                <w:u w:val="single"/>
              </w:rPr>
              <w:t>Жапония</w:t>
            </w:r>
            <w:proofErr w:type="spellEnd"/>
            <w:r w:rsidRPr="007C0682">
              <w:rPr>
                <w:color w:val="333333"/>
                <w:u w:val="single"/>
              </w:rPr>
              <w:t>,</w:t>
            </w:r>
            <w:r w:rsidRPr="007C0682">
              <w:rPr>
                <w:rStyle w:val="apple-converted-space"/>
                <w:color w:val="333333"/>
                <w:u w:val="single"/>
              </w:rPr>
              <w:t> </w:t>
            </w:r>
            <w:r w:rsidRPr="007C0682">
              <w:rPr>
                <w:color w:val="333333"/>
              </w:rPr>
              <w:t>АҚ</w:t>
            </w:r>
            <w:proofErr w:type="gramStart"/>
            <w:r w:rsidRPr="007C0682">
              <w:rPr>
                <w:color w:val="333333"/>
              </w:rPr>
              <w:t>Ш</w:t>
            </w:r>
            <w:proofErr w:type="gramEnd"/>
            <w:r w:rsidRPr="007C0682">
              <w:rPr>
                <w:color w:val="333333"/>
              </w:rPr>
              <w:t xml:space="preserve">, ГФР, </w:t>
            </w:r>
            <w:proofErr w:type="spellStart"/>
            <w:r w:rsidRPr="007C0682">
              <w:rPr>
                <w:color w:val="333333"/>
              </w:rPr>
              <w:t>Италия,Корея</w:t>
            </w:r>
            <w:proofErr w:type="spellEnd"/>
            <w:r w:rsidRPr="007C0682">
              <w:rPr>
                <w:color w:val="333333"/>
              </w:rPr>
              <w:t xml:space="preserve"> 8.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>Робототехника-те</w:t>
            </w:r>
            <w:proofErr w:type="gramStart"/>
            <w:r w:rsidRPr="007C0682">
              <w:rPr>
                <w:b/>
                <w:bCs/>
                <w:color w:val="333333"/>
              </w:rPr>
              <w:t>х-</w:t>
            </w:r>
            <w:proofErr w:type="gramEnd"/>
            <w:r w:rsidRPr="007C0682">
              <w:rPr>
                <w:b/>
                <w:bCs/>
                <w:color w:val="333333"/>
              </w:rPr>
              <w:t xml:space="preserve">ң дамуының ең </w:t>
            </w:r>
            <w:proofErr w:type="spellStart"/>
            <w:r w:rsidRPr="007C0682">
              <w:rPr>
                <w:b/>
                <w:bCs/>
                <w:color w:val="333333"/>
              </w:rPr>
              <w:t>биік</w:t>
            </w:r>
            <w:proofErr w:type="spellEnd"/>
            <w:r w:rsidRPr="007C068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7C0682">
              <w:rPr>
                <w:b/>
                <w:bCs/>
                <w:color w:val="333333"/>
              </w:rPr>
              <w:t>сатысы</w:t>
            </w:r>
            <w:proofErr w:type="spellEnd"/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color w:val="333333"/>
              </w:rPr>
              <w:t>:(</w:t>
            </w:r>
            <w:proofErr w:type="spellStart"/>
            <w:r w:rsidRPr="007C0682">
              <w:rPr>
                <w:color w:val="333333"/>
              </w:rPr>
              <w:t>Робот-геолог,даяршы,Робот-скрипкашы</w:t>
            </w:r>
            <w:proofErr w:type="spellEnd"/>
            <w:r w:rsidRPr="007C0682">
              <w:rPr>
                <w:color w:val="333333"/>
              </w:rPr>
              <w:t xml:space="preserve"> ,</w:t>
            </w:r>
            <w:proofErr w:type="spellStart"/>
            <w:r w:rsidRPr="007C0682">
              <w:rPr>
                <w:color w:val="333333"/>
              </w:rPr>
              <w:t>Робот-тазалаушы</w:t>
            </w:r>
            <w:proofErr w:type="spellEnd"/>
            <w:r w:rsidRPr="007C0682">
              <w:rPr>
                <w:color w:val="333333"/>
              </w:rPr>
              <w:t xml:space="preserve"> т.б 9.</w:t>
            </w:r>
            <w:r w:rsidRPr="007C0682">
              <w:rPr>
                <w:b/>
                <w:bCs/>
                <w:color w:val="333333"/>
              </w:rPr>
              <w:t xml:space="preserve">XXI ғ. кең қолданыстағы </w:t>
            </w:r>
            <w:proofErr w:type="spellStart"/>
            <w:r w:rsidRPr="007C0682">
              <w:rPr>
                <w:b/>
                <w:bCs/>
                <w:color w:val="333333"/>
              </w:rPr>
              <w:t>металлдар</w:t>
            </w:r>
            <w:proofErr w:type="spellEnd"/>
            <w:r w:rsidRPr="007C0682">
              <w:rPr>
                <w:b/>
                <w:bCs/>
                <w:color w:val="333333"/>
              </w:rPr>
              <w:t>:</w:t>
            </w:r>
            <w:r w:rsidRPr="007C0682">
              <w:rPr>
                <w:rStyle w:val="apple-converted-space"/>
                <w:b/>
                <w:bCs/>
                <w:color w:val="333333"/>
              </w:rPr>
              <w:t> </w:t>
            </w:r>
            <w:r w:rsidRPr="007C0682">
              <w:rPr>
                <w:color w:val="333333"/>
              </w:rPr>
              <w:t>Бериллий,</w:t>
            </w:r>
            <w:r w:rsidRPr="007C0682">
              <w:rPr>
                <w:rStyle w:val="apple-converted-space"/>
                <w:b/>
                <w:bCs/>
                <w:color w:val="333333"/>
              </w:rPr>
              <w:t> </w:t>
            </w:r>
            <w:proofErr w:type="spellStart"/>
            <w:r w:rsidRPr="007C0682">
              <w:rPr>
                <w:color w:val="333333"/>
              </w:rPr>
              <w:t>Титаннан</w:t>
            </w:r>
            <w:proofErr w:type="spellEnd"/>
            <w:r w:rsidRPr="007C0682">
              <w:rPr>
                <w:color w:val="333333"/>
              </w:rPr>
              <w:t xml:space="preserve"> жасалған бұйымдар-Аэс-на Бәйтерек </w:t>
            </w:r>
            <w:proofErr w:type="spellStart"/>
            <w:r w:rsidRPr="007C0682">
              <w:rPr>
                <w:color w:val="333333"/>
              </w:rPr>
              <w:t>космос</w:t>
            </w:r>
            <w:proofErr w:type="gramStart"/>
            <w:r w:rsidRPr="007C0682">
              <w:rPr>
                <w:color w:val="333333"/>
              </w:rPr>
              <w:t>,л</w:t>
            </w:r>
            <w:proofErr w:type="gramEnd"/>
            <w:r w:rsidRPr="007C0682">
              <w:rPr>
                <w:color w:val="333333"/>
              </w:rPr>
              <w:t>итий</w:t>
            </w:r>
            <w:proofErr w:type="spellEnd"/>
            <w:r w:rsidRPr="007C0682">
              <w:rPr>
                <w:color w:val="333333"/>
              </w:rPr>
              <w:t xml:space="preserve"> т.б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>10.</w:t>
            </w:r>
            <w:r w:rsidRPr="007C0682">
              <w:rPr>
                <w:rStyle w:val="apple-converted-space"/>
                <w:b/>
                <w:bCs/>
                <w:color w:val="333333"/>
                <w:u w:val="single"/>
              </w:rPr>
              <w:t> </w:t>
            </w:r>
            <w:r w:rsidRPr="007C0682">
              <w:rPr>
                <w:b/>
                <w:bCs/>
                <w:color w:val="333333"/>
                <w:u w:val="single"/>
              </w:rPr>
              <w:t>Биотехнология қолданылатын</w:t>
            </w:r>
            <w:r w:rsidRPr="007C0682">
              <w:rPr>
                <w:rStyle w:val="apple-converted-space"/>
                <w:b/>
                <w:bCs/>
                <w:color w:val="333333"/>
                <w:u w:val="single"/>
              </w:rPr>
              <w:t> </w:t>
            </w:r>
            <w:r w:rsidRPr="007C0682">
              <w:rPr>
                <w:b/>
                <w:bCs/>
                <w:color w:val="333333"/>
                <w:u w:val="single"/>
              </w:rPr>
              <w:t>сфералар</w:t>
            </w:r>
            <w:proofErr w:type="gramStart"/>
            <w:r w:rsidRPr="007C0682">
              <w:rPr>
                <w:b/>
                <w:bCs/>
                <w:color w:val="333333"/>
                <w:u w:val="single"/>
              </w:rPr>
              <w:t>:</w:t>
            </w:r>
            <w:r w:rsidRPr="007C0682">
              <w:rPr>
                <w:color w:val="333333"/>
              </w:rPr>
              <w:t>(</w:t>
            </w:r>
            <w:proofErr w:type="gramEnd"/>
            <w:r w:rsidRPr="007C0682">
              <w:rPr>
                <w:color w:val="333333"/>
              </w:rPr>
              <w:t xml:space="preserve">Ауыл шаруашылығының мардымдылғын </w:t>
            </w:r>
            <w:proofErr w:type="spellStart"/>
            <w:r w:rsidRPr="007C0682">
              <w:rPr>
                <w:color w:val="333333"/>
              </w:rPr>
              <w:t>арттыру</w:t>
            </w:r>
            <w:proofErr w:type="spellEnd"/>
            <w:r w:rsidRPr="007C0682">
              <w:rPr>
                <w:color w:val="333333"/>
              </w:rPr>
              <w:t xml:space="preserve">;(Азық-түлік </w:t>
            </w:r>
            <w:proofErr w:type="spellStart"/>
            <w:r w:rsidRPr="007C0682">
              <w:rPr>
                <w:color w:val="333333"/>
              </w:rPr>
              <w:t>асортиментін</w:t>
            </w:r>
            <w:proofErr w:type="spellEnd"/>
            <w:r w:rsidRPr="007C0682">
              <w:rPr>
                <w:color w:val="333333"/>
              </w:rPr>
              <w:t xml:space="preserve"> ұлғайту;Энергетикалық ресурстардың көбеюі;қоршаған </w:t>
            </w:r>
            <w:proofErr w:type="spellStart"/>
            <w:r w:rsidRPr="007C0682">
              <w:rPr>
                <w:color w:val="333333"/>
              </w:rPr>
              <w:t>ортаны</w:t>
            </w:r>
            <w:proofErr w:type="spellEnd"/>
            <w:r w:rsidRPr="007C0682">
              <w:rPr>
                <w:color w:val="333333"/>
              </w:rPr>
              <w:t xml:space="preserve"> қорғау </w:t>
            </w:r>
            <w:proofErr w:type="spellStart"/>
            <w:r w:rsidRPr="007C0682">
              <w:rPr>
                <w:color w:val="333333"/>
              </w:rPr>
              <w:t>салаларына</w:t>
            </w:r>
            <w:proofErr w:type="spellEnd"/>
            <w:r w:rsidRPr="007C0682">
              <w:rPr>
                <w:color w:val="333333"/>
              </w:rPr>
              <w:t>.</w:t>
            </w:r>
            <w:r w:rsidRPr="007C0682">
              <w:rPr>
                <w:rStyle w:val="apple-converted-space"/>
                <w:b/>
                <w:bCs/>
                <w:color w:val="333333"/>
              </w:rPr>
              <w:t> </w:t>
            </w:r>
            <w:r w:rsidRPr="007C0682">
              <w:rPr>
                <w:color w:val="333333"/>
              </w:rPr>
              <w:t>Клондалған кө</w:t>
            </w:r>
            <w:proofErr w:type="gramStart"/>
            <w:r w:rsidRPr="007C0682">
              <w:rPr>
                <w:color w:val="333333"/>
              </w:rPr>
              <w:t>к</w:t>
            </w:r>
            <w:proofErr w:type="gramEnd"/>
            <w:r w:rsidRPr="007C0682">
              <w:rPr>
                <w:color w:val="333333"/>
              </w:rPr>
              <w:t xml:space="preserve">өністер </w:t>
            </w:r>
            <w:proofErr w:type="spellStart"/>
            <w:r w:rsidRPr="007C0682">
              <w:rPr>
                <w:color w:val="333333"/>
              </w:rPr>
              <w:t>селекциясы</w:t>
            </w:r>
            <w:proofErr w:type="spellEnd"/>
            <w:r w:rsidRPr="007C0682">
              <w:rPr>
                <w:color w:val="333333"/>
              </w:rPr>
              <w:t xml:space="preserve"> (</w:t>
            </w:r>
            <w:proofErr w:type="spellStart"/>
            <w:r w:rsidRPr="007C0682">
              <w:rPr>
                <w:color w:val="333333"/>
              </w:rPr>
              <w:t>гибридтер</w:t>
            </w:r>
            <w:proofErr w:type="spellEnd"/>
            <w:r w:rsidRPr="007C0682">
              <w:rPr>
                <w:color w:val="333333"/>
              </w:rPr>
              <w:t xml:space="preserve"> </w:t>
            </w:r>
            <w:proofErr w:type="spellStart"/>
            <w:r w:rsidRPr="007C0682">
              <w:rPr>
                <w:color w:val="333333"/>
              </w:rPr>
              <w:t>Жануарларды</w:t>
            </w:r>
            <w:proofErr w:type="spellEnd"/>
            <w:r w:rsidRPr="007C0682">
              <w:rPr>
                <w:color w:val="333333"/>
              </w:rPr>
              <w:t xml:space="preserve"> </w:t>
            </w:r>
            <w:proofErr w:type="spellStart"/>
            <w:r w:rsidRPr="007C0682">
              <w:rPr>
                <w:color w:val="333333"/>
              </w:rPr>
              <w:t>клондау</w:t>
            </w:r>
            <w:proofErr w:type="spellEnd"/>
            <w:r w:rsidRPr="007C0682">
              <w:rPr>
                <w:color w:val="333333"/>
              </w:rPr>
              <w:t xml:space="preserve"> арқылы </w:t>
            </w:r>
            <w:proofErr w:type="spellStart"/>
            <w:r w:rsidRPr="007C0682">
              <w:rPr>
                <w:color w:val="333333"/>
              </w:rPr>
              <w:t>оларды</w:t>
            </w:r>
            <w:proofErr w:type="spellEnd"/>
            <w:r w:rsidRPr="007C0682">
              <w:rPr>
                <w:color w:val="333333"/>
              </w:rPr>
              <w:t xml:space="preserve"> «</w:t>
            </w:r>
            <w:proofErr w:type="spellStart"/>
            <w:r w:rsidRPr="007C0682">
              <w:rPr>
                <w:color w:val="333333"/>
              </w:rPr>
              <w:t>Органдар</w:t>
            </w:r>
            <w:proofErr w:type="spellEnd"/>
            <w:r w:rsidRPr="007C0682">
              <w:rPr>
                <w:color w:val="333333"/>
              </w:rPr>
              <w:t xml:space="preserve"> және </w:t>
            </w:r>
            <w:proofErr w:type="spellStart"/>
            <w:r w:rsidRPr="007C0682">
              <w:rPr>
                <w:color w:val="333333"/>
              </w:rPr>
              <w:t>гормондар</w:t>
            </w:r>
            <w:proofErr w:type="spellEnd"/>
            <w:r w:rsidRPr="007C0682">
              <w:rPr>
                <w:color w:val="333333"/>
              </w:rPr>
              <w:t xml:space="preserve"> </w:t>
            </w:r>
            <w:proofErr w:type="spellStart"/>
            <w:r w:rsidRPr="007C0682">
              <w:rPr>
                <w:color w:val="333333"/>
              </w:rPr>
              <w:t>фабрикасына</w:t>
            </w:r>
            <w:proofErr w:type="spellEnd"/>
            <w:r w:rsidRPr="007C0682">
              <w:rPr>
                <w:color w:val="333333"/>
              </w:rPr>
              <w:t>» қолдану</w:t>
            </w:r>
            <w:r w:rsidRPr="007C0682">
              <w:rPr>
                <w:rStyle w:val="apple-converted-space"/>
                <w:color w:val="333333"/>
              </w:rPr>
              <w:t> </w:t>
            </w:r>
            <w:r w:rsidRPr="007C0682">
              <w:rPr>
                <w:b/>
                <w:bCs/>
                <w:color w:val="333333"/>
              </w:rPr>
              <w:t>) 11.</w:t>
            </w:r>
            <w:r w:rsidRPr="007C0682">
              <w:rPr>
                <w:rStyle w:val="apple-converted-space"/>
                <w:b/>
                <w:bCs/>
                <w:color w:val="333333"/>
                <w:u w:val="single"/>
              </w:rPr>
              <w:t> </w:t>
            </w:r>
            <w:proofErr w:type="gramStart"/>
            <w:r w:rsidRPr="007C0682">
              <w:rPr>
                <w:b/>
                <w:bCs/>
                <w:color w:val="333333"/>
                <w:u w:val="single"/>
              </w:rPr>
              <w:t>Географиялы</w:t>
            </w:r>
            <w:proofErr w:type="gramEnd"/>
            <w:r w:rsidRPr="007C0682">
              <w:rPr>
                <w:b/>
                <w:bCs/>
                <w:color w:val="333333"/>
                <w:u w:val="single"/>
              </w:rPr>
              <w:t>қ ақпарат:</w:t>
            </w:r>
            <w:r w:rsidRPr="007C0682">
              <w:rPr>
                <w:rStyle w:val="apple-converted-space"/>
                <w:b/>
                <w:bCs/>
                <w:color w:val="333333"/>
                <w:u w:val="single"/>
              </w:rPr>
              <w:t> </w:t>
            </w:r>
            <w:proofErr w:type="gramStart"/>
            <w:r w:rsidRPr="007C0682">
              <w:rPr>
                <w:b/>
                <w:bCs/>
                <w:color w:val="333333"/>
                <w:u w:val="single"/>
              </w:rPr>
              <w:t>(</w:t>
            </w:r>
            <w:r w:rsidRPr="007C0682">
              <w:rPr>
                <w:color w:val="333333"/>
                <w:u w:val="single"/>
              </w:rPr>
              <w:t>Геоинформатика</w:t>
            </w:r>
            <w:r w:rsidRPr="007C0682">
              <w:rPr>
                <w:rStyle w:val="apple-converted-space"/>
                <w:color w:val="333333"/>
                <w:u w:val="single"/>
              </w:rPr>
              <w:t> </w:t>
            </w:r>
            <w:r w:rsidRPr="007C0682">
              <w:rPr>
                <w:color w:val="333333"/>
                <w:u w:val="single"/>
              </w:rPr>
              <w:t xml:space="preserve">Электронды </w:t>
            </w:r>
            <w:proofErr w:type="spellStart"/>
            <w:r w:rsidRPr="007C0682">
              <w:rPr>
                <w:color w:val="333333"/>
                <w:u w:val="single"/>
              </w:rPr>
              <w:lastRenderedPageBreak/>
              <w:t>атластар</w:t>
            </w:r>
            <w:proofErr w:type="spellEnd"/>
            <w:r w:rsidRPr="007C0682">
              <w:rPr>
                <w:color w:val="333333"/>
                <w:u w:val="single"/>
              </w:rPr>
              <w:t xml:space="preserve"> құру,</w:t>
            </w:r>
            <w:r w:rsidRPr="007C0682">
              <w:rPr>
                <w:rStyle w:val="apple-converted-space"/>
                <w:color w:val="333333"/>
                <w:u w:val="single"/>
              </w:rPr>
              <w:t> </w:t>
            </w:r>
            <w:r w:rsidRPr="007C0682">
              <w:rPr>
                <w:color w:val="333333"/>
                <w:u w:val="single"/>
              </w:rPr>
              <w:t>АБС –</w:t>
            </w:r>
            <w:r w:rsidRPr="007C0682">
              <w:rPr>
                <w:rStyle w:val="apple-converted-space"/>
                <w:color w:val="333333"/>
                <w:u w:val="single"/>
              </w:rPr>
              <w:t> </w:t>
            </w:r>
            <w:r w:rsidRPr="007C0682">
              <w:rPr>
                <w:color w:val="333333"/>
                <w:u w:val="single"/>
              </w:rPr>
              <w:t xml:space="preserve">автоматтық басқару </w:t>
            </w:r>
            <w:proofErr w:type="spellStart"/>
            <w:r w:rsidRPr="007C0682">
              <w:rPr>
                <w:color w:val="333333"/>
                <w:u w:val="single"/>
              </w:rPr>
              <w:t>системасы</w:t>
            </w:r>
            <w:proofErr w:type="spellEnd"/>
            <w:proofErr w:type="gramEnd"/>
          </w:p>
          <w:p w:rsidR="007B15CA" w:rsidRPr="007C0682" w:rsidRDefault="007B15CA" w:rsidP="00EA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Дәптермен жұмыс</w:t>
            </w: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Оқулықтағы кестемен сызбанұсқаларды пайдалана отырып жауап береді</w:t>
            </w: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Pr="007C0682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Сұрақтарға жауап береді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Pr="007C0682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Ашық сұрап-жауаптар</w:t>
            </w:r>
          </w:p>
        </w:tc>
      </w:tr>
      <w:tr w:rsidR="007B15CA" w:rsidRPr="007C0682" w:rsidTr="00C464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Сабақтың</w:t>
            </w:r>
            <w:r w:rsidR="00EA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соңы</w:t>
            </w: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EA6D47" w:rsidP="00EA6D47">
            <w:pPr>
              <w:tabs>
                <w:tab w:val="left" w:pos="4962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Қорытынды: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B15CA" w:rsidRDefault="007B15CA" w:rsidP="00EA6D4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Қазақстанға қатысты ҒТР жобалары жоспарлары.  Қазақста</w:t>
            </w:r>
            <w:r w:rsidR="00EA6D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нда ЭКСПО -2017 бағдарламысы, 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ҒТР жетістікт</w:t>
            </w:r>
            <w:r w:rsidR="00EA6D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ері, 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«Қазақ елі»болашақ</w:t>
            </w:r>
            <w:r w:rsidR="00EA6D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 ҒТР саласын қарқынды дамыту бойынша </w:t>
            </w:r>
            <w:r w:rsidRPr="007C06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оқушылар өз пікірінді білдір</w:t>
            </w:r>
            <w:r w:rsidR="00EA6D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еді.</w:t>
            </w:r>
          </w:p>
          <w:p w:rsidR="00EA6D47" w:rsidRDefault="00EA6D47" w:rsidP="00EA6D4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Үйге тапсырма: 53. 11 бет</w:t>
            </w:r>
          </w:p>
          <w:p w:rsidR="00EA6D47" w:rsidRPr="007C0682" w:rsidRDefault="00EA6D47" w:rsidP="00EA6D4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Кері байланыс: басбармақ   </w:t>
            </w:r>
          </w:p>
          <w:p w:rsidR="007B15CA" w:rsidRPr="007C0682" w:rsidRDefault="007B15CA" w:rsidP="00C464EB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Ойларын айтады</w:t>
            </w: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7">
              <w:rPr>
                <w:rFonts w:ascii="Times New Roman" w:hAnsi="Times New Roman" w:cs="Times New Roman"/>
              </w:rPr>
              <w:t>Бүгінгі сабақтан түйген ойлары мен тұжырымдарына байланысты кері байланыс жасайды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47" w:rsidRPr="007C0682" w:rsidRDefault="00EA6D47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A" w:rsidRPr="007C0682" w:rsidRDefault="007B15CA" w:rsidP="00C46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B0" w:rsidRDefault="001B73B0"/>
    <w:p w:rsidR="00EA6D47" w:rsidRDefault="00EA6D47"/>
    <w:p w:rsidR="00EA6D47" w:rsidRDefault="00EA6D47">
      <w:r>
        <w:t>Тексерілді:</w:t>
      </w:r>
    </w:p>
    <w:sectPr w:rsidR="00EA6D47" w:rsidSect="007B15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893"/>
    <w:multiLevelType w:val="hybridMultilevel"/>
    <w:tmpl w:val="A082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671B"/>
    <w:multiLevelType w:val="hybridMultilevel"/>
    <w:tmpl w:val="8B86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00A1"/>
    <w:multiLevelType w:val="hybridMultilevel"/>
    <w:tmpl w:val="2BD03822"/>
    <w:lvl w:ilvl="0" w:tplc="66A08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352"/>
    <w:multiLevelType w:val="hybridMultilevel"/>
    <w:tmpl w:val="D80C051E"/>
    <w:lvl w:ilvl="0" w:tplc="781E7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5CA"/>
    <w:rsid w:val="00196C93"/>
    <w:rsid w:val="001B73B0"/>
    <w:rsid w:val="002C6037"/>
    <w:rsid w:val="0055688B"/>
    <w:rsid w:val="00621E2F"/>
    <w:rsid w:val="00733510"/>
    <w:rsid w:val="007B15CA"/>
    <w:rsid w:val="0090651A"/>
    <w:rsid w:val="00B12F2A"/>
    <w:rsid w:val="00C2328C"/>
    <w:rsid w:val="00DC7064"/>
    <w:rsid w:val="00EA6D47"/>
    <w:rsid w:val="00ED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B1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qFormat/>
    <w:rsid w:val="007B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GTableBullet">
    <w:name w:val="NES TG Table Bullet"/>
    <w:basedOn w:val="a"/>
    <w:link w:val="NESTGTableBulletCharChar"/>
    <w:autoRedefine/>
    <w:rsid w:val="007B15C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NESTGTableBulletCharChar">
    <w:name w:val="NES TG Table Bullet Char Char"/>
    <w:link w:val="NESTGTableBullet"/>
    <w:rsid w:val="007B15CA"/>
    <w:rPr>
      <w:rFonts w:ascii="Times New Roman" w:eastAsia="Times New Roman" w:hAnsi="Times New Roman" w:cs="Times New Roman"/>
      <w:b/>
      <w:bCs/>
      <w:noProof/>
      <w:sz w:val="24"/>
      <w:szCs w:val="24"/>
      <w:lang w:val="kk-KZ" w:eastAsia="ru-RU"/>
    </w:rPr>
  </w:style>
  <w:style w:type="paragraph" w:styleId="a4">
    <w:name w:val="List Paragraph"/>
    <w:aliases w:val="2 список маркированный"/>
    <w:basedOn w:val="a"/>
    <w:link w:val="a5"/>
    <w:uiPriority w:val="34"/>
    <w:qFormat/>
    <w:rsid w:val="007B15CA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Абзац списка Знак"/>
    <w:aliases w:val="2 список маркированный Знак"/>
    <w:link w:val="a4"/>
    <w:uiPriority w:val="34"/>
    <w:locked/>
    <w:rsid w:val="007B15CA"/>
    <w:rPr>
      <w:rFonts w:ascii="Arial" w:eastAsia="Times New Roman" w:hAnsi="Arial" w:cs="Times New Roman"/>
      <w:szCs w:val="24"/>
      <w:lang w:val="en-GB"/>
    </w:rPr>
  </w:style>
  <w:style w:type="paragraph" w:styleId="a6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7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15CA"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6"/>
    <w:uiPriority w:val="99"/>
    <w:rsid w:val="007B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7B15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2021-04-01T11:30:00Z</cp:lastPrinted>
  <dcterms:created xsi:type="dcterms:W3CDTF">2021-04-01T05:01:00Z</dcterms:created>
  <dcterms:modified xsi:type="dcterms:W3CDTF">2021-04-01T11:31:00Z</dcterms:modified>
</cp:coreProperties>
</file>