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D5" w:rsidRPr="00962493" w:rsidRDefault="00212BD5" w:rsidP="00212BD5">
      <w:pPr>
        <w:pStyle w:val="1"/>
        <w:shd w:val="clear" w:color="auto" w:fill="auto"/>
        <w:spacing w:line="240" w:lineRule="auto"/>
        <w:jc w:val="center"/>
        <w:rPr>
          <w:rStyle w:val="TimesNewRoman"/>
          <w:color w:val="000000"/>
          <w:sz w:val="28"/>
          <w:lang w:val="kk-KZ" w:eastAsia="kk-KZ"/>
        </w:rPr>
      </w:pPr>
      <w:bookmarkStart w:id="0" w:name="bookmark0"/>
      <w:r w:rsidRPr="00962493">
        <w:rPr>
          <w:rStyle w:val="TimesNewRoman"/>
          <w:color w:val="000000"/>
          <w:sz w:val="28"/>
          <w:lang w:val="kk-KZ" w:eastAsia="kk-KZ"/>
        </w:rPr>
        <w:t>Сазды орта мектебі</w:t>
      </w:r>
    </w:p>
    <w:p w:rsidR="00C33B94" w:rsidRDefault="00C33B94" w:rsidP="00212BD5">
      <w:pPr>
        <w:pStyle w:val="1"/>
        <w:shd w:val="clear" w:color="auto" w:fill="auto"/>
        <w:spacing w:line="240" w:lineRule="auto"/>
        <w:jc w:val="center"/>
        <w:rPr>
          <w:rStyle w:val="TimesNewRoman"/>
          <w:color w:val="000000"/>
          <w:sz w:val="96"/>
          <w:szCs w:val="96"/>
          <w:lang w:val="kk-KZ" w:eastAsia="kk-KZ"/>
        </w:rPr>
      </w:pPr>
    </w:p>
    <w:p w:rsidR="00C33B94" w:rsidRDefault="00C33B94" w:rsidP="00212BD5">
      <w:pPr>
        <w:pStyle w:val="1"/>
        <w:shd w:val="clear" w:color="auto" w:fill="auto"/>
        <w:spacing w:line="240" w:lineRule="auto"/>
        <w:jc w:val="center"/>
        <w:rPr>
          <w:rStyle w:val="TimesNewRoman"/>
          <w:color w:val="000000"/>
          <w:sz w:val="96"/>
          <w:szCs w:val="96"/>
          <w:lang w:val="kk-KZ" w:eastAsia="kk-KZ"/>
        </w:rPr>
      </w:pPr>
    </w:p>
    <w:p w:rsidR="00212BD5" w:rsidRPr="00962493" w:rsidRDefault="00212BD5" w:rsidP="00212BD5">
      <w:pPr>
        <w:pStyle w:val="1"/>
        <w:shd w:val="clear" w:color="auto" w:fill="auto"/>
        <w:spacing w:line="240" w:lineRule="auto"/>
        <w:jc w:val="center"/>
        <w:rPr>
          <w:rStyle w:val="TimesNewRoman"/>
          <w:color w:val="000000"/>
          <w:sz w:val="72"/>
          <w:szCs w:val="96"/>
          <w:lang w:val="kk-KZ" w:eastAsia="kk-KZ"/>
        </w:rPr>
      </w:pPr>
      <w:r w:rsidRPr="00962493">
        <w:rPr>
          <w:rStyle w:val="TimesNewRoman"/>
          <w:color w:val="000000"/>
          <w:sz w:val="72"/>
          <w:szCs w:val="96"/>
          <w:lang w:val="kk-KZ" w:eastAsia="kk-KZ"/>
        </w:rPr>
        <w:t>Ашық сабақ</w:t>
      </w:r>
    </w:p>
    <w:p w:rsidR="00C33B94" w:rsidRDefault="00C33B94" w:rsidP="00C33B94">
      <w:pPr>
        <w:framePr w:h="6173" w:wrap="notBeside" w:vAnchor="text" w:hAnchor="text" w:xAlign="center" w:y="1758"/>
        <w:jc w:val="center"/>
        <w:rPr>
          <w:sz w:val="2"/>
          <w:szCs w:val="2"/>
        </w:rPr>
      </w:pPr>
      <w:r>
        <w:rPr>
          <w:noProof/>
          <w:sz w:val="2"/>
          <w:szCs w:val="2"/>
        </w:rPr>
        <w:drawing>
          <wp:inline distT="0" distB="0" distL="0" distR="0">
            <wp:extent cx="4811144" cy="3753293"/>
            <wp:effectExtent l="19050" t="0" r="850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814404" cy="3755836"/>
                    </a:xfrm>
                    <a:prstGeom prst="rect">
                      <a:avLst/>
                    </a:prstGeom>
                    <a:noFill/>
                    <a:ln w="9525">
                      <a:noFill/>
                      <a:miter lim="800000"/>
                      <a:headEnd/>
                      <a:tailEnd/>
                    </a:ln>
                  </pic:spPr>
                </pic:pic>
              </a:graphicData>
            </a:graphic>
          </wp:inline>
        </w:drawing>
      </w:r>
    </w:p>
    <w:p w:rsidR="00C33B94" w:rsidRPr="00962493" w:rsidRDefault="00212BD5" w:rsidP="00C33B94">
      <w:pPr>
        <w:pStyle w:val="30"/>
        <w:keepNext/>
        <w:keepLines/>
        <w:shd w:val="clear" w:color="auto" w:fill="auto"/>
        <w:spacing w:before="497" w:after="18" w:line="510" w:lineRule="exact"/>
        <w:ind w:right="360"/>
        <w:rPr>
          <w:rStyle w:val="2"/>
          <w:color w:val="000000"/>
          <w:sz w:val="44"/>
          <w:szCs w:val="51"/>
          <w:lang w:val="kk-KZ" w:eastAsia="kk-KZ"/>
        </w:rPr>
      </w:pPr>
      <w:r w:rsidRPr="00962493">
        <w:rPr>
          <w:rStyle w:val="3"/>
          <w:color w:val="000000"/>
          <w:sz w:val="44"/>
          <w:lang w:val="kk-KZ" w:eastAsia="kk-KZ"/>
        </w:rPr>
        <w:t>Тақырыбы: Геометриялық денелердің сызбалары</w:t>
      </w:r>
      <w:bookmarkEnd w:id="0"/>
    </w:p>
    <w:p w:rsidR="00962493" w:rsidRDefault="00212BD5" w:rsidP="00212BD5">
      <w:pPr>
        <w:pStyle w:val="20"/>
        <w:shd w:val="clear" w:color="auto" w:fill="auto"/>
        <w:spacing w:before="0" w:after="0"/>
        <w:ind w:right="360"/>
        <w:jc w:val="right"/>
        <w:rPr>
          <w:rStyle w:val="2"/>
          <w:color w:val="000000"/>
          <w:lang w:val="kk-KZ" w:eastAsia="kk-KZ"/>
        </w:rPr>
      </w:pPr>
      <w:r>
        <w:rPr>
          <w:rStyle w:val="2"/>
          <w:color w:val="000000"/>
          <w:lang w:val="kk-KZ" w:eastAsia="kk-KZ"/>
        </w:rPr>
        <w:t xml:space="preserve">                                                </w:t>
      </w:r>
    </w:p>
    <w:p w:rsidR="00212BD5" w:rsidRPr="00962493" w:rsidRDefault="00212BD5" w:rsidP="00212BD5">
      <w:pPr>
        <w:pStyle w:val="20"/>
        <w:shd w:val="clear" w:color="auto" w:fill="auto"/>
        <w:spacing w:before="0" w:after="0"/>
        <w:ind w:right="360"/>
        <w:jc w:val="right"/>
        <w:rPr>
          <w:rStyle w:val="2"/>
          <w:color w:val="000000"/>
          <w:sz w:val="28"/>
          <w:lang w:val="kk-KZ" w:eastAsia="kk-KZ"/>
        </w:rPr>
      </w:pPr>
      <w:r>
        <w:rPr>
          <w:rStyle w:val="2"/>
          <w:color w:val="000000"/>
          <w:lang w:val="kk-KZ" w:eastAsia="kk-KZ"/>
        </w:rPr>
        <w:t xml:space="preserve"> </w:t>
      </w:r>
      <w:r w:rsidRPr="00962493">
        <w:rPr>
          <w:rStyle w:val="2"/>
          <w:color w:val="000000"/>
          <w:sz w:val="28"/>
          <w:lang w:val="kk-KZ" w:eastAsia="kk-KZ"/>
        </w:rPr>
        <w:t>Дайындаған: Турембетова Г.А                                                                             Пәні: Сызу және бейнелеу</w:t>
      </w:r>
    </w:p>
    <w:p w:rsidR="00212BD5" w:rsidRPr="00962493" w:rsidRDefault="00212BD5" w:rsidP="00212BD5">
      <w:pPr>
        <w:pStyle w:val="20"/>
        <w:shd w:val="clear" w:color="auto" w:fill="auto"/>
        <w:spacing w:before="0" w:after="0"/>
        <w:ind w:right="360"/>
        <w:jc w:val="right"/>
        <w:rPr>
          <w:color w:val="000000"/>
          <w:sz w:val="28"/>
          <w:shd w:val="clear" w:color="auto" w:fill="FFFFFF"/>
          <w:lang w:val="kk-KZ" w:eastAsia="kk-KZ"/>
        </w:rPr>
      </w:pPr>
      <w:r w:rsidRPr="00962493">
        <w:rPr>
          <w:rStyle w:val="2"/>
          <w:color w:val="000000"/>
          <w:sz w:val="28"/>
          <w:lang w:val="kk-KZ" w:eastAsia="kk-KZ"/>
        </w:rPr>
        <w:t>Сыныбы: 9 А</w:t>
      </w:r>
    </w:p>
    <w:p w:rsidR="00212BD5" w:rsidRPr="00962493" w:rsidRDefault="00212BD5" w:rsidP="00212BD5">
      <w:pPr>
        <w:pStyle w:val="20"/>
        <w:shd w:val="clear" w:color="auto" w:fill="auto"/>
        <w:spacing w:before="0" w:after="0" w:line="350" w:lineRule="exact"/>
        <w:ind w:right="460"/>
        <w:jc w:val="center"/>
        <w:rPr>
          <w:rStyle w:val="2"/>
          <w:color w:val="000000"/>
          <w:sz w:val="28"/>
          <w:lang w:val="kk-KZ" w:eastAsia="kk-KZ"/>
        </w:rPr>
      </w:pPr>
    </w:p>
    <w:p w:rsidR="00212BD5" w:rsidRPr="00962493" w:rsidRDefault="00212BD5" w:rsidP="00212BD5">
      <w:pPr>
        <w:pStyle w:val="20"/>
        <w:shd w:val="clear" w:color="auto" w:fill="auto"/>
        <w:spacing w:before="0" w:after="0" w:line="350" w:lineRule="exact"/>
        <w:ind w:right="460"/>
        <w:jc w:val="center"/>
        <w:rPr>
          <w:rStyle w:val="2"/>
          <w:color w:val="000000"/>
          <w:sz w:val="28"/>
          <w:lang w:val="kk-KZ" w:eastAsia="kk-KZ"/>
        </w:rPr>
      </w:pPr>
    </w:p>
    <w:p w:rsidR="00212BD5" w:rsidRPr="00962493" w:rsidRDefault="00212BD5" w:rsidP="00212BD5">
      <w:pPr>
        <w:pStyle w:val="20"/>
        <w:shd w:val="clear" w:color="auto" w:fill="auto"/>
        <w:spacing w:before="0" w:after="0" w:line="350" w:lineRule="exact"/>
        <w:ind w:right="460"/>
        <w:jc w:val="center"/>
        <w:rPr>
          <w:rStyle w:val="2"/>
          <w:color w:val="000000"/>
          <w:sz w:val="28"/>
          <w:lang w:val="kk-KZ" w:eastAsia="kk-KZ"/>
        </w:rPr>
      </w:pPr>
    </w:p>
    <w:p w:rsidR="00212BD5" w:rsidRPr="00962493" w:rsidRDefault="00212BD5" w:rsidP="00212BD5">
      <w:pPr>
        <w:pStyle w:val="20"/>
        <w:shd w:val="clear" w:color="auto" w:fill="auto"/>
        <w:spacing w:before="0" w:after="0" w:line="350" w:lineRule="exact"/>
        <w:ind w:right="460"/>
        <w:jc w:val="center"/>
        <w:rPr>
          <w:rStyle w:val="2"/>
          <w:color w:val="000000"/>
          <w:sz w:val="28"/>
          <w:lang w:val="kk-KZ" w:eastAsia="kk-KZ"/>
        </w:rPr>
      </w:pPr>
    </w:p>
    <w:p w:rsidR="00212BD5" w:rsidRPr="00962493" w:rsidRDefault="00212BD5" w:rsidP="00212BD5">
      <w:pPr>
        <w:pStyle w:val="20"/>
        <w:shd w:val="clear" w:color="auto" w:fill="auto"/>
        <w:spacing w:before="0" w:after="0" w:line="350" w:lineRule="exact"/>
        <w:ind w:right="460"/>
        <w:jc w:val="center"/>
        <w:rPr>
          <w:rStyle w:val="2"/>
          <w:color w:val="000000"/>
          <w:sz w:val="28"/>
          <w:lang w:val="kk-KZ" w:eastAsia="kk-KZ"/>
        </w:rPr>
      </w:pPr>
    </w:p>
    <w:p w:rsidR="00212BD5" w:rsidRPr="00FC12B3" w:rsidRDefault="00212BD5" w:rsidP="00212BD5">
      <w:pPr>
        <w:pStyle w:val="20"/>
        <w:shd w:val="clear" w:color="auto" w:fill="auto"/>
        <w:spacing w:before="0" w:after="0" w:line="350" w:lineRule="exact"/>
        <w:ind w:right="460"/>
        <w:jc w:val="center"/>
        <w:rPr>
          <w:lang w:val="kk-KZ"/>
        </w:rPr>
        <w:sectPr w:rsidR="00212BD5" w:rsidRPr="00FC12B3" w:rsidSect="006952F7">
          <w:headerReference w:type="even" r:id="rId8"/>
          <w:pgSz w:w="11909" w:h="16838"/>
          <w:pgMar w:top="957" w:right="907" w:bottom="851" w:left="1329" w:header="0" w:footer="3" w:gutter="0"/>
          <w:cols w:space="720"/>
          <w:noEndnote/>
          <w:docGrid w:linePitch="360"/>
        </w:sectPr>
      </w:pPr>
      <w:r w:rsidRPr="00962493">
        <w:rPr>
          <w:rStyle w:val="2"/>
          <w:color w:val="000000"/>
          <w:sz w:val="28"/>
          <w:lang w:val="kk-KZ" w:eastAsia="kk-KZ"/>
        </w:rPr>
        <w:t>2016-2017 оқу жылы</w:t>
      </w:r>
    </w:p>
    <w:p w:rsidR="00212BD5" w:rsidRPr="00962493" w:rsidRDefault="00212BD5" w:rsidP="00212BD5">
      <w:pPr>
        <w:pStyle w:val="aa"/>
        <w:shd w:val="clear" w:color="auto" w:fill="auto"/>
        <w:spacing w:before="0"/>
        <w:ind w:left="700" w:right="200" w:hanging="340"/>
        <w:jc w:val="both"/>
        <w:rPr>
          <w:rStyle w:val="10"/>
          <w:color w:val="000000"/>
          <w:sz w:val="24"/>
          <w:szCs w:val="24"/>
          <w:lang w:val="kk-KZ" w:eastAsia="kk-KZ"/>
        </w:rPr>
      </w:pPr>
      <w:r w:rsidRPr="00962493">
        <w:rPr>
          <w:rStyle w:val="10"/>
          <w:b/>
          <w:color w:val="000000"/>
          <w:sz w:val="24"/>
          <w:szCs w:val="24"/>
          <w:lang w:val="kk-KZ" w:eastAsia="kk-KZ"/>
        </w:rPr>
        <w:lastRenderedPageBreak/>
        <w:t>Сабақтың тақырыбы:</w:t>
      </w:r>
      <w:r w:rsidRPr="00962493">
        <w:rPr>
          <w:rStyle w:val="10"/>
          <w:color w:val="000000"/>
          <w:sz w:val="24"/>
          <w:szCs w:val="24"/>
          <w:lang w:val="kk-KZ" w:eastAsia="kk-KZ"/>
        </w:rPr>
        <w:t xml:space="preserve"> геометриялық денелердің сызбалары</w:t>
      </w:r>
    </w:p>
    <w:p w:rsidR="00212BD5" w:rsidRPr="00962493" w:rsidRDefault="00212BD5" w:rsidP="00212BD5">
      <w:pPr>
        <w:pStyle w:val="aa"/>
        <w:shd w:val="clear" w:color="auto" w:fill="auto"/>
        <w:spacing w:before="0"/>
        <w:ind w:left="700" w:right="200" w:hanging="340"/>
        <w:jc w:val="both"/>
        <w:rPr>
          <w:rStyle w:val="10"/>
          <w:b/>
          <w:color w:val="000000"/>
          <w:sz w:val="24"/>
          <w:szCs w:val="24"/>
          <w:lang w:val="kk-KZ" w:eastAsia="kk-KZ"/>
        </w:rPr>
      </w:pPr>
      <w:r w:rsidRPr="00962493">
        <w:rPr>
          <w:rStyle w:val="10"/>
          <w:b/>
          <w:color w:val="000000"/>
          <w:sz w:val="24"/>
          <w:szCs w:val="24"/>
          <w:lang w:val="kk-KZ" w:eastAsia="kk-KZ"/>
        </w:rPr>
        <w:t>Сабақтың мақсаты:</w:t>
      </w:r>
    </w:p>
    <w:p w:rsidR="00212BD5" w:rsidRPr="00962493" w:rsidRDefault="00212BD5" w:rsidP="00212BD5">
      <w:pPr>
        <w:pStyle w:val="aa"/>
        <w:shd w:val="clear" w:color="auto" w:fill="auto"/>
        <w:spacing w:before="0"/>
        <w:ind w:left="700" w:right="200" w:hanging="340"/>
        <w:jc w:val="both"/>
        <w:rPr>
          <w:sz w:val="24"/>
          <w:szCs w:val="24"/>
          <w:lang w:val="kk-KZ"/>
        </w:rPr>
      </w:pPr>
      <w:r w:rsidRPr="00962493">
        <w:rPr>
          <w:rStyle w:val="10"/>
          <w:color w:val="000000"/>
          <w:sz w:val="24"/>
          <w:szCs w:val="24"/>
          <w:lang w:val="kk-KZ" w:eastAsia="kk-KZ"/>
        </w:rPr>
        <w:t>• оқушылардың геометриялық денелер проекциясы туралы білімдерін толықтыру, біліктілігін арттыру</w:t>
      </w:r>
    </w:p>
    <w:p w:rsidR="00212BD5" w:rsidRPr="00962493" w:rsidRDefault="00212BD5" w:rsidP="00212BD5">
      <w:pPr>
        <w:pStyle w:val="aa"/>
        <w:numPr>
          <w:ilvl w:val="0"/>
          <w:numId w:val="1"/>
        </w:numPr>
        <w:shd w:val="clear" w:color="auto" w:fill="auto"/>
        <w:tabs>
          <w:tab w:val="left" w:pos="720"/>
        </w:tabs>
        <w:spacing w:before="0"/>
        <w:ind w:left="700" w:right="200" w:hanging="340"/>
        <w:jc w:val="both"/>
        <w:rPr>
          <w:sz w:val="24"/>
          <w:szCs w:val="24"/>
          <w:lang w:val="kk-KZ"/>
        </w:rPr>
      </w:pPr>
      <w:r w:rsidRPr="00962493">
        <w:rPr>
          <w:rStyle w:val="10"/>
          <w:color w:val="000000"/>
          <w:sz w:val="24"/>
          <w:szCs w:val="24"/>
          <w:lang w:val="kk-KZ" w:eastAsia="kk-KZ"/>
        </w:rPr>
        <w:t>оқушылардыц шапшаңдық қабілетін дамыту, кеңістіктегі логикалык ой-орісін дамыту</w:t>
      </w:r>
    </w:p>
    <w:p w:rsidR="00212BD5" w:rsidRPr="00962493" w:rsidRDefault="00212BD5" w:rsidP="00212BD5">
      <w:pPr>
        <w:pStyle w:val="aa"/>
        <w:numPr>
          <w:ilvl w:val="0"/>
          <w:numId w:val="1"/>
        </w:numPr>
        <w:shd w:val="clear" w:color="auto" w:fill="auto"/>
        <w:tabs>
          <w:tab w:val="left" w:pos="741"/>
        </w:tabs>
        <w:spacing w:before="0" w:line="566" w:lineRule="exact"/>
        <w:ind w:left="40" w:right="200" w:firstLine="320"/>
        <w:jc w:val="both"/>
        <w:rPr>
          <w:rStyle w:val="10"/>
          <w:sz w:val="24"/>
          <w:szCs w:val="24"/>
          <w:lang w:val="kk-KZ"/>
        </w:rPr>
      </w:pPr>
      <w:r w:rsidRPr="00962493">
        <w:rPr>
          <w:rStyle w:val="10"/>
          <w:color w:val="000000"/>
          <w:sz w:val="24"/>
          <w:szCs w:val="24"/>
          <w:lang w:val="kk-KZ" w:eastAsia="kk-KZ"/>
        </w:rPr>
        <w:t>оқушылардың ұқыптылыққа, ұшқыр ойын қолдана білуге тәрбиелеу</w:t>
      </w:r>
    </w:p>
    <w:p w:rsidR="00212BD5" w:rsidRPr="00962493" w:rsidRDefault="00212BD5" w:rsidP="00212BD5">
      <w:pPr>
        <w:pStyle w:val="aa"/>
        <w:shd w:val="clear" w:color="auto" w:fill="auto"/>
        <w:tabs>
          <w:tab w:val="left" w:pos="741"/>
        </w:tabs>
        <w:spacing w:before="0" w:line="566" w:lineRule="exact"/>
        <w:ind w:left="40" w:right="200" w:firstLine="0"/>
        <w:jc w:val="both"/>
        <w:rPr>
          <w:sz w:val="24"/>
          <w:szCs w:val="24"/>
          <w:lang w:val="kk-KZ"/>
        </w:rPr>
      </w:pPr>
      <w:r w:rsidRPr="00962493">
        <w:rPr>
          <w:rStyle w:val="ab"/>
          <w:color w:val="000000"/>
          <w:sz w:val="24"/>
          <w:szCs w:val="24"/>
          <w:lang w:val="kk-KZ" w:eastAsia="kk-KZ"/>
        </w:rPr>
        <w:t>Сабақтыц түрі: аралас</w:t>
      </w:r>
    </w:p>
    <w:p w:rsidR="00962493" w:rsidRDefault="00212BD5" w:rsidP="00962493">
      <w:pPr>
        <w:pStyle w:val="aa"/>
        <w:shd w:val="clear" w:color="auto" w:fill="auto"/>
        <w:spacing w:before="0"/>
        <w:ind w:left="2140" w:right="200"/>
        <w:jc w:val="both"/>
        <w:rPr>
          <w:sz w:val="24"/>
          <w:szCs w:val="24"/>
          <w:lang w:val="kk-KZ"/>
        </w:rPr>
      </w:pPr>
      <w:r w:rsidRPr="00962493">
        <w:rPr>
          <w:rStyle w:val="10"/>
          <w:color w:val="000000"/>
          <w:sz w:val="24"/>
          <w:szCs w:val="24"/>
          <w:lang w:val="kk-KZ" w:eastAsia="kk-KZ"/>
        </w:rPr>
        <w:t xml:space="preserve">Сабақтың </w:t>
      </w:r>
      <w:r w:rsidRPr="00962493">
        <w:rPr>
          <w:rStyle w:val="ab"/>
          <w:color w:val="000000"/>
          <w:sz w:val="24"/>
          <w:szCs w:val="24"/>
          <w:lang w:val="kk-KZ" w:eastAsia="kk-KZ"/>
        </w:rPr>
        <w:t xml:space="preserve">әдісі: </w:t>
      </w:r>
      <w:r w:rsidRPr="00962493">
        <w:rPr>
          <w:rStyle w:val="10"/>
          <w:color w:val="000000"/>
          <w:sz w:val="24"/>
          <w:szCs w:val="24"/>
          <w:lang w:val="kk-KZ" w:eastAsia="kk-KZ"/>
        </w:rPr>
        <w:t>түсіндіру, салыстыру, сарамандық жұмыс, сұрак-жауап   бекіту.</w:t>
      </w:r>
    </w:p>
    <w:p w:rsidR="00212BD5" w:rsidRPr="00962493" w:rsidRDefault="00212BD5" w:rsidP="00962493">
      <w:pPr>
        <w:pStyle w:val="aa"/>
        <w:shd w:val="clear" w:color="auto" w:fill="auto"/>
        <w:spacing w:before="0"/>
        <w:ind w:left="2140" w:right="200"/>
        <w:jc w:val="both"/>
        <w:rPr>
          <w:sz w:val="24"/>
          <w:szCs w:val="24"/>
          <w:lang w:val="kk-KZ"/>
        </w:rPr>
      </w:pPr>
      <w:r w:rsidRPr="00962493">
        <w:rPr>
          <w:rStyle w:val="ab"/>
          <w:color w:val="000000"/>
          <w:sz w:val="24"/>
          <w:szCs w:val="24"/>
          <w:lang w:val="kk-KZ" w:eastAsia="kk-KZ"/>
        </w:rPr>
        <w:t xml:space="preserve">Сабақтың көрнекіліктері: </w:t>
      </w:r>
      <w:r w:rsidRPr="00962493">
        <w:rPr>
          <w:rStyle w:val="10"/>
          <w:color w:val="000000"/>
          <w:sz w:val="24"/>
          <w:szCs w:val="24"/>
          <w:lang w:val="kk-KZ" w:eastAsia="kk-KZ"/>
        </w:rPr>
        <w:t>интерактивті тақта, геометриялык денелердің</w:t>
      </w:r>
    </w:p>
    <w:p w:rsidR="00212BD5" w:rsidRPr="00962493" w:rsidRDefault="00212BD5" w:rsidP="00212BD5">
      <w:pPr>
        <w:pStyle w:val="aa"/>
        <w:shd w:val="clear" w:color="auto" w:fill="auto"/>
        <w:spacing w:before="0" w:line="250" w:lineRule="exact"/>
        <w:ind w:right="40" w:firstLine="0"/>
        <w:jc w:val="both"/>
        <w:rPr>
          <w:sz w:val="24"/>
          <w:szCs w:val="24"/>
          <w:lang w:val="kk-KZ"/>
        </w:rPr>
      </w:pPr>
      <w:r w:rsidRPr="00962493">
        <w:rPr>
          <w:rStyle w:val="10"/>
          <w:color w:val="000000"/>
          <w:sz w:val="24"/>
          <w:szCs w:val="24"/>
          <w:lang w:val="kk-KZ" w:eastAsia="kk-KZ"/>
        </w:rPr>
        <w:t>модельдері, сызу құралдары</w:t>
      </w:r>
    </w:p>
    <w:p w:rsidR="00212BD5" w:rsidRPr="00962493" w:rsidRDefault="00BF3F88" w:rsidP="00962493">
      <w:pPr>
        <w:pStyle w:val="aa"/>
        <w:shd w:val="clear" w:color="auto" w:fill="auto"/>
        <w:spacing w:before="0" w:after="730" w:line="250" w:lineRule="exact"/>
        <w:ind w:firstLine="0"/>
        <w:jc w:val="both"/>
        <w:rPr>
          <w:rStyle w:val="10"/>
          <w:color w:val="000000"/>
          <w:sz w:val="24"/>
          <w:szCs w:val="24"/>
          <w:lang w:val="kk-KZ" w:eastAsia="kk-KZ"/>
        </w:rPr>
      </w:pPr>
      <w:r w:rsidRPr="00962493">
        <w:rPr>
          <w:b/>
          <w:bCs/>
          <w:noProof/>
          <w:color w:val="000000"/>
          <w:spacing w:val="10"/>
          <w:sz w:val="24"/>
          <w:szCs w:val="24"/>
          <w:lang w:eastAsia="en-US"/>
        </w:rPr>
        <w:pict>
          <v:oval id="_x0000_s1026" style="position:absolute;left:0;text-align:left;margin-left:156.3pt;margin-top:31.3pt;width:172.8pt;height:48.8pt;z-index:251660288">
            <v:textbox style="mso-next-textbox:#_x0000_s1026">
              <w:txbxContent>
                <w:p w:rsidR="00212BD5" w:rsidRPr="0022432A" w:rsidRDefault="00212BD5" w:rsidP="00212BD5">
                  <w:pPr>
                    <w:jc w:val="center"/>
                    <w:rPr>
                      <w:rFonts w:ascii="Times New Roman" w:hAnsi="Times New Roman" w:cs="Times New Roman"/>
                    </w:rPr>
                  </w:pPr>
                  <w:r w:rsidRPr="0022432A">
                    <w:rPr>
                      <w:rFonts w:ascii="Times New Roman" w:hAnsi="Times New Roman" w:cs="Times New Roman"/>
                    </w:rPr>
                    <w:t>Сабақ құрамы</w:t>
                  </w:r>
                </w:p>
              </w:txbxContent>
            </v:textbox>
          </v:oval>
        </w:pict>
      </w:r>
      <w:r w:rsidR="00212BD5" w:rsidRPr="00962493">
        <w:rPr>
          <w:rStyle w:val="ab"/>
          <w:color w:val="000000"/>
          <w:sz w:val="24"/>
          <w:szCs w:val="24"/>
          <w:lang w:val="kk-KZ" w:eastAsia="kk-KZ"/>
        </w:rPr>
        <w:t xml:space="preserve">ІІәнаралық байланыс: </w:t>
      </w:r>
      <w:r w:rsidR="00212BD5" w:rsidRPr="00962493">
        <w:rPr>
          <w:rStyle w:val="10"/>
          <w:color w:val="000000"/>
          <w:sz w:val="24"/>
          <w:szCs w:val="24"/>
          <w:lang w:val="kk-KZ" w:eastAsia="kk-KZ"/>
        </w:rPr>
        <w:t>геометрия, математика, бейнелеу өнері</w:t>
      </w:r>
    </w:p>
    <w:p w:rsidR="00212BD5" w:rsidRPr="00962493" w:rsidRDefault="00BF3F88" w:rsidP="00212BD5">
      <w:pPr>
        <w:pStyle w:val="aa"/>
        <w:shd w:val="clear" w:color="auto" w:fill="auto"/>
        <w:spacing w:before="0" w:after="730" w:line="250" w:lineRule="exact"/>
        <w:ind w:left="2140"/>
        <w:jc w:val="both"/>
        <w:rPr>
          <w:sz w:val="24"/>
          <w:szCs w:val="24"/>
          <w:lang w:val="kk-KZ"/>
        </w:rPr>
      </w:pPr>
      <w:r w:rsidRPr="00962493">
        <w:rPr>
          <w:noProof/>
          <w:sz w:val="24"/>
          <w:szCs w:val="24"/>
          <w:lang w:eastAsia="en-US"/>
        </w:rPr>
        <w:pict>
          <v:shapetype id="_x0000_t32" coordsize="21600,21600" o:spt="32" o:oned="t" path="m,l21600,21600e" filled="f">
            <v:path arrowok="t" fillok="f" o:connecttype="none"/>
            <o:lock v:ext="edit" shapetype="t"/>
          </v:shapetype>
          <v:shape id="_x0000_s1029" type="#_x0000_t32" style="position:absolute;left:0;text-align:left;margin-left:242.05pt;margin-top:34.9pt;width:5.05pt;height:158.4pt;z-index:251661312" o:connectortype="straight">
            <v:stroke endarrow="block"/>
          </v:shape>
        </w:pict>
      </w:r>
      <w:r w:rsidRPr="00962493">
        <w:rPr>
          <w:noProof/>
          <w:sz w:val="24"/>
          <w:szCs w:val="24"/>
          <w:lang w:eastAsia="en-US"/>
        </w:rPr>
        <w:pict>
          <v:shape id="_x0000_s1028" type="#_x0000_t32" style="position:absolute;left:0;text-align:left;margin-left:152.55pt;margin-top:31.1pt;width:66.35pt;height:121.5pt;flip:x;z-index:251662336" o:connectortype="straight">
            <v:stroke endarrow="block"/>
          </v:shape>
        </w:pict>
      </w:r>
      <w:r w:rsidRPr="00962493">
        <w:rPr>
          <w:noProof/>
          <w:sz w:val="24"/>
          <w:szCs w:val="24"/>
          <w:lang w:eastAsia="en-US"/>
        </w:rPr>
        <w:pict>
          <v:shape id="_x0000_s1030" type="#_x0000_t32" style="position:absolute;left:0;text-align:left;margin-left:294.05pt;margin-top:21.7pt;width:21.9pt;height:45.1pt;z-index:251663360" o:connectortype="straight">
            <v:stroke endarrow="block"/>
          </v:shape>
        </w:pict>
      </w:r>
      <w:r w:rsidRPr="00962493">
        <w:rPr>
          <w:noProof/>
          <w:sz w:val="24"/>
          <w:szCs w:val="24"/>
          <w:lang w:eastAsia="en-US"/>
        </w:rPr>
        <w:pict>
          <v:shape id="_x0000_s1031" type="#_x0000_t32" style="position:absolute;left:0;text-align:left;margin-left:325.95pt;margin-top:12.95pt;width:87.65pt;height:46.95pt;z-index:251664384" o:connectortype="straight">
            <v:stroke endarrow="block"/>
          </v:shape>
        </w:pict>
      </w:r>
      <w:r w:rsidRPr="00962493">
        <w:rPr>
          <w:noProof/>
          <w:sz w:val="24"/>
          <w:szCs w:val="24"/>
          <w:lang w:eastAsia="en-US"/>
        </w:rPr>
        <w:pict>
          <v:shape id="_x0000_s1027" type="#_x0000_t32" style="position:absolute;left:0;text-align:left;margin-left:124.35pt;margin-top:20.5pt;width:46.35pt;height:46.3pt;flip:x;z-index:251665408" o:connectortype="straight">
            <v:stroke endarrow="block"/>
          </v:shape>
        </w:pict>
      </w:r>
    </w:p>
    <w:p w:rsidR="00212BD5" w:rsidRPr="00962493" w:rsidRDefault="00212BD5" w:rsidP="00212BD5">
      <w:pPr>
        <w:rPr>
          <w:sz w:val="24"/>
          <w:szCs w:val="24"/>
          <w:lang w:val="kk-KZ"/>
        </w:rPr>
      </w:pPr>
    </w:p>
    <w:p w:rsidR="00212BD5" w:rsidRPr="00962493" w:rsidRDefault="00BF3F88" w:rsidP="00212BD5">
      <w:pPr>
        <w:pStyle w:val="40"/>
        <w:shd w:val="clear" w:color="auto" w:fill="auto"/>
        <w:spacing w:before="657" w:after="62" w:line="250" w:lineRule="exact"/>
        <w:ind w:left="2140"/>
        <w:rPr>
          <w:rStyle w:val="41"/>
          <w:sz w:val="24"/>
          <w:szCs w:val="24"/>
          <w:lang w:val="kk-KZ"/>
        </w:rPr>
      </w:pPr>
      <w:r w:rsidRPr="00962493">
        <w:rPr>
          <w:noProof/>
          <w:sz w:val="24"/>
          <w:szCs w:val="24"/>
          <w:lang w:eastAsia="en-US"/>
        </w:rPr>
        <w:pict>
          <v:rect id="_x0000_s1035" style="position:absolute;left:0;text-align:left;margin-left:294.05pt;margin-top:34.65pt;width:42pt;height:17.6pt;z-index:251667456">
            <v:textbox style="mso-next-textbox:#_x0000_s1035">
              <w:txbxContent>
                <w:p w:rsidR="00212BD5" w:rsidRPr="0022432A" w:rsidRDefault="0003533B" w:rsidP="00212BD5">
                  <w:pPr>
                    <w:rPr>
                      <w:rFonts w:ascii="Times New Roman" w:hAnsi="Times New Roman" w:cs="Times New Roman"/>
                    </w:rPr>
                  </w:pPr>
                  <w:r>
                    <w:rPr>
                      <w:rFonts w:ascii="Times New Roman" w:hAnsi="Times New Roman" w:cs="Times New Roman"/>
                      <w:noProof/>
                    </w:rPr>
                    <w:drawing>
                      <wp:inline distT="0" distB="0" distL="0" distR="0">
                        <wp:extent cx="1397635" cy="657353"/>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397635" cy="657353"/>
                                </a:xfrm>
                                <a:prstGeom prst="rect">
                                  <a:avLst/>
                                </a:prstGeom>
                                <a:noFill/>
                                <a:ln w="9525">
                                  <a:noFill/>
                                  <a:miter lim="800000"/>
                                  <a:headEnd/>
                                  <a:tailEnd/>
                                </a:ln>
                              </pic:spPr>
                            </pic:pic>
                          </a:graphicData>
                        </a:graphic>
                      </wp:inline>
                    </w:drawing>
                  </w:r>
                </w:p>
              </w:txbxContent>
            </v:textbox>
          </v:rect>
        </w:pict>
      </w:r>
      <w:r w:rsidRPr="00962493">
        <w:rPr>
          <w:noProof/>
          <w:sz w:val="24"/>
          <w:szCs w:val="24"/>
        </w:rPr>
        <w:pict>
          <v:shapetype id="_x0000_t202" coordsize="21600,21600" o:spt="202" path="m,l,21600r21600,l21600,xe">
            <v:stroke joinstyle="miter"/>
            <v:path gradientshapeok="t" o:connecttype="rect"/>
          </v:shapetype>
          <v:shape id="_x0000_s1037" type="#_x0000_t202" style="position:absolute;left:0;text-align:left;margin-left:279.95pt;margin-top:30.45pt;width:103.85pt;height:30.05pt;z-index:251671552">
            <v:textbox style="mso-next-textbox:#_x0000_s1037">
              <w:txbxContent>
                <w:p w:rsidR="0003533B" w:rsidRPr="0003533B" w:rsidRDefault="0003533B">
                  <w:pPr>
                    <w:rPr>
                      <w:rFonts w:ascii="Times New Roman" w:hAnsi="Times New Roman" w:cs="Times New Roman"/>
                      <w:lang w:val="kk-KZ"/>
                    </w:rPr>
                  </w:pPr>
                  <w:r w:rsidRPr="0003533B">
                    <w:rPr>
                      <w:rFonts w:ascii="Times New Roman" w:hAnsi="Times New Roman" w:cs="Times New Roman"/>
                      <w:lang w:val="kk-KZ"/>
                    </w:rPr>
                    <w:t>Үй тапсырмасы</w:t>
                  </w:r>
                </w:p>
              </w:txbxContent>
            </v:textbox>
          </v:shape>
        </w:pict>
      </w:r>
      <w:r w:rsidRPr="00962493">
        <w:rPr>
          <w:noProof/>
          <w:sz w:val="24"/>
          <w:szCs w:val="24"/>
        </w:rPr>
        <w:pict>
          <v:shape id="_x0000_s1038" type="#_x0000_t202" style="position:absolute;left:0;text-align:left;margin-left:423.15pt;margin-top:34.65pt;width:77.85pt;height:45.2pt;z-index:251672576">
            <v:textbox style="mso-next-textbox:#_x0000_s1038">
              <w:txbxContent>
                <w:p w:rsidR="0003533B" w:rsidRPr="0003533B" w:rsidRDefault="0003533B">
                  <w:pPr>
                    <w:rPr>
                      <w:rFonts w:ascii="Times New Roman" w:hAnsi="Times New Roman" w:cs="Times New Roman"/>
                      <w:lang w:val="kk-KZ"/>
                    </w:rPr>
                  </w:pPr>
                  <w:r w:rsidRPr="0003533B">
                    <w:rPr>
                      <w:rFonts w:ascii="Times New Roman" w:hAnsi="Times New Roman" w:cs="Times New Roman"/>
                      <w:lang w:val="kk-KZ"/>
                    </w:rPr>
                    <w:t>Бағалау</w:t>
                  </w:r>
                </w:p>
              </w:txbxContent>
            </v:textbox>
          </v:shape>
        </w:pict>
      </w:r>
      <w:r w:rsidR="0003533B" w:rsidRPr="00962493">
        <w:rPr>
          <w:rFonts w:cs="Times New Roman"/>
          <w:b w:val="0"/>
          <w:sz w:val="24"/>
          <w:szCs w:val="24"/>
          <w:lang w:val="kk-KZ"/>
        </w:rPr>
        <w:t>Үй тапсырмасы</w:t>
      </w:r>
      <w:r w:rsidRPr="00962493">
        <w:rPr>
          <w:noProof/>
          <w:sz w:val="24"/>
          <w:szCs w:val="24"/>
          <w:lang w:eastAsia="en-US"/>
        </w:rPr>
        <w:pict>
          <v:rect id="_x0000_s1032" style="position:absolute;left:0;text-align:left;margin-left:-6.5pt;margin-top:21.65pt;width:147.75pt;height:38.85pt;z-index:251668480;mso-position-horizontal-relative:text;mso-position-vertical-relative:text">
            <v:textbox style="mso-next-textbox:#_x0000_s1032">
              <w:txbxContent>
                <w:p w:rsidR="00212BD5" w:rsidRPr="0022432A" w:rsidRDefault="00212BD5" w:rsidP="00212BD5">
                  <w:pPr>
                    <w:rPr>
                      <w:rFonts w:ascii="Times New Roman" w:hAnsi="Times New Roman" w:cs="Times New Roman"/>
                    </w:rPr>
                  </w:pPr>
                  <w:r w:rsidRPr="0022432A">
                    <w:rPr>
                      <w:rFonts w:ascii="Times New Roman" w:hAnsi="Times New Roman" w:cs="Times New Roman"/>
                    </w:rPr>
                    <w:t>Ұйымдастыру:оқушылардың назарын сабаққа аудару</w:t>
                  </w:r>
                </w:p>
              </w:txbxContent>
            </v:textbox>
          </v:rect>
        </w:pict>
      </w:r>
    </w:p>
    <w:p w:rsidR="00212BD5" w:rsidRPr="00962493" w:rsidRDefault="00BF3F88" w:rsidP="00212BD5">
      <w:pPr>
        <w:pStyle w:val="40"/>
        <w:shd w:val="clear" w:color="auto" w:fill="auto"/>
        <w:spacing w:before="657" w:after="62" w:line="250" w:lineRule="exact"/>
        <w:ind w:left="2140"/>
        <w:rPr>
          <w:rStyle w:val="41"/>
          <w:sz w:val="24"/>
          <w:szCs w:val="24"/>
          <w:lang w:val="kk-KZ"/>
        </w:rPr>
      </w:pPr>
      <w:r w:rsidRPr="00962493">
        <w:rPr>
          <w:noProof/>
          <w:sz w:val="24"/>
          <w:szCs w:val="24"/>
          <w:lang w:eastAsia="en-US"/>
        </w:rPr>
        <w:pict>
          <v:rect id="_x0000_s1036" style="position:absolute;left:0;text-align:left;margin-left:427.9pt;margin-top:1.65pt;width:68.5pt;height:20.4pt;z-index:251666432">
            <v:textbox style="mso-next-textbox:#_x0000_s1036">
              <w:txbxContent>
                <w:p w:rsidR="00212BD5" w:rsidRDefault="00212BD5" w:rsidP="00212BD5">
                  <w:r w:rsidRPr="00817D45">
                    <w:rPr>
                      <w:rFonts w:ascii="Times New Roman" w:hAnsi="Times New Roman" w:cs="Times New Roman"/>
                    </w:rPr>
                    <w:t>Сабақты бекіту қосымша сұрақтармен білімін бағалау, үйге тапсырма беру</w:t>
                  </w:r>
                </w:p>
              </w:txbxContent>
            </v:textbox>
          </v:rect>
        </w:pict>
      </w:r>
    </w:p>
    <w:p w:rsidR="00212BD5" w:rsidRPr="00962493" w:rsidRDefault="00BF3F88" w:rsidP="00212BD5">
      <w:pPr>
        <w:pStyle w:val="40"/>
        <w:shd w:val="clear" w:color="auto" w:fill="auto"/>
        <w:spacing w:before="657" w:after="62" w:line="250" w:lineRule="exact"/>
        <w:ind w:left="2140"/>
        <w:rPr>
          <w:rStyle w:val="41"/>
          <w:sz w:val="24"/>
          <w:szCs w:val="24"/>
          <w:lang w:val="kk-KZ"/>
        </w:rPr>
      </w:pPr>
      <w:r w:rsidRPr="00962493">
        <w:rPr>
          <w:b w:val="0"/>
          <w:bCs w:val="0"/>
          <w:i w:val="0"/>
          <w:iCs w:val="0"/>
          <w:noProof/>
          <w:color w:val="000000"/>
          <w:sz w:val="24"/>
          <w:szCs w:val="24"/>
          <w:lang w:eastAsia="en-US"/>
        </w:rPr>
        <w:pict>
          <v:rect id="_x0000_s1033" style="position:absolute;left:0;text-align:left;margin-left:21.7pt;margin-top:8.65pt;width:179.65pt;height:33.15pt;z-index:251669504">
            <v:textbox style="mso-next-textbox:#_x0000_s1033">
              <w:txbxContent>
                <w:p w:rsidR="00212BD5" w:rsidRPr="0003533B" w:rsidRDefault="0003533B" w:rsidP="0003533B">
                  <w:pPr>
                    <w:rPr>
                      <w:b/>
                    </w:rPr>
                  </w:pPr>
                  <w:r w:rsidRPr="0003533B">
                    <w:rPr>
                      <w:rStyle w:val="6"/>
                      <w:b w:val="0"/>
                      <w:color w:val="000000"/>
                      <w:sz w:val="22"/>
                      <w:szCs w:val="22"/>
                      <w:lang w:val="kk-KZ" w:eastAsia="kk-KZ"/>
                    </w:rPr>
                    <w:t>Өткенді еске түсіру, қайталау</w:t>
                  </w:r>
                </w:p>
              </w:txbxContent>
            </v:textbox>
          </v:rect>
        </w:pict>
      </w:r>
    </w:p>
    <w:p w:rsidR="00212BD5" w:rsidRPr="00962493" w:rsidRDefault="00BF3F88" w:rsidP="00212BD5">
      <w:pPr>
        <w:pStyle w:val="40"/>
        <w:shd w:val="clear" w:color="auto" w:fill="auto"/>
        <w:spacing w:before="657" w:after="62" w:line="250" w:lineRule="exact"/>
        <w:ind w:left="2140"/>
        <w:rPr>
          <w:rStyle w:val="41"/>
          <w:sz w:val="24"/>
          <w:szCs w:val="24"/>
          <w:lang w:val="kk-KZ"/>
        </w:rPr>
      </w:pPr>
      <w:r w:rsidRPr="00962493">
        <w:rPr>
          <w:b w:val="0"/>
          <w:bCs w:val="0"/>
          <w:i w:val="0"/>
          <w:iCs w:val="0"/>
          <w:noProof/>
          <w:color w:val="000000"/>
          <w:sz w:val="24"/>
          <w:szCs w:val="24"/>
          <w:lang w:eastAsia="en-US"/>
        </w:rPr>
        <w:pict>
          <v:rect id="_x0000_s1034" style="position:absolute;left:0;text-align:left;margin-left:173.85pt;margin-top:4pt;width:142.1pt;height:50.7pt;z-index:251670528">
            <v:textbox style="mso-next-textbox:#_x0000_s1034">
              <w:txbxContent>
                <w:p w:rsidR="00212BD5" w:rsidRPr="0022432A" w:rsidRDefault="00212BD5" w:rsidP="00212BD5">
                  <w:pPr>
                    <w:jc w:val="center"/>
                    <w:rPr>
                      <w:rFonts w:ascii="Times New Roman" w:hAnsi="Times New Roman" w:cs="Times New Roman"/>
                    </w:rPr>
                  </w:pPr>
                  <w:r w:rsidRPr="0022432A">
                    <w:rPr>
                      <w:rFonts w:ascii="Times New Roman" w:hAnsi="Times New Roman" w:cs="Times New Roman"/>
                    </w:rPr>
                    <w:t>Жаңа сабақты меңгеру «Геометриялық денелер тобының проекциясы</w:t>
                  </w:r>
                </w:p>
              </w:txbxContent>
            </v:textbox>
          </v:rect>
        </w:pict>
      </w:r>
    </w:p>
    <w:p w:rsidR="00212BD5" w:rsidRPr="00962493" w:rsidRDefault="00212BD5" w:rsidP="00962493">
      <w:pPr>
        <w:pStyle w:val="40"/>
        <w:shd w:val="clear" w:color="auto" w:fill="auto"/>
        <w:spacing w:before="0" w:after="62" w:line="250" w:lineRule="exact"/>
        <w:ind w:left="2140"/>
        <w:rPr>
          <w:rStyle w:val="41"/>
          <w:sz w:val="24"/>
          <w:szCs w:val="24"/>
          <w:lang w:val="kk-KZ"/>
        </w:rPr>
      </w:pPr>
    </w:p>
    <w:p w:rsidR="00212BD5" w:rsidRPr="00962493" w:rsidRDefault="00212BD5" w:rsidP="00962493">
      <w:pPr>
        <w:pStyle w:val="40"/>
        <w:shd w:val="clear" w:color="auto" w:fill="auto"/>
        <w:spacing w:before="0" w:after="62" w:line="250" w:lineRule="exact"/>
        <w:ind w:left="2140"/>
        <w:rPr>
          <w:sz w:val="24"/>
          <w:szCs w:val="24"/>
          <w:lang w:val="kk-KZ"/>
        </w:rPr>
      </w:pPr>
      <w:r w:rsidRPr="00962493">
        <w:rPr>
          <w:rStyle w:val="41"/>
          <w:sz w:val="24"/>
          <w:szCs w:val="24"/>
          <w:lang w:val="kk-KZ"/>
        </w:rPr>
        <w:t xml:space="preserve">Сабақ </w:t>
      </w:r>
      <w:r w:rsidRPr="00962493">
        <w:rPr>
          <w:rStyle w:val="42"/>
          <w:color w:val="000000"/>
          <w:sz w:val="24"/>
          <w:szCs w:val="24"/>
          <w:lang w:val="kk-KZ" w:eastAsia="kk-KZ"/>
        </w:rPr>
        <w:t xml:space="preserve">барысы: </w:t>
      </w:r>
      <w:r w:rsidRPr="00962493">
        <w:rPr>
          <w:rStyle w:val="4"/>
          <w:color w:val="000000"/>
          <w:sz w:val="24"/>
          <w:szCs w:val="24"/>
          <w:lang w:val="kk-KZ" w:eastAsia="kk-KZ"/>
        </w:rPr>
        <w:t>I</w:t>
      </w:r>
      <w:r w:rsidRPr="00962493">
        <w:rPr>
          <w:rStyle w:val="41"/>
          <w:sz w:val="24"/>
          <w:szCs w:val="24"/>
          <w:lang w:val="kk-KZ"/>
        </w:rPr>
        <w:t xml:space="preserve">. </w:t>
      </w:r>
      <w:r w:rsidRPr="00962493">
        <w:rPr>
          <w:rStyle w:val="4"/>
          <w:color w:val="000000"/>
          <w:sz w:val="24"/>
          <w:szCs w:val="24"/>
          <w:lang w:val="kk-KZ" w:eastAsia="kk-KZ"/>
        </w:rPr>
        <w:t>¥йымдастыру кезеңі (2 мин)</w:t>
      </w:r>
    </w:p>
    <w:p w:rsidR="00212BD5" w:rsidRPr="00962493" w:rsidRDefault="00212BD5" w:rsidP="00212BD5">
      <w:pPr>
        <w:pStyle w:val="aa"/>
        <w:shd w:val="clear" w:color="auto" w:fill="auto"/>
        <w:spacing w:before="0" w:line="490" w:lineRule="exact"/>
        <w:ind w:left="2140"/>
        <w:rPr>
          <w:sz w:val="24"/>
          <w:szCs w:val="24"/>
          <w:lang w:val="kk-KZ"/>
        </w:rPr>
      </w:pPr>
      <w:r w:rsidRPr="00962493">
        <w:rPr>
          <w:rStyle w:val="10"/>
          <w:color w:val="000000"/>
          <w:sz w:val="24"/>
          <w:szCs w:val="24"/>
          <w:lang w:val="kk-KZ" w:eastAsia="kk-KZ"/>
        </w:rPr>
        <w:t>-оқушылармен амандасу, түгендеу;.</w:t>
      </w:r>
    </w:p>
    <w:p w:rsidR="00212BD5" w:rsidRPr="00962493" w:rsidRDefault="00212BD5" w:rsidP="00212BD5">
      <w:pPr>
        <w:pStyle w:val="aa"/>
        <w:shd w:val="clear" w:color="auto" w:fill="auto"/>
        <w:spacing w:before="0" w:line="490" w:lineRule="exact"/>
        <w:ind w:left="2140"/>
        <w:rPr>
          <w:sz w:val="24"/>
          <w:szCs w:val="24"/>
          <w:lang w:val="kk-KZ"/>
        </w:rPr>
      </w:pPr>
      <w:r w:rsidRPr="00962493">
        <w:rPr>
          <w:rStyle w:val="10"/>
          <w:color w:val="000000"/>
          <w:sz w:val="24"/>
          <w:szCs w:val="24"/>
          <w:lang w:val="kk-KZ" w:eastAsia="kk-KZ"/>
        </w:rPr>
        <w:t>-сабаққа дайындыгын тексеру;</w:t>
      </w:r>
    </w:p>
    <w:p w:rsidR="00212BD5" w:rsidRPr="00962493" w:rsidRDefault="00212BD5" w:rsidP="00212BD5">
      <w:pPr>
        <w:pStyle w:val="60"/>
        <w:shd w:val="clear" w:color="auto" w:fill="auto"/>
        <w:ind w:left="60"/>
        <w:rPr>
          <w:rStyle w:val="6"/>
          <w:color w:val="000000"/>
          <w:sz w:val="24"/>
          <w:szCs w:val="24"/>
          <w:lang w:val="kk-KZ" w:eastAsia="kk-KZ"/>
        </w:rPr>
      </w:pPr>
      <w:r w:rsidRPr="00962493">
        <w:rPr>
          <w:rStyle w:val="6"/>
          <w:color w:val="000000"/>
          <w:sz w:val="24"/>
          <w:szCs w:val="24"/>
          <w:lang w:val="kk-KZ" w:eastAsia="kk-KZ"/>
        </w:rPr>
        <w:t>Жауаптың дұрыстығы на байланысты геометриялық фигуралар беріп отырамын.</w:t>
      </w:r>
    </w:p>
    <w:p w:rsidR="00212BD5" w:rsidRPr="00962493" w:rsidRDefault="00212BD5" w:rsidP="00212BD5">
      <w:pPr>
        <w:pStyle w:val="60"/>
        <w:shd w:val="clear" w:color="auto" w:fill="auto"/>
        <w:ind w:left="60"/>
        <w:rPr>
          <w:sz w:val="24"/>
          <w:szCs w:val="24"/>
          <w:lang w:val="kk-KZ"/>
        </w:rPr>
      </w:pPr>
      <w:r w:rsidRPr="00962493">
        <w:rPr>
          <w:rStyle w:val="6"/>
          <w:color w:val="000000"/>
          <w:sz w:val="24"/>
          <w:szCs w:val="24"/>
          <w:lang w:val="kk-KZ" w:eastAsia="kk-KZ"/>
        </w:rPr>
        <w:t xml:space="preserve">II.Өткенді еске түсіру, қайталау </w:t>
      </w:r>
      <w:r w:rsidRPr="00962493">
        <w:rPr>
          <w:rStyle w:val="61"/>
          <w:color w:val="000000"/>
          <w:sz w:val="24"/>
          <w:szCs w:val="24"/>
          <w:lang w:val="kk-KZ" w:eastAsia="kk-KZ"/>
        </w:rPr>
        <w:t>(5</w:t>
      </w:r>
      <w:r w:rsidRPr="00962493">
        <w:rPr>
          <w:rStyle w:val="6"/>
          <w:color w:val="000000"/>
          <w:sz w:val="24"/>
          <w:szCs w:val="24"/>
          <w:lang w:val="kk-KZ" w:eastAsia="kk-KZ"/>
        </w:rPr>
        <w:t xml:space="preserve"> мин)</w:t>
      </w:r>
    </w:p>
    <w:p w:rsidR="000B33E7" w:rsidRPr="00962493" w:rsidRDefault="00962493" w:rsidP="000B33E7">
      <w:pPr>
        <w:rPr>
          <w:rFonts w:ascii="Times New Roman" w:hAnsi="Times New Roman" w:cs="Times New Roman"/>
          <w:sz w:val="24"/>
          <w:szCs w:val="24"/>
          <w:lang w:val="kk-KZ"/>
        </w:rPr>
      </w:pPr>
      <w:r w:rsidRPr="00962493">
        <w:rPr>
          <w:sz w:val="24"/>
          <w:szCs w:val="24"/>
        </w:rPr>
        <w:object w:dxaOrig="7198"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5pt;height:288.85pt" o:ole="">
            <v:imagedata r:id="rId10" o:title=""/>
          </v:shape>
          <o:OLEObject Type="Embed" ProgID="PowerPoint.Slide.12" ShapeID="_x0000_i1025" DrawAspect="Content" ObjectID="_1546889208" r:id="rId11"/>
        </w:object>
      </w:r>
    </w:p>
    <w:p w:rsidR="00212BD5" w:rsidRPr="00962493" w:rsidRDefault="00212BD5" w:rsidP="00212BD5">
      <w:pPr>
        <w:pStyle w:val="aa"/>
        <w:shd w:val="clear" w:color="auto" w:fill="auto"/>
        <w:spacing w:before="0" w:after="160" w:line="374" w:lineRule="exact"/>
        <w:ind w:right="200" w:firstLine="0"/>
        <w:jc w:val="both"/>
        <w:rPr>
          <w:b/>
          <w:color w:val="000000"/>
          <w:sz w:val="24"/>
          <w:szCs w:val="24"/>
          <w:shd w:val="clear" w:color="auto" w:fill="FFFFFF"/>
          <w:lang w:val="kk-KZ" w:eastAsia="kk-KZ"/>
        </w:rPr>
      </w:pPr>
      <w:r w:rsidRPr="00962493">
        <w:rPr>
          <w:b/>
          <w:color w:val="000000"/>
          <w:sz w:val="24"/>
          <w:szCs w:val="24"/>
          <w:shd w:val="clear" w:color="auto" w:fill="FFFFFF"/>
          <w:lang w:val="kk-KZ" w:eastAsia="kk-KZ"/>
        </w:rPr>
        <w:t>ІІІ. Жаңа сабақ:</w:t>
      </w:r>
    </w:p>
    <w:p w:rsidR="00212BD5" w:rsidRPr="00962493" w:rsidRDefault="00212BD5" w:rsidP="00212BD5">
      <w:pPr>
        <w:pStyle w:val="aa"/>
        <w:shd w:val="clear" w:color="auto" w:fill="auto"/>
        <w:spacing w:before="0" w:after="160" w:line="374" w:lineRule="exact"/>
        <w:ind w:left="60" w:right="200" w:firstLine="540"/>
        <w:jc w:val="both"/>
        <w:rPr>
          <w:b/>
          <w:color w:val="000000"/>
          <w:sz w:val="24"/>
          <w:szCs w:val="24"/>
          <w:shd w:val="clear" w:color="auto" w:fill="FFFFFF"/>
          <w:lang w:val="kk-KZ" w:eastAsia="kk-KZ"/>
        </w:rPr>
      </w:pPr>
      <w:r w:rsidRPr="00962493">
        <w:rPr>
          <w:b/>
          <w:color w:val="000000"/>
          <w:sz w:val="24"/>
          <w:szCs w:val="24"/>
          <w:shd w:val="clear" w:color="auto" w:fill="FFFFFF"/>
          <w:lang w:val="kk-KZ" w:eastAsia="kk-KZ"/>
        </w:rPr>
        <w:t xml:space="preserve">Дұрыс төртбұрышты пирамиданы проекциялау </w:t>
      </w:r>
    </w:p>
    <w:p w:rsidR="00212BD5" w:rsidRPr="00962493" w:rsidRDefault="00212BD5" w:rsidP="00212BD5">
      <w:pPr>
        <w:pStyle w:val="aa"/>
        <w:spacing w:before="0" w:after="160" w:line="374" w:lineRule="exact"/>
        <w:ind w:left="60" w:right="200" w:firstLine="540"/>
        <w:jc w:val="both"/>
        <w:rPr>
          <w:rFonts w:eastAsiaTheme="minorHAnsi"/>
          <w:sz w:val="24"/>
          <w:szCs w:val="24"/>
          <w:shd w:val="clear" w:color="auto" w:fill="FFFFFF"/>
          <w:lang w:val="kk-KZ"/>
        </w:rPr>
      </w:pPr>
      <w:r w:rsidRPr="00962493">
        <w:rPr>
          <w:rFonts w:eastAsiaTheme="minorHAnsi"/>
          <w:sz w:val="24"/>
          <w:szCs w:val="24"/>
          <w:shd w:val="clear" w:color="auto" w:fill="FFFFFF"/>
          <w:lang w:val="kk-KZ"/>
        </w:rPr>
        <w:t xml:space="preserve">Табаны көпбұрыш, ал қалған бүйірі биіктіктері бірдей үшбұрыштар болып келетін көпжақ – </w:t>
      </w:r>
      <w:r w:rsidRPr="00962493">
        <w:rPr>
          <w:rFonts w:eastAsiaTheme="minorHAnsi"/>
          <w:b/>
          <w:bCs/>
          <w:i/>
          <w:iCs/>
          <w:sz w:val="24"/>
          <w:szCs w:val="24"/>
          <w:shd w:val="clear" w:color="auto" w:fill="FFFFFF"/>
          <w:lang w:val="kk-KZ"/>
        </w:rPr>
        <w:t>пирамида</w:t>
      </w:r>
      <w:r w:rsidRPr="00962493">
        <w:rPr>
          <w:rFonts w:eastAsiaTheme="minorHAnsi"/>
          <w:i/>
          <w:iCs/>
          <w:sz w:val="24"/>
          <w:szCs w:val="24"/>
          <w:shd w:val="clear" w:color="auto" w:fill="FFFFFF"/>
          <w:lang w:val="kk-KZ"/>
        </w:rPr>
        <w:t xml:space="preserve"> </w:t>
      </w:r>
      <w:r w:rsidRPr="00962493">
        <w:rPr>
          <w:rFonts w:eastAsiaTheme="minorHAnsi"/>
          <w:sz w:val="24"/>
          <w:szCs w:val="24"/>
          <w:shd w:val="clear" w:color="auto" w:fill="FFFFFF"/>
          <w:lang w:val="kk-KZ"/>
        </w:rPr>
        <w:t>деп аталады.</w:t>
      </w:r>
    </w:p>
    <w:p w:rsidR="00212BD5" w:rsidRPr="00962493" w:rsidRDefault="00212BD5" w:rsidP="00212BD5">
      <w:pPr>
        <w:pStyle w:val="aa"/>
        <w:spacing w:before="0" w:line="374" w:lineRule="exact"/>
        <w:ind w:left="60" w:right="200" w:firstLine="540"/>
        <w:jc w:val="both"/>
        <w:rPr>
          <w:rFonts w:eastAsiaTheme="minorHAnsi"/>
          <w:sz w:val="24"/>
          <w:szCs w:val="24"/>
          <w:shd w:val="clear" w:color="auto" w:fill="FFFFFF"/>
          <w:lang w:val="kk-KZ"/>
        </w:rPr>
      </w:pPr>
      <w:r w:rsidRPr="00962493">
        <w:rPr>
          <w:rFonts w:eastAsiaTheme="minorHAnsi"/>
          <w:sz w:val="24"/>
          <w:szCs w:val="24"/>
          <w:shd w:val="clear" w:color="auto" w:fill="FFFFFF"/>
          <w:lang w:val="kk-KZ"/>
        </w:rPr>
        <w:t xml:space="preserve">Егер пирамиданың табаны көпбұрыш, яғни шаршы жатса және оның биіктігі осы шаршының центрі арқылы өтсе, онда </w:t>
      </w:r>
      <w:r w:rsidRPr="00962493">
        <w:rPr>
          <w:rFonts w:eastAsiaTheme="minorHAnsi"/>
          <w:b/>
          <w:bCs/>
          <w:i/>
          <w:iCs/>
          <w:sz w:val="24"/>
          <w:szCs w:val="24"/>
          <w:shd w:val="clear" w:color="auto" w:fill="FFFFFF"/>
          <w:lang w:val="kk-KZ"/>
        </w:rPr>
        <w:t xml:space="preserve">дұрыс пирпмида </w:t>
      </w:r>
      <w:r w:rsidRPr="00962493">
        <w:rPr>
          <w:rFonts w:eastAsiaTheme="minorHAnsi"/>
          <w:sz w:val="24"/>
          <w:szCs w:val="24"/>
          <w:shd w:val="clear" w:color="auto" w:fill="FFFFFF"/>
          <w:lang w:val="kk-KZ"/>
        </w:rPr>
        <w:t xml:space="preserve">деп аталады. Пирамиданың шаршы тәріздес табаны горизонталь жазықтыққа нақты шамамен проекцияланады. Ал оның фронталь және профиль проекциялары тең бүйірлі үшбұрыштар  болады. </w:t>
      </w:r>
    </w:p>
    <w:p w:rsidR="00962493" w:rsidRDefault="00212BD5" w:rsidP="00962493">
      <w:pPr>
        <w:pStyle w:val="aa"/>
        <w:shd w:val="clear" w:color="auto" w:fill="auto"/>
        <w:spacing w:before="0" w:line="374" w:lineRule="exact"/>
        <w:ind w:left="60" w:right="200" w:firstLine="540"/>
        <w:jc w:val="both"/>
        <w:rPr>
          <w:b/>
          <w:color w:val="000000"/>
          <w:sz w:val="24"/>
          <w:szCs w:val="24"/>
          <w:shd w:val="clear" w:color="auto" w:fill="FFFFFF"/>
          <w:lang w:val="kk-KZ" w:eastAsia="kk-KZ"/>
        </w:rPr>
      </w:pPr>
      <w:r w:rsidRPr="00962493">
        <w:rPr>
          <w:b/>
          <w:color w:val="000000"/>
          <w:sz w:val="24"/>
          <w:szCs w:val="24"/>
          <w:shd w:val="clear" w:color="auto" w:fill="FFFFFF"/>
          <w:lang w:val="kk-KZ" w:eastAsia="kk-KZ"/>
        </w:rPr>
        <w:t>Қиық пирамида</w:t>
      </w:r>
    </w:p>
    <w:p w:rsidR="00212BD5" w:rsidRPr="00962493" w:rsidRDefault="00212BD5" w:rsidP="00962493">
      <w:pPr>
        <w:pStyle w:val="aa"/>
        <w:shd w:val="clear" w:color="auto" w:fill="auto"/>
        <w:spacing w:before="0" w:line="374" w:lineRule="exact"/>
        <w:ind w:left="60" w:right="200" w:firstLine="540"/>
        <w:jc w:val="both"/>
        <w:rPr>
          <w:b/>
          <w:color w:val="000000"/>
          <w:sz w:val="24"/>
          <w:szCs w:val="24"/>
          <w:shd w:val="clear" w:color="auto" w:fill="FFFFFF"/>
          <w:lang w:val="kk-KZ" w:eastAsia="kk-KZ"/>
        </w:rPr>
      </w:pPr>
      <w:r w:rsidRPr="00962493">
        <w:rPr>
          <w:rFonts w:eastAsiaTheme="minorHAnsi"/>
          <w:sz w:val="24"/>
          <w:szCs w:val="24"/>
          <w:shd w:val="clear" w:color="auto" w:fill="FFFFFF"/>
          <w:lang w:val="kk-KZ"/>
        </w:rPr>
        <w:t xml:space="preserve">Егер қиық пирамиданың сызбасы орындалса, онда оның горизонталь проекциясы екі шаршы, ал фронталь және профиль проекциялары тең бүйірлі трапециялар түрінде шығады тұрады. Қиық пирамиданың өлшемдері оның биіктігі мен табандарында жататын шаршылардың қабырғаларының ұзындықтарын көрсетеді. </w:t>
      </w:r>
    </w:p>
    <w:p w:rsidR="00212BD5" w:rsidRPr="00962493" w:rsidRDefault="00212BD5" w:rsidP="00212BD5">
      <w:pPr>
        <w:pStyle w:val="aa"/>
        <w:shd w:val="clear" w:color="auto" w:fill="auto"/>
        <w:spacing w:before="0" w:line="374" w:lineRule="exact"/>
        <w:ind w:left="60" w:right="200" w:firstLine="540"/>
        <w:jc w:val="both"/>
        <w:rPr>
          <w:b/>
          <w:color w:val="000000"/>
          <w:sz w:val="24"/>
          <w:szCs w:val="24"/>
          <w:shd w:val="clear" w:color="auto" w:fill="FFFFFF"/>
          <w:lang w:val="kk-KZ" w:eastAsia="kk-KZ"/>
        </w:rPr>
      </w:pPr>
      <w:r w:rsidRPr="00962493">
        <w:rPr>
          <w:b/>
          <w:color w:val="000000"/>
          <w:sz w:val="24"/>
          <w:szCs w:val="24"/>
          <w:shd w:val="clear" w:color="auto" w:fill="FFFFFF"/>
          <w:lang w:val="kk-KZ" w:eastAsia="kk-KZ"/>
        </w:rPr>
        <w:t>Үшбұрышты және алтыбұрышты дұрыс призмаларды проекциялау</w:t>
      </w:r>
    </w:p>
    <w:p w:rsidR="00212BD5" w:rsidRPr="00962493" w:rsidRDefault="00212BD5" w:rsidP="00212BD5">
      <w:pPr>
        <w:pStyle w:val="aa"/>
        <w:spacing w:before="0" w:after="160" w:line="374" w:lineRule="exact"/>
        <w:ind w:left="60" w:right="200" w:firstLine="540"/>
        <w:jc w:val="both"/>
        <w:rPr>
          <w:rFonts w:eastAsiaTheme="minorHAnsi"/>
          <w:sz w:val="24"/>
          <w:szCs w:val="24"/>
          <w:shd w:val="clear" w:color="auto" w:fill="FFFFFF"/>
          <w:lang w:val="kk-KZ"/>
        </w:rPr>
      </w:pPr>
      <w:r w:rsidRPr="00962493">
        <w:rPr>
          <w:rFonts w:eastAsiaTheme="minorHAnsi"/>
          <w:sz w:val="24"/>
          <w:szCs w:val="24"/>
          <w:shd w:val="clear" w:color="auto" w:fill="FFFFFF"/>
          <w:lang w:val="kk-KZ"/>
        </w:rPr>
        <w:t>Призманың горизанталь проекция жазықтығына параллель табандары одан нақты шамамен, ал фронталь және профиль жазықтықтарда тік төртбұрыштар түрінде кескінделеді.</w:t>
      </w:r>
    </w:p>
    <w:p w:rsidR="00212BD5" w:rsidRPr="00962493" w:rsidRDefault="00212BD5" w:rsidP="00212BD5">
      <w:pPr>
        <w:pStyle w:val="aa"/>
        <w:shd w:val="clear" w:color="auto" w:fill="auto"/>
        <w:spacing w:before="0" w:after="160" w:line="374" w:lineRule="exact"/>
        <w:ind w:left="60" w:right="200" w:firstLine="540"/>
        <w:jc w:val="both"/>
        <w:rPr>
          <w:color w:val="000000"/>
          <w:sz w:val="24"/>
          <w:szCs w:val="24"/>
          <w:shd w:val="clear" w:color="auto" w:fill="FFFFFF"/>
          <w:lang w:val="kk-KZ" w:eastAsia="kk-KZ"/>
        </w:rPr>
      </w:pPr>
      <w:r w:rsidRPr="00962493">
        <w:rPr>
          <w:color w:val="000000"/>
          <w:sz w:val="24"/>
          <w:szCs w:val="24"/>
          <w:shd w:val="clear" w:color="auto" w:fill="FFFFFF"/>
          <w:lang w:val="kk-KZ" w:eastAsia="kk-KZ"/>
        </w:rPr>
        <w:t>Призмалардың өлшемдері олардың биіктігімен және табандағы фигураның өлшемімен анықталады.</w:t>
      </w:r>
    </w:p>
    <w:p w:rsidR="00212BD5" w:rsidRPr="00962493" w:rsidRDefault="00212BD5" w:rsidP="00212BD5">
      <w:pPr>
        <w:pStyle w:val="aa"/>
        <w:shd w:val="clear" w:color="auto" w:fill="auto"/>
        <w:spacing w:before="0" w:after="160" w:line="374" w:lineRule="exact"/>
        <w:ind w:left="60" w:right="200" w:firstLine="540"/>
        <w:jc w:val="both"/>
        <w:rPr>
          <w:b/>
          <w:color w:val="000000"/>
          <w:sz w:val="24"/>
          <w:szCs w:val="24"/>
          <w:shd w:val="clear" w:color="auto" w:fill="FFFFFF"/>
          <w:lang w:val="kk-KZ" w:eastAsia="kk-KZ"/>
        </w:rPr>
      </w:pPr>
      <w:r w:rsidRPr="00962493">
        <w:rPr>
          <w:b/>
          <w:color w:val="000000"/>
          <w:sz w:val="24"/>
          <w:szCs w:val="24"/>
          <w:shd w:val="clear" w:color="auto" w:fill="FFFFFF"/>
          <w:lang w:val="kk-KZ" w:eastAsia="kk-KZ"/>
        </w:rPr>
        <w:lastRenderedPageBreak/>
        <w:t>ІҮ. Практикалық жұмыс.</w:t>
      </w:r>
    </w:p>
    <w:p w:rsidR="00212BD5" w:rsidRPr="00962493" w:rsidRDefault="00212BD5" w:rsidP="00212BD5">
      <w:pPr>
        <w:pStyle w:val="aa"/>
        <w:shd w:val="clear" w:color="auto" w:fill="auto"/>
        <w:spacing w:before="0" w:after="160" w:line="374" w:lineRule="exact"/>
        <w:ind w:left="60" w:right="200" w:firstLine="540"/>
        <w:jc w:val="both"/>
        <w:rPr>
          <w:color w:val="000000"/>
          <w:sz w:val="24"/>
          <w:szCs w:val="24"/>
          <w:shd w:val="clear" w:color="auto" w:fill="FFFFFF"/>
          <w:lang w:val="kk-KZ" w:eastAsia="kk-KZ"/>
        </w:rPr>
      </w:pPr>
      <w:r w:rsidRPr="00962493">
        <w:rPr>
          <w:color w:val="000000"/>
          <w:sz w:val="24"/>
          <w:szCs w:val="24"/>
          <w:shd w:val="clear" w:color="auto" w:fill="FFFFFF"/>
          <w:lang w:val="kk-KZ" w:eastAsia="kk-KZ"/>
        </w:rPr>
        <w:t>Мынадай дайын сызбалар беріледі, оқушылар жалғастырады.</w:t>
      </w:r>
    </w:p>
    <w:p w:rsidR="00212BD5" w:rsidRPr="00962493" w:rsidRDefault="00212BD5" w:rsidP="00212BD5">
      <w:pPr>
        <w:pStyle w:val="aa"/>
        <w:shd w:val="clear" w:color="auto" w:fill="auto"/>
        <w:spacing w:before="0" w:after="160" w:line="374" w:lineRule="exact"/>
        <w:ind w:left="60" w:right="200" w:firstLine="540"/>
        <w:jc w:val="both"/>
        <w:rPr>
          <w:color w:val="000000"/>
          <w:sz w:val="24"/>
          <w:szCs w:val="24"/>
          <w:shd w:val="clear" w:color="auto" w:fill="FFFFFF"/>
          <w:lang w:val="kk-KZ" w:eastAsia="kk-KZ"/>
        </w:rPr>
      </w:pPr>
      <w:r w:rsidRPr="00962493">
        <w:rPr>
          <w:color w:val="000000"/>
          <w:sz w:val="24"/>
          <w:szCs w:val="24"/>
          <w:shd w:val="clear" w:color="auto" w:fill="FFFFFF"/>
          <w:lang w:val="kk-KZ" w:eastAsia="kk-KZ"/>
        </w:rPr>
        <w:t>Геометриялық денелер тобының сызбасын жетіспейтін</w:t>
      </w:r>
      <w:r w:rsidR="0003533B" w:rsidRPr="00962493">
        <w:rPr>
          <w:color w:val="000000"/>
          <w:sz w:val="24"/>
          <w:szCs w:val="24"/>
          <w:shd w:val="clear" w:color="auto" w:fill="FFFFFF"/>
          <w:lang w:val="kk-KZ" w:eastAsia="kk-KZ"/>
        </w:rPr>
        <w:t xml:space="preserve"> проекциялармен толықтырып сызыңдар, мұндағы цилиндрдің  өлшемдері: биіктігі 30, табаны  о 20;конустың өлшемдері: биіктігі 30, табаны о 20; пирамиданың өлшемдері: биіктігі 30, табаны о 20 (118- сурет) </w:t>
      </w:r>
    </w:p>
    <w:p w:rsidR="00244DD0" w:rsidRPr="00962493" w:rsidRDefault="00212BD5">
      <w:pPr>
        <w:rPr>
          <w:sz w:val="24"/>
          <w:szCs w:val="24"/>
          <w:lang w:val="kk-KZ"/>
        </w:rPr>
      </w:pPr>
      <w:r w:rsidRPr="00962493">
        <w:rPr>
          <w:noProof/>
          <w:sz w:val="24"/>
          <w:szCs w:val="24"/>
        </w:rPr>
        <w:drawing>
          <wp:inline distT="0" distB="0" distL="0" distR="0">
            <wp:extent cx="5146108" cy="1733107"/>
            <wp:effectExtent l="19050" t="0" r="0" b="0"/>
            <wp:docPr id="1" name="Рисунок 1" descr="C:\Users\Home\Desktop\сызу\hello_html_6da5ee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сызу\hello_html_6da5ee7f.png"/>
                    <pic:cNvPicPr>
                      <a:picLocks noChangeAspect="1" noChangeArrowheads="1"/>
                    </pic:cNvPicPr>
                  </pic:nvPicPr>
                  <pic:blipFill>
                    <a:blip r:embed="rId12"/>
                    <a:srcRect/>
                    <a:stretch>
                      <a:fillRect/>
                    </a:stretch>
                  </pic:blipFill>
                  <pic:spPr bwMode="auto">
                    <a:xfrm>
                      <a:off x="0" y="0"/>
                      <a:ext cx="5146040" cy="1733084"/>
                    </a:xfrm>
                    <a:prstGeom prst="rect">
                      <a:avLst/>
                    </a:prstGeom>
                    <a:noFill/>
                    <a:ln w="9525">
                      <a:noFill/>
                      <a:miter lim="800000"/>
                      <a:headEnd/>
                      <a:tailEnd/>
                    </a:ln>
                  </pic:spPr>
                </pic:pic>
              </a:graphicData>
            </a:graphic>
          </wp:inline>
        </w:drawing>
      </w:r>
    </w:p>
    <w:p w:rsidR="00212BD5" w:rsidRPr="00962493" w:rsidRDefault="00212BD5">
      <w:pPr>
        <w:rPr>
          <w:rFonts w:ascii="Times New Roman" w:hAnsi="Times New Roman" w:cs="Times New Roman"/>
          <w:sz w:val="24"/>
          <w:szCs w:val="24"/>
          <w:lang w:val="kk-KZ"/>
        </w:rPr>
      </w:pPr>
      <w:r w:rsidRPr="00962493">
        <w:rPr>
          <w:rFonts w:ascii="Times New Roman" w:hAnsi="Times New Roman" w:cs="Times New Roman"/>
          <w:sz w:val="24"/>
          <w:szCs w:val="24"/>
          <w:lang w:val="kk-KZ"/>
        </w:rPr>
        <w:t>Жауабы : 3</w:t>
      </w:r>
    </w:p>
    <w:p w:rsidR="00212BD5" w:rsidRPr="00962493" w:rsidRDefault="00212BD5">
      <w:pPr>
        <w:rPr>
          <w:rFonts w:ascii="Times New Roman" w:hAnsi="Times New Roman" w:cs="Times New Roman"/>
          <w:sz w:val="24"/>
          <w:szCs w:val="24"/>
          <w:lang w:val="kk-KZ"/>
        </w:rPr>
      </w:pPr>
      <w:r w:rsidRPr="00962493">
        <w:rPr>
          <w:rFonts w:ascii="Times New Roman" w:hAnsi="Times New Roman" w:cs="Times New Roman"/>
          <w:noProof/>
          <w:sz w:val="24"/>
          <w:szCs w:val="24"/>
        </w:rPr>
        <w:drawing>
          <wp:inline distT="0" distB="0" distL="0" distR="0">
            <wp:extent cx="5272154" cy="1828800"/>
            <wp:effectExtent l="19050" t="0" r="4696" b="0"/>
            <wp:docPr id="2" name="Рисунок 2" descr="C:\Users\Home\Desktop\сызу\hello_html_19f03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сызу\hello_html_19f03857.png"/>
                    <pic:cNvPicPr>
                      <a:picLocks noChangeAspect="1" noChangeArrowheads="1"/>
                    </pic:cNvPicPr>
                  </pic:nvPicPr>
                  <pic:blipFill>
                    <a:blip r:embed="rId13"/>
                    <a:srcRect/>
                    <a:stretch>
                      <a:fillRect/>
                    </a:stretch>
                  </pic:blipFill>
                  <pic:spPr bwMode="auto">
                    <a:xfrm>
                      <a:off x="0" y="0"/>
                      <a:ext cx="5273675" cy="1829328"/>
                    </a:xfrm>
                    <a:prstGeom prst="rect">
                      <a:avLst/>
                    </a:prstGeom>
                    <a:noFill/>
                    <a:ln w="9525">
                      <a:noFill/>
                      <a:miter lim="800000"/>
                      <a:headEnd/>
                      <a:tailEnd/>
                    </a:ln>
                  </pic:spPr>
                </pic:pic>
              </a:graphicData>
            </a:graphic>
          </wp:inline>
        </w:drawing>
      </w:r>
    </w:p>
    <w:p w:rsidR="00212BD5" w:rsidRPr="00962493" w:rsidRDefault="00212BD5">
      <w:pPr>
        <w:rPr>
          <w:rFonts w:ascii="Times New Roman" w:hAnsi="Times New Roman" w:cs="Times New Roman"/>
          <w:sz w:val="24"/>
          <w:szCs w:val="24"/>
          <w:lang w:val="kk-KZ"/>
        </w:rPr>
      </w:pPr>
      <w:r w:rsidRPr="00962493">
        <w:rPr>
          <w:rFonts w:ascii="Times New Roman" w:hAnsi="Times New Roman" w:cs="Times New Roman"/>
          <w:sz w:val="24"/>
          <w:szCs w:val="24"/>
          <w:lang w:val="kk-KZ"/>
        </w:rPr>
        <w:t>Жауабы: 3</w:t>
      </w:r>
    </w:p>
    <w:p w:rsidR="00212BD5" w:rsidRPr="00962493" w:rsidRDefault="00212BD5">
      <w:pPr>
        <w:rPr>
          <w:rFonts w:ascii="Times New Roman" w:hAnsi="Times New Roman" w:cs="Times New Roman"/>
          <w:sz w:val="24"/>
          <w:szCs w:val="24"/>
          <w:lang w:val="kk-KZ"/>
        </w:rPr>
      </w:pPr>
      <w:r w:rsidRPr="00962493">
        <w:rPr>
          <w:rFonts w:ascii="Times New Roman" w:hAnsi="Times New Roman" w:cs="Times New Roman"/>
          <w:noProof/>
          <w:sz w:val="24"/>
          <w:szCs w:val="24"/>
        </w:rPr>
        <w:drawing>
          <wp:inline distT="0" distB="0" distL="0" distR="0">
            <wp:extent cx="5942639" cy="2062716"/>
            <wp:effectExtent l="19050" t="0" r="961" b="0"/>
            <wp:docPr id="3" name="Рисунок 3" descr="C:\Users\Home\Desktop\сызу\hello_html_35b578f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сызу\hello_html_35b578f (1).png"/>
                    <pic:cNvPicPr>
                      <a:picLocks noChangeAspect="1" noChangeArrowheads="1"/>
                    </pic:cNvPicPr>
                  </pic:nvPicPr>
                  <pic:blipFill>
                    <a:blip r:embed="rId14"/>
                    <a:srcRect/>
                    <a:stretch>
                      <a:fillRect/>
                    </a:stretch>
                  </pic:blipFill>
                  <pic:spPr bwMode="auto">
                    <a:xfrm>
                      <a:off x="0" y="0"/>
                      <a:ext cx="5940425" cy="2061948"/>
                    </a:xfrm>
                    <a:prstGeom prst="rect">
                      <a:avLst/>
                    </a:prstGeom>
                    <a:noFill/>
                    <a:ln w="9525">
                      <a:noFill/>
                      <a:miter lim="800000"/>
                      <a:headEnd/>
                      <a:tailEnd/>
                    </a:ln>
                  </pic:spPr>
                </pic:pic>
              </a:graphicData>
            </a:graphic>
          </wp:inline>
        </w:drawing>
      </w:r>
    </w:p>
    <w:p w:rsidR="00212BD5" w:rsidRPr="00962493" w:rsidRDefault="00212BD5" w:rsidP="00212BD5">
      <w:pPr>
        <w:rPr>
          <w:rFonts w:ascii="Times New Roman" w:hAnsi="Times New Roman" w:cs="Times New Roman"/>
          <w:sz w:val="24"/>
          <w:szCs w:val="24"/>
          <w:lang w:val="kk-KZ"/>
        </w:rPr>
      </w:pPr>
      <w:r w:rsidRPr="00962493">
        <w:rPr>
          <w:rFonts w:ascii="Times New Roman" w:hAnsi="Times New Roman" w:cs="Times New Roman"/>
          <w:sz w:val="24"/>
          <w:szCs w:val="24"/>
          <w:lang w:val="kk-KZ"/>
        </w:rPr>
        <w:t xml:space="preserve">Жауабы: 2Үстел үстінде сызбада көрсетілген дойбы тастары жатыр. Сызба бойынша үстелде неше дойбы тасы жатқанын анықтаңдар. Көріп тұрғандай фронталь және горизонталь көріністері көрсетілген. Ал енді ойланайық. </w:t>
      </w:r>
    </w:p>
    <w:p w:rsidR="00212BD5" w:rsidRPr="00962493" w:rsidRDefault="00212BD5" w:rsidP="00212BD5">
      <w:pPr>
        <w:rPr>
          <w:rFonts w:ascii="Times New Roman" w:hAnsi="Times New Roman" w:cs="Times New Roman"/>
          <w:sz w:val="24"/>
          <w:szCs w:val="24"/>
          <w:lang w:val="kk-KZ"/>
        </w:rPr>
      </w:pPr>
      <w:r w:rsidRPr="00962493">
        <w:rPr>
          <w:rFonts w:ascii="Times New Roman" w:hAnsi="Times New Roman" w:cs="Times New Roman"/>
          <w:noProof/>
          <w:sz w:val="24"/>
          <w:szCs w:val="24"/>
        </w:rPr>
        <w:lastRenderedPageBreak/>
        <w:drawing>
          <wp:inline distT="0" distB="0" distL="0" distR="0">
            <wp:extent cx="5939549" cy="1786270"/>
            <wp:effectExtent l="19050" t="0" r="4051" b="0"/>
            <wp:docPr id="7" name="Рисунок 7" descr="C:\Users\Home\Desktop\сызу\2.jpg"/>
            <wp:cNvGraphicFramePr/>
            <a:graphic xmlns:a="http://schemas.openxmlformats.org/drawingml/2006/main">
              <a:graphicData uri="http://schemas.openxmlformats.org/drawingml/2006/picture">
                <pic:pic xmlns:pic="http://schemas.openxmlformats.org/drawingml/2006/picture">
                  <pic:nvPicPr>
                    <pic:cNvPr id="1026" name="Picture 2" descr="C:\Users\Home\Desktop\сызу\2.jpg"/>
                    <pic:cNvPicPr>
                      <a:picLocks noGrp="1" noChangeAspect="1" noChangeArrowheads="1"/>
                    </pic:cNvPicPr>
                  </pic:nvPicPr>
                  <pic:blipFill>
                    <a:blip r:embed="rId15"/>
                    <a:srcRect/>
                    <a:stretch>
                      <a:fillRect/>
                    </a:stretch>
                  </pic:blipFill>
                  <pic:spPr bwMode="auto">
                    <a:xfrm>
                      <a:off x="0" y="0"/>
                      <a:ext cx="5940425" cy="1786534"/>
                    </a:xfrm>
                    <a:prstGeom prst="rect">
                      <a:avLst/>
                    </a:prstGeom>
                    <a:noFill/>
                  </pic:spPr>
                </pic:pic>
              </a:graphicData>
            </a:graphic>
          </wp:inline>
        </w:drawing>
      </w:r>
    </w:p>
    <w:p w:rsidR="00212BD5" w:rsidRPr="00962493" w:rsidRDefault="00212BD5">
      <w:pPr>
        <w:rPr>
          <w:rFonts w:ascii="Times New Roman" w:hAnsi="Times New Roman" w:cs="Times New Roman"/>
          <w:sz w:val="24"/>
          <w:szCs w:val="24"/>
          <w:lang w:val="kk-KZ"/>
        </w:rPr>
      </w:pPr>
      <w:r w:rsidRPr="00962493">
        <w:rPr>
          <w:rFonts w:ascii="Times New Roman" w:hAnsi="Times New Roman" w:cs="Times New Roman"/>
          <w:sz w:val="24"/>
          <w:szCs w:val="24"/>
          <w:lang w:val="kk-KZ"/>
        </w:rPr>
        <w:t xml:space="preserve">Үстел үстінде төрт дойбы тасы бірінің үстіне бірі қойылды. Сызбада олардың фронталь, горизонталь және профиль проекциялары көрсетілген. Егер қара тастар мен ақ тастардың саны тең болса, үстел үстінде неше дойбы тасы бар? Бізге жақын тұрған қатардағы дойбы тастары нешеу? Бізден алыс тұрған қатарда неше дойбы тасы бар және оның түстері қандай? </w:t>
      </w:r>
    </w:p>
    <w:p w:rsidR="00212BD5" w:rsidRPr="00962493" w:rsidRDefault="00212BD5">
      <w:pPr>
        <w:rPr>
          <w:sz w:val="24"/>
          <w:szCs w:val="24"/>
          <w:lang w:val="kk-KZ"/>
        </w:rPr>
      </w:pPr>
      <w:r w:rsidRPr="00962493">
        <w:rPr>
          <w:noProof/>
          <w:sz w:val="24"/>
          <w:szCs w:val="24"/>
        </w:rPr>
        <w:drawing>
          <wp:inline distT="0" distB="0" distL="0" distR="0">
            <wp:extent cx="5939186" cy="2094614"/>
            <wp:effectExtent l="19050" t="0" r="4414" b="0"/>
            <wp:docPr id="8" name="Рисунок 8" descr="C:\Users\Home\Desktop\сызу\7.jpg"/>
            <wp:cNvGraphicFramePr/>
            <a:graphic xmlns:a="http://schemas.openxmlformats.org/drawingml/2006/main">
              <a:graphicData uri="http://schemas.openxmlformats.org/drawingml/2006/picture">
                <pic:pic xmlns:pic="http://schemas.openxmlformats.org/drawingml/2006/picture">
                  <pic:nvPicPr>
                    <pic:cNvPr id="5122" name="Picture 2" descr="C:\Users\Home\Desktop\сызу\7.jpg"/>
                    <pic:cNvPicPr>
                      <a:picLocks noChangeAspect="1" noChangeArrowheads="1"/>
                    </pic:cNvPicPr>
                  </pic:nvPicPr>
                  <pic:blipFill>
                    <a:blip r:embed="rId16"/>
                    <a:srcRect/>
                    <a:stretch>
                      <a:fillRect/>
                    </a:stretch>
                  </pic:blipFill>
                  <pic:spPr bwMode="auto">
                    <a:xfrm>
                      <a:off x="0" y="0"/>
                      <a:ext cx="5940425" cy="2095051"/>
                    </a:xfrm>
                    <a:prstGeom prst="rect">
                      <a:avLst/>
                    </a:prstGeom>
                    <a:noFill/>
                  </pic:spPr>
                </pic:pic>
              </a:graphicData>
            </a:graphic>
          </wp:inline>
        </w:drawing>
      </w:r>
    </w:p>
    <w:p w:rsidR="0003533B" w:rsidRPr="00962493" w:rsidRDefault="0003533B">
      <w:pPr>
        <w:rPr>
          <w:rFonts w:ascii="Times New Roman" w:hAnsi="Times New Roman" w:cs="Times New Roman"/>
          <w:sz w:val="24"/>
          <w:szCs w:val="24"/>
          <w:lang w:val="kk-KZ"/>
        </w:rPr>
      </w:pPr>
      <w:r w:rsidRPr="00962493">
        <w:rPr>
          <w:rFonts w:ascii="Times New Roman" w:hAnsi="Times New Roman" w:cs="Times New Roman"/>
          <w:b/>
          <w:sz w:val="24"/>
          <w:szCs w:val="24"/>
          <w:lang w:val="kk-KZ"/>
        </w:rPr>
        <w:t xml:space="preserve">Ү. Үй тапсырмасы: </w:t>
      </w:r>
      <w:r w:rsidRPr="00962493">
        <w:rPr>
          <w:rFonts w:ascii="Times New Roman" w:hAnsi="Times New Roman" w:cs="Times New Roman"/>
          <w:sz w:val="24"/>
          <w:szCs w:val="24"/>
          <w:lang w:val="kk-KZ"/>
        </w:rPr>
        <w:t>121- сурет, 57 бет</w:t>
      </w:r>
    </w:p>
    <w:p w:rsidR="00212BD5" w:rsidRPr="00962493" w:rsidRDefault="0003533B">
      <w:pPr>
        <w:rPr>
          <w:rFonts w:ascii="Times New Roman" w:hAnsi="Times New Roman" w:cs="Times New Roman"/>
          <w:sz w:val="24"/>
          <w:szCs w:val="24"/>
          <w:lang w:val="kk-KZ"/>
        </w:rPr>
      </w:pPr>
      <w:r w:rsidRPr="00962493">
        <w:rPr>
          <w:rFonts w:ascii="Times New Roman" w:hAnsi="Times New Roman" w:cs="Times New Roman"/>
          <w:b/>
          <w:sz w:val="24"/>
          <w:szCs w:val="24"/>
          <w:lang w:val="kk-KZ"/>
        </w:rPr>
        <w:t xml:space="preserve">ҮІ. </w:t>
      </w:r>
      <w:r w:rsidR="00212BD5" w:rsidRPr="00962493">
        <w:rPr>
          <w:rFonts w:ascii="Times New Roman" w:hAnsi="Times New Roman" w:cs="Times New Roman"/>
          <w:b/>
          <w:sz w:val="24"/>
          <w:szCs w:val="24"/>
          <w:lang w:val="kk-KZ"/>
        </w:rPr>
        <w:t>Бағалау.</w:t>
      </w:r>
      <w:r w:rsidR="00212BD5" w:rsidRPr="00962493">
        <w:rPr>
          <w:rFonts w:ascii="Times New Roman" w:hAnsi="Times New Roman" w:cs="Times New Roman"/>
          <w:sz w:val="24"/>
          <w:szCs w:val="24"/>
          <w:lang w:val="kk-KZ"/>
        </w:rPr>
        <w:t xml:space="preserve"> Балалар геометриялық фигураларыңды жинап қараңдар, әр фигураның өзінің пішініне сай баға болады. Кайсысы басым сол бағаныкүнделіктеріңе қойылады.</w:t>
      </w:r>
    </w:p>
    <w:p w:rsidR="000B33E7" w:rsidRPr="00962493" w:rsidRDefault="000B33E7">
      <w:pPr>
        <w:rPr>
          <w:rFonts w:ascii="Times New Roman" w:hAnsi="Times New Roman" w:cs="Times New Roman"/>
          <w:sz w:val="24"/>
          <w:szCs w:val="24"/>
          <w:lang w:val="kk-KZ"/>
        </w:rPr>
      </w:pPr>
    </w:p>
    <w:sectPr w:rsidR="000B33E7" w:rsidRPr="00962493" w:rsidSect="000B33E7">
      <w:pgSz w:w="11906" w:h="16838"/>
      <w:pgMar w:top="1134"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BFC" w:rsidRDefault="00855BFC" w:rsidP="00212BD5">
      <w:pPr>
        <w:spacing w:after="0" w:line="240" w:lineRule="auto"/>
      </w:pPr>
      <w:r>
        <w:separator/>
      </w:r>
    </w:p>
  </w:endnote>
  <w:endnote w:type="continuationSeparator" w:id="1">
    <w:p w:rsidR="00855BFC" w:rsidRDefault="00855BFC" w:rsidP="00212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BFC" w:rsidRDefault="00855BFC" w:rsidP="00212BD5">
      <w:pPr>
        <w:spacing w:after="0" w:line="240" w:lineRule="auto"/>
      </w:pPr>
      <w:r>
        <w:separator/>
      </w:r>
    </w:p>
  </w:footnote>
  <w:footnote w:type="continuationSeparator" w:id="1">
    <w:p w:rsidR="00855BFC" w:rsidRDefault="00855BFC" w:rsidP="00212B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D5" w:rsidRDefault="00BF3F88">
    <w:pPr>
      <w:rPr>
        <w:sz w:val="2"/>
        <w:szCs w:val="2"/>
      </w:rPr>
    </w:pPr>
    <w:r w:rsidRPr="00BF3F88">
      <w:rPr>
        <w:noProof/>
        <w:color w:val="000000"/>
        <w:sz w:val="24"/>
        <w:szCs w:val="24"/>
      </w:rPr>
      <w:pict>
        <v:shapetype id="_x0000_t202" coordsize="21600,21600" o:spt="202" path="m,l,21600r21600,l21600,xe">
          <v:stroke joinstyle="miter"/>
          <v:path gradientshapeok="t" o:connecttype="rect"/>
        </v:shapetype>
        <v:shape id="_x0000_s2049" type="#_x0000_t202" style="position:absolute;margin-left:166.05pt;margin-top:68.3pt;width:310.3pt;height:17.05pt;z-index:-251658752;mso-wrap-style:none;mso-wrap-distance-left:5pt;mso-wrap-distance-right:5pt;mso-position-horizontal-relative:page;mso-position-vertical-relative:page" filled="f" stroked="f">
          <v:textbox style="mso-next-textbox:#_x0000_s2049;mso-fit-shape-to-text:t" inset="0,0,0,0">
            <w:txbxContent>
              <w:p w:rsidR="00212BD5" w:rsidRDefault="00212BD5">
                <w:pPr>
                  <w:pStyle w:val="1"/>
                  <w:shd w:val="clear" w:color="auto" w:fill="auto"/>
                  <w:spacing w:line="240" w:lineRule="auto"/>
                </w:pPr>
                <w:r>
                  <w:rPr>
                    <w:rStyle w:val="TimesNewRoman"/>
                    <w:color w:val="000000"/>
                    <w:lang w:eastAsia="kk-KZ"/>
                  </w:rPr>
                  <w:t>«№3 орта мектебі»мемлекеттік мекемесі</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seFELayout/>
  </w:compat>
  <w:rsids>
    <w:rsidRoot w:val="00212BD5"/>
    <w:rsid w:val="0003533B"/>
    <w:rsid w:val="000B33E7"/>
    <w:rsid w:val="00212BD5"/>
    <w:rsid w:val="00244DD0"/>
    <w:rsid w:val="00453E38"/>
    <w:rsid w:val="005379D2"/>
    <w:rsid w:val="00855BFC"/>
    <w:rsid w:val="008C329E"/>
    <w:rsid w:val="00936B20"/>
    <w:rsid w:val="00962493"/>
    <w:rsid w:val="00BF3F88"/>
    <w:rsid w:val="00C33B94"/>
    <w:rsid w:val="00E10F7B"/>
    <w:rsid w:val="00E13D96"/>
    <w:rsid w:val="00F03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6" type="connector" idref="#_x0000_s1031"/>
        <o:r id="V:Rule7" type="connector" idref="#_x0000_s1029"/>
        <o:r id="V:Rule8" type="connector" idref="#_x0000_s1027"/>
        <o:r id="V:Rule9" type="connector" idref="#_x0000_s1028"/>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D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B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BD5"/>
    <w:rPr>
      <w:rFonts w:ascii="Tahoma" w:hAnsi="Tahoma" w:cs="Tahoma"/>
      <w:sz w:val="16"/>
      <w:szCs w:val="16"/>
    </w:rPr>
  </w:style>
  <w:style w:type="paragraph" w:styleId="a5">
    <w:name w:val="header"/>
    <w:basedOn w:val="a"/>
    <w:link w:val="a6"/>
    <w:uiPriority w:val="99"/>
    <w:semiHidden/>
    <w:unhideWhenUsed/>
    <w:rsid w:val="00212BD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12BD5"/>
  </w:style>
  <w:style w:type="paragraph" w:styleId="a7">
    <w:name w:val="footer"/>
    <w:basedOn w:val="a"/>
    <w:link w:val="a8"/>
    <w:uiPriority w:val="99"/>
    <w:semiHidden/>
    <w:unhideWhenUsed/>
    <w:rsid w:val="00212BD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12BD5"/>
  </w:style>
  <w:style w:type="character" w:customStyle="1" w:styleId="a9">
    <w:name w:val="Колонтитул_"/>
    <w:basedOn w:val="a0"/>
    <w:link w:val="1"/>
    <w:uiPriority w:val="99"/>
    <w:rsid w:val="00212BD5"/>
    <w:rPr>
      <w:rFonts w:ascii="Lucida Sans Unicode" w:hAnsi="Lucida Sans Unicode" w:cs="Lucida Sans Unicode"/>
      <w:b/>
      <w:bCs/>
      <w:shd w:val="clear" w:color="auto" w:fill="FFFFFF"/>
    </w:rPr>
  </w:style>
  <w:style w:type="character" w:customStyle="1" w:styleId="TimesNewRoman">
    <w:name w:val="Колонтитул + Times New Roman"/>
    <w:aliases w:val="17,5 pt,Не полужирный"/>
    <w:basedOn w:val="a9"/>
    <w:uiPriority w:val="99"/>
    <w:rsid w:val="00212BD5"/>
    <w:rPr>
      <w:rFonts w:ascii="Times New Roman" w:hAnsi="Times New Roman" w:cs="Times New Roman"/>
      <w:sz w:val="35"/>
      <w:szCs w:val="35"/>
    </w:rPr>
  </w:style>
  <w:style w:type="character" w:customStyle="1" w:styleId="3">
    <w:name w:val="Заголовок №3_"/>
    <w:basedOn w:val="a0"/>
    <w:link w:val="30"/>
    <w:uiPriority w:val="99"/>
    <w:rsid w:val="00212BD5"/>
    <w:rPr>
      <w:rFonts w:ascii="Times New Roman" w:hAnsi="Times New Roman"/>
      <w:sz w:val="51"/>
      <w:szCs w:val="51"/>
      <w:shd w:val="clear" w:color="auto" w:fill="FFFFFF"/>
    </w:rPr>
  </w:style>
  <w:style w:type="character" w:customStyle="1" w:styleId="2">
    <w:name w:val="Основной текст (2)_"/>
    <w:basedOn w:val="a0"/>
    <w:link w:val="20"/>
    <w:uiPriority w:val="99"/>
    <w:rsid w:val="00212BD5"/>
    <w:rPr>
      <w:rFonts w:ascii="Times New Roman" w:hAnsi="Times New Roman"/>
      <w:sz w:val="35"/>
      <w:szCs w:val="35"/>
      <w:shd w:val="clear" w:color="auto" w:fill="FFFFFF"/>
    </w:rPr>
  </w:style>
  <w:style w:type="character" w:customStyle="1" w:styleId="10">
    <w:name w:val="Основной текст Знак1"/>
    <w:basedOn w:val="a0"/>
    <w:link w:val="aa"/>
    <w:uiPriority w:val="99"/>
    <w:rsid w:val="00212BD5"/>
    <w:rPr>
      <w:rFonts w:ascii="Times New Roman" w:hAnsi="Times New Roman"/>
      <w:sz w:val="25"/>
      <w:szCs w:val="25"/>
      <w:shd w:val="clear" w:color="auto" w:fill="FFFFFF"/>
    </w:rPr>
  </w:style>
  <w:style w:type="character" w:customStyle="1" w:styleId="ab">
    <w:name w:val="Основной текст + Полужирный"/>
    <w:aliases w:val="Интервал 0 pt"/>
    <w:basedOn w:val="10"/>
    <w:uiPriority w:val="99"/>
    <w:rsid w:val="00212BD5"/>
    <w:rPr>
      <w:b/>
      <w:bCs/>
      <w:spacing w:val="10"/>
    </w:rPr>
  </w:style>
  <w:style w:type="character" w:customStyle="1" w:styleId="4">
    <w:name w:val="Основной текст (4)_"/>
    <w:basedOn w:val="a0"/>
    <w:link w:val="40"/>
    <w:uiPriority w:val="99"/>
    <w:rsid w:val="00212BD5"/>
    <w:rPr>
      <w:rFonts w:ascii="Times New Roman" w:hAnsi="Times New Roman"/>
      <w:b/>
      <w:bCs/>
      <w:i/>
      <w:iCs/>
      <w:sz w:val="25"/>
      <w:szCs w:val="25"/>
      <w:shd w:val="clear" w:color="auto" w:fill="FFFFFF"/>
    </w:rPr>
  </w:style>
  <w:style w:type="character" w:customStyle="1" w:styleId="41">
    <w:name w:val="Основной текст (4) + Не полужирный"/>
    <w:aliases w:val="Не курсив"/>
    <w:basedOn w:val="4"/>
    <w:uiPriority w:val="99"/>
    <w:rsid w:val="00212BD5"/>
  </w:style>
  <w:style w:type="character" w:customStyle="1" w:styleId="42">
    <w:name w:val="Основной текст (4) + Не курсив"/>
    <w:aliases w:val="Интервал 0 pt11"/>
    <w:basedOn w:val="4"/>
    <w:uiPriority w:val="99"/>
    <w:rsid w:val="00212BD5"/>
    <w:rPr>
      <w:spacing w:val="10"/>
    </w:rPr>
  </w:style>
  <w:style w:type="character" w:customStyle="1" w:styleId="6">
    <w:name w:val="Основной текст (6)_"/>
    <w:basedOn w:val="a0"/>
    <w:link w:val="60"/>
    <w:uiPriority w:val="99"/>
    <w:rsid w:val="00212BD5"/>
    <w:rPr>
      <w:rFonts w:ascii="Times New Roman" w:hAnsi="Times New Roman"/>
      <w:b/>
      <w:bCs/>
      <w:spacing w:val="10"/>
      <w:sz w:val="25"/>
      <w:szCs w:val="25"/>
      <w:shd w:val="clear" w:color="auto" w:fill="FFFFFF"/>
    </w:rPr>
  </w:style>
  <w:style w:type="character" w:customStyle="1" w:styleId="61">
    <w:name w:val="Основной текст (6) + Не полужирный"/>
    <w:aliases w:val="Интервал 0 pt9"/>
    <w:basedOn w:val="6"/>
    <w:uiPriority w:val="99"/>
    <w:rsid w:val="00212BD5"/>
    <w:rPr>
      <w:spacing w:val="0"/>
    </w:rPr>
  </w:style>
  <w:style w:type="paragraph" w:styleId="aa">
    <w:name w:val="Body Text"/>
    <w:basedOn w:val="a"/>
    <w:link w:val="10"/>
    <w:uiPriority w:val="99"/>
    <w:rsid w:val="00212BD5"/>
    <w:pPr>
      <w:widowControl w:val="0"/>
      <w:shd w:val="clear" w:color="auto" w:fill="FFFFFF"/>
      <w:spacing w:before="360" w:after="0" w:line="370" w:lineRule="exact"/>
      <w:ind w:hanging="2080"/>
    </w:pPr>
    <w:rPr>
      <w:rFonts w:ascii="Times New Roman" w:hAnsi="Times New Roman"/>
      <w:sz w:val="25"/>
      <w:szCs w:val="25"/>
    </w:rPr>
  </w:style>
  <w:style w:type="character" w:customStyle="1" w:styleId="ac">
    <w:name w:val="Основной текст Знак"/>
    <w:basedOn w:val="a0"/>
    <w:link w:val="aa"/>
    <w:uiPriority w:val="99"/>
    <w:semiHidden/>
    <w:rsid w:val="00212BD5"/>
  </w:style>
  <w:style w:type="paragraph" w:customStyle="1" w:styleId="1">
    <w:name w:val="Колонтитул1"/>
    <w:basedOn w:val="a"/>
    <w:link w:val="a9"/>
    <w:uiPriority w:val="99"/>
    <w:rsid w:val="00212BD5"/>
    <w:pPr>
      <w:widowControl w:val="0"/>
      <w:shd w:val="clear" w:color="auto" w:fill="FFFFFF"/>
      <w:spacing w:after="0" w:line="240" w:lineRule="atLeast"/>
    </w:pPr>
    <w:rPr>
      <w:rFonts w:ascii="Lucida Sans Unicode" w:hAnsi="Lucida Sans Unicode" w:cs="Lucida Sans Unicode"/>
      <w:b/>
      <w:bCs/>
    </w:rPr>
  </w:style>
  <w:style w:type="paragraph" w:customStyle="1" w:styleId="30">
    <w:name w:val="Заголовок №3"/>
    <w:basedOn w:val="a"/>
    <w:link w:val="3"/>
    <w:uiPriority w:val="99"/>
    <w:rsid w:val="00212BD5"/>
    <w:pPr>
      <w:widowControl w:val="0"/>
      <w:shd w:val="clear" w:color="auto" w:fill="FFFFFF"/>
      <w:spacing w:before="540" w:after="120" w:line="240" w:lineRule="atLeast"/>
      <w:jc w:val="center"/>
      <w:outlineLvl w:val="2"/>
    </w:pPr>
    <w:rPr>
      <w:rFonts w:ascii="Times New Roman" w:hAnsi="Times New Roman"/>
      <w:sz w:val="51"/>
      <w:szCs w:val="51"/>
    </w:rPr>
  </w:style>
  <w:style w:type="paragraph" w:customStyle="1" w:styleId="20">
    <w:name w:val="Основной текст (2)"/>
    <w:basedOn w:val="a"/>
    <w:link w:val="2"/>
    <w:uiPriority w:val="99"/>
    <w:rsid w:val="00212BD5"/>
    <w:pPr>
      <w:widowControl w:val="0"/>
      <w:shd w:val="clear" w:color="auto" w:fill="FFFFFF"/>
      <w:spacing w:before="300" w:after="780" w:line="408" w:lineRule="exact"/>
    </w:pPr>
    <w:rPr>
      <w:rFonts w:ascii="Times New Roman" w:hAnsi="Times New Roman"/>
      <w:sz w:val="35"/>
      <w:szCs w:val="35"/>
    </w:rPr>
  </w:style>
  <w:style w:type="paragraph" w:customStyle="1" w:styleId="40">
    <w:name w:val="Основной текст (4)"/>
    <w:basedOn w:val="a"/>
    <w:link w:val="4"/>
    <w:uiPriority w:val="99"/>
    <w:rsid w:val="00212BD5"/>
    <w:pPr>
      <w:widowControl w:val="0"/>
      <w:shd w:val="clear" w:color="auto" w:fill="FFFFFF"/>
      <w:spacing w:before="660" w:after="360" w:line="240" w:lineRule="atLeast"/>
      <w:ind w:hanging="2080"/>
    </w:pPr>
    <w:rPr>
      <w:rFonts w:ascii="Times New Roman" w:hAnsi="Times New Roman"/>
      <w:b/>
      <w:bCs/>
      <w:i/>
      <w:iCs/>
      <w:sz w:val="25"/>
      <w:szCs w:val="25"/>
    </w:rPr>
  </w:style>
  <w:style w:type="paragraph" w:customStyle="1" w:styleId="60">
    <w:name w:val="Основной текст (6)"/>
    <w:basedOn w:val="a"/>
    <w:link w:val="6"/>
    <w:uiPriority w:val="99"/>
    <w:rsid w:val="00212BD5"/>
    <w:pPr>
      <w:widowControl w:val="0"/>
      <w:shd w:val="clear" w:color="auto" w:fill="FFFFFF"/>
      <w:spacing w:after="0" w:line="494" w:lineRule="exact"/>
    </w:pPr>
    <w:rPr>
      <w:rFonts w:ascii="Times New Roman" w:hAnsi="Times New Roman"/>
      <w:b/>
      <w:bCs/>
      <w:spacing w:val="10"/>
      <w:sz w:val="25"/>
      <w:szCs w:val="25"/>
    </w:rPr>
  </w:style>
</w:styles>
</file>

<file path=word/webSettings.xml><?xml version="1.0" encoding="utf-8"?>
<w:webSettings xmlns:r="http://schemas.openxmlformats.org/officeDocument/2006/relationships" xmlns:w="http://schemas.openxmlformats.org/wordprocessingml/2006/main">
  <w:divs>
    <w:div w:id="639073679">
      <w:bodyDiv w:val="1"/>
      <w:marLeft w:val="0"/>
      <w:marRight w:val="0"/>
      <w:marTop w:val="0"/>
      <w:marBottom w:val="0"/>
      <w:divBdr>
        <w:top w:val="none" w:sz="0" w:space="0" w:color="auto"/>
        <w:left w:val="none" w:sz="0" w:space="0" w:color="auto"/>
        <w:bottom w:val="none" w:sz="0" w:space="0" w:color="auto"/>
        <w:right w:val="none" w:sz="0" w:space="0" w:color="auto"/>
      </w:divBdr>
    </w:div>
    <w:div w:id="77675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______Microsoft_Office_PowerPoint1.sldx"/><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497</Words>
  <Characters>2834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dcterms:created xsi:type="dcterms:W3CDTF">2016-11-28T02:40:00Z</dcterms:created>
  <dcterms:modified xsi:type="dcterms:W3CDTF">2017-01-25T17:40:00Z</dcterms:modified>
</cp:coreProperties>
</file>