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A2" w:rsidRPr="00554573" w:rsidRDefault="005704A2" w:rsidP="00650581">
      <w:pPr>
        <w:pStyle w:val="a3"/>
        <w:jc w:val="center"/>
        <w:rPr>
          <w:rFonts w:ascii="Times New Roman" w:hAnsi="Times New Roman" w:cs="Times New Roman"/>
          <w:b/>
          <w:sz w:val="32"/>
          <w:szCs w:val="32"/>
        </w:rPr>
      </w:pPr>
      <w:r w:rsidRPr="00554573">
        <w:rPr>
          <w:rFonts w:ascii="Times New Roman" w:hAnsi="Times New Roman" w:cs="Times New Roman"/>
          <w:b/>
          <w:sz w:val="32"/>
          <w:szCs w:val="32"/>
        </w:rPr>
        <w:t>И</w:t>
      </w:r>
      <w:proofErr w:type="gramStart"/>
      <w:r w:rsidR="007B7FA0" w:rsidRPr="00554573">
        <w:rPr>
          <w:rFonts w:ascii="Times New Roman" w:hAnsi="Times New Roman" w:cs="Times New Roman"/>
          <w:b/>
          <w:sz w:val="32"/>
          <w:szCs w:val="32"/>
          <w:lang w:val="en-US"/>
        </w:rPr>
        <w:t>C</w:t>
      </w:r>
      <w:proofErr w:type="gramEnd"/>
      <w:r w:rsidR="007B7FA0" w:rsidRPr="00554573">
        <w:rPr>
          <w:rFonts w:ascii="Times New Roman" w:hAnsi="Times New Roman" w:cs="Times New Roman"/>
          <w:b/>
          <w:sz w:val="32"/>
          <w:szCs w:val="32"/>
        </w:rPr>
        <w:t>ПОЛЬЗОВАНИЕ</w:t>
      </w:r>
      <w:r w:rsidRPr="00554573">
        <w:rPr>
          <w:rFonts w:ascii="Times New Roman" w:hAnsi="Times New Roman" w:cs="Times New Roman"/>
          <w:b/>
          <w:sz w:val="32"/>
          <w:szCs w:val="32"/>
        </w:rPr>
        <w:t xml:space="preserve"> </w:t>
      </w:r>
      <w:r w:rsidR="007B7FA0" w:rsidRPr="00554573">
        <w:rPr>
          <w:rFonts w:ascii="Times New Roman" w:hAnsi="Times New Roman" w:cs="Times New Roman"/>
          <w:b/>
          <w:sz w:val="32"/>
          <w:szCs w:val="32"/>
        </w:rPr>
        <w:t>ЭЛЕКТРОННЫХ ОБРАЗОВАТЕЛЬНЫХ РЕСУРСОВ НА УРОКАХ РУССКОГО ЯЗЫКА И ЛИТЕРАТУРЫ</w:t>
      </w:r>
      <w:r w:rsidR="00A16C59" w:rsidRPr="00554573">
        <w:rPr>
          <w:rFonts w:ascii="Times New Roman" w:hAnsi="Times New Roman" w:cs="Times New Roman"/>
          <w:b/>
          <w:sz w:val="32"/>
          <w:szCs w:val="32"/>
        </w:rPr>
        <w:t xml:space="preserve">: </w:t>
      </w:r>
      <w:r w:rsidR="007B7FA0" w:rsidRPr="00554573">
        <w:rPr>
          <w:rFonts w:ascii="Times New Roman" w:hAnsi="Times New Roman" w:cs="Times New Roman"/>
          <w:b/>
          <w:sz w:val="32"/>
          <w:szCs w:val="32"/>
        </w:rPr>
        <w:t>ОПЫТ И ПЕРСПЕКТИВЫ</w:t>
      </w:r>
      <w:r w:rsidR="00A16C59" w:rsidRPr="00554573">
        <w:rPr>
          <w:rFonts w:ascii="Times New Roman" w:hAnsi="Times New Roman" w:cs="Times New Roman"/>
          <w:b/>
          <w:sz w:val="32"/>
          <w:szCs w:val="32"/>
        </w:rPr>
        <w:t>.</w:t>
      </w:r>
    </w:p>
    <w:p w:rsidR="005704A2" w:rsidRPr="00650581" w:rsidRDefault="005704A2" w:rsidP="00650581">
      <w:pPr>
        <w:pStyle w:val="a3"/>
        <w:jc w:val="center"/>
        <w:rPr>
          <w:rFonts w:ascii="Times New Roman" w:hAnsi="Times New Roman" w:cs="Times New Roman"/>
          <w:sz w:val="32"/>
          <w:szCs w:val="32"/>
        </w:rPr>
      </w:pPr>
    </w:p>
    <w:p w:rsidR="0072796A" w:rsidRPr="00650581" w:rsidRDefault="007B7FA0" w:rsidP="00650581">
      <w:pPr>
        <w:pStyle w:val="a3"/>
        <w:jc w:val="center"/>
        <w:rPr>
          <w:rStyle w:val="y2iqfc"/>
          <w:rFonts w:ascii="Times New Roman" w:hAnsi="Times New Roman" w:cs="Times New Roman"/>
          <w:b/>
          <w:color w:val="202124"/>
          <w:sz w:val="32"/>
          <w:szCs w:val="32"/>
          <w:lang w:val="en-US"/>
        </w:rPr>
      </w:pPr>
      <w:r w:rsidRPr="00650581">
        <w:rPr>
          <w:rStyle w:val="y2iqfc"/>
          <w:rFonts w:ascii="Times New Roman" w:hAnsi="Times New Roman" w:cs="Times New Roman"/>
          <w:b/>
          <w:color w:val="202124"/>
          <w:sz w:val="32"/>
          <w:szCs w:val="32"/>
          <w:lang w:val="en-US"/>
        </w:rPr>
        <w:t>USING ELEKTRONIK EDUCATIONAL RESOURCES IN RUSSIAN LANQ</w:t>
      </w:r>
      <w:r w:rsidR="0072796A" w:rsidRPr="00650581">
        <w:rPr>
          <w:rStyle w:val="y2iqfc"/>
          <w:rFonts w:ascii="Times New Roman" w:hAnsi="Times New Roman" w:cs="Times New Roman"/>
          <w:b/>
          <w:color w:val="202124"/>
          <w:sz w:val="32"/>
          <w:szCs w:val="32"/>
          <w:lang w:val="en-US"/>
        </w:rPr>
        <w:t>UAQE</w:t>
      </w:r>
      <w:r w:rsidRPr="00650581">
        <w:rPr>
          <w:rStyle w:val="y2iqfc"/>
          <w:rFonts w:ascii="Times New Roman" w:hAnsi="Times New Roman" w:cs="Times New Roman"/>
          <w:b/>
          <w:color w:val="202124"/>
          <w:sz w:val="32"/>
          <w:szCs w:val="32"/>
          <w:lang w:val="en-US"/>
        </w:rPr>
        <w:t xml:space="preserve"> L</w:t>
      </w:r>
      <w:r w:rsidR="0072796A" w:rsidRPr="00650581">
        <w:rPr>
          <w:rStyle w:val="y2iqfc"/>
          <w:rFonts w:ascii="Times New Roman" w:hAnsi="Times New Roman" w:cs="Times New Roman"/>
          <w:b/>
          <w:color w:val="202124"/>
          <w:sz w:val="32"/>
          <w:szCs w:val="32"/>
          <w:lang w:val="en-US"/>
        </w:rPr>
        <w:t>ESSONS:</w:t>
      </w:r>
    </w:p>
    <w:p w:rsidR="007B7FA0" w:rsidRPr="00650581" w:rsidRDefault="0072796A" w:rsidP="00650581">
      <w:pPr>
        <w:pStyle w:val="a3"/>
        <w:jc w:val="center"/>
        <w:rPr>
          <w:rStyle w:val="y2iqfc"/>
          <w:rFonts w:ascii="Times New Roman" w:hAnsi="Times New Roman" w:cs="Times New Roman"/>
          <w:b/>
          <w:color w:val="202124"/>
          <w:sz w:val="32"/>
          <w:szCs w:val="32"/>
          <w:lang w:val="en-US"/>
        </w:rPr>
      </w:pPr>
      <w:proofErr w:type="gramStart"/>
      <w:r w:rsidRPr="00650581">
        <w:rPr>
          <w:rStyle w:val="y2iqfc"/>
          <w:rFonts w:ascii="Times New Roman" w:hAnsi="Times New Roman" w:cs="Times New Roman"/>
          <w:b/>
          <w:color w:val="202124"/>
          <w:sz w:val="32"/>
          <w:szCs w:val="32"/>
          <w:lang w:val="en-US"/>
        </w:rPr>
        <w:t>EXPERIENCE AND</w:t>
      </w:r>
      <w:r w:rsidR="007B7FA0" w:rsidRPr="00650581">
        <w:rPr>
          <w:rStyle w:val="y2iqfc"/>
          <w:rFonts w:ascii="Times New Roman" w:hAnsi="Times New Roman" w:cs="Times New Roman"/>
          <w:b/>
          <w:color w:val="202124"/>
          <w:sz w:val="32"/>
          <w:szCs w:val="32"/>
          <w:lang w:val="en-US"/>
        </w:rPr>
        <w:t xml:space="preserve"> </w:t>
      </w:r>
      <w:r w:rsidRPr="00650581">
        <w:rPr>
          <w:rStyle w:val="y2iqfc"/>
          <w:rFonts w:ascii="Times New Roman" w:hAnsi="Times New Roman" w:cs="Times New Roman"/>
          <w:b/>
          <w:color w:val="202124"/>
          <w:sz w:val="32"/>
          <w:szCs w:val="32"/>
          <w:lang w:val="en-US"/>
        </w:rPr>
        <w:t>PROSPECTS</w:t>
      </w:r>
      <w:r w:rsidR="007B7FA0" w:rsidRPr="00650581">
        <w:rPr>
          <w:rStyle w:val="y2iqfc"/>
          <w:rFonts w:ascii="Times New Roman" w:hAnsi="Times New Roman" w:cs="Times New Roman"/>
          <w:b/>
          <w:color w:val="202124"/>
          <w:sz w:val="32"/>
          <w:szCs w:val="32"/>
          <w:lang w:val="en-US"/>
        </w:rPr>
        <w:t>.</w:t>
      </w:r>
      <w:proofErr w:type="gramEnd"/>
    </w:p>
    <w:p w:rsidR="007B7FA0" w:rsidRPr="00D81574" w:rsidRDefault="007B7FA0" w:rsidP="00B13EF8">
      <w:pPr>
        <w:pStyle w:val="HTML"/>
        <w:shd w:val="clear" w:color="auto" w:fill="FFFFFF" w:themeFill="background1"/>
        <w:spacing w:line="360" w:lineRule="auto"/>
        <w:ind w:right="424"/>
        <w:jc w:val="center"/>
        <w:rPr>
          <w:rStyle w:val="y2iqfc"/>
          <w:rFonts w:ascii="Times New Roman" w:hAnsi="Times New Roman" w:cs="Times New Roman"/>
          <w:b/>
          <w:color w:val="202124"/>
          <w:sz w:val="32"/>
          <w:szCs w:val="30"/>
          <w:lang w:val="en-US"/>
        </w:rPr>
      </w:pPr>
    </w:p>
    <w:p w:rsidR="007B7FA0" w:rsidRPr="007B7FA0" w:rsidRDefault="007B7FA0" w:rsidP="00B13EF8">
      <w:pPr>
        <w:pStyle w:val="HTML"/>
        <w:shd w:val="clear" w:color="auto" w:fill="FFFFFF" w:themeFill="background1"/>
        <w:spacing w:line="360" w:lineRule="auto"/>
        <w:ind w:right="424"/>
        <w:jc w:val="center"/>
        <w:rPr>
          <w:rFonts w:ascii="Times New Roman" w:hAnsi="Times New Roman" w:cs="Times New Roman"/>
          <w:b/>
          <w:color w:val="202124"/>
          <w:sz w:val="28"/>
          <w:szCs w:val="30"/>
          <w:lang w:val="en-US"/>
        </w:rPr>
      </w:pPr>
      <w:r w:rsidRPr="007B7FA0">
        <w:rPr>
          <w:rFonts w:ascii="Times New Roman" w:hAnsi="Times New Roman" w:cs="Times New Roman"/>
          <w:b/>
          <w:color w:val="202124"/>
          <w:sz w:val="28"/>
          <w:szCs w:val="30"/>
          <w:lang w:val="kk-KZ"/>
        </w:rPr>
        <w:t>Сейсенбаева А</w:t>
      </w:r>
      <w:r w:rsidRPr="007B7FA0">
        <w:rPr>
          <w:rFonts w:ascii="Times New Roman" w:hAnsi="Times New Roman" w:cs="Times New Roman"/>
          <w:b/>
          <w:color w:val="202124"/>
          <w:sz w:val="28"/>
          <w:szCs w:val="30"/>
          <w:lang w:val="en-US"/>
        </w:rPr>
        <w:t>.</w:t>
      </w:r>
      <w:r w:rsidRPr="007B7FA0">
        <w:rPr>
          <w:rFonts w:ascii="Times New Roman" w:hAnsi="Times New Roman" w:cs="Times New Roman"/>
          <w:b/>
          <w:color w:val="202124"/>
          <w:sz w:val="28"/>
          <w:szCs w:val="30"/>
          <w:lang w:val="kk-KZ"/>
        </w:rPr>
        <w:t>Т</w:t>
      </w:r>
      <w:r w:rsidRPr="007B7FA0">
        <w:rPr>
          <w:rFonts w:ascii="Times New Roman" w:hAnsi="Times New Roman" w:cs="Times New Roman"/>
          <w:b/>
          <w:color w:val="202124"/>
          <w:sz w:val="28"/>
          <w:szCs w:val="30"/>
          <w:lang w:val="en-US"/>
        </w:rPr>
        <w:t>.</w:t>
      </w:r>
    </w:p>
    <w:p w:rsidR="007B7FA0" w:rsidRPr="0072796A" w:rsidRDefault="007B7FA0" w:rsidP="00B13EF8">
      <w:pPr>
        <w:pStyle w:val="HTML"/>
        <w:shd w:val="clear" w:color="auto" w:fill="FFFFFF" w:themeFill="background1"/>
        <w:spacing w:line="360" w:lineRule="auto"/>
        <w:ind w:right="424"/>
        <w:jc w:val="center"/>
        <w:rPr>
          <w:rFonts w:ascii="Times New Roman" w:hAnsi="Times New Roman" w:cs="Times New Roman"/>
          <w:b/>
          <w:color w:val="202124"/>
          <w:sz w:val="28"/>
          <w:szCs w:val="30"/>
        </w:rPr>
      </w:pPr>
      <w:proofErr w:type="spellStart"/>
      <w:r w:rsidRPr="007B7FA0">
        <w:rPr>
          <w:rFonts w:ascii="Times New Roman" w:hAnsi="Times New Roman" w:cs="Times New Roman"/>
          <w:b/>
          <w:color w:val="202124"/>
          <w:sz w:val="28"/>
          <w:szCs w:val="30"/>
          <w:lang w:val="en-US"/>
        </w:rPr>
        <w:t>Seisenbayeva</w:t>
      </w:r>
      <w:proofErr w:type="spellEnd"/>
      <w:r w:rsidRPr="0072796A">
        <w:rPr>
          <w:rFonts w:ascii="Times New Roman" w:hAnsi="Times New Roman" w:cs="Times New Roman"/>
          <w:b/>
          <w:color w:val="202124"/>
          <w:sz w:val="28"/>
          <w:szCs w:val="30"/>
        </w:rPr>
        <w:t xml:space="preserve"> </w:t>
      </w:r>
      <w:r w:rsidRPr="007B7FA0">
        <w:rPr>
          <w:rFonts w:ascii="Times New Roman" w:hAnsi="Times New Roman" w:cs="Times New Roman"/>
          <w:b/>
          <w:color w:val="202124"/>
          <w:sz w:val="28"/>
          <w:szCs w:val="30"/>
          <w:lang w:val="en-US"/>
        </w:rPr>
        <w:t>A</w:t>
      </w:r>
      <w:r w:rsidRPr="0072796A">
        <w:rPr>
          <w:rFonts w:ascii="Times New Roman" w:hAnsi="Times New Roman" w:cs="Times New Roman"/>
          <w:b/>
          <w:color w:val="202124"/>
          <w:sz w:val="28"/>
          <w:szCs w:val="30"/>
        </w:rPr>
        <w:t>.</w:t>
      </w:r>
      <w:r w:rsidRPr="007B7FA0">
        <w:rPr>
          <w:rFonts w:ascii="Times New Roman" w:hAnsi="Times New Roman" w:cs="Times New Roman"/>
          <w:b/>
          <w:color w:val="202124"/>
          <w:sz w:val="28"/>
          <w:szCs w:val="30"/>
          <w:lang w:val="en-US"/>
        </w:rPr>
        <w:t>T</w:t>
      </w:r>
      <w:r w:rsidRPr="0072796A">
        <w:rPr>
          <w:rFonts w:ascii="Times New Roman" w:hAnsi="Times New Roman" w:cs="Times New Roman"/>
          <w:b/>
          <w:color w:val="202124"/>
          <w:sz w:val="28"/>
          <w:szCs w:val="30"/>
        </w:rPr>
        <w:t>.</w:t>
      </w:r>
    </w:p>
    <w:p w:rsidR="0072796A" w:rsidRDefault="0072796A" w:rsidP="00B13EF8">
      <w:pPr>
        <w:pStyle w:val="a3"/>
        <w:spacing w:line="360" w:lineRule="auto"/>
        <w:ind w:right="424"/>
        <w:jc w:val="center"/>
        <w:rPr>
          <w:rFonts w:ascii="Times New Roman" w:hAnsi="Times New Roman" w:cs="Times New Roman"/>
          <w:i/>
          <w:sz w:val="28"/>
        </w:rPr>
      </w:pPr>
      <w:proofErr w:type="spellStart"/>
      <w:r w:rsidRPr="0072796A">
        <w:rPr>
          <w:rFonts w:ascii="Times New Roman" w:hAnsi="Times New Roman" w:cs="Times New Roman"/>
          <w:i/>
          <w:sz w:val="28"/>
          <w:szCs w:val="28"/>
        </w:rPr>
        <w:t>Жамбылский</w:t>
      </w:r>
      <w:proofErr w:type="spellEnd"/>
      <w:r w:rsidRPr="0072796A">
        <w:rPr>
          <w:rFonts w:ascii="Times New Roman" w:hAnsi="Times New Roman" w:cs="Times New Roman"/>
          <w:i/>
          <w:sz w:val="28"/>
          <w:szCs w:val="28"/>
        </w:rPr>
        <w:t xml:space="preserve"> </w:t>
      </w:r>
      <w:r w:rsidRPr="0072796A">
        <w:rPr>
          <w:rFonts w:ascii="Times New Roman" w:hAnsi="Times New Roman" w:cs="Times New Roman"/>
          <w:i/>
          <w:sz w:val="28"/>
        </w:rPr>
        <w:t xml:space="preserve">гуманитарный высший колледж имени Абая, </w:t>
      </w:r>
      <w:proofErr w:type="spellStart"/>
      <w:r w:rsidRPr="0072796A">
        <w:rPr>
          <w:rFonts w:ascii="Times New Roman" w:hAnsi="Times New Roman" w:cs="Times New Roman"/>
          <w:i/>
          <w:sz w:val="28"/>
        </w:rPr>
        <w:t>г</w:t>
      </w:r>
      <w:proofErr w:type="gramStart"/>
      <w:r w:rsidRPr="0072796A">
        <w:rPr>
          <w:rFonts w:ascii="Times New Roman" w:hAnsi="Times New Roman" w:cs="Times New Roman"/>
          <w:i/>
          <w:sz w:val="28"/>
        </w:rPr>
        <w:t>.Т</w:t>
      </w:r>
      <w:proofErr w:type="gramEnd"/>
      <w:r w:rsidRPr="0072796A">
        <w:rPr>
          <w:rFonts w:ascii="Times New Roman" w:hAnsi="Times New Roman" w:cs="Times New Roman"/>
          <w:i/>
          <w:sz w:val="28"/>
        </w:rPr>
        <w:t>араз</w:t>
      </w:r>
      <w:proofErr w:type="spellEnd"/>
      <w:r w:rsidRPr="0072796A">
        <w:rPr>
          <w:rFonts w:ascii="Times New Roman" w:hAnsi="Times New Roman" w:cs="Times New Roman"/>
          <w:i/>
          <w:sz w:val="28"/>
        </w:rPr>
        <w:t>, Р</w:t>
      </w:r>
      <w:r>
        <w:rPr>
          <w:rFonts w:ascii="Times New Roman" w:hAnsi="Times New Roman" w:cs="Times New Roman"/>
          <w:i/>
          <w:sz w:val="28"/>
          <w:lang w:val="kk-KZ"/>
        </w:rPr>
        <w:t xml:space="preserve">еспублика </w:t>
      </w:r>
      <w:r w:rsidRPr="0072796A">
        <w:rPr>
          <w:rFonts w:ascii="Times New Roman" w:hAnsi="Times New Roman" w:cs="Times New Roman"/>
          <w:i/>
          <w:sz w:val="28"/>
        </w:rPr>
        <w:t>К</w:t>
      </w:r>
      <w:r>
        <w:rPr>
          <w:rFonts w:ascii="Times New Roman" w:hAnsi="Times New Roman" w:cs="Times New Roman"/>
          <w:i/>
          <w:sz w:val="28"/>
          <w:lang w:val="kk-KZ"/>
        </w:rPr>
        <w:t>азахстан</w:t>
      </w:r>
      <w:r w:rsidRPr="0072796A">
        <w:rPr>
          <w:rFonts w:ascii="Times New Roman" w:hAnsi="Times New Roman" w:cs="Times New Roman"/>
          <w:i/>
          <w:sz w:val="28"/>
        </w:rPr>
        <w:t xml:space="preserve">, </w:t>
      </w:r>
      <w:hyperlink r:id="rId5" w:history="1">
        <w:r w:rsidRPr="005675E7">
          <w:rPr>
            <w:rStyle w:val="a4"/>
            <w:rFonts w:ascii="Times New Roman" w:hAnsi="Times New Roman" w:cs="Times New Roman"/>
            <w:i/>
            <w:sz w:val="28"/>
          </w:rPr>
          <w:t>aimast@mail.ru</w:t>
        </w:r>
      </w:hyperlink>
    </w:p>
    <w:p w:rsidR="00D81574" w:rsidRDefault="00D81574" w:rsidP="00B13EF8">
      <w:pPr>
        <w:pStyle w:val="a3"/>
        <w:spacing w:line="360" w:lineRule="auto"/>
        <w:ind w:right="424"/>
        <w:jc w:val="center"/>
        <w:rPr>
          <w:rFonts w:ascii="Times New Roman" w:hAnsi="Times New Roman" w:cs="Times New Roman"/>
          <w:i/>
          <w:sz w:val="28"/>
        </w:rPr>
      </w:pPr>
    </w:p>
    <w:p w:rsidR="00D81574" w:rsidRDefault="00D81574" w:rsidP="00B13EF8">
      <w:pPr>
        <w:pStyle w:val="a3"/>
        <w:spacing w:line="360" w:lineRule="auto"/>
        <w:ind w:right="424"/>
        <w:jc w:val="center"/>
        <w:rPr>
          <w:rFonts w:ascii="Times New Roman" w:hAnsi="Times New Roman" w:cs="Times New Roman"/>
          <w:i/>
          <w:sz w:val="28"/>
          <w:lang w:val="en-US"/>
        </w:rPr>
      </w:pPr>
      <w:proofErr w:type="spellStart"/>
      <w:r>
        <w:rPr>
          <w:rFonts w:ascii="Times New Roman" w:hAnsi="Times New Roman" w:cs="Times New Roman"/>
          <w:i/>
          <w:sz w:val="28"/>
          <w:lang w:val="en-US"/>
        </w:rPr>
        <w:t>Zhambyl</w:t>
      </w:r>
      <w:proofErr w:type="spellEnd"/>
      <w:r>
        <w:rPr>
          <w:rFonts w:ascii="Times New Roman" w:hAnsi="Times New Roman" w:cs="Times New Roman"/>
          <w:i/>
          <w:sz w:val="28"/>
          <w:lang w:val="en-US"/>
        </w:rPr>
        <w:t xml:space="preserve"> humanities high college named after </w:t>
      </w:r>
      <w:proofErr w:type="spellStart"/>
      <w:r>
        <w:rPr>
          <w:rFonts w:ascii="Times New Roman" w:hAnsi="Times New Roman" w:cs="Times New Roman"/>
          <w:i/>
          <w:sz w:val="28"/>
          <w:lang w:val="en-US"/>
        </w:rPr>
        <w:t>Abai</w:t>
      </w:r>
      <w:proofErr w:type="spellEnd"/>
    </w:p>
    <w:p w:rsidR="00D81574" w:rsidRPr="00D81574" w:rsidRDefault="00D81574" w:rsidP="00B13EF8">
      <w:pPr>
        <w:pStyle w:val="HTML"/>
        <w:shd w:val="clear" w:color="auto" w:fill="FFFFFF" w:themeFill="background1"/>
        <w:spacing w:line="360" w:lineRule="auto"/>
        <w:ind w:right="424"/>
        <w:jc w:val="center"/>
        <w:rPr>
          <w:rFonts w:ascii="Times New Roman" w:hAnsi="Times New Roman" w:cs="Times New Roman"/>
          <w:i/>
          <w:color w:val="202124"/>
          <w:sz w:val="28"/>
          <w:szCs w:val="30"/>
          <w:lang w:val="en-US"/>
        </w:rPr>
      </w:pPr>
      <w:r w:rsidRPr="00554573">
        <w:rPr>
          <w:rStyle w:val="y2iqfc"/>
          <w:rFonts w:ascii="Times New Roman" w:hAnsi="Times New Roman" w:cs="Times New Roman"/>
          <w:i/>
          <w:color w:val="202124"/>
          <w:sz w:val="28"/>
          <w:szCs w:val="30"/>
          <w:lang w:val="en-US"/>
        </w:rPr>
        <w:t>The Republic of Kazakhstan</w:t>
      </w:r>
      <w:r w:rsidRPr="00D81574">
        <w:rPr>
          <w:rStyle w:val="y2iqfc"/>
          <w:rFonts w:ascii="Times New Roman" w:hAnsi="Times New Roman" w:cs="Times New Roman"/>
          <w:i/>
          <w:color w:val="202124"/>
          <w:sz w:val="28"/>
          <w:szCs w:val="30"/>
          <w:lang w:val="en-US"/>
        </w:rPr>
        <w:t>,</w:t>
      </w:r>
      <w:r w:rsidRPr="00D81574">
        <w:rPr>
          <w:lang w:val="en-US"/>
        </w:rPr>
        <w:t xml:space="preserve"> </w:t>
      </w:r>
      <w:r w:rsidR="00476A78">
        <w:fldChar w:fldCharType="begin"/>
      </w:r>
      <w:r w:rsidR="00476A78" w:rsidRPr="00554573">
        <w:rPr>
          <w:lang w:val="en-US"/>
        </w:rPr>
        <w:instrText>HYPERLINK "mailto:aimast@mail.ru"</w:instrText>
      </w:r>
      <w:r w:rsidR="00476A78">
        <w:fldChar w:fldCharType="separate"/>
      </w:r>
      <w:r w:rsidRPr="00D81574">
        <w:rPr>
          <w:rStyle w:val="a4"/>
          <w:rFonts w:ascii="Times New Roman" w:hAnsi="Times New Roman" w:cs="Times New Roman"/>
          <w:i/>
          <w:sz w:val="28"/>
          <w:lang w:val="en-US"/>
        </w:rPr>
        <w:t>aimast@mail.ru</w:t>
      </w:r>
      <w:r w:rsidR="00476A78">
        <w:fldChar w:fldCharType="end"/>
      </w:r>
    </w:p>
    <w:p w:rsidR="00D81574" w:rsidRPr="00D81574" w:rsidRDefault="00D81574" w:rsidP="00B13EF8">
      <w:pPr>
        <w:pStyle w:val="a3"/>
        <w:spacing w:line="360" w:lineRule="auto"/>
        <w:ind w:right="424"/>
        <w:jc w:val="both"/>
        <w:rPr>
          <w:rFonts w:ascii="Times New Roman" w:hAnsi="Times New Roman" w:cs="Times New Roman"/>
          <w:i/>
          <w:sz w:val="28"/>
          <w:lang w:val="kk-KZ"/>
        </w:rPr>
      </w:pPr>
    </w:p>
    <w:p w:rsidR="00A16DC8" w:rsidRDefault="00A16DC8" w:rsidP="00B13EF8">
      <w:pPr>
        <w:pStyle w:val="a3"/>
        <w:spacing w:line="360" w:lineRule="auto"/>
        <w:ind w:right="424"/>
        <w:jc w:val="center"/>
        <w:rPr>
          <w:rFonts w:ascii="Times New Roman" w:hAnsi="Times New Roman" w:cs="Times New Roman"/>
          <w:b/>
          <w:sz w:val="28"/>
        </w:rPr>
      </w:pPr>
      <w:r w:rsidRPr="0072796A">
        <w:rPr>
          <w:rFonts w:ascii="Times New Roman" w:hAnsi="Times New Roman" w:cs="Times New Roman"/>
          <w:b/>
          <w:sz w:val="28"/>
        </w:rPr>
        <w:t>Аннотация</w:t>
      </w:r>
      <w:r w:rsidR="0072796A" w:rsidRPr="0072796A">
        <w:rPr>
          <w:rFonts w:ascii="Times New Roman" w:hAnsi="Times New Roman" w:cs="Times New Roman"/>
          <w:b/>
          <w:sz w:val="28"/>
        </w:rPr>
        <w:t>:</w:t>
      </w:r>
    </w:p>
    <w:p w:rsidR="0072796A" w:rsidRPr="000C0F62" w:rsidRDefault="0072796A" w:rsidP="00B13EF8">
      <w:pPr>
        <w:pStyle w:val="a3"/>
        <w:spacing w:line="360" w:lineRule="auto"/>
        <w:ind w:right="424"/>
        <w:jc w:val="both"/>
        <w:rPr>
          <w:rFonts w:ascii="Times New Roman" w:hAnsi="Times New Roman" w:cs="Times New Roman"/>
          <w:sz w:val="28"/>
          <w:szCs w:val="28"/>
        </w:rPr>
      </w:pPr>
      <w:r w:rsidRPr="0072796A">
        <w:rPr>
          <w:rFonts w:ascii="Times New Roman" w:hAnsi="Times New Roman" w:cs="Times New Roman"/>
          <w:sz w:val="28"/>
        </w:rPr>
        <w:t>В статье</w:t>
      </w:r>
      <w:r>
        <w:rPr>
          <w:rFonts w:ascii="Times New Roman" w:hAnsi="Times New Roman" w:cs="Times New Roman"/>
          <w:sz w:val="28"/>
        </w:rPr>
        <w:t xml:space="preserve"> показаны платформы и интернет ресурсы, применяемые на уроках русского языка и литературы в группах с государственным языком обучения, </w:t>
      </w:r>
      <w:r w:rsidR="000C0F62" w:rsidRPr="00A16DC8">
        <w:rPr>
          <w:rFonts w:ascii="Times New Roman" w:hAnsi="Times New Roman" w:cs="Times New Roman"/>
          <w:sz w:val="28"/>
          <w:szCs w:val="28"/>
        </w:rPr>
        <w:t>активизирующие деятельность  студентов</w:t>
      </w:r>
      <w:r w:rsidR="000C0F62">
        <w:rPr>
          <w:rFonts w:ascii="Times New Roman" w:hAnsi="Times New Roman" w:cs="Times New Roman"/>
          <w:sz w:val="28"/>
          <w:szCs w:val="28"/>
        </w:rPr>
        <w:t xml:space="preserve">, делающие уроки вовлекающими и эффективными. </w:t>
      </w:r>
      <w:r w:rsidR="00525073">
        <w:rPr>
          <w:rFonts w:ascii="Times New Roman" w:hAnsi="Times New Roman" w:cs="Times New Roman"/>
          <w:color w:val="000000"/>
          <w:sz w:val="28"/>
          <w:szCs w:val="24"/>
          <w:shd w:val="clear" w:color="auto" w:fill="FFFFFF"/>
        </w:rPr>
        <w:t>ЭОР способствуют</w:t>
      </w:r>
      <w:r w:rsidR="00525073" w:rsidRPr="00525073">
        <w:rPr>
          <w:rFonts w:ascii="Times New Roman" w:hAnsi="Times New Roman" w:cs="Times New Roman"/>
          <w:color w:val="000000"/>
          <w:sz w:val="28"/>
          <w:szCs w:val="24"/>
          <w:shd w:val="clear" w:color="auto" w:fill="FFFFFF"/>
        </w:rPr>
        <w:t xml:space="preserve">  эффективному обучению студентов, предпочитающих независимую работу и обучение в ходе процесса</w:t>
      </w:r>
      <w:r w:rsidR="00525073">
        <w:rPr>
          <w:rFonts w:ascii="Times New Roman" w:hAnsi="Times New Roman" w:cs="Times New Roman"/>
          <w:color w:val="000000"/>
          <w:sz w:val="28"/>
          <w:szCs w:val="24"/>
          <w:shd w:val="clear" w:color="auto" w:fill="FFFFFF"/>
        </w:rPr>
        <w:t>.</w:t>
      </w:r>
    </w:p>
    <w:p w:rsidR="0072796A" w:rsidRPr="0072796A" w:rsidRDefault="0072796A" w:rsidP="00B13EF8">
      <w:pPr>
        <w:pStyle w:val="a3"/>
        <w:spacing w:line="360" w:lineRule="auto"/>
        <w:ind w:right="424"/>
        <w:jc w:val="both"/>
        <w:rPr>
          <w:rFonts w:ascii="Times New Roman" w:hAnsi="Times New Roman" w:cs="Times New Roman"/>
          <w:b/>
          <w:sz w:val="28"/>
        </w:rPr>
      </w:pPr>
    </w:p>
    <w:p w:rsidR="00D81574" w:rsidRPr="00D81574" w:rsidRDefault="00D81574" w:rsidP="00B13EF8">
      <w:pPr>
        <w:pStyle w:val="a3"/>
        <w:spacing w:line="360" w:lineRule="auto"/>
        <w:ind w:right="424"/>
        <w:jc w:val="center"/>
        <w:rPr>
          <w:rFonts w:ascii="Times New Roman" w:hAnsi="Times New Roman" w:cs="Times New Roman"/>
          <w:b/>
          <w:sz w:val="20"/>
          <w:lang w:val="en-US"/>
        </w:rPr>
      </w:pPr>
      <w:r w:rsidRPr="00D81574">
        <w:rPr>
          <w:rStyle w:val="y2iqfc"/>
          <w:rFonts w:ascii="Times New Roman" w:hAnsi="Times New Roman" w:cs="Times New Roman"/>
          <w:b/>
          <w:color w:val="202124"/>
          <w:sz w:val="28"/>
          <w:szCs w:val="30"/>
          <w:lang w:val="en-US"/>
        </w:rPr>
        <w:t>Annotation:</w:t>
      </w:r>
    </w:p>
    <w:p w:rsidR="00D81574" w:rsidRPr="00C831FE" w:rsidRDefault="00D81574" w:rsidP="00B13EF8">
      <w:pPr>
        <w:pStyle w:val="a3"/>
        <w:spacing w:line="360" w:lineRule="auto"/>
        <w:ind w:right="424"/>
        <w:jc w:val="both"/>
        <w:rPr>
          <w:rFonts w:ascii="Times New Roman" w:hAnsi="Times New Roman" w:cs="Times New Roman"/>
          <w:sz w:val="20"/>
          <w:lang w:val="en-US"/>
        </w:rPr>
      </w:pPr>
      <w:r w:rsidRPr="00D81574">
        <w:rPr>
          <w:rStyle w:val="y2iqfc"/>
          <w:rFonts w:ascii="Times New Roman" w:hAnsi="Times New Roman" w:cs="Times New Roman"/>
          <w:color w:val="202124"/>
          <w:sz w:val="28"/>
          <w:szCs w:val="30"/>
          <w:lang w:val="en-US"/>
        </w:rPr>
        <w:t>The article shows the platforms and Internet resources used in the lessons of the Russian language and literature in groups with the state language of instruction, activating the activity of students, making the lessons engaging and effective. EERs contribute to the effective learning of students who prefer independent work and learning in the process.</w:t>
      </w:r>
    </w:p>
    <w:p w:rsidR="00A16DC8" w:rsidRPr="00D81574" w:rsidRDefault="00A16DC8" w:rsidP="00B13EF8">
      <w:pPr>
        <w:pStyle w:val="a3"/>
        <w:spacing w:line="360" w:lineRule="auto"/>
        <w:ind w:right="424"/>
        <w:jc w:val="both"/>
        <w:rPr>
          <w:rFonts w:ascii="Times New Roman" w:hAnsi="Times New Roman" w:cs="Times New Roman"/>
          <w:sz w:val="28"/>
          <w:szCs w:val="28"/>
          <w:lang w:val="en-US"/>
        </w:rPr>
      </w:pPr>
    </w:p>
    <w:p w:rsidR="006F5A38" w:rsidRDefault="00A16DC8" w:rsidP="00B13EF8">
      <w:pPr>
        <w:pStyle w:val="a3"/>
        <w:spacing w:line="360" w:lineRule="auto"/>
        <w:ind w:right="424"/>
        <w:jc w:val="center"/>
        <w:rPr>
          <w:rFonts w:ascii="Times New Roman" w:hAnsi="Times New Roman" w:cs="Times New Roman"/>
          <w:sz w:val="28"/>
          <w:szCs w:val="28"/>
        </w:rPr>
      </w:pPr>
      <w:r w:rsidRPr="007B7FA0">
        <w:rPr>
          <w:rFonts w:ascii="Times New Roman" w:hAnsi="Times New Roman" w:cs="Times New Roman"/>
          <w:b/>
          <w:sz w:val="28"/>
          <w:szCs w:val="28"/>
        </w:rPr>
        <w:t>Ключевые</w:t>
      </w:r>
      <w:r w:rsidRPr="000C0F62">
        <w:rPr>
          <w:rFonts w:ascii="Times New Roman" w:hAnsi="Times New Roman" w:cs="Times New Roman"/>
          <w:b/>
          <w:sz w:val="28"/>
          <w:szCs w:val="28"/>
        </w:rPr>
        <w:t xml:space="preserve"> </w:t>
      </w:r>
      <w:r w:rsidRPr="007B7FA0">
        <w:rPr>
          <w:rFonts w:ascii="Times New Roman" w:hAnsi="Times New Roman" w:cs="Times New Roman"/>
          <w:b/>
          <w:sz w:val="28"/>
          <w:szCs w:val="28"/>
        </w:rPr>
        <w:t>слова</w:t>
      </w:r>
      <w:r w:rsidR="0072796A">
        <w:rPr>
          <w:rFonts w:ascii="Times New Roman" w:hAnsi="Times New Roman" w:cs="Times New Roman"/>
          <w:sz w:val="28"/>
          <w:szCs w:val="28"/>
        </w:rPr>
        <w:t>:</w:t>
      </w:r>
    </w:p>
    <w:p w:rsidR="006F5A38" w:rsidRDefault="00525073" w:rsidP="00B13EF8">
      <w:pPr>
        <w:pStyle w:val="a3"/>
        <w:spacing w:line="360" w:lineRule="auto"/>
        <w:ind w:right="424"/>
        <w:jc w:val="both"/>
        <w:rPr>
          <w:rFonts w:ascii="Times New Roman" w:hAnsi="Times New Roman" w:cs="Times New Roman"/>
          <w:sz w:val="28"/>
          <w:szCs w:val="28"/>
        </w:rPr>
      </w:pPr>
      <w:r>
        <w:rPr>
          <w:rFonts w:ascii="Times New Roman" w:hAnsi="Times New Roman" w:cs="Times New Roman"/>
          <w:sz w:val="28"/>
          <w:szCs w:val="28"/>
        </w:rPr>
        <w:lastRenderedPageBreak/>
        <w:t>образовательные ресурсы, эффективное обучение, развитие навыков, активно взаимодейс</w:t>
      </w:r>
      <w:r w:rsidR="006F5A38">
        <w:rPr>
          <w:rFonts w:ascii="Times New Roman" w:hAnsi="Times New Roman" w:cs="Times New Roman"/>
          <w:sz w:val="28"/>
          <w:szCs w:val="28"/>
        </w:rPr>
        <w:t>твовать, самостоятельное обучение</w:t>
      </w:r>
      <w:r>
        <w:rPr>
          <w:rFonts w:ascii="Times New Roman" w:hAnsi="Times New Roman" w:cs="Times New Roman"/>
          <w:sz w:val="28"/>
          <w:szCs w:val="28"/>
        </w:rPr>
        <w:t>, командная работа</w:t>
      </w:r>
      <w:r w:rsidR="006F5A38">
        <w:rPr>
          <w:rFonts w:ascii="Times New Roman" w:hAnsi="Times New Roman" w:cs="Times New Roman"/>
          <w:sz w:val="28"/>
          <w:szCs w:val="28"/>
        </w:rPr>
        <w:t>, дифференцированные задания, индивидуальные потребности</w:t>
      </w:r>
      <w:r w:rsidR="00B44283">
        <w:rPr>
          <w:rFonts w:ascii="Times New Roman" w:hAnsi="Times New Roman" w:cs="Times New Roman"/>
          <w:sz w:val="28"/>
          <w:szCs w:val="28"/>
        </w:rPr>
        <w:t>.</w:t>
      </w:r>
    </w:p>
    <w:p w:rsidR="00D81574" w:rsidRPr="00D81574" w:rsidRDefault="00D81574" w:rsidP="00B13EF8">
      <w:pPr>
        <w:pStyle w:val="HTML"/>
        <w:shd w:val="clear" w:color="auto" w:fill="FFFFFF" w:themeFill="background1"/>
        <w:spacing w:line="360" w:lineRule="auto"/>
        <w:ind w:right="424"/>
        <w:jc w:val="center"/>
        <w:rPr>
          <w:rStyle w:val="y2iqfc"/>
          <w:rFonts w:ascii="Times New Roman" w:hAnsi="Times New Roman" w:cs="Times New Roman"/>
          <w:b/>
          <w:color w:val="202124"/>
          <w:sz w:val="28"/>
          <w:szCs w:val="30"/>
          <w:lang w:val="en-US"/>
        </w:rPr>
      </w:pPr>
      <w:r w:rsidRPr="00D81574">
        <w:rPr>
          <w:rStyle w:val="y2iqfc"/>
          <w:rFonts w:ascii="Times New Roman" w:hAnsi="Times New Roman" w:cs="Times New Roman"/>
          <w:b/>
          <w:color w:val="202124"/>
          <w:sz w:val="28"/>
          <w:szCs w:val="30"/>
          <w:lang w:val="en-US"/>
        </w:rPr>
        <w:t>Keywords:</w:t>
      </w:r>
    </w:p>
    <w:p w:rsidR="00D81574" w:rsidRPr="00B44283" w:rsidRDefault="00D81574" w:rsidP="00B13EF8">
      <w:pPr>
        <w:pStyle w:val="HTML"/>
        <w:shd w:val="clear" w:color="auto" w:fill="FFFFFF" w:themeFill="background1"/>
        <w:spacing w:line="360" w:lineRule="auto"/>
        <w:ind w:right="424"/>
        <w:jc w:val="both"/>
        <w:rPr>
          <w:rFonts w:ascii="Times New Roman" w:hAnsi="Times New Roman" w:cs="Times New Roman"/>
          <w:color w:val="202124"/>
          <w:sz w:val="28"/>
          <w:szCs w:val="30"/>
          <w:lang w:val="en-US"/>
        </w:rPr>
      </w:pPr>
      <w:proofErr w:type="gramStart"/>
      <w:r w:rsidRPr="0072088D">
        <w:rPr>
          <w:rStyle w:val="y2iqfc"/>
          <w:rFonts w:ascii="Times New Roman" w:hAnsi="Times New Roman" w:cs="Times New Roman"/>
          <w:color w:val="202124"/>
          <w:sz w:val="28"/>
          <w:szCs w:val="30"/>
          <w:lang w:val="en-US"/>
        </w:rPr>
        <w:t>educational</w:t>
      </w:r>
      <w:proofErr w:type="gramEnd"/>
      <w:r w:rsidRPr="0072088D">
        <w:rPr>
          <w:rStyle w:val="y2iqfc"/>
          <w:rFonts w:ascii="Times New Roman" w:hAnsi="Times New Roman" w:cs="Times New Roman"/>
          <w:color w:val="202124"/>
          <w:sz w:val="28"/>
          <w:szCs w:val="30"/>
          <w:lang w:val="en-US"/>
        </w:rPr>
        <w:t xml:space="preserve"> resources, effective learning, skill development, active interaction, independent learning, teamwork, differentiated tasks, individual needs</w:t>
      </w:r>
      <w:r w:rsidR="00B44283" w:rsidRPr="00B44283">
        <w:rPr>
          <w:rStyle w:val="y2iqfc"/>
          <w:rFonts w:ascii="Times New Roman" w:hAnsi="Times New Roman" w:cs="Times New Roman"/>
          <w:color w:val="202124"/>
          <w:sz w:val="28"/>
          <w:szCs w:val="30"/>
          <w:lang w:val="en-US"/>
        </w:rPr>
        <w:t>.</w:t>
      </w:r>
    </w:p>
    <w:p w:rsidR="00525073" w:rsidRPr="00B44283" w:rsidRDefault="00525073" w:rsidP="00B13EF8">
      <w:pPr>
        <w:pStyle w:val="a3"/>
        <w:spacing w:line="360" w:lineRule="auto"/>
        <w:ind w:right="424"/>
        <w:jc w:val="both"/>
        <w:rPr>
          <w:rFonts w:ascii="Times New Roman" w:hAnsi="Times New Roman" w:cs="Times New Roman"/>
          <w:sz w:val="28"/>
          <w:szCs w:val="28"/>
          <w:lang w:val="en-US"/>
        </w:rPr>
      </w:pPr>
    </w:p>
    <w:p w:rsidR="00AF75CF" w:rsidRPr="00A16DC8" w:rsidRDefault="00AF75CF" w:rsidP="00B13EF8">
      <w:pPr>
        <w:pStyle w:val="a3"/>
        <w:spacing w:line="360" w:lineRule="auto"/>
        <w:ind w:right="424"/>
        <w:jc w:val="both"/>
        <w:rPr>
          <w:rFonts w:ascii="Times New Roman" w:hAnsi="Times New Roman" w:cs="Times New Roman"/>
          <w:sz w:val="28"/>
          <w:szCs w:val="28"/>
        </w:rPr>
      </w:pPr>
      <w:r>
        <w:rPr>
          <w:rFonts w:ascii="Times New Roman" w:hAnsi="Times New Roman" w:cs="Times New Roman"/>
          <w:sz w:val="28"/>
          <w:szCs w:val="28"/>
        </w:rPr>
        <w:t>Н</w:t>
      </w:r>
      <w:r w:rsidRPr="00A16DC8">
        <w:rPr>
          <w:rFonts w:ascii="Times New Roman" w:hAnsi="Times New Roman" w:cs="Times New Roman"/>
          <w:sz w:val="28"/>
          <w:szCs w:val="28"/>
        </w:rPr>
        <w:t xml:space="preserve">еотъемлемой частью образовательного процесса </w:t>
      </w:r>
      <w:r>
        <w:rPr>
          <w:rFonts w:ascii="Times New Roman" w:hAnsi="Times New Roman" w:cs="Times New Roman"/>
          <w:sz w:val="28"/>
          <w:szCs w:val="28"/>
        </w:rPr>
        <w:t>в</w:t>
      </w:r>
      <w:r w:rsidRPr="00A16DC8">
        <w:rPr>
          <w:rFonts w:ascii="Times New Roman" w:hAnsi="Times New Roman" w:cs="Times New Roman"/>
          <w:sz w:val="28"/>
          <w:szCs w:val="28"/>
        </w:rPr>
        <w:t xml:space="preserve"> настоящее время </w:t>
      </w:r>
      <w:r>
        <w:rPr>
          <w:rFonts w:ascii="Times New Roman" w:hAnsi="Times New Roman" w:cs="Times New Roman"/>
          <w:sz w:val="28"/>
          <w:szCs w:val="28"/>
        </w:rPr>
        <w:t xml:space="preserve">являются </w:t>
      </w:r>
      <w:r w:rsidRPr="00A16DC8">
        <w:rPr>
          <w:rFonts w:ascii="Times New Roman" w:hAnsi="Times New Roman" w:cs="Times New Roman"/>
          <w:sz w:val="28"/>
          <w:szCs w:val="28"/>
        </w:rPr>
        <w:t xml:space="preserve">информационные технологии. Использование электронных образовательных ресурсов  на уроках русского языка и литературы открывает новые возможности для эффективного обучения и развития языковых навыков обучающихся. </w:t>
      </w:r>
      <w:r w:rsidRPr="008614CC">
        <w:rPr>
          <w:rFonts w:ascii="Times New Roman" w:hAnsi="Times New Roman" w:cs="Times New Roman"/>
          <w:color w:val="000000" w:themeColor="text1"/>
          <w:sz w:val="28"/>
          <w:szCs w:val="28"/>
        </w:rPr>
        <w:t>Опыт применения электронных образовательных ресурсов  на уроках русского языка  и литературы показывает, что они способны сделать процесс обучения более интересным, вовлекающим и эффективным.</w:t>
      </w:r>
    </w:p>
    <w:p w:rsidR="00B840E2" w:rsidRPr="00A16DC8" w:rsidRDefault="00D81574" w:rsidP="00B13EF8">
      <w:pPr>
        <w:pStyle w:val="a3"/>
        <w:spacing w:line="360" w:lineRule="auto"/>
        <w:ind w:right="424"/>
        <w:jc w:val="both"/>
        <w:rPr>
          <w:rFonts w:ascii="Times New Roman" w:hAnsi="Times New Roman" w:cs="Times New Roman"/>
          <w:sz w:val="28"/>
          <w:szCs w:val="28"/>
        </w:rPr>
      </w:pPr>
      <w:r>
        <w:rPr>
          <w:rFonts w:ascii="Times New Roman" w:hAnsi="Times New Roman" w:cs="Times New Roman"/>
          <w:sz w:val="28"/>
          <w:szCs w:val="28"/>
        </w:rPr>
        <w:t>Как</w:t>
      </w:r>
      <w:r w:rsidR="00B840E2" w:rsidRPr="00A16DC8">
        <w:rPr>
          <w:rFonts w:ascii="Times New Roman" w:hAnsi="Times New Roman" w:cs="Times New Roman"/>
          <w:sz w:val="28"/>
          <w:szCs w:val="28"/>
        </w:rPr>
        <w:t xml:space="preserve"> преподаватель русского языка и литературы </w:t>
      </w:r>
      <w:proofErr w:type="spellStart"/>
      <w:r w:rsidR="00B840E2" w:rsidRPr="00A16DC8">
        <w:rPr>
          <w:rFonts w:ascii="Times New Roman" w:hAnsi="Times New Roman" w:cs="Times New Roman"/>
          <w:sz w:val="28"/>
          <w:szCs w:val="28"/>
        </w:rPr>
        <w:t>Жамбылского</w:t>
      </w:r>
      <w:proofErr w:type="spellEnd"/>
      <w:r w:rsidR="00B840E2" w:rsidRPr="00A16DC8">
        <w:rPr>
          <w:rFonts w:ascii="Times New Roman" w:hAnsi="Times New Roman" w:cs="Times New Roman"/>
          <w:sz w:val="28"/>
          <w:szCs w:val="28"/>
        </w:rPr>
        <w:t xml:space="preserve"> гуманитарного высшего колледжа имени Абая</w:t>
      </w:r>
      <w:r>
        <w:rPr>
          <w:rFonts w:ascii="Times New Roman" w:hAnsi="Times New Roman" w:cs="Times New Roman"/>
          <w:sz w:val="28"/>
          <w:szCs w:val="28"/>
        </w:rPr>
        <w:t xml:space="preserve"> </w:t>
      </w:r>
      <w:r w:rsidR="00AF75CF">
        <w:rPr>
          <w:rFonts w:ascii="Times New Roman" w:hAnsi="Times New Roman" w:cs="Times New Roman"/>
          <w:sz w:val="28"/>
          <w:szCs w:val="28"/>
        </w:rPr>
        <w:t>(</w:t>
      </w:r>
      <w:proofErr w:type="spellStart"/>
      <w:r w:rsidR="00453B34" w:rsidRPr="00A16DC8">
        <w:rPr>
          <w:rFonts w:ascii="Times New Roman" w:hAnsi="Times New Roman" w:cs="Times New Roman"/>
          <w:sz w:val="28"/>
          <w:szCs w:val="28"/>
        </w:rPr>
        <w:t>педстаж</w:t>
      </w:r>
      <w:proofErr w:type="spellEnd"/>
      <w:r w:rsidR="00453B34" w:rsidRPr="00A16DC8">
        <w:rPr>
          <w:rFonts w:ascii="Times New Roman" w:hAnsi="Times New Roman" w:cs="Times New Roman"/>
          <w:sz w:val="28"/>
          <w:szCs w:val="28"/>
        </w:rPr>
        <w:t xml:space="preserve"> – 30 лет</w:t>
      </w:r>
      <w:r w:rsidR="00AF75CF">
        <w:rPr>
          <w:rFonts w:ascii="Times New Roman" w:hAnsi="Times New Roman" w:cs="Times New Roman"/>
          <w:sz w:val="28"/>
          <w:szCs w:val="28"/>
        </w:rPr>
        <w:t>) на протяжении ряда лет изучаю и внедряю в учебный процесс электронные образовательные технологии и создаю свои</w:t>
      </w:r>
      <w:r w:rsidR="00B840E2" w:rsidRPr="00A16DC8">
        <w:rPr>
          <w:rFonts w:ascii="Times New Roman" w:hAnsi="Times New Roman" w:cs="Times New Roman"/>
          <w:sz w:val="28"/>
          <w:szCs w:val="28"/>
        </w:rPr>
        <w:t xml:space="preserve">. </w:t>
      </w:r>
      <w:r w:rsidR="00674073" w:rsidRPr="00A16DC8">
        <w:rPr>
          <w:rFonts w:ascii="Times New Roman" w:hAnsi="Times New Roman" w:cs="Times New Roman"/>
          <w:sz w:val="28"/>
          <w:szCs w:val="28"/>
        </w:rPr>
        <w:t>Как обычный</w:t>
      </w:r>
      <w:r w:rsidR="00B13EF8">
        <w:rPr>
          <w:rFonts w:ascii="Times New Roman" w:hAnsi="Times New Roman" w:cs="Times New Roman"/>
          <w:sz w:val="28"/>
          <w:szCs w:val="28"/>
        </w:rPr>
        <w:t xml:space="preserve"> </w:t>
      </w:r>
      <w:r w:rsidR="00674073" w:rsidRPr="00A16DC8">
        <w:rPr>
          <w:rFonts w:ascii="Times New Roman" w:hAnsi="Times New Roman" w:cs="Times New Roman"/>
          <w:sz w:val="28"/>
          <w:szCs w:val="28"/>
        </w:rPr>
        <w:t>урок сделать необычным, как неинтересный материал представить интер</w:t>
      </w:r>
      <w:r w:rsidR="000465E5">
        <w:rPr>
          <w:rFonts w:ascii="Times New Roman" w:hAnsi="Times New Roman" w:cs="Times New Roman"/>
          <w:sz w:val="28"/>
          <w:szCs w:val="28"/>
        </w:rPr>
        <w:t>есным, как с современной молодежью</w:t>
      </w:r>
      <w:r w:rsidR="00674073" w:rsidRPr="00A16DC8">
        <w:rPr>
          <w:rFonts w:ascii="Times New Roman" w:hAnsi="Times New Roman" w:cs="Times New Roman"/>
          <w:sz w:val="28"/>
          <w:szCs w:val="28"/>
        </w:rPr>
        <w:t xml:space="preserve"> говорить на современном языке? </w:t>
      </w:r>
      <w:r w:rsidR="00B44283">
        <w:rPr>
          <w:rFonts w:ascii="Times New Roman" w:hAnsi="Times New Roman" w:cs="Times New Roman"/>
          <w:sz w:val="28"/>
          <w:szCs w:val="28"/>
        </w:rPr>
        <w:t xml:space="preserve">Это </w:t>
      </w:r>
      <w:r w:rsidR="00AF75CF" w:rsidRPr="00A16DC8">
        <w:rPr>
          <w:rFonts w:ascii="Times New Roman" w:hAnsi="Times New Roman" w:cs="Times New Roman"/>
          <w:sz w:val="28"/>
          <w:szCs w:val="28"/>
        </w:rPr>
        <w:t>придает нашей деятельности нестандартные, оригинальные приемы, активизирующие деятельность  студентов. Предлагаю вашему вниманию некоторые из них, удобные и легкие в применении. За время карантина и дистанционного обучения были изучены и апробированы разны</w:t>
      </w:r>
      <w:r w:rsidR="00AF75CF" w:rsidRPr="00A16DC8">
        <w:rPr>
          <w:rFonts w:ascii="Times New Roman" w:hAnsi="Times New Roman" w:cs="Times New Roman"/>
          <w:sz w:val="28"/>
          <w:szCs w:val="28"/>
          <w:lang w:val="kk-KZ"/>
        </w:rPr>
        <w:t>е</w:t>
      </w:r>
      <w:r w:rsidR="00AF75CF" w:rsidRPr="00A16DC8">
        <w:rPr>
          <w:rFonts w:ascii="Times New Roman" w:hAnsi="Times New Roman" w:cs="Times New Roman"/>
          <w:sz w:val="28"/>
          <w:szCs w:val="28"/>
        </w:rPr>
        <w:t xml:space="preserve"> платформ</w:t>
      </w:r>
      <w:r w:rsidR="00AF75CF" w:rsidRPr="00A16DC8">
        <w:rPr>
          <w:rFonts w:ascii="Times New Roman" w:hAnsi="Times New Roman" w:cs="Times New Roman"/>
          <w:sz w:val="28"/>
          <w:szCs w:val="28"/>
          <w:lang w:val="kk-KZ"/>
        </w:rPr>
        <w:t>ы</w:t>
      </w:r>
      <w:r w:rsidR="00AF75CF" w:rsidRPr="00A16DC8">
        <w:rPr>
          <w:rFonts w:ascii="Times New Roman" w:hAnsi="Times New Roman" w:cs="Times New Roman"/>
          <w:sz w:val="28"/>
          <w:szCs w:val="28"/>
        </w:rPr>
        <w:t>.</w:t>
      </w:r>
      <w:r w:rsidR="00B44283">
        <w:rPr>
          <w:rFonts w:ascii="Times New Roman" w:hAnsi="Times New Roman" w:cs="Times New Roman"/>
          <w:sz w:val="28"/>
          <w:szCs w:val="28"/>
        </w:rPr>
        <w:t>[4]</w:t>
      </w:r>
    </w:p>
    <w:p w:rsidR="00674073" w:rsidRPr="00A16DC8" w:rsidRDefault="005704A2" w:rsidP="00B13EF8">
      <w:pPr>
        <w:pStyle w:val="a3"/>
        <w:spacing w:line="360" w:lineRule="auto"/>
        <w:ind w:right="424"/>
        <w:jc w:val="both"/>
        <w:rPr>
          <w:rFonts w:ascii="Times New Roman" w:hAnsi="Times New Roman" w:cs="Times New Roman"/>
          <w:sz w:val="28"/>
          <w:szCs w:val="28"/>
        </w:rPr>
      </w:pPr>
      <w:r w:rsidRPr="00A16DC8">
        <w:rPr>
          <w:rFonts w:ascii="Times New Roman" w:hAnsi="Times New Roman" w:cs="Times New Roman"/>
          <w:sz w:val="28"/>
          <w:szCs w:val="28"/>
        </w:rPr>
        <w:t xml:space="preserve">Одним из главных преимуществ использования ЭОР на уроках русского языка </w:t>
      </w:r>
      <w:r w:rsidR="00453B34" w:rsidRPr="00A16DC8">
        <w:rPr>
          <w:rFonts w:ascii="Times New Roman" w:hAnsi="Times New Roman" w:cs="Times New Roman"/>
          <w:sz w:val="28"/>
          <w:szCs w:val="28"/>
        </w:rPr>
        <w:t>в группах с государственным языком обучения является их интерактивность. Обу</w:t>
      </w:r>
      <w:r w:rsidRPr="00A16DC8">
        <w:rPr>
          <w:rFonts w:ascii="Times New Roman" w:hAnsi="Times New Roman" w:cs="Times New Roman"/>
          <w:sz w:val="28"/>
          <w:szCs w:val="28"/>
        </w:rPr>
        <w:t>ча</w:t>
      </w:r>
      <w:r w:rsidR="00453B34" w:rsidRPr="00A16DC8">
        <w:rPr>
          <w:rFonts w:ascii="Times New Roman" w:hAnsi="Times New Roman" w:cs="Times New Roman"/>
          <w:sz w:val="28"/>
          <w:szCs w:val="28"/>
        </w:rPr>
        <w:t>ю</w:t>
      </w:r>
      <w:r w:rsidRPr="00A16DC8">
        <w:rPr>
          <w:rFonts w:ascii="Times New Roman" w:hAnsi="Times New Roman" w:cs="Times New Roman"/>
          <w:sz w:val="28"/>
          <w:szCs w:val="28"/>
        </w:rPr>
        <w:t xml:space="preserve">щиеся получают возможность активно взаимодействовать с материалом, выполнять разнообразные задания, </w:t>
      </w:r>
      <w:r w:rsidRPr="00A16DC8">
        <w:rPr>
          <w:rFonts w:ascii="Times New Roman" w:hAnsi="Times New Roman" w:cs="Times New Roman"/>
          <w:sz w:val="28"/>
          <w:szCs w:val="28"/>
        </w:rPr>
        <w:lastRenderedPageBreak/>
        <w:t xml:space="preserve">игры и упражнения, что способствует более глубокому усвоению знаний. Интерактивные уроки на основе ЭОР позволяют </w:t>
      </w:r>
      <w:proofErr w:type="gramStart"/>
      <w:r w:rsidR="006F5A38">
        <w:rPr>
          <w:rFonts w:ascii="Times New Roman" w:hAnsi="Times New Roman" w:cs="Times New Roman"/>
          <w:sz w:val="28"/>
          <w:szCs w:val="28"/>
        </w:rPr>
        <w:t>об</w:t>
      </w:r>
      <w:r w:rsidRPr="00A16DC8">
        <w:rPr>
          <w:rFonts w:ascii="Times New Roman" w:hAnsi="Times New Roman" w:cs="Times New Roman"/>
          <w:sz w:val="28"/>
          <w:szCs w:val="28"/>
        </w:rPr>
        <w:t>уча</w:t>
      </w:r>
      <w:r w:rsidR="006F5A38">
        <w:rPr>
          <w:rFonts w:ascii="Times New Roman" w:hAnsi="Times New Roman" w:cs="Times New Roman"/>
          <w:sz w:val="28"/>
          <w:szCs w:val="28"/>
        </w:rPr>
        <w:t>ю</w:t>
      </w:r>
      <w:r w:rsidRPr="00A16DC8">
        <w:rPr>
          <w:rFonts w:ascii="Times New Roman" w:hAnsi="Times New Roman" w:cs="Times New Roman"/>
          <w:sz w:val="28"/>
          <w:szCs w:val="28"/>
        </w:rPr>
        <w:t>щимся</w:t>
      </w:r>
      <w:proofErr w:type="gramEnd"/>
      <w:r w:rsidRPr="00A16DC8">
        <w:rPr>
          <w:rFonts w:ascii="Times New Roman" w:hAnsi="Times New Roman" w:cs="Times New Roman"/>
          <w:sz w:val="28"/>
          <w:szCs w:val="28"/>
        </w:rPr>
        <w:t xml:space="preserve"> применять свои навыки чтения, письма, говорения и понимания на слух в реальных ситуациях, что способствует их практическому применению.</w:t>
      </w:r>
    </w:p>
    <w:p w:rsidR="00AF75CF" w:rsidRPr="00A16DC8" w:rsidRDefault="00AF75CF" w:rsidP="00B13EF8">
      <w:pPr>
        <w:pStyle w:val="a3"/>
        <w:spacing w:line="360" w:lineRule="auto"/>
        <w:ind w:right="424"/>
        <w:jc w:val="both"/>
        <w:rPr>
          <w:rFonts w:ascii="Times New Roman" w:hAnsi="Times New Roman" w:cs="Times New Roman"/>
          <w:sz w:val="28"/>
          <w:szCs w:val="28"/>
        </w:rPr>
      </w:pPr>
      <w:r w:rsidRPr="00A16DC8">
        <w:rPr>
          <w:rFonts w:ascii="Times New Roman" w:hAnsi="Times New Roman" w:cs="Times New Roman"/>
          <w:sz w:val="28"/>
          <w:szCs w:val="28"/>
        </w:rPr>
        <w:t xml:space="preserve">На уроках приходится работать с большим потоком информации, </w:t>
      </w:r>
      <w:r>
        <w:rPr>
          <w:rFonts w:ascii="Times New Roman" w:hAnsi="Times New Roman" w:cs="Times New Roman"/>
          <w:sz w:val="28"/>
          <w:szCs w:val="28"/>
        </w:rPr>
        <w:t>сюжет</w:t>
      </w:r>
      <w:r w:rsidR="00331CE3">
        <w:rPr>
          <w:rFonts w:ascii="Times New Roman" w:hAnsi="Times New Roman" w:cs="Times New Roman"/>
          <w:sz w:val="28"/>
          <w:szCs w:val="28"/>
        </w:rPr>
        <w:t>ами</w:t>
      </w:r>
      <w:r w:rsidRPr="00A16DC8">
        <w:rPr>
          <w:rFonts w:ascii="Times New Roman" w:hAnsi="Times New Roman" w:cs="Times New Roman"/>
          <w:sz w:val="28"/>
          <w:szCs w:val="28"/>
        </w:rPr>
        <w:t>, аудио- и видеоматериал</w:t>
      </w:r>
      <w:r w:rsidR="00331CE3">
        <w:rPr>
          <w:rFonts w:ascii="Times New Roman" w:hAnsi="Times New Roman" w:cs="Times New Roman"/>
          <w:sz w:val="28"/>
          <w:szCs w:val="28"/>
        </w:rPr>
        <w:t>ами</w:t>
      </w:r>
      <w:r w:rsidRPr="00A16DC8">
        <w:rPr>
          <w:rFonts w:ascii="Times New Roman" w:hAnsi="Times New Roman" w:cs="Times New Roman"/>
          <w:sz w:val="28"/>
          <w:szCs w:val="28"/>
        </w:rPr>
        <w:t>, и текст</w:t>
      </w:r>
      <w:r w:rsidR="00331CE3">
        <w:rPr>
          <w:rFonts w:ascii="Times New Roman" w:hAnsi="Times New Roman" w:cs="Times New Roman"/>
          <w:sz w:val="28"/>
          <w:szCs w:val="28"/>
        </w:rPr>
        <w:t>ами</w:t>
      </w:r>
      <w:r w:rsidRPr="00A16DC8">
        <w:rPr>
          <w:rFonts w:ascii="Times New Roman" w:hAnsi="Times New Roman" w:cs="Times New Roman"/>
          <w:sz w:val="28"/>
          <w:szCs w:val="28"/>
        </w:rPr>
        <w:t xml:space="preserve">. </w:t>
      </w:r>
    </w:p>
    <w:p w:rsidR="00AF75CF" w:rsidRPr="00093CF4" w:rsidRDefault="005704A2" w:rsidP="00B13EF8">
      <w:pPr>
        <w:pStyle w:val="a3"/>
        <w:spacing w:line="360" w:lineRule="auto"/>
        <w:ind w:right="424"/>
        <w:jc w:val="both"/>
        <w:rPr>
          <w:rFonts w:ascii="Times New Roman" w:hAnsi="Times New Roman" w:cs="Times New Roman"/>
          <w:sz w:val="28"/>
          <w:szCs w:val="28"/>
        </w:rPr>
      </w:pPr>
      <w:r w:rsidRPr="00A16DC8">
        <w:rPr>
          <w:rFonts w:ascii="Times New Roman" w:hAnsi="Times New Roman" w:cs="Times New Roman"/>
          <w:sz w:val="28"/>
          <w:szCs w:val="28"/>
        </w:rPr>
        <w:t xml:space="preserve">Одним из примеров успешного использования ЭОР является использование </w:t>
      </w:r>
      <w:proofErr w:type="spellStart"/>
      <w:r w:rsidRPr="007C5707">
        <w:rPr>
          <w:rFonts w:ascii="Times New Roman" w:hAnsi="Times New Roman" w:cs="Times New Roman"/>
          <w:sz w:val="28"/>
          <w:szCs w:val="28"/>
        </w:rPr>
        <w:t>онлайн</w:t>
      </w:r>
      <w:r w:rsidRPr="00A16DC8">
        <w:rPr>
          <w:rFonts w:ascii="Times New Roman" w:hAnsi="Times New Roman" w:cs="Times New Roman"/>
          <w:sz w:val="28"/>
          <w:szCs w:val="28"/>
        </w:rPr>
        <w:t>-платформ</w:t>
      </w:r>
      <w:proofErr w:type="spellEnd"/>
      <w:r w:rsidRPr="00A16DC8">
        <w:rPr>
          <w:rFonts w:ascii="Times New Roman" w:hAnsi="Times New Roman" w:cs="Times New Roman"/>
          <w:sz w:val="28"/>
          <w:szCs w:val="28"/>
        </w:rPr>
        <w:t xml:space="preserve"> для изучения грамматики и правописания. </w:t>
      </w:r>
      <w:r w:rsidR="00453B34" w:rsidRPr="00A16DC8">
        <w:rPr>
          <w:rFonts w:ascii="Times New Roman" w:hAnsi="Times New Roman" w:cs="Times New Roman"/>
          <w:sz w:val="28"/>
          <w:szCs w:val="28"/>
        </w:rPr>
        <w:t>Студенты</w:t>
      </w:r>
      <w:r w:rsidRPr="00A16DC8">
        <w:rPr>
          <w:rFonts w:ascii="Times New Roman" w:hAnsi="Times New Roman" w:cs="Times New Roman"/>
          <w:sz w:val="28"/>
          <w:szCs w:val="28"/>
        </w:rPr>
        <w:t xml:space="preserve"> могут проходить уроки, решать задания на правильное написание слов и предложений, а также получать мгновенную обратную связь о </w:t>
      </w:r>
      <w:r w:rsidR="00AF75CF" w:rsidRPr="008E2986">
        <w:rPr>
          <w:rFonts w:ascii="Times New Roman" w:hAnsi="Times New Roman" w:cs="Times New Roman"/>
          <w:sz w:val="28"/>
          <w:szCs w:val="28"/>
        </w:rPr>
        <w:t>допущенных</w:t>
      </w:r>
      <w:r w:rsidR="00AF75CF" w:rsidRPr="00A16DC8">
        <w:rPr>
          <w:rFonts w:ascii="Times New Roman" w:hAnsi="Times New Roman" w:cs="Times New Roman"/>
          <w:sz w:val="28"/>
          <w:szCs w:val="28"/>
        </w:rPr>
        <w:t xml:space="preserve"> </w:t>
      </w:r>
      <w:r w:rsidRPr="00A16DC8">
        <w:rPr>
          <w:rFonts w:ascii="Times New Roman" w:hAnsi="Times New Roman" w:cs="Times New Roman"/>
          <w:sz w:val="28"/>
          <w:szCs w:val="28"/>
        </w:rPr>
        <w:t>ошибках</w:t>
      </w:r>
      <w:r w:rsidRPr="000465E5">
        <w:rPr>
          <w:rFonts w:ascii="Times New Roman" w:hAnsi="Times New Roman" w:cs="Times New Roman"/>
          <w:sz w:val="28"/>
          <w:szCs w:val="28"/>
        </w:rPr>
        <w:t xml:space="preserve">. </w:t>
      </w:r>
      <w:r w:rsidR="00AF75CF" w:rsidRPr="000465E5">
        <w:rPr>
          <w:rFonts w:ascii="Times New Roman" w:hAnsi="Times New Roman" w:cs="Times New Roman"/>
          <w:sz w:val="28"/>
          <w:szCs w:val="28"/>
        </w:rPr>
        <w:t xml:space="preserve">Это помогает </w:t>
      </w:r>
      <w:proofErr w:type="gramStart"/>
      <w:r w:rsidR="00AF75CF" w:rsidRPr="000465E5">
        <w:rPr>
          <w:rFonts w:ascii="Times New Roman" w:hAnsi="Times New Roman" w:cs="Times New Roman"/>
          <w:sz w:val="28"/>
          <w:szCs w:val="28"/>
        </w:rPr>
        <w:t>обучающимся</w:t>
      </w:r>
      <w:proofErr w:type="gramEnd"/>
      <w:r w:rsidR="00AF75CF" w:rsidRPr="000465E5">
        <w:rPr>
          <w:rFonts w:ascii="Times New Roman" w:hAnsi="Times New Roman" w:cs="Times New Roman"/>
          <w:sz w:val="28"/>
          <w:szCs w:val="28"/>
        </w:rPr>
        <w:t xml:space="preserve"> развивать навыки правильной письменной и устной речи, а также повышает их мотивацию к изучению дисциплины. Одним из таких приложений является </w:t>
      </w:r>
      <w:r w:rsidR="00AF75CF" w:rsidRPr="000465E5">
        <w:rPr>
          <w:rFonts w:ascii="Times New Roman" w:hAnsi="Times New Roman" w:cs="Times New Roman"/>
          <w:b/>
          <w:sz w:val="28"/>
          <w:szCs w:val="28"/>
          <w:lang w:val="en-US"/>
        </w:rPr>
        <w:t>Learning</w:t>
      </w:r>
      <w:r w:rsidR="00AF75CF" w:rsidRPr="000465E5">
        <w:rPr>
          <w:rFonts w:ascii="Times New Roman" w:hAnsi="Times New Roman" w:cs="Times New Roman"/>
          <w:b/>
          <w:sz w:val="28"/>
          <w:szCs w:val="28"/>
        </w:rPr>
        <w:t xml:space="preserve"> </w:t>
      </w:r>
      <w:r w:rsidR="00AF75CF" w:rsidRPr="000465E5">
        <w:rPr>
          <w:rFonts w:ascii="Times New Roman" w:hAnsi="Times New Roman" w:cs="Times New Roman"/>
          <w:b/>
          <w:sz w:val="28"/>
          <w:szCs w:val="28"/>
          <w:lang w:val="en-US"/>
        </w:rPr>
        <w:t>apps</w:t>
      </w:r>
      <w:r w:rsidR="00F62CE6">
        <w:rPr>
          <w:rFonts w:ascii="Times New Roman" w:hAnsi="Times New Roman" w:cs="Times New Roman"/>
          <w:sz w:val="28"/>
          <w:szCs w:val="28"/>
        </w:rPr>
        <w:t>, о</w:t>
      </w:r>
      <w:r w:rsidR="00AF75CF" w:rsidRPr="00093CF4">
        <w:rPr>
          <w:rFonts w:ascii="Times New Roman" w:hAnsi="Times New Roman" w:cs="Times New Roman"/>
          <w:sz w:val="28"/>
          <w:szCs w:val="28"/>
        </w:rPr>
        <w:t xml:space="preserve">дним из главных преимуществ </w:t>
      </w:r>
      <w:r w:rsidR="00F62CE6">
        <w:rPr>
          <w:rFonts w:ascii="Times New Roman" w:hAnsi="Times New Roman" w:cs="Times New Roman"/>
          <w:sz w:val="28"/>
          <w:szCs w:val="28"/>
        </w:rPr>
        <w:t xml:space="preserve">которого </w:t>
      </w:r>
      <w:r w:rsidR="00AF75CF" w:rsidRPr="00093CF4">
        <w:rPr>
          <w:rFonts w:ascii="Times New Roman" w:hAnsi="Times New Roman" w:cs="Times New Roman"/>
          <w:sz w:val="28"/>
          <w:szCs w:val="28"/>
        </w:rPr>
        <w:t xml:space="preserve">является его интерактивность. Приложение предлагает разнообразные игры, викторины, упражнения на заполнение пропусков, сопоставление, перетаскивание и другие форматы заданий. </w:t>
      </w:r>
      <w:proofErr w:type="gramStart"/>
      <w:r w:rsidR="00AF75CF" w:rsidRPr="00093CF4">
        <w:rPr>
          <w:rFonts w:ascii="Times New Roman" w:hAnsi="Times New Roman" w:cs="Times New Roman"/>
          <w:sz w:val="28"/>
          <w:szCs w:val="28"/>
        </w:rPr>
        <w:t xml:space="preserve">Такой подход позволяет </w:t>
      </w:r>
      <w:r w:rsidR="00AF75CF" w:rsidRPr="00093CF4">
        <w:rPr>
          <w:rFonts w:ascii="Times New Roman" w:hAnsi="Times New Roman" w:cs="Times New Roman"/>
          <w:sz w:val="28"/>
          <w:szCs w:val="28"/>
          <w:lang w:val="kk-KZ"/>
        </w:rPr>
        <w:t>об</w:t>
      </w:r>
      <w:r w:rsidR="00AF75CF" w:rsidRPr="00093CF4">
        <w:rPr>
          <w:rFonts w:ascii="Times New Roman" w:hAnsi="Times New Roman" w:cs="Times New Roman"/>
          <w:sz w:val="28"/>
          <w:szCs w:val="28"/>
        </w:rPr>
        <w:t>уча</w:t>
      </w:r>
      <w:r w:rsidR="00AF75CF" w:rsidRPr="00093CF4">
        <w:rPr>
          <w:rFonts w:ascii="Times New Roman" w:hAnsi="Times New Roman" w:cs="Times New Roman"/>
          <w:sz w:val="28"/>
          <w:szCs w:val="28"/>
          <w:lang w:val="kk-KZ"/>
        </w:rPr>
        <w:t>ю</w:t>
      </w:r>
      <w:proofErr w:type="spellStart"/>
      <w:r w:rsidR="00AF75CF" w:rsidRPr="00093CF4">
        <w:rPr>
          <w:rFonts w:ascii="Times New Roman" w:hAnsi="Times New Roman" w:cs="Times New Roman"/>
          <w:sz w:val="28"/>
          <w:szCs w:val="28"/>
        </w:rPr>
        <w:t>щимся</w:t>
      </w:r>
      <w:proofErr w:type="spellEnd"/>
      <w:r w:rsidR="00F62CE6">
        <w:rPr>
          <w:rFonts w:ascii="Times New Roman" w:hAnsi="Times New Roman" w:cs="Times New Roman"/>
          <w:sz w:val="28"/>
          <w:szCs w:val="28"/>
        </w:rPr>
        <w:t xml:space="preserve"> </w:t>
      </w:r>
      <w:r w:rsidR="00AF75CF" w:rsidRPr="00093CF4">
        <w:rPr>
          <w:rFonts w:ascii="Times New Roman" w:hAnsi="Times New Roman" w:cs="Times New Roman"/>
          <w:sz w:val="28"/>
          <w:szCs w:val="28"/>
        </w:rPr>
        <w:t>активно взаимодействовать с материалом, применять свои знания на практике и развивать навыки чтения, письма, говорения и понимания русского языка.</w:t>
      </w:r>
      <w:proofErr w:type="gramEnd"/>
      <w:r w:rsidR="00AF75CF" w:rsidRPr="00093CF4">
        <w:rPr>
          <w:rFonts w:ascii="Times New Roman" w:hAnsi="Times New Roman" w:cs="Times New Roman"/>
          <w:sz w:val="28"/>
          <w:szCs w:val="28"/>
        </w:rPr>
        <w:t xml:space="preserve"> Интерактивные задания делают уроки более интересными и привлекательными для студентов, что способствует повы</w:t>
      </w:r>
      <w:r w:rsidR="00F62CE6">
        <w:rPr>
          <w:rFonts w:ascii="Times New Roman" w:hAnsi="Times New Roman" w:cs="Times New Roman"/>
          <w:sz w:val="28"/>
          <w:szCs w:val="28"/>
        </w:rPr>
        <w:t>шению их мотивации и активного участия</w:t>
      </w:r>
      <w:r w:rsidR="00AF75CF" w:rsidRPr="00093CF4">
        <w:rPr>
          <w:rFonts w:ascii="Times New Roman" w:hAnsi="Times New Roman" w:cs="Times New Roman"/>
          <w:sz w:val="28"/>
          <w:szCs w:val="28"/>
        </w:rPr>
        <w:t>.</w:t>
      </w:r>
      <w:r w:rsidR="00F62CE6" w:rsidRPr="00F62CE6">
        <w:t xml:space="preserve"> </w:t>
      </w:r>
      <w:hyperlink r:id="rId6" w:history="1">
        <w:r w:rsidR="00F62CE6" w:rsidRPr="003B784C">
          <w:rPr>
            <w:rStyle w:val="a4"/>
            <w:rFonts w:ascii="Times New Roman" w:hAnsi="Times New Roman" w:cs="Times New Roman"/>
            <w:sz w:val="28"/>
            <w:szCs w:val="28"/>
          </w:rPr>
          <w:t>https://learningapps.org/watch?v=poebj2hc522</w:t>
        </w:r>
      </w:hyperlink>
      <w:r w:rsidR="00F62CE6">
        <w:t xml:space="preserve">  </w:t>
      </w:r>
      <w:r w:rsidR="00F62CE6" w:rsidRPr="00B13EF8">
        <w:rPr>
          <w:rFonts w:ascii="Times New Roman" w:hAnsi="Times New Roman" w:cs="Times New Roman"/>
          <w:sz w:val="28"/>
          <w:szCs w:val="28"/>
        </w:rPr>
        <w:t>(Рис</w:t>
      </w:r>
      <w:proofErr w:type="gramStart"/>
      <w:r w:rsidR="00F62CE6" w:rsidRPr="00B13EF8">
        <w:rPr>
          <w:rFonts w:ascii="Times New Roman" w:hAnsi="Times New Roman" w:cs="Times New Roman"/>
          <w:sz w:val="28"/>
          <w:szCs w:val="28"/>
        </w:rPr>
        <w:t>1</w:t>
      </w:r>
      <w:proofErr w:type="gramEnd"/>
      <w:r w:rsidR="00F62CE6" w:rsidRPr="00B13EF8">
        <w:rPr>
          <w:rFonts w:ascii="Times New Roman" w:hAnsi="Times New Roman" w:cs="Times New Roman"/>
          <w:sz w:val="28"/>
          <w:szCs w:val="28"/>
        </w:rPr>
        <w:t>.)</w:t>
      </w:r>
      <w:r w:rsidR="00331CE3">
        <w:rPr>
          <w:rFonts w:ascii="Times New Roman" w:hAnsi="Times New Roman" w:cs="Times New Roman"/>
          <w:sz w:val="28"/>
          <w:szCs w:val="28"/>
        </w:rPr>
        <w:t xml:space="preserve"> </w:t>
      </w:r>
      <w:proofErr w:type="gramStart"/>
      <w:r w:rsidR="00AF75CF" w:rsidRPr="00093CF4">
        <w:rPr>
          <w:rFonts w:ascii="Times New Roman" w:hAnsi="Times New Roman" w:cs="Times New Roman"/>
          <w:sz w:val="28"/>
          <w:szCs w:val="28"/>
          <w:lang w:val="en-US"/>
        </w:rPr>
        <w:t>Learning</w:t>
      </w:r>
      <w:r w:rsidR="00AF75CF" w:rsidRPr="00093CF4">
        <w:rPr>
          <w:rFonts w:ascii="Times New Roman" w:hAnsi="Times New Roman" w:cs="Times New Roman"/>
          <w:sz w:val="28"/>
          <w:szCs w:val="28"/>
        </w:rPr>
        <w:t xml:space="preserve"> </w:t>
      </w:r>
      <w:r w:rsidR="00AF75CF" w:rsidRPr="00093CF4">
        <w:rPr>
          <w:rFonts w:ascii="Times New Roman" w:hAnsi="Times New Roman" w:cs="Times New Roman"/>
          <w:sz w:val="28"/>
          <w:szCs w:val="28"/>
          <w:lang w:val="en-US"/>
        </w:rPr>
        <w:t>apps</w:t>
      </w:r>
      <w:r w:rsidR="00F62CE6">
        <w:rPr>
          <w:rFonts w:ascii="Times New Roman" w:hAnsi="Times New Roman" w:cs="Times New Roman"/>
          <w:sz w:val="28"/>
          <w:szCs w:val="28"/>
        </w:rPr>
        <w:t xml:space="preserve"> </w:t>
      </w:r>
      <w:r w:rsidR="00AF75CF" w:rsidRPr="00093CF4">
        <w:rPr>
          <w:rFonts w:ascii="Times New Roman" w:hAnsi="Times New Roman" w:cs="Times New Roman"/>
          <w:sz w:val="28"/>
          <w:szCs w:val="28"/>
        </w:rPr>
        <w:t>позволяет создавать собс</w:t>
      </w:r>
      <w:r w:rsidR="00F62CE6">
        <w:rPr>
          <w:rFonts w:ascii="Times New Roman" w:hAnsi="Times New Roman" w:cs="Times New Roman"/>
          <w:sz w:val="28"/>
          <w:szCs w:val="28"/>
        </w:rPr>
        <w:t xml:space="preserve">твенные задания и упражнения, </w:t>
      </w:r>
      <w:r w:rsidR="00AF75CF" w:rsidRPr="00093CF4">
        <w:rPr>
          <w:rFonts w:ascii="Times New Roman" w:hAnsi="Times New Roman" w:cs="Times New Roman"/>
          <w:sz w:val="28"/>
          <w:szCs w:val="28"/>
        </w:rPr>
        <w:t>выбирать готовые модули, соответствующие уровню язы</w:t>
      </w:r>
      <w:r w:rsidR="00F62CE6">
        <w:rPr>
          <w:rFonts w:ascii="Times New Roman" w:hAnsi="Times New Roman" w:cs="Times New Roman"/>
          <w:sz w:val="28"/>
          <w:szCs w:val="28"/>
        </w:rPr>
        <w:t xml:space="preserve">ковой подготовки и целям урока, </w:t>
      </w:r>
      <w:r w:rsidR="00AF75CF" w:rsidRPr="00093CF4">
        <w:rPr>
          <w:rFonts w:ascii="Times New Roman" w:hAnsi="Times New Roman" w:cs="Times New Roman"/>
          <w:sz w:val="28"/>
          <w:szCs w:val="28"/>
        </w:rPr>
        <w:t>индивидуализировать обучение, предлагая разные задания в зависимости от их потребностей и уровня языковых навыков.</w:t>
      </w:r>
      <w:proofErr w:type="gramEnd"/>
      <w:r w:rsidR="00AF75CF" w:rsidRPr="00093CF4">
        <w:rPr>
          <w:rFonts w:ascii="Times New Roman" w:hAnsi="Times New Roman" w:cs="Times New Roman"/>
          <w:sz w:val="28"/>
          <w:szCs w:val="28"/>
        </w:rPr>
        <w:t xml:space="preserve"> Это позволяет эффективно работать с различными группами студентов и создавать уроки, адаптированные к их индивидуальным потребностям.</w:t>
      </w:r>
      <w:r w:rsidR="00B44283">
        <w:rPr>
          <w:rFonts w:ascii="Times New Roman" w:hAnsi="Times New Roman" w:cs="Times New Roman"/>
          <w:sz w:val="28"/>
          <w:szCs w:val="28"/>
        </w:rPr>
        <w:t xml:space="preserve"> [2]</w:t>
      </w:r>
    </w:p>
    <w:p w:rsidR="00453B34" w:rsidRDefault="00AF75CF" w:rsidP="00B13EF8">
      <w:pPr>
        <w:pStyle w:val="a3"/>
        <w:spacing w:line="360" w:lineRule="auto"/>
        <w:ind w:right="424"/>
        <w:jc w:val="both"/>
        <w:rPr>
          <w:rFonts w:ascii="Times New Roman" w:hAnsi="Times New Roman" w:cs="Times New Roman"/>
          <w:sz w:val="28"/>
          <w:szCs w:val="28"/>
        </w:rPr>
      </w:pPr>
      <w:r w:rsidRPr="00093CF4">
        <w:rPr>
          <w:rFonts w:ascii="Times New Roman" w:hAnsi="Times New Roman" w:cs="Times New Roman"/>
          <w:sz w:val="28"/>
          <w:szCs w:val="28"/>
        </w:rPr>
        <w:lastRenderedPageBreak/>
        <w:t>Еще одним примером применения ЭОР на уроках русского языка и литературы является использование аудио и видеоматериалов. Такие материалы доступны в разнообразных форматах и могут быть адаптированы под различные уровни языковой подготовки, что позволяет индивидуализировать обучение и учитывать потребности каждого обучающегося.</w:t>
      </w:r>
      <w:r w:rsidRPr="00093CF4">
        <w:rPr>
          <w:rFonts w:ascii="Times New Roman" w:hAnsi="Times New Roman" w:cs="Times New Roman"/>
          <w:b/>
          <w:sz w:val="28"/>
          <w:szCs w:val="28"/>
        </w:rPr>
        <w:t xml:space="preserve"> </w:t>
      </w:r>
      <w:proofErr w:type="spellStart"/>
      <w:r w:rsidRPr="00093CF4">
        <w:rPr>
          <w:rFonts w:ascii="Times New Roman" w:hAnsi="Times New Roman" w:cs="Times New Roman"/>
          <w:b/>
          <w:sz w:val="28"/>
          <w:szCs w:val="28"/>
        </w:rPr>
        <w:t>Padlett</w:t>
      </w:r>
      <w:proofErr w:type="spellEnd"/>
      <w:r w:rsidR="00F62CE6">
        <w:rPr>
          <w:rFonts w:ascii="Times New Roman" w:hAnsi="Times New Roman" w:cs="Times New Roman"/>
          <w:sz w:val="28"/>
          <w:szCs w:val="28"/>
        </w:rPr>
        <w:t xml:space="preserve"> </w:t>
      </w:r>
      <w:r w:rsidRPr="00093CF4">
        <w:rPr>
          <w:rFonts w:ascii="Times New Roman" w:hAnsi="Times New Roman" w:cs="Times New Roman"/>
          <w:sz w:val="28"/>
          <w:szCs w:val="28"/>
        </w:rPr>
        <w:t xml:space="preserve">позволяет общаться с другими пользователями с помощью текстовых сообщений, фотографий, ссылок и </w:t>
      </w:r>
      <w:proofErr w:type="gramStart"/>
      <w:r w:rsidRPr="00093CF4">
        <w:rPr>
          <w:rFonts w:ascii="Times New Roman" w:hAnsi="Times New Roman" w:cs="Times New Roman"/>
          <w:sz w:val="28"/>
          <w:szCs w:val="28"/>
        </w:rPr>
        <w:t>другого</w:t>
      </w:r>
      <w:proofErr w:type="gramEnd"/>
      <w:r w:rsidRPr="00093CF4">
        <w:rPr>
          <w:rFonts w:ascii="Times New Roman" w:hAnsi="Times New Roman" w:cs="Times New Roman"/>
          <w:sz w:val="28"/>
          <w:szCs w:val="28"/>
        </w:rPr>
        <w:t xml:space="preserve">. "Стена" отлично подойдет для организации совместной работы </w:t>
      </w:r>
      <w:r w:rsidR="00B33209">
        <w:rPr>
          <w:rFonts w:ascii="Times New Roman" w:hAnsi="Times New Roman" w:cs="Times New Roman"/>
          <w:sz w:val="28"/>
          <w:szCs w:val="28"/>
        </w:rPr>
        <w:t>об</w:t>
      </w:r>
      <w:r w:rsidRPr="00093CF4">
        <w:rPr>
          <w:rFonts w:ascii="Times New Roman" w:hAnsi="Times New Roman" w:cs="Times New Roman"/>
          <w:sz w:val="28"/>
          <w:szCs w:val="28"/>
        </w:rPr>
        <w:t>уча</w:t>
      </w:r>
      <w:r w:rsidR="00B33209">
        <w:rPr>
          <w:rFonts w:ascii="Times New Roman" w:hAnsi="Times New Roman" w:cs="Times New Roman"/>
          <w:sz w:val="28"/>
          <w:szCs w:val="28"/>
        </w:rPr>
        <w:t>ю</w:t>
      </w:r>
      <w:r w:rsidRPr="00093CF4">
        <w:rPr>
          <w:rFonts w:ascii="Times New Roman" w:hAnsi="Times New Roman" w:cs="Times New Roman"/>
          <w:sz w:val="28"/>
          <w:szCs w:val="28"/>
        </w:rPr>
        <w:t xml:space="preserve">щихся, проведения научных проектов и другой </w:t>
      </w:r>
      <w:proofErr w:type="spellStart"/>
      <w:r w:rsidRPr="00093CF4">
        <w:rPr>
          <w:rFonts w:ascii="Times New Roman" w:hAnsi="Times New Roman" w:cs="Times New Roman"/>
          <w:sz w:val="28"/>
          <w:szCs w:val="28"/>
        </w:rPr>
        <w:t>коллаборационной</w:t>
      </w:r>
      <w:proofErr w:type="spellEnd"/>
      <w:r w:rsidRPr="00093CF4">
        <w:rPr>
          <w:rFonts w:ascii="Times New Roman" w:hAnsi="Times New Roman" w:cs="Times New Roman"/>
          <w:sz w:val="28"/>
          <w:szCs w:val="28"/>
        </w:rPr>
        <w:t xml:space="preserve"> деятельности.</w:t>
      </w:r>
      <w:r w:rsidR="00453B34" w:rsidRPr="00093CF4">
        <w:rPr>
          <w:rFonts w:ascii="Times New Roman" w:hAnsi="Times New Roman" w:cs="Times New Roman"/>
          <w:sz w:val="28"/>
          <w:szCs w:val="28"/>
        </w:rPr>
        <w:t>.</w:t>
      </w:r>
      <w:r w:rsidR="00453B34" w:rsidRPr="00A16DC8">
        <w:rPr>
          <w:rFonts w:ascii="Times New Roman" w:hAnsi="Times New Roman" w:cs="Times New Roman"/>
          <w:sz w:val="28"/>
          <w:szCs w:val="28"/>
        </w:rPr>
        <w:t xml:space="preserve"> </w:t>
      </w:r>
      <w:hyperlink r:id="rId7" w:history="1">
        <w:r w:rsidR="00453B34" w:rsidRPr="00A16DC8">
          <w:rPr>
            <w:rStyle w:val="a4"/>
            <w:rFonts w:ascii="Times New Roman" w:hAnsi="Times New Roman" w:cs="Times New Roman"/>
            <w:sz w:val="28"/>
            <w:szCs w:val="28"/>
          </w:rPr>
          <w:t>https://padlet.com/aimgulseisenbaeva/padlet-w1ybftw2w0bldnxd</w:t>
        </w:r>
      </w:hyperlink>
    </w:p>
    <w:p w:rsidR="00974550" w:rsidRDefault="00B13EF8" w:rsidP="00B13EF8">
      <w:pPr>
        <w:pStyle w:val="a3"/>
        <w:spacing w:line="360" w:lineRule="auto"/>
        <w:ind w:right="424"/>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34995" cy="1340907"/>
            <wp:effectExtent l="19050" t="19050" r="12855" b="11643"/>
            <wp:docPr id="21" name="Рисунок 1" descr="C:\Users\777\Desktop\САТ 23-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САТ 23-24\1.png"/>
                    <pic:cNvPicPr>
                      <a:picLocks noChangeAspect="1" noChangeArrowheads="1"/>
                    </pic:cNvPicPr>
                  </pic:nvPicPr>
                  <pic:blipFill>
                    <a:blip r:embed="rId8" cstate="print"/>
                    <a:srcRect l="15645" r="15682" b="6173"/>
                    <a:stretch>
                      <a:fillRect/>
                    </a:stretch>
                  </pic:blipFill>
                  <pic:spPr bwMode="auto">
                    <a:xfrm>
                      <a:off x="0" y="0"/>
                      <a:ext cx="1838151" cy="1343213"/>
                    </a:xfrm>
                    <a:prstGeom prst="rect">
                      <a:avLst/>
                    </a:prstGeom>
                    <a:noFill/>
                    <a:ln w="9525">
                      <a:solidFill>
                        <a:srgbClr val="0070C0"/>
                      </a:solidFill>
                      <a:miter lim="800000"/>
                      <a:headEnd/>
                      <a:tailEnd/>
                    </a:ln>
                  </pic:spPr>
                </pic:pic>
              </a:graphicData>
            </a:graphic>
          </wp:inline>
        </w:drawing>
      </w:r>
      <w:r w:rsidR="00974550">
        <w:rPr>
          <w:rFonts w:ascii="Times New Roman" w:hAnsi="Times New Roman" w:cs="Times New Roman"/>
          <w:noProof/>
          <w:sz w:val="28"/>
          <w:szCs w:val="28"/>
        </w:rPr>
        <w:drawing>
          <wp:inline distT="0" distB="0" distL="0" distR="0">
            <wp:extent cx="1456067" cy="1340372"/>
            <wp:effectExtent l="19050" t="19050" r="10783" b="12178"/>
            <wp:docPr id="2" name="Рисунок 2" descr="C:\Users\777\Desktop\САТ 23-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77\Desktop\САТ 23-24\2.png"/>
                    <pic:cNvPicPr>
                      <a:picLocks noChangeAspect="1" noChangeArrowheads="1"/>
                    </pic:cNvPicPr>
                  </pic:nvPicPr>
                  <pic:blipFill>
                    <a:blip r:embed="rId9" cstate="print"/>
                    <a:srcRect/>
                    <a:stretch>
                      <a:fillRect/>
                    </a:stretch>
                  </pic:blipFill>
                  <pic:spPr bwMode="auto">
                    <a:xfrm>
                      <a:off x="0" y="0"/>
                      <a:ext cx="1458304" cy="1342431"/>
                    </a:xfrm>
                    <a:prstGeom prst="rect">
                      <a:avLst/>
                    </a:prstGeom>
                    <a:noFill/>
                    <a:ln w="9525">
                      <a:solidFill>
                        <a:srgbClr val="0070C0"/>
                      </a:solidFill>
                      <a:miter lim="800000"/>
                      <a:headEnd/>
                      <a:tailEnd/>
                    </a:ln>
                  </pic:spPr>
                </pic:pic>
              </a:graphicData>
            </a:graphic>
          </wp:inline>
        </w:drawing>
      </w:r>
    </w:p>
    <w:p w:rsidR="00974550" w:rsidRPr="00974550" w:rsidRDefault="00B13EF8" w:rsidP="00B13EF8">
      <w:pPr>
        <w:pStyle w:val="a3"/>
        <w:spacing w:line="360" w:lineRule="auto"/>
        <w:ind w:right="-1"/>
        <w:rPr>
          <w:rFonts w:ascii="Times New Roman" w:hAnsi="Times New Roman" w:cs="Times New Roman"/>
          <w:sz w:val="28"/>
          <w:szCs w:val="28"/>
        </w:rPr>
      </w:pPr>
      <w:r>
        <w:rPr>
          <w:rFonts w:ascii="Times New Roman" w:hAnsi="Times New Roman" w:cs="Times New Roman"/>
          <w:sz w:val="28"/>
          <w:szCs w:val="28"/>
        </w:rPr>
        <w:t xml:space="preserve">Рис1-2. Страница из </w:t>
      </w:r>
      <w:proofErr w:type="spellStart"/>
      <w:r w:rsidRPr="00974550">
        <w:rPr>
          <w:rFonts w:ascii="Times New Roman" w:hAnsi="Times New Roman" w:cs="Times New Roman"/>
          <w:sz w:val="28"/>
          <w:szCs w:val="28"/>
        </w:rPr>
        <w:t>Learning</w:t>
      </w:r>
      <w:proofErr w:type="spellEnd"/>
      <w:r>
        <w:rPr>
          <w:rFonts w:ascii="Times New Roman" w:hAnsi="Times New Roman" w:cs="Times New Roman"/>
          <w:sz w:val="28"/>
          <w:szCs w:val="28"/>
        </w:rPr>
        <w:t xml:space="preserve"> </w:t>
      </w:r>
      <w:proofErr w:type="spellStart"/>
      <w:r w:rsidRPr="00974550">
        <w:rPr>
          <w:rFonts w:ascii="Times New Roman" w:hAnsi="Times New Roman" w:cs="Times New Roman"/>
          <w:sz w:val="28"/>
          <w:szCs w:val="28"/>
        </w:rPr>
        <w:t>apps</w:t>
      </w:r>
      <w:proofErr w:type="spellEnd"/>
      <w:r>
        <w:rPr>
          <w:rFonts w:ascii="Times New Roman" w:hAnsi="Times New Roman" w:cs="Times New Roman"/>
          <w:sz w:val="28"/>
          <w:szCs w:val="28"/>
        </w:rPr>
        <w:t>.</w:t>
      </w:r>
      <w:r w:rsidR="00974550">
        <w:rPr>
          <w:rFonts w:ascii="Times New Roman" w:hAnsi="Times New Roman" w:cs="Times New Roman"/>
          <w:sz w:val="28"/>
          <w:szCs w:val="28"/>
        </w:rPr>
        <w:t xml:space="preserve"> </w:t>
      </w:r>
      <w:proofErr w:type="spellStart"/>
      <w:proofErr w:type="gramStart"/>
      <w:r w:rsidR="00974550">
        <w:rPr>
          <w:rFonts w:ascii="Times New Roman" w:hAnsi="Times New Roman" w:cs="Times New Roman"/>
          <w:sz w:val="28"/>
          <w:szCs w:val="28"/>
          <w:lang w:val="en-US"/>
        </w:rPr>
        <w:t>Pudlet</w:t>
      </w:r>
      <w:proofErr w:type="spellEnd"/>
      <w:r w:rsidR="00974550" w:rsidRPr="00974550">
        <w:rPr>
          <w:rFonts w:ascii="Times New Roman" w:hAnsi="Times New Roman" w:cs="Times New Roman"/>
          <w:sz w:val="28"/>
          <w:szCs w:val="28"/>
        </w:rPr>
        <w:t xml:space="preserve"> </w:t>
      </w:r>
      <w:r w:rsidR="00974550">
        <w:rPr>
          <w:rFonts w:ascii="Times New Roman" w:hAnsi="Times New Roman" w:cs="Times New Roman"/>
          <w:sz w:val="28"/>
          <w:szCs w:val="28"/>
        </w:rPr>
        <w:t xml:space="preserve">доска </w:t>
      </w:r>
      <w:r>
        <w:rPr>
          <w:rFonts w:ascii="Times New Roman" w:hAnsi="Times New Roman" w:cs="Times New Roman"/>
          <w:sz w:val="28"/>
          <w:szCs w:val="28"/>
        </w:rPr>
        <w:t>Чехов</w:t>
      </w:r>
      <w:r w:rsidR="00974550">
        <w:rPr>
          <w:rFonts w:ascii="Times New Roman" w:hAnsi="Times New Roman" w:cs="Times New Roman"/>
          <w:sz w:val="28"/>
          <w:szCs w:val="28"/>
        </w:rPr>
        <w:t xml:space="preserve"> </w:t>
      </w:r>
      <w:r>
        <w:rPr>
          <w:rFonts w:ascii="Times New Roman" w:hAnsi="Times New Roman" w:cs="Times New Roman"/>
          <w:sz w:val="28"/>
          <w:szCs w:val="28"/>
        </w:rPr>
        <w:t>«Толстый и тонкий»</w:t>
      </w:r>
      <w:r w:rsidR="00974550">
        <w:rPr>
          <w:rFonts w:ascii="Times New Roman" w:hAnsi="Times New Roman" w:cs="Times New Roman"/>
          <w:sz w:val="28"/>
          <w:szCs w:val="28"/>
        </w:rPr>
        <w:t>.</w:t>
      </w:r>
      <w:proofErr w:type="gramEnd"/>
    </w:p>
    <w:p w:rsidR="00C554D7" w:rsidRDefault="00AF75CF" w:rsidP="00B13EF8">
      <w:pPr>
        <w:pStyle w:val="a3"/>
        <w:spacing w:line="360" w:lineRule="auto"/>
        <w:ind w:right="424"/>
        <w:jc w:val="both"/>
        <w:rPr>
          <w:rFonts w:ascii="Times New Roman" w:hAnsi="Times New Roman" w:cs="Times New Roman"/>
          <w:sz w:val="28"/>
          <w:szCs w:val="28"/>
        </w:rPr>
      </w:pPr>
      <w:proofErr w:type="spellStart"/>
      <w:r w:rsidRPr="00093CF4">
        <w:rPr>
          <w:rFonts w:ascii="Times New Roman" w:hAnsi="Times New Roman" w:cs="Times New Roman"/>
          <w:b/>
          <w:sz w:val="28"/>
          <w:szCs w:val="28"/>
        </w:rPr>
        <w:t>Wordwall</w:t>
      </w:r>
      <w:proofErr w:type="spellEnd"/>
      <w:r w:rsidR="00093CF4">
        <w:rPr>
          <w:rFonts w:ascii="Times New Roman" w:hAnsi="Times New Roman" w:cs="Times New Roman"/>
          <w:sz w:val="28"/>
          <w:szCs w:val="28"/>
        </w:rPr>
        <w:t xml:space="preserve"> </w:t>
      </w:r>
      <w:r w:rsidRPr="00093CF4">
        <w:rPr>
          <w:rFonts w:ascii="Times New Roman" w:hAnsi="Times New Roman" w:cs="Times New Roman"/>
          <w:sz w:val="28"/>
          <w:szCs w:val="28"/>
        </w:rPr>
        <w:t xml:space="preserve">представляет собой набор шаблонов, на базе которых создаются  собственные ресурсы для учебы в виде </w:t>
      </w:r>
      <w:proofErr w:type="spellStart"/>
      <w:r w:rsidRPr="00093CF4">
        <w:rPr>
          <w:rFonts w:ascii="Times New Roman" w:hAnsi="Times New Roman" w:cs="Times New Roman"/>
          <w:sz w:val="28"/>
          <w:szCs w:val="28"/>
        </w:rPr>
        <w:t>мультимедйных</w:t>
      </w:r>
      <w:proofErr w:type="spellEnd"/>
      <w:r w:rsidRPr="00093CF4">
        <w:rPr>
          <w:rFonts w:ascii="Times New Roman" w:hAnsi="Times New Roman" w:cs="Times New Roman"/>
          <w:sz w:val="28"/>
          <w:szCs w:val="28"/>
        </w:rPr>
        <w:t xml:space="preserve"> презентаций, </w:t>
      </w:r>
      <w:r w:rsidR="00331CE3">
        <w:rPr>
          <w:rFonts w:ascii="Times New Roman" w:hAnsi="Times New Roman" w:cs="Times New Roman"/>
          <w:sz w:val="28"/>
          <w:szCs w:val="28"/>
        </w:rPr>
        <w:t>упражнений, заданий, игр</w:t>
      </w:r>
      <w:r w:rsidRPr="00093CF4">
        <w:rPr>
          <w:rFonts w:ascii="Times New Roman" w:hAnsi="Times New Roman" w:cs="Times New Roman"/>
          <w:sz w:val="28"/>
          <w:szCs w:val="28"/>
        </w:rPr>
        <w:t>.</w:t>
      </w:r>
      <w:r w:rsidR="00331CE3">
        <w:rPr>
          <w:rFonts w:ascii="Times New Roman" w:hAnsi="Times New Roman" w:cs="Times New Roman"/>
          <w:sz w:val="28"/>
          <w:szCs w:val="28"/>
        </w:rPr>
        <w:t xml:space="preserve"> </w:t>
      </w:r>
      <w:r w:rsidR="00B44283">
        <w:rPr>
          <w:rFonts w:ascii="Times New Roman" w:hAnsi="Times New Roman" w:cs="Times New Roman"/>
          <w:sz w:val="28"/>
          <w:szCs w:val="28"/>
        </w:rPr>
        <w:t>[6]</w:t>
      </w:r>
      <w:r w:rsidR="00331CE3">
        <w:rPr>
          <w:rFonts w:ascii="Times New Roman" w:hAnsi="Times New Roman" w:cs="Times New Roman"/>
          <w:sz w:val="28"/>
          <w:szCs w:val="28"/>
        </w:rPr>
        <w:t xml:space="preserve"> </w:t>
      </w:r>
      <w:hyperlink r:id="rId10" w:history="1">
        <w:r w:rsidR="008A338B" w:rsidRPr="00A16DC8">
          <w:rPr>
            <w:rStyle w:val="a4"/>
            <w:rFonts w:ascii="Times New Roman" w:hAnsi="Times New Roman" w:cs="Times New Roman"/>
            <w:sz w:val="28"/>
            <w:szCs w:val="28"/>
          </w:rPr>
          <w:t>https://wordwall.net/account/login?redirectto=%2Fru%2Fmyactivities</w:t>
        </w:r>
      </w:hyperlink>
    </w:p>
    <w:p w:rsidR="00252560" w:rsidRDefault="00AF75CF" w:rsidP="00B13EF8">
      <w:pPr>
        <w:pStyle w:val="a3"/>
        <w:spacing w:line="360" w:lineRule="auto"/>
        <w:ind w:right="424"/>
        <w:jc w:val="both"/>
        <w:rPr>
          <w:rFonts w:ascii="Times New Roman" w:hAnsi="Times New Roman" w:cs="Times New Roman"/>
          <w:sz w:val="28"/>
          <w:szCs w:val="28"/>
        </w:rPr>
      </w:pPr>
      <w:proofErr w:type="spellStart"/>
      <w:r w:rsidRPr="00A16DC8">
        <w:rPr>
          <w:rFonts w:ascii="Times New Roman" w:hAnsi="Times New Roman" w:cs="Times New Roman"/>
          <w:b/>
          <w:sz w:val="28"/>
          <w:szCs w:val="28"/>
        </w:rPr>
        <w:t>jamboard</w:t>
      </w:r>
      <w:proofErr w:type="spellEnd"/>
      <w:r w:rsidRPr="00A16DC8">
        <w:rPr>
          <w:rFonts w:ascii="Times New Roman" w:hAnsi="Times New Roman" w:cs="Times New Roman"/>
          <w:sz w:val="28"/>
          <w:szCs w:val="28"/>
        </w:rPr>
        <w:t xml:space="preserve"> позволя</w:t>
      </w:r>
      <w:r w:rsidR="00E1049B">
        <w:rPr>
          <w:rFonts w:ascii="Times New Roman" w:hAnsi="Times New Roman" w:cs="Times New Roman"/>
          <w:sz w:val="28"/>
          <w:szCs w:val="28"/>
        </w:rPr>
        <w:t xml:space="preserve">ет </w:t>
      </w:r>
      <w:r w:rsidRPr="00A16DC8">
        <w:rPr>
          <w:rFonts w:ascii="Times New Roman" w:hAnsi="Times New Roman" w:cs="Times New Roman"/>
          <w:sz w:val="28"/>
          <w:szCs w:val="28"/>
        </w:rPr>
        <w:t xml:space="preserve">дистанционно работать в режиме реального времени большому количеству </w:t>
      </w:r>
      <w:r>
        <w:rPr>
          <w:rFonts w:ascii="Times New Roman" w:hAnsi="Times New Roman" w:cs="Times New Roman"/>
          <w:sz w:val="28"/>
          <w:szCs w:val="28"/>
        </w:rPr>
        <w:t>студент</w:t>
      </w:r>
      <w:r w:rsidRPr="00A16DC8">
        <w:rPr>
          <w:rFonts w:ascii="Times New Roman" w:hAnsi="Times New Roman" w:cs="Times New Roman"/>
          <w:sz w:val="28"/>
          <w:szCs w:val="28"/>
        </w:rPr>
        <w:t xml:space="preserve">ов. </w:t>
      </w:r>
      <w:proofErr w:type="spellStart"/>
      <w:r w:rsidR="00E1049B">
        <w:rPr>
          <w:rFonts w:ascii="Times New Roman" w:hAnsi="Times New Roman" w:cs="Times New Roman"/>
          <w:sz w:val="28"/>
          <w:szCs w:val="28"/>
        </w:rPr>
        <w:t>Контент</w:t>
      </w:r>
      <w:proofErr w:type="spellEnd"/>
      <w:r w:rsidR="00E1049B">
        <w:rPr>
          <w:rFonts w:ascii="Times New Roman" w:hAnsi="Times New Roman" w:cs="Times New Roman"/>
          <w:sz w:val="28"/>
          <w:szCs w:val="28"/>
        </w:rPr>
        <w:t xml:space="preserve"> создается </w:t>
      </w:r>
      <w:r>
        <w:rPr>
          <w:rFonts w:ascii="Times New Roman" w:hAnsi="Times New Roman" w:cs="Times New Roman"/>
          <w:sz w:val="28"/>
          <w:szCs w:val="28"/>
        </w:rPr>
        <w:t>совместно с обучающимися</w:t>
      </w:r>
      <w:r w:rsidR="00252560" w:rsidRPr="00A16DC8">
        <w:rPr>
          <w:rFonts w:ascii="Times New Roman" w:hAnsi="Times New Roman" w:cs="Times New Roman"/>
          <w:sz w:val="28"/>
          <w:szCs w:val="28"/>
        </w:rPr>
        <w:t>.</w:t>
      </w:r>
      <w:r w:rsidR="00E1049B">
        <w:rPr>
          <w:rFonts w:ascii="Times New Roman" w:hAnsi="Times New Roman" w:cs="Times New Roman"/>
          <w:sz w:val="28"/>
          <w:szCs w:val="28"/>
        </w:rPr>
        <w:t xml:space="preserve"> </w:t>
      </w:r>
      <w:hyperlink r:id="rId11" w:history="1">
        <w:r w:rsidR="00A06691" w:rsidRPr="00A16DC8">
          <w:rPr>
            <w:rStyle w:val="a4"/>
            <w:rFonts w:ascii="Times New Roman" w:hAnsi="Times New Roman" w:cs="Times New Roman"/>
            <w:sz w:val="28"/>
            <w:szCs w:val="28"/>
          </w:rPr>
          <w:t>https://jamboard.google.com/d/1YdFImeE-HWYBg-IDWjLgrkvMw1ClkyKWJ4BJXc-TD9w/viewer</w:t>
        </w:r>
      </w:hyperlink>
    </w:p>
    <w:p w:rsidR="00C554D7" w:rsidRDefault="00C554D7" w:rsidP="00B13EF8">
      <w:pPr>
        <w:pStyle w:val="a3"/>
        <w:spacing w:line="360" w:lineRule="auto"/>
        <w:ind w:right="424"/>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98179" cy="1259037"/>
            <wp:effectExtent l="19050" t="19050" r="25871" b="17313"/>
            <wp:docPr id="4" name="Рисунок 4" descr="C:\Users\777\Desktop\САТ 23-2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77\Desktop\САТ 23-24\4.png"/>
                    <pic:cNvPicPr>
                      <a:picLocks noChangeAspect="1" noChangeArrowheads="1"/>
                    </pic:cNvPicPr>
                  </pic:nvPicPr>
                  <pic:blipFill>
                    <a:blip r:embed="rId12"/>
                    <a:srcRect/>
                    <a:stretch>
                      <a:fillRect/>
                    </a:stretch>
                  </pic:blipFill>
                  <pic:spPr bwMode="auto">
                    <a:xfrm>
                      <a:off x="0" y="0"/>
                      <a:ext cx="1912898" cy="1268800"/>
                    </a:xfrm>
                    <a:prstGeom prst="rect">
                      <a:avLst/>
                    </a:prstGeom>
                    <a:noFill/>
                    <a:ln w="9525">
                      <a:solidFill>
                        <a:srgbClr val="0070C0"/>
                      </a:solidFill>
                      <a:miter lim="800000"/>
                      <a:headEnd/>
                      <a:tailEnd/>
                    </a:ln>
                  </pic:spPr>
                </pic:pic>
              </a:graphicData>
            </a:graphic>
          </wp:inline>
        </w:drawing>
      </w:r>
      <w:r w:rsidR="00B13EF8">
        <w:rPr>
          <w:rFonts w:ascii="Times New Roman" w:hAnsi="Times New Roman" w:cs="Times New Roman"/>
          <w:noProof/>
          <w:sz w:val="28"/>
          <w:szCs w:val="28"/>
        </w:rPr>
        <w:drawing>
          <wp:inline distT="0" distB="0" distL="0" distR="0">
            <wp:extent cx="2047547" cy="1266815"/>
            <wp:effectExtent l="19050" t="19050" r="9853" b="9535"/>
            <wp:docPr id="22" name="Рисунок 3" descr="C:\Users\777\Desktop\САТ 23-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77\Desktop\САТ 23-24\3.png"/>
                    <pic:cNvPicPr>
                      <a:picLocks noChangeAspect="1" noChangeArrowheads="1"/>
                    </pic:cNvPicPr>
                  </pic:nvPicPr>
                  <pic:blipFill>
                    <a:blip r:embed="rId13" cstate="print"/>
                    <a:srcRect l="24863" r="24247" b="48114"/>
                    <a:stretch>
                      <a:fillRect/>
                    </a:stretch>
                  </pic:blipFill>
                  <pic:spPr bwMode="auto">
                    <a:xfrm>
                      <a:off x="0" y="0"/>
                      <a:ext cx="2046294" cy="1266040"/>
                    </a:xfrm>
                    <a:prstGeom prst="rect">
                      <a:avLst/>
                    </a:prstGeom>
                    <a:noFill/>
                    <a:ln w="9525">
                      <a:solidFill>
                        <a:srgbClr val="0070C0"/>
                      </a:solidFill>
                      <a:miter lim="800000"/>
                      <a:headEnd/>
                      <a:tailEnd/>
                    </a:ln>
                  </pic:spPr>
                </pic:pic>
              </a:graphicData>
            </a:graphic>
          </wp:inline>
        </w:drawing>
      </w:r>
    </w:p>
    <w:p w:rsidR="00C554D7" w:rsidRDefault="00C554D7" w:rsidP="00B13EF8">
      <w:pPr>
        <w:pStyle w:val="a3"/>
        <w:spacing w:line="360" w:lineRule="auto"/>
        <w:ind w:right="424"/>
        <w:jc w:val="center"/>
        <w:rPr>
          <w:rFonts w:ascii="Times New Roman" w:hAnsi="Times New Roman" w:cs="Times New Roman"/>
          <w:sz w:val="28"/>
          <w:szCs w:val="28"/>
        </w:rPr>
      </w:pPr>
      <w:r>
        <w:rPr>
          <w:rFonts w:ascii="Times New Roman" w:hAnsi="Times New Roman" w:cs="Times New Roman"/>
          <w:sz w:val="28"/>
          <w:szCs w:val="28"/>
        </w:rPr>
        <w:t xml:space="preserve">Рис </w:t>
      </w:r>
      <w:r w:rsidR="00B13EF8">
        <w:rPr>
          <w:rFonts w:ascii="Times New Roman" w:hAnsi="Times New Roman" w:cs="Times New Roman"/>
          <w:sz w:val="28"/>
          <w:szCs w:val="28"/>
        </w:rPr>
        <w:t>3-</w:t>
      </w:r>
      <w:r>
        <w:rPr>
          <w:rFonts w:ascii="Times New Roman" w:hAnsi="Times New Roman" w:cs="Times New Roman"/>
          <w:sz w:val="28"/>
          <w:szCs w:val="28"/>
        </w:rPr>
        <w:t xml:space="preserve">4. </w:t>
      </w:r>
      <w:r w:rsidR="00B13EF8">
        <w:rPr>
          <w:rFonts w:ascii="Times New Roman" w:hAnsi="Times New Roman" w:cs="Times New Roman"/>
          <w:sz w:val="28"/>
          <w:szCs w:val="28"/>
        </w:rPr>
        <w:t>Примеры заданий на платформе</w:t>
      </w:r>
      <w:r w:rsidR="00B13EF8" w:rsidRPr="00C554D7">
        <w:t xml:space="preserve"> </w:t>
      </w:r>
      <w:proofErr w:type="spellStart"/>
      <w:r w:rsidR="00B13EF8" w:rsidRPr="00C554D7">
        <w:rPr>
          <w:rFonts w:ascii="Times New Roman" w:hAnsi="Times New Roman" w:cs="Times New Roman"/>
          <w:sz w:val="28"/>
          <w:szCs w:val="28"/>
        </w:rPr>
        <w:t>wordwall</w:t>
      </w:r>
      <w:proofErr w:type="spellEnd"/>
      <w:r w:rsidR="00B13EF8">
        <w:rPr>
          <w:rFonts w:ascii="Times New Roman" w:hAnsi="Times New Roman" w:cs="Times New Roman"/>
          <w:sz w:val="28"/>
          <w:szCs w:val="28"/>
        </w:rPr>
        <w:t xml:space="preserve"> и </w:t>
      </w:r>
      <w:r>
        <w:rPr>
          <w:rFonts w:ascii="Times New Roman" w:hAnsi="Times New Roman" w:cs="Times New Roman"/>
          <w:sz w:val="28"/>
          <w:szCs w:val="28"/>
        </w:rPr>
        <w:t xml:space="preserve"> </w:t>
      </w:r>
      <w:proofErr w:type="spellStart"/>
      <w:r w:rsidRPr="00C554D7">
        <w:rPr>
          <w:rFonts w:ascii="Times New Roman" w:hAnsi="Times New Roman" w:cs="Times New Roman"/>
          <w:sz w:val="28"/>
          <w:szCs w:val="28"/>
        </w:rPr>
        <w:t>jamboard</w:t>
      </w:r>
      <w:proofErr w:type="spellEnd"/>
      <w:r>
        <w:rPr>
          <w:rFonts w:ascii="Times New Roman" w:hAnsi="Times New Roman" w:cs="Times New Roman"/>
          <w:sz w:val="28"/>
          <w:szCs w:val="28"/>
        </w:rPr>
        <w:t>.</w:t>
      </w:r>
    </w:p>
    <w:p w:rsidR="00252560" w:rsidRDefault="00093CF4" w:rsidP="00B13EF8">
      <w:pPr>
        <w:pStyle w:val="a3"/>
        <w:spacing w:line="360" w:lineRule="auto"/>
        <w:ind w:right="424"/>
        <w:jc w:val="both"/>
        <w:rPr>
          <w:rFonts w:ascii="Times New Roman" w:hAnsi="Times New Roman" w:cs="Times New Roman"/>
          <w:sz w:val="28"/>
          <w:szCs w:val="28"/>
        </w:rPr>
      </w:pPr>
      <w:r w:rsidRPr="00A16DC8">
        <w:rPr>
          <w:rFonts w:ascii="Times New Roman" w:hAnsi="Times New Roman" w:cs="Times New Roman"/>
          <w:sz w:val="28"/>
          <w:szCs w:val="28"/>
        </w:rPr>
        <w:lastRenderedPageBreak/>
        <w:t xml:space="preserve">За счет игровых технологий повышается мотивация </w:t>
      </w:r>
      <w:r>
        <w:rPr>
          <w:rFonts w:ascii="Times New Roman" w:hAnsi="Times New Roman" w:cs="Times New Roman"/>
          <w:sz w:val="28"/>
          <w:szCs w:val="28"/>
        </w:rPr>
        <w:t>студентов.</w:t>
      </w:r>
      <w:r w:rsidRPr="00A16DC8">
        <w:rPr>
          <w:rFonts w:ascii="Times New Roman" w:hAnsi="Times New Roman" w:cs="Times New Roman"/>
          <w:sz w:val="28"/>
          <w:szCs w:val="28"/>
        </w:rPr>
        <w:t xml:space="preserve"> </w:t>
      </w:r>
      <w:proofErr w:type="spellStart"/>
      <w:r w:rsidRPr="00A16DC8">
        <w:rPr>
          <w:rFonts w:ascii="Times New Roman" w:hAnsi="Times New Roman" w:cs="Times New Roman"/>
          <w:b/>
          <w:sz w:val="28"/>
          <w:szCs w:val="28"/>
        </w:rPr>
        <w:t>Quizlet</w:t>
      </w:r>
      <w:proofErr w:type="spellEnd"/>
      <w:r w:rsidRPr="00A16DC8">
        <w:rPr>
          <w:rFonts w:ascii="Times New Roman" w:hAnsi="Times New Roman" w:cs="Times New Roman"/>
          <w:sz w:val="28"/>
          <w:szCs w:val="28"/>
        </w:rPr>
        <w:t xml:space="preserve"> отлично помогает запом</w:t>
      </w:r>
      <w:r>
        <w:rPr>
          <w:rFonts w:ascii="Times New Roman" w:hAnsi="Times New Roman" w:cs="Times New Roman"/>
          <w:sz w:val="28"/>
          <w:szCs w:val="28"/>
        </w:rPr>
        <w:t>инать большие объемы информации,</w:t>
      </w:r>
      <w:r w:rsidRPr="00A16DC8">
        <w:rPr>
          <w:rFonts w:ascii="Times New Roman" w:hAnsi="Times New Roman" w:cs="Times New Roman"/>
          <w:sz w:val="28"/>
          <w:szCs w:val="28"/>
        </w:rPr>
        <w:t xml:space="preserve"> подходит для </w:t>
      </w:r>
      <w:r>
        <w:rPr>
          <w:rFonts w:ascii="Times New Roman" w:hAnsi="Times New Roman" w:cs="Times New Roman"/>
          <w:sz w:val="28"/>
          <w:szCs w:val="28"/>
        </w:rPr>
        <w:t>преподават</w:t>
      </w:r>
      <w:r w:rsidRPr="00A16DC8">
        <w:rPr>
          <w:rFonts w:ascii="Times New Roman" w:hAnsi="Times New Roman" w:cs="Times New Roman"/>
          <w:sz w:val="28"/>
          <w:szCs w:val="28"/>
        </w:rPr>
        <w:t>елей люб</w:t>
      </w:r>
      <w:r>
        <w:rPr>
          <w:rFonts w:ascii="Times New Roman" w:hAnsi="Times New Roman" w:cs="Times New Roman"/>
          <w:sz w:val="28"/>
          <w:szCs w:val="28"/>
        </w:rPr>
        <w:t>ой</w:t>
      </w:r>
      <w:r w:rsidRPr="00A16DC8">
        <w:rPr>
          <w:rFonts w:ascii="Times New Roman" w:hAnsi="Times New Roman" w:cs="Times New Roman"/>
          <w:sz w:val="28"/>
          <w:szCs w:val="28"/>
        </w:rPr>
        <w:t xml:space="preserve"> </w:t>
      </w:r>
      <w:r>
        <w:rPr>
          <w:rFonts w:ascii="Times New Roman" w:hAnsi="Times New Roman" w:cs="Times New Roman"/>
          <w:sz w:val="28"/>
          <w:szCs w:val="28"/>
        </w:rPr>
        <w:t>дисциплины</w:t>
      </w:r>
      <w:r w:rsidRPr="00A16DC8">
        <w:rPr>
          <w:rFonts w:ascii="Times New Roman" w:hAnsi="Times New Roman" w:cs="Times New Roman"/>
          <w:sz w:val="28"/>
          <w:szCs w:val="28"/>
        </w:rPr>
        <w:t>.</w:t>
      </w:r>
      <w:r>
        <w:rPr>
          <w:rFonts w:ascii="Times New Roman" w:hAnsi="Times New Roman" w:cs="Times New Roman"/>
          <w:sz w:val="28"/>
          <w:szCs w:val="28"/>
        </w:rPr>
        <w:t xml:space="preserve"> </w:t>
      </w:r>
      <w:r w:rsidR="00760422" w:rsidRPr="00A16DC8">
        <w:rPr>
          <w:rFonts w:ascii="Times New Roman" w:hAnsi="Times New Roman" w:cs="Times New Roman"/>
          <w:sz w:val="28"/>
          <w:szCs w:val="28"/>
        </w:rPr>
        <w:t>Игры можно использовать на групповых и индивидуаль</w:t>
      </w:r>
      <w:r w:rsidR="00760422">
        <w:rPr>
          <w:rFonts w:ascii="Times New Roman" w:hAnsi="Times New Roman" w:cs="Times New Roman"/>
          <w:sz w:val="28"/>
          <w:szCs w:val="28"/>
        </w:rPr>
        <w:t xml:space="preserve">ных учебных занятиях и для </w:t>
      </w:r>
      <w:r w:rsidR="00760422" w:rsidRPr="00A16DC8">
        <w:rPr>
          <w:rFonts w:ascii="Times New Roman" w:hAnsi="Times New Roman" w:cs="Times New Roman"/>
          <w:sz w:val="28"/>
          <w:szCs w:val="28"/>
        </w:rPr>
        <w:t>домашнего задания.</w:t>
      </w:r>
      <w:r w:rsidR="00A06691" w:rsidRPr="00A16DC8">
        <w:rPr>
          <w:rFonts w:ascii="Times New Roman" w:hAnsi="Times New Roman" w:cs="Times New Roman"/>
          <w:sz w:val="28"/>
          <w:szCs w:val="28"/>
        </w:rPr>
        <w:t xml:space="preserve"> </w:t>
      </w:r>
      <w:hyperlink r:id="rId14" w:history="1">
        <w:r w:rsidR="00A06691" w:rsidRPr="00A16DC8">
          <w:rPr>
            <w:rStyle w:val="a4"/>
            <w:rFonts w:ascii="Times New Roman" w:hAnsi="Times New Roman" w:cs="Times New Roman"/>
            <w:sz w:val="28"/>
            <w:szCs w:val="28"/>
          </w:rPr>
          <w:t>https://quizizz.com/admin/quiz/620a84beba1ade001dcbd01a</w:t>
        </w:r>
      </w:hyperlink>
    </w:p>
    <w:p w:rsidR="00252560" w:rsidRDefault="00760422" w:rsidP="00B13EF8">
      <w:pPr>
        <w:pStyle w:val="a3"/>
        <w:spacing w:line="360" w:lineRule="auto"/>
        <w:ind w:right="424"/>
        <w:jc w:val="both"/>
        <w:rPr>
          <w:rFonts w:ascii="Times New Roman" w:hAnsi="Times New Roman" w:cs="Times New Roman"/>
          <w:sz w:val="28"/>
          <w:szCs w:val="28"/>
        </w:rPr>
      </w:pPr>
      <w:r w:rsidRPr="00A16DC8">
        <w:rPr>
          <w:rFonts w:ascii="Times New Roman" w:hAnsi="Times New Roman" w:cs="Times New Roman"/>
          <w:sz w:val="28"/>
          <w:szCs w:val="28"/>
        </w:rPr>
        <w:t xml:space="preserve">При выполнении задания с общей целью в </w:t>
      </w:r>
      <w:proofErr w:type="spellStart"/>
      <w:r w:rsidRPr="00A16DC8">
        <w:rPr>
          <w:rFonts w:ascii="Times New Roman" w:hAnsi="Times New Roman" w:cs="Times New Roman"/>
          <w:b/>
          <w:sz w:val="28"/>
          <w:szCs w:val="28"/>
        </w:rPr>
        <w:t>ClassTime</w:t>
      </w:r>
      <w:proofErr w:type="spellEnd"/>
      <w:r w:rsidRPr="00A16DC8">
        <w:rPr>
          <w:rFonts w:ascii="Times New Roman" w:hAnsi="Times New Roman" w:cs="Times New Roman"/>
          <w:b/>
          <w:sz w:val="28"/>
          <w:szCs w:val="28"/>
        </w:rPr>
        <w:t xml:space="preserve"> </w:t>
      </w:r>
      <w:r w:rsidRPr="00A16DC8">
        <w:rPr>
          <w:rFonts w:ascii="Times New Roman" w:hAnsi="Times New Roman" w:cs="Times New Roman"/>
          <w:sz w:val="28"/>
          <w:szCs w:val="28"/>
        </w:rPr>
        <w:t xml:space="preserve">каждый становится переживающим участником достижения </w:t>
      </w:r>
      <w:r w:rsidRPr="0016373B">
        <w:rPr>
          <w:rFonts w:ascii="Times New Roman" w:hAnsi="Times New Roman" w:cs="Times New Roman"/>
          <w:sz w:val="28"/>
          <w:szCs w:val="28"/>
        </w:rPr>
        <w:t>командного</w:t>
      </w:r>
      <w:r w:rsidRPr="00A16DC8">
        <w:rPr>
          <w:rFonts w:ascii="Times New Roman" w:hAnsi="Times New Roman" w:cs="Times New Roman"/>
          <w:sz w:val="28"/>
          <w:szCs w:val="28"/>
        </w:rPr>
        <w:t xml:space="preserve"> результата. </w:t>
      </w:r>
      <w:r>
        <w:rPr>
          <w:rFonts w:ascii="Times New Roman" w:hAnsi="Times New Roman" w:cs="Times New Roman"/>
          <w:sz w:val="28"/>
          <w:szCs w:val="28"/>
        </w:rPr>
        <w:t>Тесты  созда</w:t>
      </w:r>
      <w:r w:rsidR="00093CF4">
        <w:rPr>
          <w:rFonts w:ascii="Times New Roman" w:hAnsi="Times New Roman" w:cs="Times New Roman"/>
          <w:sz w:val="28"/>
          <w:szCs w:val="28"/>
        </w:rPr>
        <w:t>ются</w:t>
      </w:r>
      <w:r>
        <w:rPr>
          <w:rFonts w:ascii="Times New Roman" w:hAnsi="Times New Roman" w:cs="Times New Roman"/>
          <w:sz w:val="28"/>
          <w:szCs w:val="28"/>
        </w:rPr>
        <w:t xml:space="preserve"> с </w:t>
      </w:r>
      <w:r w:rsidRPr="00A16DC8">
        <w:rPr>
          <w:rFonts w:ascii="Times New Roman" w:hAnsi="Times New Roman" w:cs="Times New Roman"/>
          <w:sz w:val="28"/>
          <w:szCs w:val="28"/>
        </w:rPr>
        <w:t>различны</w:t>
      </w:r>
      <w:r>
        <w:rPr>
          <w:rFonts w:ascii="Times New Roman" w:hAnsi="Times New Roman" w:cs="Times New Roman"/>
          <w:sz w:val="28"/>
          <w:szCs w:val="28"/>
        </w:rPr>
        <w:t xml:space="preserve">ми видами заданий на </w:t>
      </w:r>
      <w:r w:rsidRPr="00A16DC8">
        <w:rPr>
          <w:rFonts w:ascii="Times New Roman" w:hAnsi="Times New Roman" w:cs="Times New Roman"/>
          <w:sz w:val="28"/>
          <w:szCs w:val="28"/>
        </w:rPr>
        <w:t>выбор</w:t>
      </w:r>
      <w:r>
        <w:rPr>
          <w:rFonts w:ascii="Times New Roman" w:hAnsi="Times New Roman" w:cs="Times New Roman"/>
          <w:sz w:val="28"/>
          <w:szCs w:val="28"/>
        </w:rPr>
        <w:t xml:space="preserve"> правильного ответа</w:t>
      </w:r>
      <w:r w:rsidRPr="00A16DC8">
        <w:rPr>
          <w:rFonts w:ascii="Times New Roman" w:hAnsi="Times New Roman" w:cs="Times New Roman"/>
          <w:sz w:val="28"/>
          <w:szCs w:val="28"/>
        </w:rPr>
        <w:t xml:space="preserve">, </w:t>
      </w:r>
      <w:r>
        <w:rPr>
          <w:rFonts w:ascii="Times New Roman" w:hAnsi="Times New Roman" w:cs="Times New Roman"/>
          <w:sz w:val="28"/>
          <w:szCs w:val="28"/>
        </w:rPr>
        <w:t>«истина</w:t>
      </w:r>
      <w:r w:rsidRPr="00A16DC8">
        <w:rPr>
          <w:rFonts w:ascii="Times New Roman" w:hAnsi="Times New Roman" w:cs="Times New Roman"/>
          <w:sz w:val="28"/>
          <w:szCs w:val="28"/>
        </w:rPr>
        <w:t xml:space="preserve"> или ложь</w:t>
      </w:r>
      <w:r>
        <w:rPr>
          <w:rFonts w:ascii="Times New Roman" w:hAnsi="Times New Roman" w:cs="Times New Roman"/>
          <w:sz w:val="28"/>
          <w:szCs w:val="28"/>
        </w:rPr>
        <w:t>»</w:t>
      </w:r>
      <w:r w:rsidRPr="00A16DC8">
        <w:rPr>
          <w:rFonts w:ascii="Times New Roman" w:hAnsi="Times New Roman" w:cs="Times New Roman"/>
          <w:sz w:val="28"/>
          <w:szCs w:val="28"/>
        </w:rPr>
        <w:t xml:space="preserve">, </w:t>
      </w:r>
      <w:r>
        <w:rPr>
          <w:rFonts w:ascii="Times New Roman" w:hAnsi="Times New Roman" w:cs="Times New Roman"/>
          <w:sz w:val="28"/>
          <w:szCs w:val="28"/>
        </w:rPr>
        <w:t xml:space="preserve">составление и </w:t>
      </w:r>
      <w:r w:rsidRPr="00A16DC8">
        <w:rPr>
          <w:rFonts w:ascii="Times New Roman" w:hAnsi="Times New Roman" w:cs="Times New Roman"/>
          <w:sz w:val="28"/>
          <w:szCs w:val="28"/>
        </w:rPr>
        <w:t>выдел</w:t>
      </w:r>
      <w:r>
        <w:rPr>
          <w:rFonts w:ascii="Times New Roman" w:hAnsi="Times New Roman" w:cs="Times New Roman"/>
          <w:sz w:val="28"/>
          <w:szCs w:val="28"/>
        </w:rPr>
        <w:t>ение</w:t>
      </w:r>
      <w:r w:rsidRPr="00A16DC8">
        <w:rPr>
          <w:rFonts w:ascii="Times New Roman" w:hAnsi="Times New Roman" w:cs="Times New Roman"/>
          <w:sz w:val="28"/>
          <w:szCs w:val="28"/>
        </w:rPr>
        <w:t xml:space="preserve"> текст</w:t>
      </w:r>
      <w:r>
        <w:rPr>
          <w:rFonts w:ascii="Times New Roman" w:hAnsi="Times New Roman" w:cs="Times New Roman"/>
          <w:sz w:val="28"/>
          <w:szCs w:val="28"/>
        </w:rPr>
        <w:t>а</w:t>
      </w:r>
      <w:r w:rsidRPr="00A16DC8">
        <w:rPr>
          <w:rFonts w:ascii="Times New Roman" w:hAnsi="Times New Roman" w:cs="Times New Roman"/>
          <w:sz w:val="28"/>
          <w:szCs w:val="28"/>
        </w:rPr>
        <w:t xml:space="preserve">, </w:t>
      </w:r>
      <w:r>
        <w:rPr>
          <w:rFonts w:ascii="Times New Roman" w:hAnsi="Times New Roman" w:cs="Times New Roman"/>
          <w:sz w:val="28"/>
          <w:szCs w:val="28"/>
        </w:rPr>
        <w:t>на соответствие</w:t>
      </w:r>
      <w:r w:rsidRPr="00A16DC8">
        <w:rPr>
          <w:rFonts w:ascii="Times New Roman" w:hAnsi="Times New Roman" w:cs="Times New Roman"/>
          <w:sz w:val="28"/>
          <w:szCs w:val="28"/>
        </w:rPr>
        <w:t>, определ</w:t>
      </w:r>
      <w:r>
        <w:rPr>
          <w:rFonts w:ascii="Times New Roman" w:hAnsi="Times New Roman" w:cs="Times New Roman"/>
          <w:sz w:val="28"/>
          <w:szCs w:val="28"/>
        </w:rPr>
        <w:t>ение правильных областей</w:t>
      </w:r>
      <w:r w:rsidRPr="00A16DC8">
        <w:rPr>
          <w:rFonts w:ascii="Times New Roman" w:hAnsi="Times New Roman" w:cs="Times New Roman"/>
          <w:sz w:val="28"/>
          <w:szCs w:val="28"/>
        </w:rPr>
        <w:t xml:space="preserve"> на </w:t>
      </w:r>
      <w:r>
        <w:rPr>
          <w:rFonts w:ascii="Times New Roman" w:hAnsi="Times New Roman" w:cs="Times New Roman"/>
          <w:sz w:val="28"/>
          <w:szCs w:val="28"/>
        </w:rPr>
        <w:t>картинке</w:t>
      </w:r>
      <w:r w:rsidRPr="00A16DC8">
        <w:rPr>
          <w:rFonts w:ascii="Times New Roman" w:hAnsi="Times New Roman" w:cs="Times New Roman"/>
          <w:sz w:val="28"/>
          <w:szCs w:val="28"/>
        </w:rPr>
        <w:t>. Подготовленные задания использ</w:t>
      </w:r>
      <w:r>
        <w:rPr>
          <w:rFonts w:ascii="Times New Roman" w:hAnsi="Times New Roman" w:cs="Times New Roman"/>
          <w:sz w:val="28"/>
          <w:szCs w:val="28"/>
        </w:rPr>
        <w:t>уются</w:t>
      </w:r>
      <w:r w:rsidRPr="00A16DC8">
        <w:rPr>
          <w:rFonts w:ascii="Times New Roman" w:hAnsi="Times New Roman" w:cs="Times New Roman"/>
          <w:sz w:val="28"/>
          <w:szCs w:val="28"/>
        </w:rPr>
        <w:t xml:space="preserve"> при </w:t>
      </w:r>
      <w:proofErr w:type="spellStart"/>
      <w:r w:rsidRPr="00A16DC8">
        <w:rPr>
          <w:rFonts w:ascii="Times New Roman" w:hAnsi="Times New Roman" w:cs="Times New Roman"/>
          <w:sz w:val="28"/>
          <w:szCs w:val="28"/>
        </w:rPr>
        <w:t>онлайн</w:t>
      </w:r>
      <w:proofErr w:type="spellEnd"/>
      <w:r w:rsidRPr="00A16DC8">
        <w:rPr>
          <w:rFonts w:ascii="Times New Roman" w:hAnsi="Times New Roman" w:cs="Times New Roman"/>
          <w:sz w:val="28"/>
          <w:szCs w:val="28"/>
        </w:rPr>
        <w:t xml:space="preserve"> и </w:t>
      </w:r>
      <w:proofErr w:type="spellStart"/>
      <w:r w:rsidRPr="00A16DC8">
        <w:rPr>
          <w:rFonts w:ascii="Times New Roman" w:hAnsi="Times New Roman" w:cs="Times New Roman"/>
          <w:sz w:val="28"/>
          <w:szCs w:val="28"/>
        </w:rPr>
        <w:t>оффлайн</w:t>
      </w:r>
      <w:proofErr w:type="spellEnd"/>
      <w:r w:rsidRPr="00A16DC8">
        <w:rPr>
          <w:rFonts w:ascii="Times New Roman" w:hAnsi="Times New Roman" w:cs="Times New Roman"/>
          <w:sz w:val="28"/>
          <w:szCs w:val="28"/>
        </w:rPr>
        <w:t xml:space="preserve"> обучении</w:t>
      </w:r>
      <w:r w:rsidR="00B33209">
        <w:rPr>
          <w:rFonts w:ascii="Times New Roman" w:hAnsi="Times New Roman" w:cs="Times New Roman"/>
          <w:sz w:val="28"/>
          <w:szCs w:val="28"/>
        </w:rPr>
        <w:t>.</w:t>
      </w:r>
      <w:r w:rsidR="00B44283">
        <w:rPr>
          <w:rFonts w:ascii="Times New Roman" w:hAnsi="Times New Roman" w:cs="Times New Roman"/>
          <w:sz w:val="28"/>
          <w:szCs w:val="28"/>
        </w:rPr>
        <w:t>[3]</w:t>
      </w:r>
      <w:r w:rsidR="00B33209">
        <w:rPr>
          <w:rFonts w:ascii="Times New Roman" w:hAnsi="Times New Roman" w:cs="Times New Roman"/>
          <w:sz w:val="28"/>
          <w:szCs w:val="28"/>
        </w:rPr>
        <w:t xml:space="preserve"> </w:t>
      </w:r>
      <w:hyperlink r:id="rId15" w:history="1">
        <w:r w:rsidR="00A06691" w:rsidRPr="00A16DC8">
          <w:rPr>
            <w:rStyle w:val="a4"/>
            <w:rFonts w:ascii="Times New Roman" w:hAnsi="Times New Roman" w:cs="Times New Roman"/>
            <w:sz w:val="28"/>
            <w:szCs w:val="28"/>
          </w:rPr>
          <w:t>https://www.classtime.com/library/question-sets/af972ea7-0b94-4d85-91db-19e90f6f4fff</w:t>
        </w:r>
      </w:hyperlink>
    </w:p>
    <w:p w:rsidR="00C554D7" w:rsidRDefault="00B13EF8" w:rsidP="00B13EF8">
      <w:pPr>
        <w:pStyle w:val="a3"/>
        <w:spacing w:line="360" w:lineRule="auto"/>
        <w:ind w:right="424"/>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23192" cy="1272795"/>
            <wp:effectExtent l="19050" t="19050" r="24658" b="22605"/>
            <wp:docPr id="23" name="Рисунок 5" descr="C:\Users\777\Desktop\САТ 23-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777\Desktop\САТ 23-24\5.png"/>
                    <pic:cNvPicPr>
                      <a:picLocks noChangeAspect="1" noChangeArrowheads="1"/>
                    </pic:cNvPicPr>
                  </pic:nvPicPr>
                  <pic:blipFill>
                    <a:blip r:embed="rId16" cstate="print"/>
                    <a:srcRect/>
                    <a:stretch>
                      <a:fillRect/>
                    </a:stretch>
                  </pic:blipFill>
                  <pic:spPr bwMode="auto">
                    <a:xfrm>
                      <a:off x="0" y="0"/>
                      <a:ext cx="1825360" cy="1274308"/>
                    </a:xfrm>
                    <a:prstGeom prst="rect">
                      <a:avLst/>
                    </a:prstGeom>
                    <a:noFill/>
                    <a:ln w="9525">
                      <a:solidFill>
                        <a:srgbClr val="0070C0"/>
                      </a:solidFill>
                      <a:miter lim="800000"/>
                      <a:headEnd/>
                      <a:tailEnd/>
                    </a:ln>
                  </pic:spPr>
                </pic:pic>
              </a:graphicData>
            </a:graphic>
          </wp:inline>
        </w:drawing>
      </w:r>
      <w:r w:rsidR="00C554D7">
        <w:rPr>
          <w:rFonts w:ascii="Times New Roman" w:hAnsi="Times New Roman" w:cs="Times New Roman"/>
          <w:noProof/>
          <w:sz w:val="28"/>
          <w:szCs w:val="28"/>
        </w:rPr>
        <w:drawing>
          <wp:inline distT="0" distB="0" distL="0" distR="0">
            <wp:extent cx="1464873" cy="1273027"/>
            <wp:effectExtent l="19050" t="19050" r="21027" b="22373"/>
            <wp:docPr id="6" name="Рисунок 6" descr="C:\Users\777\Desktop\САТ 23-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777\Desktop\САТ 23-24\6.png"/>
                    <pic:cNvPicPr>
                      <a:picLocks noChangeAspect="1" noChangeArrowheads="1"/>
                    </pic:cNvPicPr>
                  </pic:nvPicPr>
                  <pic:blipFill>
                    <a:blip r:embed="rId17"/>
                    <a:srcRect/>
                    <a:stretch>
                      <a:fillRect/>
                    </a:stretch>
                  </pic:blipFill>
                  <pic:spPr bwMode="auto">
                    <a:xfrm>
                      <a:off x="0" y="0"/>
                      <a:ext cx="1470299" cy="1277742"/>
                    </a:xfrm>
                    <a:prstGeom prst="rect">
                      <a:avLst/>
                    </a:prstGeom>
                    <a:noFill/>
                    <a:ln w="9525">
                      <a:solidFill>
                        <a:srgbClr val="0070C0"/>
                      </a:solidFill>
                      <a:miter lim="800000"/>
                      <a:headEnd/>
                      <a:tailEnd/>
                    </a:ln>
                  </pic:spPr>
                </pic:pic>
              </a:graphicData>
            </a:graphic>
          </wp:inline>
        </w:drawing>
      </w:r>
      <w:r w:rsidR="00331CE3">
        <w:rPr>
          <w:rFonts w:ascii="Times New Roman" w:hAnsi="Times New Roman" w:cs="Times New Roman"/>
          <w:noProof/>
          <w:sz w:val="28"/>
          <w:szCs w:val="28"/>
        </w:rPr>
        <w:drawing>
          <wp:inline distT="0" distB="0" distL="0" distR="0">
            <wp:extent cx="1276584" cy="1266585"/>
            <wp:effectExtent l="19050" t="19050" r="18816" b="9765"/>
            <wp:docPr id="25" name="Рисунок 12" descr="C:\Users\777\Desktop\САТ 23-2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777\Desktop\САТ 23-24\12.png"/>
                    <pic:cNvPicPr>
                      <a:picLocks noChangeAspect="1" noChangeArrowheads="1"/>
                    </pic:cNvPicPr>
                  </pic:nvPicPr>
                  <pic:blipFill>
                    <a:blip r:embed="rId18" cstate="print"/>
                    <a:srcRect l="4179" r="36990" b="27063"/>
                    <a:stretch>
                      <a:fillRect/>
                    </a:stretch>
                  </pic:blipFill>
                  <pic:spPr bwMode="auto">
                    <a:xfrm>
                      <a:off x="0" y="0"/>
                      <a:ext cx="1275401" cy="1265412"/>
                    </a:xfrm>
                    <a:prstGeom prst="rect">
                      <a:avLst/>
                    </a:prstGeom>
                    <a:noFill/>
                    <a:ln w="9525">
                      <a:solidFill>
                        <a:srgbClr val="0070C0"/>
                      </a:solidFill>
                      <a:miter lim="800000"/>
                      <a:headEnd/>
                      <a:tailEnd/>
                    </a:ln>
                  </pic:spPr>
                </pic:pic>
              </a:graphicData>
            </a:graphic>
          </wp:inline>
        </w:drawing>
      </w:r>
    </w:p>
    <w:p w:rsidR="00C554D7" w:rsidRDefault="00C554D7" w:rsidP="00B13EF8">
      <w:pPr>
        <w:pStyle w:val="a3"/>
        <w:spacing w:line="360" w:lineRule="auto"/>
        <w:ind w:right="424"/>
        <w:jc w:val="center"/>
        <w:rPr>
          <w:rFonts w:ascii="Times New Roman" w:hAnsi="Times New Roman" w:cs="Times New Roman"/>
          <w:sz w:val="28"/>
          <w:szCs w:val="28"/>
        </w:rPr>
      </w:pPr>
      <w:r>
        <w:rPr>
          <w:rFonts w:ascii="Times New Roman" w:hAnsi="Times New Roman" w:cs="Times New Roman"/>
          <w:sz w:val="28"/>
          <w:szCs w:val="28"/>
        </w:rPr>
        <w:t xml:space="preserve">Рис </w:t>
      </w:r>
      <w:r w:rsidR="00F62CE6">
        <w:rPr>
          <w:rFonts w:ascii="Times New Roman" w:hAnsi="Times New Roman" w:cs="Times New Roman"/>
          <w:sz w:val="28"/>
          <w:szCs w:val="28"/>
        </w:rPr>
        <w:t>5-</w:t>
      </w:r>
      <w:r>
        <w:rPr>
          <w:rFonts w:ascii="Times New Roman" w:hAnsi="Times New Roman" w:cs="Times New Roman"/>
          <w:sz w:val="28"/>
          <w:szCs w:val="28"/>
        </w:rPr>
        <w:t xml:space="preserve">6. Проведение </w:t>
      </w:r>
      <w:r w:rsidR="00B13EF8">
        <w:rPr>
          <w:rFonts w:ascii="Times New Roman" w:hAnsi="Times New Roman" w:cs="Times New Roman"/>
          <w:sz w:val="28"/>
          <w:szCs w:val="28"/>
        </w:rPr>
        <w:t xml:space="preserve">Олимпиады на платформе </w:t>
      </w:r>
      <w:proofErr w:type="spellStart"/>
      <w:r w:rsidR="00B13EF8" w:rsidRPr="00C554D7">
        <w:rPr>
          <w:rFonts w:ascii="Times New Roman" w:hAnsi="Times New Roman" w:cs="Times New Roman"/>
          <w:sz w:val="28"/>
          <w:szCs w:val="28"/>
        </w:rPr>
        <w:t>quizizz</w:t>
      </w:r>
      <w:proofErr w:type="spellEnd"/>
      <w:r w:rsidR="00B13EF8">
        <w:rPr>
          <w:rFonts w:ascii="Times New Roman" w:hAnsi="Times New Roman" w:cs="Times New Roman"/>
          <w:sz w:val="28"/>
          <w:szCs w:val="28"/>
        </w:rPr>
        <w:t xml:space="preserve"> и </w:t>
      </w:r>
      <w:r>
        <w:rPr>
          <w:rFonts w:ascii="Times New Roman" w:hAnsi="Times New Roman" w:cs="Times New Roman"/>
          <w:sz w:val="28"/>
          <w:szCs w:val="28"/>
        </w:rPr>
        <w:t>контрольной работы на платформе</w:t>
      </w:r>
      <w:r w:rsidRPr="00C554D7">
        <w:t xml:space="preserve"> </w:t>
      </w:r>
      <w:proofErr w:type="spellStart"/>
      <w:r w:rsidRPr="00C554D7">
        <w:rPr>
          <w:rFonts w:ascii="Times New Roman" w:hAnsi="Times New Roman" w:cs="Times New Roman"/>
          <w:sz w:val="28"/>
          <w:szCs w:val="28"/>
        </w:rPr>
        <w:t>classtime</w:t>
      </w:r>
      <w:proofErr w:type="spellEnd"/>
      <w:r w:rsidR="00331CE3">
        <w:rPr>
          <w:rFonts w:ascii="Times New Roman" w:hAnsi="Times New Roman" w:cs="Times New Roman"/>
          <w:sz w:val="28"/>
          <w:szCs w:val="28"/>
        </w:rPr>
        <w:t xml:space="preserve"> и </w:t>
      </w:r>
      <w:proofErr w:type="spellStart"/>
      <w:r w:rsidR="00331CE3" w:rsidRPr="008614CC">
        <w:rPr>
          <w:rFonts w:ascii="Times New Roman" w:hAnsi="Times New Roman" w:cs="Times New Roman"/>
          <w:sz w:val="28"/>
          <w:szCs w:val="28"/>
        </w:rPr>
        <w:t>wizer.me</w:t>
      </w:r>
      <w:proofErr w:type="spellEnd"/>
      <w:r w:rsidR="00331CE3">
        <w:rPr>
          <w:rFonts w:ascii="Times New Roman" w:hAnsi="Times New Roman" w:cs="Times New Roman"/>
          <w:sz w:val="28"/>
          <w:szCs w:val="28"/>
        </w:rPr>
        <w:t>.</w:t>
      </w:r>
    </w:p>
    <w:p w:rsidR="00252560" w:rsidRDefault="00FE3CAD" w:rsidP="00B13EF8">
      <w:pPr>
        <w:pStyle w:val="a3"/>
        <w:spacing w:line="360" w:lineRule="auto"/>
        <w:ind w:right="424"/>
        <w:jc w:val="both"/>
        <w:rPr>
          <w:rFonts w:ascii="Times New Roman" w:hAnsi="Times New Roman" w:cs="Times New Roman"/>
          <w:sz w:val="28"/>
          <w:szCs w:val="28"/>
        </w:rPr>
      </w:pPr>
      <w:proofErr w:type="spellStart"/>
      <w:r w:rsidRPr="00A16DC8">
        <w:rPr>
          <w:rFonts w:ascii="Times New Roman" w:hAnsi="Times New Roman" w:cs="Times New Roman"/>
          <w:b/>
          <w:sz w:val="28"/>
          <w:szCs w:val="28"/>
        </w:rPr>
        <w:t>Wizer.me</w:t>
      </w:r>
      <w:proofErr w:type="spellEnd"/>
      <w:r w:rsidRPr="00A16DC8">
        <w:rPr>
          <w:rFonts w:ascii="Times New Roman" w:hAnsi="Times New Roman" w:cs="Times New Roman"/>
          <w:b/>
          <w:sz w:val="28"/>
          <w:szCs w:val="28"/>
        </w:rPr>
        <w:t xml:space="preserve"> </w:t>
      </w:r>
      <w:r w:rsidR="00252560" w:rsidRPr="00A16DC8">
        <w:rPr>
          <w:rFonts w:ascii="Times New Roman" w:hAnsi="Times New Roman" w:cs="Times New Roman"/>
          <w:sz w:val="28"/>
          <w:szCs w:val="28"/>
        </w:rPr>
        <w:t xml:space="preserve">поможет подготовить материалы, создать </w:t>
      </w:r>
      <w:proofErr w:type="gramStart"/>
      <w:r w:rsidR="00252560" w:rsidRPr="00A16DC8">
        <w:rPr>
          <w:rFonts w:ascii="Times New Roman" w:hAnsi="Times New Roman" w:cs="Times New Roman"/>
          <w:sz w:val="28"/>
          <w:szCs w:val="28"/>
        </w:rPr>
        <w:t>свой</w:t>
      </w:r>
      <w:proofErr w:type="gramEnd"/>
      <w:r w:rsidR="00252560" w:rsidRPr="00A16DC8">
        <w:rPr>
          <w:rFonts w:ascii="Times New Roman" w:hAnsi="Times New Roman" w:cs="Times New Roman"/>
          <w:sz w:val="28"/>
          <w:szCs w:val="28"/>
        </w:rPr>
        <w:t xml:space="preserve"> </w:t>
      </w:r>
      <w:proofErr w:type="spellStart"/>
      <w:r w:rsidR="00252560" w:rsidRPr="00A16DC8">
        <w:rPr>
          <w:rFonts w:ascii="Times New Roman" w:hAnsi="Times New Roman" w:cs="Times New Roman"/>
          <w:sz w:val="28"/>
          <w:szCs w:val="28"/>
        </w:rPr>
        <w:t>блог</w:t>
      </w:r>
      <w:proofErr w:type="spellEnd"/>
      <w:r w:rsidR="00252560" w:rsidRPr="00A16DC8">
        <w:rPr>
          <w:rFonts w:ascii="Times New Roman" w:hAnsi="Times New Roman" w:cs="Times New Roman"/>
          <w:sz w:val="28"/>
          <w:szCs w:val="28"/>
        </w:rPr>
        <w:t xml:space="preserve"> с </w:t>
      </w:r>
      <w:proofErr w:type="spellStart"/>
      <w:r w:rsidR="00252560" w:rsidRPr="00A16DC8">
        <w:rPr>
          <w:rFonts w:ascii="Times New Roman" w:hAnsi="Times New Roman" w:cs="Times New Roman"/>
          <w:sz w:val="28"/>
          <w:szCs w:val="28"/>
        </w:rPr>
        <w:t>видеоуроками</w:t>
      </w:r>
      <w:proofErr w:type="spellEnd"/>
      <w:r w:rsidR="00252560" w:rsidRPr="00A16DC8">
        <w:rPr>
          <w:rFonts w:ascii="Times New Roman" w:hAnsi="Times New Roman" w:cs="Times New Roman"/>
          <w:sz w:val="28"/>
          <w:szCs w:val="28"/>
        </w:rPr>
        <w:t xml:space="preserve"> или даже разработать новую учебную программу. </w:t>
      </w:r>
      <w:proofErr w:type="gramStart"/>
      <w:r w:rsidR="00C554D7">
        <w:rPr>
          <w:rFonts w:ascii="Times New Roman" w:hAnsi="Times New Roman" w:cs="Times New Roman"/>
          <w:sz w:val="28"/>
          <w:szCs w:val="28"/>
        </w:rPr>
        <w:t>Преподава</w:t>
      </w:r>
      <w:r w:rsidR="00252560" w:rsidRPr="00A16DC8">
        <w:rPr>
          <w:rFonts w:ascii="Times New Roman" w:hAnsi="Times New Roman" w:cs="Times New Roman"/>
          <w:sz w:val="28"/>
          <w:szCs w:val="28"/>
        </w:rPr>
        <w:t xml:space="preserve">тель получает результаты </w:t>
      </w:r>
      <w:r w:rsidR="00C554D7">
        <w:rPr>
          <w:rFonts w:ascii="Times New Roman" w:hAnsi="Times New Roman" w:cs="Times New Roman"/>
          <w:sz w:val="28"/>
          <w:szCs w:val="28"/>
        </w:rPr>
        <w:t>студент</w:t>
      </w:r>
      <w:r w:rsidR="00252560" w:rsidRPr="00A16DC8">
        <w:rPr>
          <w:rFonts w:ascii="Times New Roman" w:hAnsi="Times New Roman" w:cs="Times New Roman"/>
          <w:sz w:val="28"/>
          <w:szCs w:val="28"/>
        </w:rPr>
        <w:t xml:space="preserve">ов в свой </w:t>
      </w:r>
      <w:proofErr w:type="spellStart"/>
      <w:r w:rsidR="00252560" w:rsidRPr="00A16DC8">
        <w:rPr>
          <w:rFonts w:ascii="Times New Roman" w:hAnsi="Times New Roman" w:cs="Times New Roman"/>
          <w:sz w:val="28"/>
          <w:szCs w:val="28"/>
        </w:rPr>
        <w:t>аккаунт</w:t>
      </w:r>
      <w:proofErr w:type="spellEnd"/>
      <w:r w:rsidR="00252560" w:rsidRPr="00A16DC8">
        <w:rPr>
          <w:rFonts w:ascii="Times New Roman" w:hAnsi="Times New Roman" w:cs="Times New Roman"/>
          <w:sz w:val="28"/>
          <w:szCs w:val="28"/>
        </w:rPr>
        <w:t xml:space="preserve"> и может давать обратную связь по</w:t>
      </w:r>
      <w:r w:rsidR="00C554D7">
        <w:rPr>
          <w:rFonts w:ascii="Times New Roman" w:hAnsi="Times New Roman" w:cs="Times New Roman"/>
          <w:sz w:val="28"/>
          <w:szCs w:val="28"/>
        </w:rPr>
        <w:t xml:space="preserve"> каждой</w:t>
      </w:r>
      <w:r w:rsidR="00252560" w:rsidRPr="00A16DC8">
        <w:rPr>
          <w:rFonts w:ascii="Times New Roman" w:hAnsi="Times New Roman" w:cs="Times New Roman"/>
          <w:sz w:val="28"/>
          <w:szCs w:val="28"/>
        </w:rPr>
        <w:t xml:space="preserve"> работе.</w:t>
      </w:r>
      <w:proofErr w:type="gramEnd"/>
      <w:r w:rsidR="00252560" w:rsidRPr="00A16DC8">
        <w:rPr>
          <w:rFonts w:ascii="Times New Roman" w:hAnsi="Times New Roman" w:cs="Times New Roman"/>
          <w:sz w:val="28"/>
          <w:szCs w:val="28"/>
        </w:rPr>
        <w:t xml:space="preserve"> </w:t>
      </w:r>
      <w:r w:rsidR="00555E2A">
        <w:rPr>
          <w:rFonts w:ascii="Times New Roman" w:hAnsi="Times New Roman" w:cs="Times New Roman"/>
          <w:sz w:val="28"/>
          <w:szCs w:val="28"/>
        </w:rPr>
        <w:t>На э</w:t>
      </w:r>
      <w:r w:rsidR="00F65300" w:rsidRPr="00A16DC8">
        <w:rPr>
          <w:rFonts w:ascii="Times New Roman" w:hAnsi="Times New Roman" w:cs="Times New Roman"/>
          <w:sz w:val="28"/>
          <w:szCs w:val="28"/>
        </w:rPr>
        <w:t>то</w:t>
      </w:r>
      <w:r w:rsidR="00093CF4">
        <w:rPr>
          <w:rFonts w:ascii="Times New Roman" w:hAnsi="Times New Roman" w:cs="Times New Roman"/>
          <w:sz w:val="28"/>
          <w:szCs w:val="28"/>
        </w:rPr>
        <w:t>м</w:t>
      </w:r>
      <w:r w:rsidR="00F65300" w:rsidRPr="00A16DC8">
        <w:rPr>
          <w:rFonts w:ascii="Times New Roman" w:hAnsi="Times New Roman" w:cs="Times New Roman"/>
          <w:sz w:val="28"/>
          <w:szCs w:val="28"/>
        </w:rPr>
        <w:t xml:space="preserve"> сервис</w:t>
      </w:r>
      <w:r w:rsidR="00093CF4">
        <w:rPr>
          <w:rFonts w:ascii="Times New Roman" w:hAnsi="Times New Roman" w:cs="Times New Roman"/>
          <w:sz w:val="28"/>
          <w:szCs w:val="28"/>
        </w:rPr>
        <w:t>е</w:t>
      </w:r>
      <w:r w:rsidR="00F65300" w:rsidRPr="00A16DC8">
        <w:rPr>
          <w:rFonts w:ascii="Times New Roman" w:hAnsi="Times New Roman" w:cs="Times New Roman"/>
          <w:sz w:val="28"/>
          <w:szCs w:val="28"/>
        </w:rPr>
        <w:t xml:space="preserve"> </w:t>
      </w:r>
      <w:r w:rsidR="00555E2A">
        <w:rPr>
          <w:rFonts w:ascii="Times New Roman" w:hAnsi="Times New Roman" w:cs="Times New Roman"/>
          <w:sz w:val="28"/>
          <w:szCs w:val="28"/>
        </w:rPr>
        <w:t>размещаются</w:t>
      </w:r>
      <w:r w:rsidR="00252560" w:rsidRPr="00A16DC8">
        <w:rPr>
          <w:rFonts w:ascii="Times New Roman" w:hAnsi="Times New Roman" w:cs="Times New Roman"/>
          <w:sz w:val="28"/>
          <w:szCs w:val="28"/>
        </w:rPr>
        <w:t xml:space="preserve"> тексты с пропусками слов;</w:t>
      </w:r>
      <w:r w:rsidR="00F65300" w:rsidRPr="00A16DC8">
        <w:rPr>
          <w:rFonts w:ascii="Times New Roman" w:hAnsi="Times New Roman" w:cs="Times New Roman"/>
          <w:sz w:val="28"/>
          <w:szCs w:val="28"/>
        </w:rPr>
        <w:t xml:space="preserve"> </w:t>
      </w:r>
      <w:r w:rsidR="00555E2A">
        <w:rPr>
          <w:rFonts w:ascii="Times New Roman" w:hAnsi="Times New Roman" w:cs="Times New Roman"/>
          <w:sz w:val="28"/>
          <w:szCs w:val="28"/>
        </w:rPr>
        <w:t>публикуются</w:t>
      </w:r>
      <w:r w:rsidR="00252560" w:rsidRPr="00A16DC8">
        <w:rPr>
          <w:rFonts w:ascii="Times New Roman" w:hAnsi="Times New Roman" w:cs="Times New Roman"/>
          <w:sz w:val="28"/>
          <w:szCs w:val="28"/>
        </w:rPr>
        <w:t xml:space="preserve"> изображения, куда </w:t>
      </w:r>
      <w:r w:rsidR="00555E2A">
        <w:rPr>
          <w:rFonts w:ascii="Times New Roman" w:hAnsi="Times New Roman" w:cs="Times New Roman"/>
          <w:sz w:val="28"/>
          <w:szCs w:val="28"/>
        </w:rPr>
        <w:t xml:space="preserve">студенты </w:t>
      </w:r>
      <w:r w:rsidR="00252560" w:rsidRPr="00A16DC8">
        <w:rPr>
          <w:rFonts w:ascii="Times New Roman" w:hAnsi="Times New Roman" w:cs="Times New Roman"/>
          <w:sz w:val="28"/>
          <w:szCs w:val="28"/>
        </w:rPr>
        <w:t>впис</w:t>
      </w:r>
      <w:r w:rsidR="00555E2A">
        <w:rPr>
          <w:rFonts w:ascii="Times New Roman" w:hAnsi="Times New Roman" w:cs="Times New Roman"/>
          <w:sz w:val="28"/>
          <w:szCs w:val="28"/>
        </w:rPr>
        <w:t>ывают</w:t>
      </w:r>
      <w:r w:rsidR="00252560" w:rsidRPr="00A16DC8">
        <w:rPr>
          <w:rFonts w:ascii="Times New Roman" w:hAnsi="Times New Roman" w:cs="Times New Roman"/>
          <w:sz w:val="28"/>
          <w:szCs w:val="28"/>
        </w:rPr>
        <w:t xml:space="preserve"> слова;</w:t>
      </w:r>
      <w:r w:rsidR="00F65300" w:rsidRPr="00A16DC8">
        <w:rPr>
          <w:rFonts w:ascii="Times New Roman" w:hAnsi="Times New Roman" w:cs="Times New Roman"/>
          <w:sz w:val="28"/>
          <w:szCs w:val="28"/>
        </w:rPr>
        <w:t xml:space="preserve"> </w:t>
      </w:r>
      <w:r w:rsidR="00555E2A">
        <w:rPr>
          <w:rFonts w:ascii="Times New Roman" w:hAnsi="Times New Roman" w:cs="Times New Roman"/>
          <w:sz w:val="28"/>
          <w:szCs w:val="28"/>
        </w:rPr>
        <w:t>созданы</w:t>
      </w:r>
      <w:r w:rsidR="00252560" w:rsidRPr="00A16DC8">
        <w:rPr>
          <w:rFonts w:ascii="Times New Roman" w:hAnsi="Times New Roman" w:cs="Times New Roman"/>
          <w:sz w:val="28"/>
          <w:szCs w:val="28"/>
        </w:rPr>
        <w:t xml:space="preserve"> задания с распределением слов в две колонки;</w:t>
      </w:r>
      <w:r w:rsidR="00F65300" w:rsidRPr="00A16DC8">
        <w:rPr>
          <w:rFonts w:ascii="Times New Roman" w:hAnsi="Times New Roman" w:cs="Times New Roman"/>
          <w:sz w:val="28"/>
          <w:szCs w:val="28"/>
        </w:rPr>
        <w:t xml:space="preserve"> </w:t>
      </w:r>
      <w:r w:rsidR="00555E2A">
        <w:rPr>
          <w:rFonts w:ascii="Times New Roman" w:hAnsi="Times New Roman" w:cs="Times New Roman"/>
          <w:sz w:val="28"/>
          <w:szCs w:val="28"/>
        </w:rPr>
        <w:t>разработаны</w:t>
      </w:r>
      <w:r w:rsidR="00252560" w:rsidRPr="00A16DC8">
        <w:rPr>
          <w:rFonts w:ascii="Times New Roman" w:hAnsi="Times New Roman" w:cs="Times New Roman"/>
          <w:sz w:val="28"/>
          <w:szCs w:val="28"/>
        </w:rPr>
        <w:t xml:space="preserve"> тесты с вариантами о</w:t>
      </w:r>
      <w:r w:rsidR="00555E2A">
        <w:rPr>
          <w:rFonts w:ascii="Times New Roman" w:hAnsi="Times New Roman" w:cs="Times New Roman"/>
          <w:sz w:val="28"/>
          <w:szCs w:val="28"/>
        </w:rPr>
        <w:t>тветов и вопросы открытого типа.</w:t>
      </w:r>
      <w:r w:rsidR="00F65300" w:rsidRPr="00A16DC8">
        <w:rPr>
          <w:rFonts w:ascii="Times New Roman" w:hAnsi="Times New Roman" w:cs="Times New Roman"/>
          <w:sz w:val="28"/>
          <w:szCs w:val="28"/>
        </w:rPr>
        <w:t xml:space="preserve"> </w:t>
      </w:r>
      <w:r w:rsidR="00555E2A">
        <w:rPr>
          <w:rFonts w:ascii="Times New Roman" w:hAnsi="Times New Roman" w:cs="Times New Roman"/>
          <w:sz w:val="28"/>
          <w:szCs w:val="28"/>
        </w:rPr>
        <w:t xml:space="preserve">Эта платформа использовалась для группы ДПИ-20, в которой обучается студент </w:t>
      </w:r>
      <w:r w:rsidR="00555E2A" w:rsidRPr="0052397D">
        <w:rPr>
          <w:rFonts w:ascii="Times New Roman" w:hAnsi="Times New Roman" w:cs="Times New Roman"/>
          <w:sz w:val="28"/>
        </w:rPr>
        <w:t>с</w:t>
      </w:r>
      <w:r w:rsidR="00555E2A">
        <w:rPr>
          <w:rFonts w:ascii="Times New Roman" w:hAnsi="Times New Roman" w:cs="Times New Roman"/>
          <w:sz w:val="28"/>
        </w:rPr>
        <w:t xml:space="preserve"> </w:t>
      </w:r>
      <w:r w:rsidR="00555E2A" w:rsidRPr="0052397D">
        <w:rPr>
          <w:rFonts w:ascii="Times New Roman" w:hAnsi="Times New Roman" w:cs="Times New Roman"/>
          <w:sz w:val="28"/>
        </w:rPr>
        <w:t>ограниченными возможностями</w:t>
      </w:r>
      <w:r w:rsidR="00555E2A">
        <w:rPr>
          <w:rFonts w:ascii="Times New Roman" w:hAnsi="Times New Roman" w:cs="Times New Roman"/>
          <w:sz w:val="28"/>
        </w:rPr>
        <w:t xml:space="preserve"> развития:</w:t>
      </w:r>
      <w:r w:rsidR="00555E2A" w:rsidRPr="00555E2A">
        <w:rPr>
          <w:rFonts w:ascii="Times New Roman" w:hAnsi="Times New Roman" w:cs="Times New Roman"/>
          <w:sz w:val="28"/>
          <w:szCs w:val="28"/>
        </w:rPr>
        <w:t xml:space="preserve"> </w:t>
      </w:r>
      <w:r w:rsidR="00555E2A">
        <w:rPr>
          <w:rFonts w:ascii="Times New Roman" w:hAnsi="Times New Roman" w:cs="Times New Roman"/>
          <w:sz w:val="28"/>
          <w:szCs w:val="28"/>
        </w:rPr>
        <w:t xml:space="preserve">преподавателем </w:t>
      </w:r>
      <w:r w:rsidR="00555E2A">
        <w:rPr>
          <w:rFonts w:ascii="Times New Roman" w:hAnsi="Times New Roman" w:cs="Times New Roman"/>
          <w:sz w:val="28"/>
          <w:szCs w:val="28"/>
        </w:rPr>
        <w:lastRenderedPageBreak/>
        <w:t xml:space="preserve">добавлялось </w:t>
      </w:r>
      <w:r w:rsidR="00555E2A" w:rsidRPr="00A16DC8">
        <w:rPr>
          <w:rFonts w:ascii="Times New Roman" w:hAnsi="Times New Roman" w:cs="Times New Roman"/>
          <w:sz w:val="28"/>
          <w:szCs w:val="28"/>
        </w:rPr>
        <w:t>поле для рисования или задания на соединение слов из разных колонок.</w:t>
      </w:r>
      <w:r w:rsidR="00E1049B" w:rsidRPr="00E1049B">
        <w:t xml:space="preserve"> </w:t>
      </w:r>
      <w:hyperlink r:id="rId19" w:history="1">
        <w:r w:rsidR="00E1049B" w:rsidRPr="003B784C">
          <w:rPr>
            <w:rStyle w:val="a4"/>
            <w:rFonts w:ascii="Times New Roman" w:hAnsi="Times New Roman" w:cs="Times New Roman"/>
            <w:sz w:val="28"/>
            <w:szCs w:val="28"/>
          </w:rPr>
          <w:t>https://app.wizer.me/editor/preview/uPVUrOMZcTjP</w:t>
        </w:r>
      </w:hyperlink>
      <w:r w:rsidR="00E1049B">
        <w:rPr>
          <w:rFonts w:ascii="Times New Roman" w:hAnsi="Times New Roman" w:cs="Times New Roman"/>
          <w:sz w:val="28"/>
          <w:szCs w:val="28"/>
        </w:rPr>
        <w:t>.</w:t>
      </w:r>
    </w:p>
    <w:p w:rsidR="00A06691" w:rsidRDefault="00E1049B" w:rsidP="00B13EF8">
      <w:pPr>
        <w:pStyle w:val="a3"/>
        <w:spacing w:line="360" w:lineRule="auto"/>
        <w:ind w:right="424"/>
        <w:jc w:val="both"/>
        <w:rPr>
          <w:rFonts w:ascii="Times New Roman" w:hAnsi="Times New Roman" w:cs="Times New Roman"/>
          <w:sz w:val="28"/>
          <w:szCs w:val="28"/>
        </w:rPr>
      </w:pPr>
      <w:r>
        <w:rPr>
          <w:rFonts w:ascii="Times New Roman" w:hAnsi="Times New Roman" w:cs="Times New Roman"/>
          <w:sz w:val="28"/>
          <w:szCs w:val="28"/>
        </w:rPr>
        <w:t>С</w:t>
      </w:r>
      <w:r w:rsidR="00760422" w:rsidRPr="00A16DC8">
        <w:rPr>
          <w:rFonts w:ascii="Times New Roman" w:hAnsi="Times New Roman" w:cs="Times New Roman"/>
          <w:sz w:val="28"/>
          <w:szCs w:val="28"/>
        </w:rPr>
        <w:t>озда</w:t>
      </w:r>
      <w:r>
        <w:rPr>
          <w:rFonts w:ascii="Times New Roman" w:hAnsi="Times New Roman" w:cs="Times New Roman"/>
          <w:sz w:val="28"/>
          <w:szCs w:val="28"/>
        </w:rPr>
        <w:t>вать</w:t>
      </w:r>
      <w:r w:rsidR="00760422" w:rsidRPr="00A16DC8">
        <w:rPr>
          <w:rFonts w:ascii="Times New Roman" w:hAnsi="Times New Roman" w:cs="Times New Roman"/>
          <w:sz w:val="28"/>
          <w:szCs w:val="28"/>
        </w:rPr>
        <w:t xml:space="preserve"> </w:t>
      </w:r>
      <w:r w:rsidRPr="00A16DC8">
        <w:rPr>
          <w:rFonts w:ascii="Times New Roman" w:hAnsi="Times New Roman" w:cs="Times New Roman"/>
          <w:sz w:val="28"/>
          <w:szCs w:val="28"/>
        </w:rPr>
        <w:t>интерактивны</w:t>
      </w:r>
      <w:r>
        <w:rPr>
          <w:rFonts w:ascii="Times New Roman" w:hAnsi="Times New Roman" w:cs="Times New Roman"/>
          <w:sz w:val="28"/>
          <w:szCs w:val="28"/>
        </w:rPr>
        <w:t>е</w:t>
      </w:r>
      <w:r w:rsidRPr="00A16DC8">
        <w:rPr>
          <w:rFonts w:ascii="Times New Roman" w:hAnsi="Times New Roman" w:cs="Times New Roman"/>
          <w:sz w:val="28"/>
          <w:szCs w:val="28"/>
        </w:rPr>
        <w:t xml:space="preserve"> задани</w:t>
      </w:r>
      <w:r>
        <w:rPr>
          <w:rFonts w:ascii="Times New Roman" w:hAnsi="Times New Roman" w:cs="Times New Roman"/>
          <w:sz w:val="28"/>
          <w:szCs w:val="28"/>
        </w:rPr>
        <w:t>я</w:t>
      </w:r>
      <w:r w:rsidRPr="00A16DC8">
        <w:rPr>
          <w:rFonts w:ascii="Times New Roman" w:hAnsi="Times New Roman" w:cs="Times New Roman"/>
          <w:sz w:val="28"/>
          <w:szCs w:val="28"/>
        </w:rPr>
        <w:t xml:space="preserve"> </w:t>
      </w:r>
      <w:r w:rsidR="00760422" w:rsidRPr="00A16DC8">
        <w:rPr>
          <w:rFonts w:ascii="Times New Roman" w:hAnsi="Times New Roman" w:cs="Times New Roman"/>
          <w:sz w:val="28"/>
          <w:szCs w:val="28"/>
        </w:rPr>
        <w:t xml:space="preserve">в электронном виде на рабочих листах </w:t>
      </w:r>
      <w:r>
        <w:rPr>
          <w:rFonts w:ascii="Times New Roman" w:hAnsi="Times New Roman" w:cs="Times New Roman"/>
          <w:sz w:val="28"/>
          <w:szCs w:val="28"/>
        </w:rPr>
        <w:t xml:space="preserve">в </w:t>
      </w:r>
      <w:proofErr w:type="spellStart"/>
      <w:r w:rsidR="00760422" w:rsidRPr="00A16DC8">
        <w:rPr>
          <w:rFonts w:ascii="Times New Roman" w:hAnsi="Times New Roman" w:cs="Times New Roman"/>
          <w:b/>
          <w:sz w:val="28"/>
          <w:szCs w:val="28"/>
        </w:rPr>
        <w:t>Liveworksheet</w:t>
      </w:r>
      <w:proofErr w:type="spellEnd"/>
      <w:r w:rsidR="00760422">
        <w:rPr>
          <w:rFonts w:ascii="Times New Roman" w:hAnsi="Times New Roman" w:cs="Times New Roman"/>
          <w:sz w:val="28"/>
          <w:szCs w:val="28"/>
        </w:rPr>
        <w:t xml:space="preserve">. </w:t>
      </w:r>
      <w:r w:rsidR="00555E2A">
        <w:rPr>
          <w:rFonts w:ascii="Times New Roman" w:hAnsi="Times New Roman" w:cs="Times New Roman"/>
          <w:sz w:val="28"/>
          <w:szCs w:val="28"/>
        </w:rPr>
        <w:t>Преподавателем добавляются</w:t>
      </w:r>
      <w:r w:rsidR="00760422" w:rsidRPr="00A16DC8">
        <w:rPr>
          <w:rFonts w:ascii="Times New Roman" w:hAnsi="Times New Roman" w:cs="Times New Roman"/>
          <w:sz w:val="28"/>
          <w:szCs w:val="28"/>
        </w:rPr>
        <w:t xml:space="preserve"> текстовые п</w:t>
      </w:r>
      <w:r w:rsidR="00555E2A">
        <w:rPr>
          <w:rFonts w:ascii="Times New Roman" w:hAnsi="Times New Roman" w:cs="Times New Roman"/>
          <w:sz w:val="28"/>
          <w:szCs w:val="28"/>
        </w:rPr>
        <w:t>оля для ввода текста; составляются</w:t>
      </w:r>
      <w:r w:rsidR="00760422" w:rsidRPr="00A16DC8">
        <w:rPr>
          <w:rFonts w:ascii="Times New Roman" w:hAnsi="Times New Roman" w:cs="Times New Roman"/>
          <w:sz w:val="28"/>
          <w:szCs w:val="28"/>
        </w:rPr>
        <w:t xml:space="preserve"> </w:t>
      </w:r>
      <w:r w:rsidR="00555E2A">
        <w:rPr>
          <w:rFonts w:ascii="Times New Roman" w:hAnsi="Times New Roman" w:cs="Times New Roman"/>
          <w:sz w:val="28"/>
          <w:szCs w:val="28"/>
        </w:rPr>
        <w:t>задания</w:t>
      </w:r>
      <w:r w:rsidR="00760422">
        <w:rPr>
          <w:rFonts w:ascii="Times New Roman" w:hAnsi="Times New Roman" w:cs="Times New Roman"/>
          <w:sz w:val="28"/>
          <w:szCs w:val="28"/>
        </w:rPr>
        <w:t xml:space="preserve"> </w:t>
      </w:r>
      <w:r w:rsidR="00555E2A">
        <w:rPr>
          <w:rFonts w:ascii="Times New Roman" w:hAnsi="Times New Roman" w:cs="Times New Roman"/>
          <w:sz w:val="28"/>
          <w:szCs w:val="28"/>
        </w:rPr>
        <w:t>с выбором правильного ответа,</w:t>
      </w:r>
      <w:r w:rsidR="00760422" w:rsidRPr="00A16DC8">
        <w:rPr>
          <w:rFonts w:ascii="Times New Roman" w:hAnsi="Times New Roman" w:cs="Times New Roman"/>
          <w:sz w:val="28"/>
          <w:szCs w:val="28"/>
        </w:rPr>
        <w:t xml:space="preserve"> сопоставлять и перетягивать ответы; размещать задания на </w:t>
      </w:r>
      <w:r w:rsidR="00555E2A">
        <w:rPr>
          <w:rFonts w:ascii="Times New Roman" w:hAnsi="Times New Roman" w:cs="Times New Roman"/>
          <w:sz w:val="28"/>
          <w:szCs w:val="28"/>
        </w:rPr>
        <w:t>прослушивание; добавляется</w:t>
      </w:r>
      <w:r w:rsidR="00760422" w:rsidRPr="00A16DC8">
        <w:rPr>
          <w:rFonts w:ascii="Times New Roman" w:hAnsi="Times New Roman" w:cs="Times New Roman"/>
          <w:sz w:val="28"/>
          <w:szCs w:val="28"/>
        </w:rPr>
        <w:t xml:space="preserve"> видео</w:t>
      </w:r>
      <w:r w:rsidR="00760422">
        <w:rPr>
          <w:rFonts w:ascii="Times New Roman" w:hAnsi="Times New Roman" w:cs="Times New Roman"/>
          <w:sz w:val="28"/>
          <w:szCs w:val="28"/>
        </w:rPr>
        <w:t>материал</w:t>
      </w:r>
      <w:r w:rsidR="00760422" w:rsidRPr="00A16DC8">
        <w:rPr>
          <w:rFonts w:ascii="Times New Roman" w:hAnsi="Times New Roman" w:cs="Times New Roman"/>
          <w:sz w:val="28"/>
          <w:szCs w:val="28"/>
        </w:rPr>
        <w:t xml:space="preserve"> </w:t>
      </w:r>
      <w:r w:rsidR="00760422">
        <w:rPr>
          <w:rFonts w:ascii="Times New Roman" w:hAnsi="Times New Roman" w:cs="Times New Roman"/>
          <w:sz w:val="28"/>
          <w:szCs w:val="28"/>
        </w:rPr>
        <w:t>ил</w:t>
      </w:r>
      <w:r w:rsidR="000465E5">
        <w:rPr>
          <w:rFonts w:ascii="Times New Roman" w:hAnsi="Times New Roman" w:cs="Times New Roman"/>
          <w:sz w:val="28"/>
          <w:szCs w:val="28"/>
        </w:rPr>
        <w:t xml:space="preserve">и ссылки.  Удобна тем, что </w:t>
      </w:r>
      <w:r w:rsidR="00760422" w:rsidRPr="00A16DC8">
        <w:rPr>
          <w:rFonts w:ascii="Times New Roman" w:hAnsi="Times New Roman" w:cs="Times New Roman"/>
          <w:sz w:val="28"/>
          <w:szCs w:val="28"/>
        </w:rPr>
        <w:t xml:space="preserve">программа фиксирует активность </w:t>
      </w:r>
      <w:r w:rsidR="000465E5">
        <w:rPr>
          <w:rFonts w:ascii="Times New Roman" w:hAnsi="Times New Roman" w:cs="Times New Roman"/>
          <w:sz w:val="28"/>
          <w:szCs w:val="28"/>
        </w:rPr>
        <w:t>студента, который</w:t>
      </w:r>
      <w:r w:rsidR="00760422">
        <w:rPr>
          <w:rFonts w:ascii="Times New Roman" w:hAnsi="Times New Roman" w:cs="Times New Roman"/>
          <w:sz w:val="28"/>
          <w:szCs w:val="28"/>
        </w:rPr>
        <w:t xml:space="preserve"> получает </w:t>
      </w:r>
      <w:r w:rsidR="000465E5">
        <w:rPr>
          <w:rFonts w:ascii="Times New Roman" w:hAnsi="Times New Roman" w:cs="Times New Roman"/>
          <w:sz w:val="28"/>
          <w:szCs w:val="28"/>
        </w:rPr>
        <w:t xml:space="preserve">задания </w:t>
      </w:r>
      <w:r w:rsidR="00760422">
        <w:rPr>
          <w:rFonts w:ascii="Times New Roman" w:hAnsi="Times New Roman" w:cs="Times New Roman"/>
          <w:sz w:val="28"/>
          <w:szCs w:val="28"/>
        </w:rPr>
        <w:t>по ссылке, оц</w:t>
      </w:r>
      <w:r w:rsidR="00760422" w:rsidRPr="00A16DC8">
        <w:rPr>
          <w:rFonts w:ascii="Times New Roman" w:hAnsi="Times New Roman" w:cs="Times New Roman"/>
          <w:sz w:val="28"/>
          <w:szCs w:val="28"/>
        </w:rPr>
        <w:t>енка вычисляется сразу и в</w:t>
      </w:r>
      <w:r w:rsidR="00760422">
        <w:rPr>
          <w:rFonts w:ascii="Times New Roman" w:hAnsi="Times New Roman" w:cs="Times New Roman"/>
          <w:sz w:val="28"/>
          <w:szCs w:val="28"/>
        </w:rPr>
        <w:t xml:space="preserve">се </w:t>
      </w:r>
      <w:r w:rsidR="00760422" w:rsidRPr="00A16DC8">
        <w:rPr>
          <w:rFonts w:ascii="Times New Roman" w:hAnsi="Times New Roman" w:cs="Times New Roman"/>
          <w:sz w:val="28"/>
          <w:szCs w:val="28"/>
        </w:rPr>
        <w:t>задания</w:t>
      </w:r>
      <w:r w:rsidR="00760422">
        <w:rPr>
          <w:rFonts w:ascii="Times New Roman" w:hAnsi="Times New Roman" w:cs="Times New Roman"/>
          <w:sz w:val="28"/>
          <w:szCs w:val="28"/>
        </w:rPr>
        <w:t xml:space="preserve"> с оценками</w:t>
      </w:r>
      <w:r w:rsidR="00760422" w:rsidRPr="00A16DC8">
        <w:rPr>
          <w:rFonts w:ascii="Times New Roman" w:hAnsi="Times New Roman" w:cs="Times New Roman"/>
          <w:sz w:val="28"/>
          <w:szCs w:val="28"/>
        </w:rPr>
        <w:t xml:space="preserve"> </w:t>
      </w:r>
      <w:r w:rsidR="00760422">
        <w:rPr>
          <w:rFonts w:ascii="Times New Roman" w:hAnsi="Times New Roman" w:cs="Times New Roman"/>
          <w:sz w:val="28"/>
          <w:szCs w:val="28"/>
        </w:rPr>
        <w:t>содержа</w:t>
      </w:r>
      <w:r w:rsidR="00760422" w:rsidRPr="00A16DC8">
        <w:rPr>
          <w:rFonts w:ascii="Times New Roman" w:hAnsi="Times New Roman" w:cs="Times New Roman"/>
          <w:sz w:val="28"/>
          <w:szCs w:val="28"/>
        </w:rPr>
        <w:t>тся в ящике</w:t>
      </w:r>
      <w:r w:rsidR="00760422">
        <w:rPr>
          <w:rFonts w:ascii="Times New Roman" w:hAnsi="Times New Roman" w:cs="Times New Roman"/>
          <w:sz w:val="28"/>
          <w:szCs w:val="28"/>
        </w:rPr>
        <w:t xml:space="preserve"> преподавателя</w:t>
      </w:r>
      <w:r w:rsidR="00252560" w:rsidRPr="00A16DC8">
        <w:rPr>
          <w:rFonts w:ascii="Times New Roman" w:hAnsi="Times New Roman" w:cs="Times New Roman"/>
          <w:sz w:val="28"/>
          <w:szCs w:val="28"/>
        </w:rPr>
        <w:t>.</w:t>
      </w:r>
      <w:r w:rsidR="00B44283">
        <w:rPr>
          <w:rFonts w:ascii="Times New Roman" w:hAnsi="Times New Roman" w:cs="Times New Roman"/>
          <w:sz w:val="28"/>
          <w:szCs w:val="28"/>
        </w:rPr>
        <w:t xml:space="preserve"> [5]</w:t>
      </w:r>
      <w:r w:rsidR="00252560" w:rsidRPr="00A16DC8">
        <w:rPr>
          <w:rFonts w:ascii="Times New Roman" w:hAnsi="Times New Roman" w:cs="Times New Roman"/>
          <w:sz w:val="28"/>
          <w:szCs w:val="28"/>
        </w:rPr>
        <w:t xml:space="preserve"> </w:t>
      </w:r>
      <w:hyperlink r:id="rId20" w:history="1">
        <w:r w:rsidR="00A06691" w:rsidRPr="00A16DC8">
          <w:rPr>
            <w:rStyle w:val="a4"/>
            <w:rFonts w:ascii="Times New Roman" w:hAnsi="Times New Roman" w:cs="Times New Roman"/>
            <w:sz w:val="28"/>
            <w:szCs w:val="28"/>
          </w:rPr>
          <w:t>https://www.liveworksheets.com/5-em185053ju</w:t>
        </w:r>
      </w:hyperlink>
    </w:p>
    <w:p w:rsidR="00974550" w:rsidRDefault="00974550" w:rsidP="00B13EF8">
      <w:pPr>
        <w:pStyle w:val="a3"/>
        <w:spacing w:line="360" w:lineRule="auto"/>
        <w:ind w:right="424"/>
        <w:jc w:val="both"/>
        <w:rPr>
          <w:rFonts w:ascii="Times New Roman" w:hAnsi="Times New Roman" w:cs="Times New Roman"/>
          <w:color w:val="6666FF"/>
          <w:sz w:val="28"/>
          <w:szCs w:val="28"/>
          <w:u w:val="single"/>
        </w:rPr>
      </w:pPr>
      <w:r w:rsidRPr="00A16DC8">
        <w:rPr>
          <w:rFonts w:ascii="Times New Roman" w:hAnsi="Times New Roman" w:cs="Times New Roman"/>
          <w:sz w:val="28"/>
          <w:szCs w:val="28"/>
        </w:rPr>
        <w:t xml:space="preserve">Использование ЭОР на уроках русского языка </w:t>
      </w:r>
      <w:r w:rsidR="000465E5">
        <w:rPr>
          <w:rFonts w:ascii="Times New Roman" w:hAnsi="Times New Roman" w:cs="Times New Roman"/>
          <w:sz w:val="28"/>
          <w:szCs w:val="28"/>
        </w:rPr>
        <w:t xml:space="preserve">и литературы </w:t>
      </w:r>
      <w:r w:rsidRPr="00A16DC8">
        <w:rPr>
          <w:rFonts w:ascii="Times New Roman" w:hAnsi="Times New Roman" w:cs="Times New Roman"/>
          <w:sz w:val="28"/>
          <w:szCs w:val="28"/>
        </w:rPr>
        <w:t>позволяет преподавателям и студентам расширить до</w:t>
      </w:r>
      <w:r w:rsidR="00E1049B">
        <w:rPr>
          <w:rFonts w:ascii="Times New Roman" w:hAnsi="Times New Roman" w:cs="Times New Roman"/>
          <w:sz w:val="28"/>
          <w:szCs w:val="28"/>
        </w:rPr>
        <w:t>ступ к образовательным ресурсам</w:t>
      </w:r>
      <w:r w:rsidRPr="00A16DC8">
        <w:rPr>
          <w:rFonts w:ascii="Times New Roman" w:hAnsi="Times New Roman" w:cs="Times New Roman"/>
          <w:sz w:val="28"/>
          <w:szCs w:val="28"/>
        </w:rPr>
        <w:t xml:space="preserve">, что способствует расширению знаний </w:t>
      </w:r>
      <w:r w:rsidR="00E1049B">
        <w:rPr>
          <w:rFonts w:ascii="Times New Roman" w:hAnsi="Times New Roman" w:cs="Times New Roman"/>
          <w:sz w:val="28"/>
          <w:szCs w:val="28"/>
        </w:rPr>
        <w:t xml:space="preserve">студентов </w:t>
      </w:r>
      <w:r w:rsidRPr="00A16DC8">
        <w:rPr>
          <w:rFonts w:ascii="Times New Roman" w:hAnsi="Times New Roman" w:cs="Times New Roman"/>
          <w:sz w:val="28"/>
          <w:szCs w:val="28"/>
        </w:rPr>
        <w:t xml:space="preserve">и развитию навыков самостоятельного обучения. Это особенно важно для групп с государственным языком обучения, где русский язык является неродным. </w:t>
      </w:r>
      <w:r w:rsidR="00E91FAC">
        <w:rPr>
          <w:rFonts w:ascii="Times New Roman" w:hAnsi="Times New Roman" w:cs="Times New Roman"/>
          <w:sz w:val="28"/>
          <w:szCs w:val="28"/>
        </w:rPr>
        <w:t xml:space="preserve">В этих целях применяются </w:t>
      </w:r>
      <w:r w:rsidRPr="00A16DC8">
        <w:rPr>
          <w:rFonts w:ascii="Times New Roman" w:hAnsi="Times New Roman" w:cs="Times New Roman"/>
          <w:color w:val="6666FF"/>
          <w:sz w:val="28"/>
          <w:szCs w:val="28"/>
          <w:u w:val="single"/>
        </w:rPr>
        <w:t>Электронные учебники по разделам «Лексика» и «Фразеология»</w:t>
      </w:r>
      <w:r w:rsidR="00E91FAC">
        <w:rPr>
          <w:rFonts w:ascii="Times New Roman" w:hAnsi="Times New Roman" w:cs="Times New Roman"/>
          <w:color w:val="6666FF"/>
          <w:sz w:val="28"/>
          <w:szCs w:val="28"/>
          <w:u w:val="single"/>
        </w:rPr>
        <w:t xml:space="preserve">, </w:t>
      </w:r>
      <w:r w:rsidR="00E91FAC" w:rsidRPr="00AB574F">
        <w:rPr>
          <w:rFonts w:ascii="Times New Roman" w:hAnsi="Times New Roman" w:cs="Times New Roman"/>
          <w:color w:val="000000" w:themeColor="text1"/>
          <w:sz w:val="28"/>
          <w:szCs w:val="28"/>
        </w:rPr>
        <w:t xml:space="preserve">созданные </w:t>
      </w:r>
      <w:r w:rsidR="00B33209">
        <w:rPr>
          <w:rFonts w:ascii="Times New Roman" w:hAnsi="Times New Roman" w:cs="Times New Roman"/>
          <w:color w:val="000000" w:themeColor="text1"/>
          <w:sz w:val="28"/>
          <w:szCs w:val="28"/>
        </w:rPr>
        <w:t xml:space="preserve">мной </w:t>
      </w:r>
      <w:r w:rsidR="00E91FAC" w:rsidRPr="00AB574F">
        <w:rPr>
          <w:rFonts w:ascii="Times New Roman" w:hAnsi="Times New Roman" w:cs="Times New Roman"/>
          <w:color w:val="000000" w:themeColor="text1"/>
          <w:sz w:val="28"/>
          <w:szCs w:val="28"/>
        </w:rPr>
        <w:t xml:space="preserve">на </w:t>
      </w:r>
      <w:r w:rsidR="00E91FAC" w:rsidRPr="00AB574F">
        <w:rPr>
          <w:rFonts w:ascii="Times New Roman" w:hAnsi="Times New Roman" w:cs="Times New Roman"/>
          <w:color w:val="000000" w:themeColor="text1"/>
          <w:sz w:val="28"/>
          <w:szCs w:val="28"/>
          <w:lang w:val="en-US"/>
        </w:rPr>
        <w:t>PowerPoint</w:t>
      </w:r>
      <w:r w:rsidR="00E91FAC" w:rsidRPr="00AB574F">
        <w:rPr>
          <w:rFonts w:ascii="Times New Roman" w:hAnsi="Times New Roman" w:cs="Times New Roman"/>
          <w:color w:val="000000" w:themeColor="text1"/>
          <w:sz w:val="28"/>
          <w:szCs w:val="28"/>
        </w:rPr>
        <w:t>.</w:t>
      </w:r>
    </w:p>
    <w:p w:rsidR="00073A23" w:rsidRDefault="00E1049B" w:rsidP="00331CE3">
      <w:pPr>
        <w:pStyle w:val="a3"/>
        <w:spacing w:line="360" w:lineRule="auto"/>
        <w:ind w:right="424"/>
        <w:jc w:val="both"/>
        <w:rPr>
          <w:rFonts w:ascii="Times New Roman" w:hAnsi="Times New Roman" w:cs="Times New Roman"/>
          <w:sz w:val="28"/>
          <w:szCs w:val="28"/>
        </w:rPr>
      </w:pPr>
      <w:r>
        <w:rPr>
          <w:rFonts w:ascii="Times New Roman" w:hAnsi="Times New Roman" w:cs="Times New Roman"/>
          <w:sz w:val="28"/>
          <w:szCs w:val="28"/>
        </w:rPr>
        <w:t xml:space="preserve">Во время ДО </w:t>
      </w:r>
      <w:r w:rsidR="00A16DC8">
        <w:rPr>
          <w:rFonts w:ascii="Times New Roman" w:hAnsi="Times New Roman" w:cs="Times New Roman"/>
          <w:sz w:val="28"/>
          <w:szCs w:val="28"/>
        </w:rPr>
        <w:t xml:space="preserve">активно использовались </w:t>
      </w:r>
      <w:r w:rsidR="00674073" w:rsidRPr="00A16DC8">
        <w:rPr>
          <w:rFonts w:ascii="Times New Roman" w:hAnsi="Times New Roman" w:cs="Times New Roman"/>
          <w:sz w:val="28"/>
          <w:szCs w:val="28"/>
        </w:rPr>
        <w:t xml:space="preserve"> </w:t>
      </w:r>
      <w:proofErr w:type="spellStart"/>
      <w:r w:rsidR="00674073" w:rsidRPr="00A16DC8">
        <w:rPr>
          <w:rFonts w:ascii="Times New Roman" w:hAnsi="Times New Roman" w:cs="Times New Roman"/>
          <w:b/>
          <w:color w:val="6666FF"/>
          <w:sz w:val="28"/>
          <w:szCs w:val="28"/>
          <w:u w:val="single"/>
        </w:rPr>
        <w:t>Видеоуроки</w:t>
      </w:r>
      <w:proofErr w:type="spellEnd"/>
      <w:r w:rsidR="00A16DC8">
        <w:rPr>
          <w:rFonts w:ascii="Times New Roman" w:hAnsi="Times New Roman" w:cs="Times New Roman"/>
          <w:b/>
          <w:color w:val="6666FF"/>
          <w:sz w:val="28"/>
          <w:szCs w:val="28"/>
          <w:u w:val="single"/>
        </w:rPr>
        <w:t xml:space="preserve">, </w:t>
      </w:r>
      <w:proofErr w:type="gramStart"/>
      <w:r w:rsidR="00A16DC8" w:rsidRPr="00A16DC8">
        <w:rPr>
          <w:rFonts w:ascii="Times New Roman" w:hAnsi="Times New Roman" w:cs="Times New Roman"/>
          <w:sz w:val="28"/>
          <w:szCs w:val="28"/>
        </w:rPr>
        <w:t>созданные</w:t>
      </w:r>
      <w:proofErr w:type="gramEnd"/>
      <w:r w:rsidR="00A16DC8" w:rsidRPr="00A16DC8">
        <w:rPr>
          <w:rFonts w:ascii="Times New Roman" w:hAnsi="Times New Roman" w:cs="Times New Roman"/>
          <w:sz w:val="28"/>
          <w:szCs w:val="28"/>
        </w:rPr>
        <w:t xml:space="preserve"> по предметам </w:t>
      </w:r>
      <w:r w:rsidR="00A16DC8">
        <w:rPr>
          <w:rFonts w:ascii="Times New Roman" w:hAnsi="Times New Roman" w:cs="Times New Roman"/>
          <w:sz w:val="28"/>
          <w:szCs w:val="28"/>
        </w:rPr>
        <w:t>«Р</w:t>
      </w:r>
      <w:r w:rsidR="00A16DC8" w:rsidRPr="00A16DC8">
        <w:rPr>
          <w:rFonts w:ascii="Times New Roman" w:hAnsi="Times New Roman" w:cs="Times New Roman"/>
          <w:sz w:val="28"/>
          <w:szCs w:val="28"/>
        </w:rPr>
        <w:t>усский язык</w:t>
      </w:r>
      <w:r w:rsidR="00A16DC8">
        <w:rPr>
          <w:rFonts w:ascii="Times New Roman" w:hAnsi="Times New Roman" w:cs="Times New Roman"/>
          <w:sz w:val="28"/>
          <w:szCs w:val="28"/>
        </w:rPr>
        <w:t>»</w:t>
      </w:r>
      <w:r w:rsidR="00A16DC8" w:rsidRPr="00A16DC8">
        <w:rPr>
          <w:rFonts w:ascii="Times New Roman" w:hAnsi="Times New Roman" w:cs="Times New Roman"/>
          <w:sz w:val="28"/>
          <w:szCs w:val="28"/>
        </w:rPr>
        <w:t xml:space="preserve"> и </w:t>
      </w:r>
      <w:r w:rsidR="00A16DC8">
        <w:rPr>
          <w:rFonts w:ascii="Times New Roman" w:hAnsi="Times New Roman" w:cs="Times New Roman"/>
          <w:sz w:val="28"/>
          <w:szCs w:val="28"/>
        </w:rPr>
        <w:t>«Р</w:t>
      </w:r>
      <w:r w:rsidR="00A16DC8" w:rsidRPr="00A16DC8">
        <w:rPr>
          <w:rFonts w:ascii="Times New Roman" w:hAnsi="Times New Roman" w:cs="Times New Roman"/>
          <w:sz w:val="28"/>
          <w:szCs w:val="28"/>
        </w:rPr>
        <w:t>усская литература</w:t>
      </w:r>
      <w:r w:rsidR="00A16DC8">
        <w:rPr>
          <w:rFonts w:ascii="Times New Roman" w:hAnsi="Times New Roman" w:cs="Times New Roman"/>
          <w:sz w:val="28"/>
          <w:szCs w:val="28"/>
        </w:rPr>
        <w:t>»</w:t>
      </w:r>
      <w:r w:rsidR="00674073" w:rsidRPr="00A16DC8">
        <w:rPr>
          <w:rFonts w:ascii="Times New Roman" w:hAnsi="Times New Roman" w:cs="Times New Roman"/>
          <w:sz w:val="28"/>
          <w:szCs w:val="28"/>
        </w:rPr>
        <w:t>.</w:t>
      </w:r>
      <w:r w:rsidR="00760422">
        <w:rPr>
          <w:rFonts w:ascii="Times New Roman" w:hAnsi="Times New Roman" w:cs="Times New Roman"/>
          <w:sz w:val="28"/>
          <w:szCs w:val="28"/>
        </w:rPr>
        <w:t xml:space="preserve"> Они способствуют тому, что с</w:t>
      </w:r>
      <w:r w:rsidR="00760422" w:rsidRPr="00760422">
        <w:rPr>
          <w:rFonts w:ascii="Times New Roman" w:hAnsi="Times New Roman" w:cs="Times New Roman"/>
          <w:sz w:val="28"/>
          <w:szCs w:val="28"/>
        </w:rPr>
        <w:t>тудент</w:t>
      </w:r>
      <w:r w:rsidR="00760422" w:rsidRPr="00760422">
        <w:rPr>
          <w:rStyle w:val="a9"/>
          <w:rFonts w:ascii="Times New Roman" w:hAnsi="Times New Roman" w:cs="Times New Roman"/>
          <w:i w:val="0"/>
          <w:color w:val="222222"/>
          <w:sz w:val="28"/>
          <w:szCs w:val="28"/>
          <w:shd w:val="clear" w:color="auto" w:fill="FFFFFF"/>
        </w:rPr>
        <w:t xml:space="preserve"> в спокойной </w:t>
      </w:r>
      <w:r w:rsidR="007065E3">
        <w:rPr>
          <w:rStyle w:val="a9"/>
          <w:rFonts w:ascii="Times New Roman" w:hAnsi="Times New Roman" w:cs="Times New Roman"/>
          <w:i w:val="0"/>
          <w:color w:val="222222"/>
          <w:sz w:val="28"/>
          <w:szCs w:val="28"/>
          <w:shd w:val="clear" w:color="auto" w:fill="FFFFFF"/>
        </w:rPr>
        <w:t xml:space="preserve">домашней </w:t>
      </w:r>
      <w:r w:rsidR="00760422" w:rsidRPr="00760422">
        <w:rPr>
          <w:rStyle w:val="a9"/>
          <w:rFonts w:ascii="Times New Roman" w:hAnsi="Times New Roman" w:cs="Times New Roman"/>
          <w:i w:val="0"/>
          <w:color w:val="222222"/>
          <w:sz w:val="28"/>
          <w:szCs w:val="28"/>
          <w:shd w:val="clear" w:color="auto" w:fill="FFFFFF"/>
        </w:rPr>
        <w:t>обстановке не отвлекаясь, не ссылаясь на то, что не видит, не слышит</w:t>
      </w:r>
      <w:r w:rsidR="007065E3">
        <w:rPr>
          <w:rStyle w:val="a9"/>
          <w:rFonts w:ascii="Times New Roman" w:hAnsi="Times New Roman" w:cs="Times New Roman"/>
          <w:i w:val="0"/>
          <w:color w:val="222222"/>
          <w:sz w:val="28"/>
          <w:szCs w:val="28"/>
          <w:shd w:val="clear" w:color="auto" w:fill="FFFFFF"/>
        </w:rPr>
        <w:t xml:space="preserve"> прямую трансляцию</w:t>
      </w:r>
      <w:r w:rsidR="00760422" w:rsidRPr="00760422">
        <w:rPr>
          <w:rStyle w:val="a9"/>
          <w:rFonts w:ascii="Times New Roman" w:hAnsi="Times New Roman" w:cs="Times New Roman"/>
          <w:i w:val="0"/>
          <w:color w:val="222222"/>
          <w:sz w:val="28"/>
          <w:szCs w:val="28"/>
          <w:shd w:val="clear" w:color="auto" w:fill="FFFFFF"/>
        </w:rPr>
        <w:t xml:space="preserve">, </w:t>
      </w:r>
      <w:r w:rsidR="007065E3">
        <w:rPr>
          <w:rStyle w:val="a9"/>
          <w:rFonts w:ascii="Times New Roman" w:hAnsi="Times New Roman" w:cs="Times New Roman"/>
          <w:i w:val="0"/>
          <w:color w:val="222222"/>
          <w:sz w:val="28"/>
          <w:szCs w:val="28"/>
          <w:shd w:val="clear" w:color="auto" w:fill="FFFFFF"/>
        </w:rPr>
        <w:t>с</w:t>
      </w:r>
      <w:r w:rsidR="00760422" w:rsidRPr="00760422">
        <w:rPr>
          <w:rStyle w:val="a9"/>
          <w:rFonts w:ascii="Times New Roman" w:hAnsi="Times New Roman" w:cs="Times New Roman"/>
          <w:i w:val="0"/>
          <w:color w:val="222222"/>
          <w:sz w:val="28"/>
          <w:szCs w:val="28"/>
          <w:shd w:val="clear" w:color="auto" w:fill="FFFFFF"/>
        </w:rPr>
        <w:t>луша</w:t>
      </w:r>
      <w:r w:rsidR="007065E3">
        <w:rPr>
          <w:rStyle w:val="a9"/>
          <w:rFonts w:ascii="Times New Roman" w:hAnsi="Times New Roman" w:cs="Times New Roman"/>
          <w:i w:val="0"/>
          <w:color w:val="222222"/>
          <w:sz w:val="28"/>
          <w:szCs w:val="28"/>
          <w:shd w:val="clear" w:color="auto" w:fill="FFFFFF"/>
        </w:rPr>
        <w:t>е</w:t>
      </w:r>
      <w:r w:rsidR="00760422" w:rsidRPr="00760422">
        <w:rPr>
          <w:rStyle w:val="a9"/>
          <w:rFonts w:ascii="Times New Roman" w:hAnsi="Times New Roman" w:cs="Times New Roman"/>
          <w:i w:val="0"/>
          <w:color w:val="222222"/>
          <w:sz w:val="28"/>
          <w:szCs w:val="28"/>
          <w:shd w:val="clear" w:color="auto" w:fill="FFFFFF"/>
        </w:rPr>
        <w:t xml:space="preserve">т </w:t>
      </w:r>
      <w:r w:rsidR="007065E3">
        <w:rPr>
          <w:rStyle w:val="a9"/>
          <w:rFonts w:ascii="Times New Roman" w:hAnsi="Times New Roman" w:cs="Times New Roman"/>
          <w:i w:val="0"/>
          <w:color w:val="222222"/>
          <w:sz w:val="28"/>
          <w:szCs w:val="28"/>
          <w:shd w:val="clear" w:color="auto" w:fill="FFFFFF"/>
        </w:rPr>
        <w:t xml:space="preserve">новый </w:t>
      </w:r>
      <w:r w:rsidR="00760422" w:rsidRPr="00760422">
        <w:rPr>
          <w:rStyle w:val="a9"/>
          <w:rFonts w:ascii="Times New Roman" w:hAnsi="Times New Roman" w:cs="Times New Roman"/>
          <w:i w:val="0"/>
          <w:color w:val="222222"/>
          <w:sz w:val="28"/>
          <w:szCs w:val="28"/>
          <w:shd w:val="clear" w:color="auto" w:fill="FFFFFF"/>
        </w:rPr>
        <w:t>материал, разбира</w:t>
      </w:r>
      <w:r w:rsidR="007065E3">
        <w:rPr>
          <w:rStyle w:val="a9"/>
          <w:rFonts w:ascii="Times New Roman" w:hAnsi="Times New Roman" w:cs="Times New Roman"/>
          <w:i w:val="0"/>
          <w:color w:val="222222"/>
          <w:sz w:val="28"/>
          <w:szCs w:val="28"/>
          <w:shd w:val="clear" w:color="auto" w:fill="FFFFFF"/>
        </w:rPr>
        <w:t>етс</w:t>
      </w:r>
      <w:r w:rsidR="00760422" w:rsidRPr="00760422">
        <w:rPr>
          <w:rStyle w:val="a9"/>
          <w:rFonts w:ascii="Times New Roman" w:hAnsi="Times New Roman" w:cs="Times New Roman"/>
          <w:i w:val="0"/>
          <w:color w:val="222222"/>
          <w:sz w:val="28"/>
          <w:szCs w:val="28"/>
          <w:shd w:val="clear" w:color="auto" w:fill="FFFFFF"/>
        </w:rPr>
        <w:t>я в изучаемой</w:t>
      </w:r>
      <w:r w:rsidR="007065E3">
        <w:rPr>
          <w:rStyle w:val="a9"/>
          <w:rFonts w:ascii="Times New Roman" w:hAnsi="Times New Roman" w:cs="Times New Roman"/>
          <w:i w:val="0"/>
          <w:color w:val="222222"/>
          <w:sz w:val="28"/>
          <w:szCs w:val="28"/>
          <w:shd w:val="clear" w:color="auto" w:fill="FFFFFF"/>
        </w:rPr>
        <w:t xml:space="preserve"> </w:t>
      </w:r>
      <w:r w:rsidR="00760422" w:rsidRPr="00760422">
        <w:rPr>
          <w:rStyle w:val="a9"/>
          <w:rFonts w:ascii="Times New Roman" w:hAnsi="Times New Roman" w:cs="Times New Roman"/>
          <w:i w:val="0"/>
          <w:color w:val="222222"/>
          <w:sz w:val="28"/>
          <w:szCs w:val="28"/>
          <w:shd w:val="clear" w:color="auto" w:fill="FFFFFF"/>
        </w:rPr>
        <w:t>теме самостоятельно</w:t>
      </w:r>
      <w:r w:rsidR="00B33209">
        <w:rPr>
          <w:rStyle w:val="a9"/>
          <w:rFonts w:ascii="Times New Roman" w:hAnsi="Times New Roman" w:cs="Times New Roman"/>
          <w:i w:val="0"/>
          <w:color w:val="222222"/>
          <w:sz w:val="28"/>
          <w:szCs w:val="28"/>
          <w:shd w:val="clear" w:color="auto" w:fill="FFFFFF"/>
        </w:rPr>
        <w:t xml:space="preserve"> и выполняет задания</w:t>
      </w:r>
      <w:r w:rsidR="007065E3">
        <w:rPr>
          <w:rStyle w:val="a9"/>
          <w:rFonts w:ascii="Times New Roman" w:hAnsi="Times New Roman" w:cs="Times New Roman"/>
          <w:i w:val="0"/>
          <w:color w:val="222222"/>
          <w:sz w:val="28"/>
          <w:szCs w:val="28"/>
          <w:shd w:val="clear" w:color="auto" w:fill="FFFFFF"/>
        </w:rPr>
        <w:t>.</w:t>
      </w:r>
      <w:r w:rsidR="00331CE3">
        <w:rPr>
          <w:rStyle w:val="a9"/>
          <w:rFonts w:ascii="Times New Roman" w:hAnsi="Times New Roman" w:cs="Times New Roman"/>
          <w:i w:val="0"/>
          <w:color w:val="222222"/>
          <w:sz w:val="28"/>
          <w:szCs w:val="28"/>
          <w:shd w:val="clear" w:color="auto" w:fill="FFFFFF"/>
        </w:rPr>
        <w:t xml:space="preserve"> </w:t>
      </w:r>
      <w:r w:rsidR="007065E3" w:rsidRPr="00A16DC8">
        <w:rPr>
          <w:rFonts w:ascii="Times New Roman" w:hAnsi="Times New Roman" w:cs="Times New Roman"/>
          <w:sz w:val="28"/>
          <w:szCs w:val="28"/>
        </w:rPr>
        <w:t xml:space="preserve">Разнообразные методы и формы, используемые </w:t>
      </w:r>
      <w:r w:rsidR="007065E3">
        <w:rPr>
          <w:rFonts w:ascii="Times New Roman" w:hAnsi="Times New Roman" w:cs="Times New Roman"/>
          <w:sz w:val="28"/>
          <w:szCs w:val="28"/>
        </w:rPr>
        <w:t>на уроках</w:t>
      </w:r>
      <w:r w:rsidR="007065E3" w:rsidRPr="00A16DC8">
        <w:rPr>
          <w:rFonts w:ascii="Times New Roman" w:hAnsi="Times New Roman" w:cs="Times New Roman"/>
          <w:sz w:val="28"/>
          <w:szCs w:val="28"/>
        </w:rPr>
        <w:t xml:space="preserve">, </w:t>
      </w:r>
      <w:r w:rsidR="007065E3">
        <w:rPr>
          <w:rFonts w:ascii="Times New Roman" w:hAnsi="Times New Roman" w:cs="Times New Roman"/>
          <w:sz w:val="28"/>
          <w:szCs w:val="28"/>
        </w:rPr>
        <w:t xml:space="preserve">различные </w:t>
      </w:r>
      <w:r w:rsidR="007065E3" w:rsidRPr="00A16DC8">
        <w:rPr>
          <w:rFonts w:ascii="Times New Roman" w:hAnsi="Times New Roman" w:cs="Times New Roman"/>
          <w:sz w:val="28"/>
          <w:szCs w:val="28"/>
        </w:rPr>
        <w:t xml:space="preserve">задания, работа с текстами и нестандартными заданиями заставляют </w:t>
      </w:r>
      <w:r w:rsidR="007065E3">
        <w:rPr>
          <w:rFonts w:ascii="Times New Roman" w:hAnsi="Times New Roman" w:cs="Times New Roman"/>
          <w:sz w:val="28"/>
          <w:szCs w:val="28"/>
        </w:rPr>
        <w:t>студентов</w:t>
      </w:r>
      <w:r w:rsidR="007065E3" w:rsidRPr="00A16DC8">
        <w:rPr>
          <w:rFonts w:ascii="Times New Roman" w:hAnsi="Times New Roman" w:cs="Times New Roman"/>
          <w:sz w:val="28"/>
          <w:szCs w:val="28"/>
        </w:rPr>
        <w:t xml:space="preserve"> логически мыслить, оперировать всей суммой знаний, которой они обладают, позволяют активизировать познавате</w:t>
      </w:r>
      <w:r w:rsidR="006517E5">
        <w:rPr>
          <w:rFonts w:ascii="Times New Roman" w:hAnsi="Times New Roman" w:cs="Times New Roman"/>
          <w:sz w:val="28"/>
          <w:szCs w:val="28"/>
        </w:rPr>
        <w:t>льную</w:t>
      </w:r>
      <w:r w:rsidR="007065E3">
        <w:rPr>
          <w:rFonts w:ascii="Times New Roman" w:hAnsi="Times New Roman" w:cs="Times New Roman"/>
          <w:sz w:val="28"/>
          <w:szCs w:val="28"/>
        </w:rPr>
        <w:t xml:space="preserve"> </w:t>
      </w:r>
      <w:r w:rsidR="006517E5">
        <w:rPr>
          <w:rFonts w:ascii="Times New Roman" w:hAnsi="Times New Roman" w:cs="Times New Roman"/>
          <w:sz w:val="28"/>
          <w:szCs w:val="28"/>
        </w:rPr>
        <w:t>деятель</w:t>
      </w:r>
      <w:r w:rsidR="007065E3">
        <w:rPr>
          <w:rFonts w:ascii="Times New Roman" w:hAnsi="Times New Roman" w:cs="Times New Roman"/>
          <w:sz w:val="28"/>
          <w:szCs w:val="28"/>
        </w:rPr>
        <w:t>ность, развивать способности самостоятельно обучаться</w:t>
      </w:r>
      <w:r w:rsidR="007065E3" w:rsidRPr="00A16DC8">
        <w:rPr>
          <w:rFonts w:ascii="Times New Roman" w:hAnsi="Times New Roman" w:cs="Times New Roman"/>
          <w:sz w:val="28"/>
          <w:szCs w:val="28"/>
        </w:rPr>
        <w:t>, вырабатывают навыки</w:t>
      </w:r>
      <w:r w:rsidR="007065E3">
        <w:rPr>
          <w:rFonts w:ascii="Times New Roman" w:hAnsi="Times New Roman" w:cs="Times New Roman"/>
          <w:sz w:val="28"/>
          <w:szCs w:val="28"/>
        </w:rPr>
        <w:t xml:space="preserve"> командной </w:t>
      </w:r>
      <w:r w:rsidR="007065E3" w:rsidRPr="00A16DC8">
        <w:rPr>
          <w:rFonts w:ascii="Times New Roman" w:hAnsi="Times New Roman" w:cs="Times New Roman"/>
          <w:sz w:val="28"/>
          <w:szCs w:val="28"/>
        </w:rPr>
        <w:t>работы, развивают и фор</w:t>
      </w:r>
      <w:r w:rsidR="007065E3">
        <w:rPr>
          <w:rFonts w:ascii="Times New Roman" w:hAnsi="Times New Roman" w:cs="Times New Roman"/>
          <w:sz w:val="28"/>
          <w:szCs w:val="28"/>
        </w:rPr>
        <w:t>мируют коммуникативные навыки, и</w:t>
      </w:r>
      <w:r w:rsidR="007065E3" w:rsidRPr="00A16DC8">
        <w:rPr>
          <w:rFonts w:ascii="Times New Roman" w:hAnsi="Times New Roman" w:cs="Times New Roman"/>
          <w:sz w:val="28"/>
          <w:szCs w:val="28"/>
        </w:rPr>
        <w:t xml:space="preserve"> самое важное</w:t>
      </w:r>
      <w:r w:rsidR="007065E3">
        <w:rPr>
          <w:rFonts w:ascii="Times New Roman" w:hAnsi="Times New Roman" w:cs="Times New Roman"/>
          <w:sz w:val="28"/>
          <w:szCs w:val="28"/>
        </w:rPr>
        <w:t>:</w:t>
      </w:r>
      <w:r w:rsidR="007065E3" w:rsidRPr="00A16DC8">
        <w:rPr>
          <w:rFonts w:ascii="Times New Roman" w:hAnsi="Times New Roman" w:cs="Times New Roman"/>
          <w:sz w:val="28"/>
          <w:szCs w:val="28"/>
        </w:rPr>
        <w:t xml:space="preserve"> повышают учебную мотивацию</w:t>
      </w:r>
      <w:r w:rsidR="007065E3" w:rsidRPr="007065E3">
        <w:rPr>
          <w:rFonts w:ascii="Times New Roman" w:hAnsi="Times New Roman" w:cs="Times New Roman"/>
          <w:sz w:val="28"/>
          <w:szCs w:val="28"/>
        </w:rPr>
        <w:t>. Студентам важно</w:t>
      </w:r>
      <w:r w:rsidR="007065E3" w:rsidRPr="007065E3">
        <w:rPr>
          <w:rFonts w:ascii="Times New Roman" w:hAnsi="Times New Roman" w:cs="Times New Roman"/>
          <w:sz w:val="28"/>
          <w:szCs w:val="28"/>
          <w:shd w:val="clear" w:color="auto" w:fill="FFFFFF"/>
        </w:rPr>
        <w:t xml:space="preserve"> чувствовать свою сопричастность.  </w:t>
      </w:r>
    </w:p>
    <w:p w:rsidR="00760422" w:rsidRPr="00A16DC8" w:rsidRDefault="00760422" w:rsidP="00B13EF8">
      <w:pPr>
        <w:pStyle w:val="a3"/>
        <w:spacing w:line="360" w:lineRule="auto"/>
        <w:ind w:right="424"/>
        <w:jc w:val="both"/>
        <w:rPr>
          <w:rFonts w:ascii="Times New Roman" w:hAnsi="Times New Roman" w:cs="Times New Roman"/>
          <w:sz w:val="28"/>
          <w:szCs w:val="28"/>
        </w:rPr>
      </w:pPr>
      <w:r w:rsidRPr="007C5707">
        <w:rPr>
          <w:rFonts w:ascii="Times New Roman" w:hAnsi="Times New Roman" w:cs="Times New Roman"/>
          <w:sz w:val="28"/>
          <w:szCs w:val="28"/>
        </w:rPr>
        <w:lastRenderedPageBreak/>
        <w:t>Применение этих</w:t>
      </w:r>
      <w:r w:rsidRPr="00A16DC8">
        <w:rPr>
          <w:rFonts w:ascii="Times New Roman" w:hAnsi="Times New Roman" w:cs="Times New Roman"/>
          <w:sz w:val="28"/>
          <w:szCs w:val="28"/>
        </w:rPr>
        <w:t xml:space="preserve">  сервисов, сайтов  и платформ  на практике экономит время, мотивирует </w:t>
      </w:r>
      <w:r>
        <w:rPr>
          <w:rFonts w:ascii="Times New Roman" w:hAnsi="Times New Roman" w:cs="Times New Roman"/>
          <w:sz w:val="28"/>
          <w:szCs w:val="28"/>
        </w:rPr>
        <w:t>студентов</w:t>
      </w:r>
      <w:r w:rsidRPr="00A16DC8">
        <w:rPr>
          <w:rFonts w:ascii="Times New Roman" w:hAnsi="Times New Roman" w:cs="Times New Roman"/>
          <w:sz w:val="28"/>
          <w:szCs w:val="28"/>
        </w:rPr>
        <w:t xml:space="preserve">, позволяет проводить </w:t>
      </w:r>
      <w:proofErr w:type="spellStart"/>
      <w:r w:rsidRPr="00A16DC8">
        <w:rPr>
          <w:rFonts w:ascii="Times New Roman" w:hAnsi="Times New Roman" w:cs="Times New Roman"/>
          <w:sz w:val="28"/>
          <w:szCs w:val="28"/>
        </w:rPr>
        <w:t>формативное</w:t>
      </w:r>
      <w:proofErr w:type="spellEnd"/>
      <w:r w:rsidRPr="00A16DC8">
        <w:rPr>
          <w:rFonts w:ascii="Times New Roman" w:hAnsi="Times New Roman" w:cs="Times New Roman"/>
          <w:sz w:val="28"/>
          <w:szCs w:val="28"/>
        </w:rPr>
        <w:t xml:space="preserve"> и </w:t>
      </w:r>
      <w:proofErr w:type="spellStart"/>
      <w:r w:rsidRPr="00A16DC8">
        <w:rPr>
          <w:rFonts w:ascii="Times New Roman" w:hAnsi="Times New Roman" w:cs="Times New Roman"/>
          <w:sz w:val="28"/>
          <w:szCs w:val="28"/>
        </w:rPr>
        <w:t>суммативное</w:t>
      </w:r>
      <w:proofErr w:type="spellEnd"/>
      <w:r w:rsidRPr="00A16DC8">
        <w:rPr>
          <w:rFonts w:ascii="Times New Roman" w:hAnsi="Times New Roman" w:cs="Times New Roman"/>
          <w:sz w:val="28"/>
          <w:szCs w:val="28"/>
        </w:rPr>
        <w:t xml:space="preserve"> оценивание, даёт возможность отслеживать прогресс студента, а умелое использование различных методик</w:t>
      </w:r>
      <w:r w:rsidR="007065E3">
        <w:rPr>
          <w:rFonts w:ascii="Times New Roman" w:hAnsi="Times New Roman" w:cs="Times New Roman"/>
          <w:sz w:val="28"/>
          <w:szCs w:val="28"/>
        </w:rPr>
        <w:t xml:space="preserve"> </w:t>
      </w:r>
      <w:r w:rsidRPr="00A16DC8">
        <w:rPr>
          <w:rFonts w:ascii="Times New Roman" w:hAnsi="Times New Roman" w:cs="Times New Roman"/>
          <w:sz w:val="28"/>
          <w:szCs w:val="28"/>
        </w:rPr>
        <w:t>позволяют  формировать ключевые компетенции.</w:t>
      </w:r>
      <w:r>
        <w:rPr>
          <w:rFonts w:ascii="Times New Roman" w:hAnsi="Times New Roman" w:cs="Times New Roman"/>
          <w:sz w:val="28"/>
          <w:szCs w:val="28"/>
        </w:rPr>
        <w:t xml:space="preserve"> </w:t>
      </w:r>
      <w:r w:rsidR="006B6201">
        <w:rPr>
          <w:rFonts w:ascii="Times New Roman" w:hAnsi="Times New Roman" w:cs="Times New Roman"/>
          <w:sz w:val="28"/>
          <w:szCs w:val="28"/>
        </w:rPr>
        <w:t>Современный</w:t>
      </w:r>
      <w:r w:rsidRPr="00A16DC8">
        <w:rPr>
          <w:rFonts w:ascii="Times New Roman" w:hAnsi="Times New Roman" w:cs="Times New Roman"/>
          <w:sz w:val="28"/>
          <w:szCs w:val="28"/>
        </w:rPr>
        <w:t xml:space="preserve"> педагог</w:t>
      </w:r>
      <w:r w:rsidR="006B6201">
        <w:rPr>
          <w:rFonts w:ascii="Times New Roman" w:hAnsi="Times New Roman" w:cs="Times New Roman"/>
          <w:sz w:val="28"/>
          <w:szCs w:val="28"/>
        </w:rPr>
        <w:t xml:space="preserve"> </w:t>
      </w:r>
      <w:r w:rsidRPr="00A16DC8">
        <w:rPr>
          <w:rFonts w:ascii="Times New Roman" w:hAnsi="Times New Roman" w:cs="Times New Roman"/>
          <w:sz w:val="28"/>
          <w:szCs w:val="28"/>
        </w:rPr>
        <w:t>быстро адаптир</w:t>
      </w:r>
      <w:r w:rsidR="006B6201">
        <w:rPr>
          <w:rFonts w:ascii="Times New Roman" w:hAnsi="Times New Roman" w:cs="Times New Roman"/>
          <w:sz w:val="28"/>
          <w:szCs w:val="28"/>
        </w:rPr>
        <w:t>ует</w:t>
      </w:r>
      <w:r w:rsidRPr="00A16DC8">
        <w:rPr>
          <w:rFonts w:ascii="Times New Roman" w:hAnsi="Times New Roman" w:cs="Times New Roman"/>
          <w:sz w:val="28"/>
          <w:szCs w:val="28"/>
        </w:rPr>
        <w:t xml:space="preserve">ся под меняющийся мир, сейчас </w:t>
      </w:r>
      <w:r w:rsidR="006B6201" w:rsidRPr="00A16DC8">
        <w:rPr>
          <w:rFonts w:ascii="Times New Roman" w:hAnsi="Times New Roman" w:cs="Times New Roman"/>
          <w:sz w:val="28"/>
          <w:szCs w:val="28"/>
        </w:rPr>
        <w:t xml:space="preserve">урок </w:t>
      </w:r>
      <w:r w:rsidRPr="00A16DC8">
        <w:rPr>
          <w:rFonts w:ascii="Times New Roman" w:hAnsi="Times New Roman" w:cs="Times New Roman"/>
          <w:sz w:val="28"/>
          <w:szCs w:val="28"/>
        </w:rPr>
        <w:t xml:space="preserve">– это </w:t>
      </w:r>
      <w:r w:rsidR="006B6201" w:rsidRPr="00A16DC8">
        <w:rPr>
          <w:rFonts w:ascii="Times New Roman" w:hAnsi="Times New Roman" w:cs="Times New Roman"/>
          <w:sz w:val="28"/>
          <w:szCs w:val="28"/>
        </w:rPr>
        <w:t>п</w:t>
      </w:r>
      <w:r w:rsidR="006B6201">
        <w:rPr>
          <w:rFonts w:ascii="Times New Roman" w:hAnsi="Times New Roman" w:cs="Times New Roman"/>
          <w:sz w:val="28"/>
          <w:szCs w:val="28"/>
        </w:rPr>
        <w:t>оле для исследования</w:t>
      </w:r>
      <w:r w:rsidR="006B6201" w:rsidRPr="006B6201">
        <w:rPr>
          <w:rFonts w:ascii="Times New Roman" w:hAnsi="Times New Roman" w:cs="Times New Roman"/>
          <w:sz w:val="28"/>
          <w:szCs w:val="28"/>
        </w:rPr>
        <w:t xml:space="preserve"> </w:t>
      </w:r>
      <w:r w:rsidR="006B6201">
        <w:rPr>
          <w:rFonts w:ascii="Times New Roman" w:hAnsi="Times New Roman" w:cs="Times New Roman"/>
          <w:sz w:val="28"/>
          <w:szCs w:val="28"/>
        </w:rPr>
        <w:t>и практики,</w:t>
      </w:r>
      <w:r w:rsidR="006B6201" w:rsidRPr="00A16DC8">
        <w:rPr>
          <w:rFonts w:ascii="Times New Roman" w:hAnsi="Times New Roman" w:cs="Times New Roman"/>
          <w:sz w:val="28"/>
          <w:szCs w:val="28"/>
        </w:rPr>
        <w:t xml:space="preserve"> дискуссия</w:t>
      </w:r>
      <w:r w:rsidR="006B6201">
        <w:rPr>
          <w:rFonts w:ascii="Times New Roman" w:hAnsi="Times New Roman" w:cs="Times New Roman"/>
          <w:sz w:val="28"/>
          <w:szCs w:val="28"/>
        </w:rPr>
        <w:t xml:space="preserve">, где  преподаватель </w:t>
      </w:r>
      <w:r w:rsidR="006B6201" w:rsidRPr="00A16DC8">
        <w:rPr>
          <w:rFonts w:ascii="Times New Roman" w:hAnsi="Times New Roman" w:cs="Times New Roman"/>
          <w:sz w:val="28"/>
          <w:szCs w:val="28"/>
        </w:rPr>
        <w:t>переста</w:t>
      </w:r>
      <w:r w:rsidR="006B6201">
        <w:rPr>
          <w:rFonts w:ascii="Times New Roman" w:hAnsi="Times New Roman" w:cs="Times New Roman"/>
          <w:sz w:val="28"/>
          <w:szCs w:val="28"/>
        </w:rPr>
        <w:t>ет</w:t>
      </w:r>
      <w:r w:rsidR="006B6201" w:rsidRPr="00A16DC8">
        <w:rPr>
          <w:rFonts w:ascii="Times New Roman" w:hAnsi="Times New Roman" w:cs="Times New Roman"/>
          <w:sz w:val="28"/>
          <w:szCs w:val="28"/>
        </w:rPr>
        <w:t xml:space="preserve"> быть единственным транслятором новых знаний</w:t>
      </w:r>
      <w:r w:rsidRPr="00A16DC8">
        <w:rPr>
          <w:rFonts w:ascii="Times New Roman" w:hAnsi="Times New Roman" w:cs="Times New Roman"/>
          <w:sz w:val="28"/>
          <w:szCs w:val="28"/>
        </w:rPr>
        <w:t xml:space="preserve">. </w:t>
      </w:r>
      <w:r w:rsidR="006B6201">
        <w:rPr>
          <w:rFonts w:ascii="Times New Roman" w:hAnsi="Times New Roman" w:cs="Times New Roman"/>
          <w:sz w:val="28"/>
          <w:szCs w:val="28"/>
          <w:lang w:val="kk-KZ"/>
        </w:rPr>
        <w:t xml:space="preserve">Педагог </w:t>
      </w:r>
      <w:r w:rsidR="006B6201" w:rsidRPr="00A16DC8">
        <w:rPr>
          <w:rFonts w:ascii="Times New Roman" w:hAnsi="Times New Roman" w:cs="Times New Roman"/>
          <w:sz w:val="28"/>
          <w:szCs w:val="28"/>
        </w:rPr>
        <w:t xml:space="preserve">мотивирует и </w:t>
      </w:r>
      <w:r w:rsidRPr="00A16DC8">
        <w:rPr>
          <w:rFonts w:ascii="Times New Roman" w:hAnsi="Times New Roman" w:cs="Times New Roman"/>
          <w:sz w:val="28"/>
          <w:szCs w:val="28"/>
        </w:rPr>
        <w:t>направляет</w:t>
      </w:r>
      <w:r w:rsidR="006B6201">
        <w:rPr>
          <w:rFonts w:ascii="Times New Roman" w:hAnsi="Times New Roman" w:cs="Times New Roman"/>
          <w:sz w:val="28"/>
          <w:szCs w:val="28"/>
        </w:rPr>
        <w:t xml:space="preserve">, создает </w:t>
      </w:r>
      <w:r w:rsidRPr="00A16DC8">
        <w:rPr>
          <w:rFonts w:ascii="Times New Roman" w:hAnsi="Times New Roman" w:cs="Times New Roman"/>
          <w:sz w:val="28"/>
          <w:szCs w:val="28"/>
        </w:rPr>
        <w:t>у</w:t>
      </w:r>
      <w:r w:rsidR="006B6201">
        <w:rPr>
          <w:rFonts w:ascii="Times New Roman" w:hAnsi="Times New Roman" w:cs="Times New Roman"/>
          <w:sz w:val="28"/>
          <w:szCs w:val="28"/>
        </w:rPr>
        <w:t>словия</w:t>
      </w:r>
      <w:r w:rsidRPr="00A16DC8">
        <w:rPr>
          <w:rFonts w:ascii="Times New Roman" w:hAnsi="Times New Roman" w:cs="Times New Roman"/>
          <w:sz w:val="28"/>
          <w:szCs w:val="28"/>
        </w:rPr>
        <w:t xml:space="preserve"> для активного обучения. </w:t>
      </w:r>
      <w:r w:rsidRPr="00A16DC8">
        <w:rPr>
          <w:rFonts w:ascii="Times New Roman" w:hAnsi="Times New Roman" w:cs="Times New Roman"/>
          <w:sz w:val="28"/>
          <w:szCs w:val="28"/>
          <w:lang w:val="kk-KZ"/>
        </w:rPr>
        <w:t>Преподаватель</w:t>
      </w:r>
      <w:r w:rsidRPr="00A16DC8">
        <w:rPr>
          <w:rFonts w:ascii="Times New Roman" w:hAnsi="Times New Roman" w:cs="Times New Roman"/>
          <w:sz w:val="28"/>
          <w:szCs w:val="28"/>
        </w:rPr>
        <w:t xml:space="preserve"> XXI века помогает </w:t>
      </w:r>
      <w:r w:rsidRPr="00A16DC8">
        <w:rPr>
          <w:rFonts w:ascii="Times New Roman" w:hAnsi="Times New Roman" w:cs="Times New Roman"/>
          <w:sz w:val="28"/>
          <w:szCs w:val="28"/>
          <w:lang w:val="kk-KZ"/>
        </w:rPr>
        <w:t>студент</w:t>
      </w:r>
      <w:proofErr w:type="spellStart"/>
      <w:r w:rsidR="006B6201">
        <w:rPr>
          <w:rFonts w:ascii="Times New Roman" w:hAnsi="Times New Roman" w:cs="Times New Roman"/>
          <w:sz w:val="28"/>
          <w:szCs w:val="28"/>
        </w:rPr>
        <w:t>ам</w:t>
      </w:r>
      <w:proofErr w:type="spellEnd"/>
      <w:r w:rsidR="006B6201">
        <w:rPr>
          <w:rFonts w:ascii="Times New Roman" w:hAnsi="Times New Roman" w:cs="Times New Roman"/>
          <w:sz w:val="28"/>
          <w:szCs w:val="28"/>
        </w:rPr>
        <w:t xml:space="preserve"> </w:t>
      </w:r>
      <w:r w:rsidRPr="00A16DC8">
        <w:rPr>
          <w:rFonts w:ascii="Times New Roman" w:hAnsi="Times New Roman" w:cs="Times New Roman"/>
          <w:sz w:val="28"/>
          <w:szCs w:val="28"/>
        </w:rPr>
        <w:t>развивать универсальные навыки и умения</w:t>
      </w:r>
      <w:r w:rsidR="00093CF4">
        <w:rPr>
          <w:rFonts w:ascii="Times New Roman" w:hAnsi="Times New Roman" w:cs="Times New Roman"/>
          <w:sz w:val="28"/>
          <w:szCs w:val="28"/>
        </w:rPr>
        <w:t>, функциональную грамотность</w:t>
      </w:r>
      <w:r w:rsidRPr="00A16DC8">
        <w:rPr>
          <w:rFonts w:ascii="Times New Roman" w:hAnsi="Times New Roman" w:cs="Times New Roman"/>
          <w:sz w:val="28"/>
          <w:szCs w:val="28"/>
        </w:rPr>
        <w:t>.</w:t>
      </w:r>
      <w:r w:rsidR="00B44283">
        <w:rPr>
          <w:rFonts w:ascii="Times New Roman" w:hAnsi="Times New Roman" w:cs="Times New Roman"/>
          <w:sz w:val="28"/>
          <w:szCs w:val="28"/>
        </w:rPr>
        <w:t xml:space="preserve"> [1]</w:t>
      </w:r>
    </w:p>
    <w:p w:rsidR="00760422" w:rsidRPr="00A16DC8" w:rsidRDefault="00760422" w:rsidP="00B13EF8">
      <w:pPr>
        <w:pStyle w:val="a3"/>
        <w:spacing w:line="360" w:lineRule="auto"/>
        <w:ind w:right="424"/>
        <w:jc w:val="both"/>
        <w:rPr>
          <w:rFonts w:ascii="Times New Roman" w:hAnsi="Times New Roman" w:cs="Times New Roman"/>
          <w:sz w:val="28"/>
          <w:szCs w:val="28"/>
        </w:rPr>
      </w:pPr>
      <w:r w:rsidRPr="00A16DC8">
        <w:rPr>
          <w:rFonts w:ascii="Times New Roman" w:hAnsi="Times New Roman" w:cs="Times New Roman"/>
          <w:sz w:val="28"/>
          <w:szCs w:val="28"/>
        </w:rPr>
        <w:t xml:space="preserve">Таким образом, использование электронных образовательных ресурсов на уроках </w:t>
      </w:r>
      <w:r w:rsidR="00093CF4">
        <w:rPr>
          <w:rFonts w:ascii="Times New Roman" w:hAnsi="Times New Roman" w:cs="Times New Roman"/>
          <w:sz w:val="28"/>
          <w:szCs w:val="28"/>
        </w:rPr>
        <w:t>(профессионального)</w:t>
      </w:r>
      <w:r w:rsidR="00093CF4" w:rsidRPr="00A16DC8">
        <w:rPr>
          <w:rFonts w:ascii="Times New Roman" w:hAnsi="Times New Roman" w:cs="Times New Roman"/>
          <w:sz w:val="28"/>
          <w:szCs w:val="28"/>
        </w:rPr>
        <w:t xml:space="preserve"> </w:t>
      </w:r>
      <w:r w:rsidRPr="00A16DC8">
        <w:rPr>
          <w:rFonts w:ascii="Times New Roman" w:hAnsi="Times New Roman" w:cs="Times New Roman"/>
          <w:sz w:val="28"/>
          <w:szCs w:val="28"/>
        </w:rPr>
        <w:t>русского</w:t>
      </w:r>
      <w:r w:rsidR="00093CF4">
        <w:rPr>
          <w:rFonts w:ascii="Times New Roman" w:hAnsi="Times New Roman" w:cs="Times New Roman"/>
          <w:sz w:val="28"/>
          <w:szCs w:val="28"/>
        </w:rPr>
        <w:t xml:space="preserve"> </w:t>
      </w:r>
      <w:r w:rsidRPr="00A16DC8">
        <w:rPr>
          <w:rFonts w:ascii="Times New Roman" w:hAnsi="Times New Roman" w:cs="Times New Roman"/>
          <w:sz w:val="28"/>
          <w:szCs w:val="28"/>
        </w:rPr>
        <w:t>языка</w:t>
      </w:r>
      <w:r w:rsidR="00093CF4">
        <w:rPr>
          <w:rFonts w:ascii="Times New Roman" w:hAnsi="Times New Roman" w:cs="Times New Roman"/>
          <w:sz w:val="28"/>
          <w:szCs w:val="28"/>
        </w:rPr>
        <w:t xml:space="preserve"> и литературы</w:t>
      </w:r>
      <w:r w:rsidRPr="00A16DC8">
        <w:rPr>
          <w:rFonts w:ascii="Times New Roman" w:hAnsi="Times New Roman" w:cs="Times New Roman"/>
          <w:sz w:val="28"/>
          <w:szCs w:val="28"/>
        </w:rPr>
        <w:t xml:space="preserve"> имеет множество </w:t>
      </w:r>
      <w:proofErr w:type="gramStart"/>
      <w:r w:rsidRPr="00A16DC8">
        <w:rPr>
          <w:rFonts w:ascii="Times New Roman" w:hAnsi="Times New Roman" w:cs="Times New Roman"/>
          <w:sz w:val="28"/>
          <w:szCs w:val="28"/>
        </w:rPr>
        <w:t>преимуществ</w:t>
      </w:r>
      <w:proofErr w:type="gramEnd"/>
      <w:r w:rsidRPr="00A16DC8">
        <w:rPr>
          <w:rFonts w:ascii="Times New Roman" w:hAnsi="Times New Roman" w:cs="Times New Roman"/>
          <w:sz w:val="28"/>
          <w:szCs w:val="28"/>
        </w:rPr>
        <w:t xml:space="preserve"> и положительный опыт их применения подтверждает их эффективность. Они делают обучение интересным, вовлекающим и индивидуализированным, способствуют развитию языковых навыков и повышают мотивацию </w:t>
      </w:r>
      <w:r w:rsidR="006517E5">
        <w:rPr>
          <w:rFonts w:ascii="Times New Roman" w:hAnsi="Times New Roman" w:cs="Times New Roman"/>
          <w:sz w:val="28"/>
          <w:szCs w:val="28"/>
        </w:rPr>
        <w:t>студентов</w:t>
      </w:r>
      <w:r w:rsidR="006517E5" w:rsidRPr="006517E5">
        <w:rPr>
          <w:rFonts w:ascii="Times New Roman" w:hAnsi="Times New Roman" w:cs="Times New Roman"/>
          <w:sz w:val="28"/>
          <w:szCs w:val="28"/>
        </w:rPr>
        <w:t>.</w:t>
      </w:r>
      <w:r w:rsidRPr="00A16DC8">
        <w:rPr>
          <w:rFonts w:ascii="Times New Roman" w:hAnsi="Times New Roman" w:cs="Times New Roman"/>
          <w:sz w:val="28"/>
          <w:szCs w:val="28"/>
        </w:rPr>
        <w:t xml:space="preserve"> Электронные образовательные ресурсы являются важным инструментом в современной педагогике и помогают создать благоприятную и продуктивную образовательную среду на уроках русского языка.</w:t>
      </w:r>
    </w:p>
    <w:p w:rsidR="00B840E2" w:rsidRPr="00A16DC8" w:rsidRDefault="00B840E2" w:rsidP="00B13EF8">
      <w:pPr>
        <w:pStyle w:val="a3"/>
        <w:spacing w:line="360" w:lineRule="auto"/>
        <w:ind w:right="424"/>
        <w:jc w:val="both"/>
        <w:rPr>
          <w:rFonts w:ascii="Times New Roman" w:hAnsi="Times New Roman" w:cs="Times New Roman"/>
          <w:sz w:val="28"/>
          <w:szCs w:val="28"/>
        </w:rPr>
      </w:pPr>
    </w:p>
    <w:p w:rsidR="00252560" w:rsidRDefault="007C5707" w:rsidP="00E1049B">
      <w:pPr>
        <w:pStyle w:val="a3"/>
        <w:spacing w:line="360" w:lineRule="auto"/>
        <w:ind w:right="424"/>
        <w:jc w:val="center"/>
        <w:rPr>
          <w:rFonts w:ascii="Times New Roman" w:hAnsi="Times New Roman" w:cs="Times New Roman"/>
          <w:sz w:val="18"/>
          <w:szCs w:val="28"/>
        </w:rPr>
      </w:pPr>
      <w:r w:rsidRPr="007C5707">
        <w:rPr>
          <w:rFonts w:ascii="Times New Roman" w:hAnsi="Times New Roman" w:cs="Times New Roman"/>
          <w:sz w:val="18"/>
          <w:szCs w:val="28"/>
        </w:rPr>
        <w:t>Литература</w:t>
      </w:r>
    </w:p>
    <w:p w:rsidR="00187C2E" w:rsidRDefault="00187C2E" w:rsidP="00E1049B">
      <w:pPr>
        <w:pStyle w:val="a3"/>
        <w:spacing w:line="360" w:lineRule="auto"/>
        <w:ind w:right="424"/>
        <w:rPr>
          <w:rFonts w:ascii="Times New Roman" w:hAnsi="Times New Roman" w:cs="Times New Roman"/>
          <w:sz w:val="18"/>
          <w:szCs w:val="18"/>
        </w:rPr>
      </w:pPr>
      <w:r>
        <w:rPr>
          <w:rFonts w:ascii="Times New Roman" w:hAnsi="Times New Roman" w:cs="Times New Roman"/>
          <w:sz w:val="18"/>
          <w:szCs w:val="18"/>
          <w:shd w:val="clear" w:color="auto" w:fill="FFFFFF"/>
        </w:rPr>
        <w:t>1.</w:t>
      </w:r>
      <w:r w:rsidR="009D2A04" w:rsidRPr="00187C2E">
        <w:rPr>
          <w:rFonts w:ascii="Times New Roman" w:hAnsi="Times New Roman" w:cs="Times New Roman"/>
          <w:sz w:val="18"/>
          <w:szCs w:val="18"/>
          <w:shd w:val="clear" w:color="auto" w:fill="FFFFFF"/>
        </w:rPr>
        <w:t>Екатерина Рыжова, директор цифрового образовательного ресурса «</w:t>
      </w:r>
      <w:proofErr w:type="spellStart"/>
      <w:r w:rsidR="009D2A04" w:rsidRPr="00187C2E">
        <w:rPr>
          <w:rFonts w:ascii="Times New Roman" w:hAnsi="Times New Roman" w:cs="Times New Roman"/>
          <w:sz w:val="18"/>
          <w:szCs w:val="18"/>
          <w:shd w:val="clear" w:color="auto" w:fill="FFFFFF"/>
        </w:rPr>
        <w:t>ЯКласс</w:t>
      </w:r>
      <w:proofErr w:type="spellEnd"/>
      <w:r w:rsidR="009D2A04" w:rsidRPr="00187C2E">
        <w:rPr>
          <w:rFonts w:ascii="Times New Roman" w:hAnsi="Times New Roman" w:cs="Times New Roman"/>
          <w:sz w:val="18"/>
          <w:szCs w:val="18"/>
          <w:shd w:val="clear" w:color="auto" w:fill="FFFFFF"/>
        </w:rPr>
        <w:t>». Зачем учителям постоянно учиться</w:t>
      </w:r>
      <w:r w:rsidR="009D2A04" w:rsidRPr="00187C2E">
        <w:rPr>
          <w:rFonts w:ascii="Times New Roman" w:hAnsi="Times New Roman" w:cs="Times New Roman"/>
          <w:sz w:val="18"/>
          <w:szCs w:val="18"/>
        </w:rPr>
        <w:br/>
      </w:r>
      <w:r w:rsidRPr="00363420">
        <w:rPr>
          <w:rFonts w:ascii="Times New Roman" w:hAnsi="Times New Roman" w:cs="Times New Roman"/>
          <w:sz w:val="18"/>
          <w:szCs w:val="28"/>
        </w:rPr>
        <w:t>2</w:t>
      </w:r>
      <w:r>
        <w:rPr>
          <w:rFonts w:ascii="Times New Roman" w:hAnsi="Times New Roman" w:cs="Times New Roman"/>
          <w:sz w:val="18"/>
          <w:szCs w:val="28"/>
        </w:rPr>
        <w:t>.</w:t>
      </w:r>
      <w:r w:rsidR="00E1049B">
        <w:rPr>
          <w:rFonts w:ascii="Times New Roman" w:hAnsi="Times New Roman" w:cs="Times New Roman"/>
          <w:sz w:val="18"/>
          <w:szCs w:val="28"/>
        </w:rPr>
        <w:t xml:space="preserve"> </w:t>
      </w:r>
      <w:r w:rsidR="00E1049B">
        <w:rPr>
          <w:rFonts w:ascii="Times New Roman" w:hAnsi="Times New Roman" w:cs="Times New Roman"/>
          <w:sz w:val="18"/>
          <w:szCs w:val="18"/>
          <w:shd w:val="clear" w:color="auto" w:fill="FFFFFF" w:themeFill="background1"/>
        </w:rPr>
        <w:t xml:space="preserve">Как </w:t>
      </w:r>
      <w:r w:rsidR="009D2A04" w:rsidRPr="00187C2E">
        <w:rPr>
          <w:rFonts w:ascii="Times New Roman" w:hAnsi="Times New Roman" w:cs="Times New Roman"/>
          <w:sz w:val="18"/>
          <w:szCs w:val="18"/>
          <w:shd w:val="clear" w:color="auto" w:fill="FFFFFF" w:themeFill="background1"/>
        </w:rPr>
        <w:t xml:space="preserve">создать интерактивный </w:t>
      </w:r>
      <w:proofErr w:type="spellStart"/>
      <w:r w:rsidR="009D2A04" w:rsidRPr="00187C2E">
        <w:rPr>
          <w:rFonts w:ascii="Times New Roman" w:hAnsi="Times New Roman" w:cs="Times New Roman"/>
          <w:sz w:val="18"/>
          <w:szCs w:val="18"/>
          <w:shd w:val="clear" w:color="auto" w:fill="FFFFFF" w:themeFill="background1"/>
        </w:rPr>
        <w:t>онлайн-курс</w:t>
      </w:r>
      <w:proofErr w:type="spellEnd"/>
      <w:r w:rsidR="009D2A04" w:rsidRPr="00187C2E">
        <w:rPr>
          <w:rFonts w:ascii="Times New Roman" w:hAnsi="Times New Roman" w:cs="Times New Roman"/>
          <w:sz w:val="18"/>
          <w:szCs w:val="18"/>
          <w:shd w:val="clear" w:color="auto" w:fill="FFFFFF" w:themeFill="background1"/>
        </w:rPr>
        <w:t>, который полюбят студенты.</w:t>
      </w:r>
      <w:r w:rsidR="009D2A04" w:rsidRPr="00187C2E">
        <w:rPr>
          <w:rFonts w:ascii="Times New Roman" w:hAnsi="Times New Roman" w:cs="Times New Roman"/>
          <w:sz w:val="18"/>
          <w:szCs w:val="18"/>
        </w:rPr>
        <w:t xml:space="preserve"> </w:t>
      </w:r>
      <w:proofErr w:type="spellStart"/>
      <w:r w:rsidR="009D2A04" w:rsidRPr="00187C2E">
        <w:rPr>
          <w:rFonts w:ascii="Times New Roman" w:hAnsi="Times New Roman" w:cs="Times New Roman"/>
          <w:sz w:val="18"/>
          <w:szCs w:val="18"/>
          <w:shd w:val="clear" w:color="auto" w:fill="FFFFFF" w:themeFill="background1"/>
        </w:rPr>
        <w:t>Sendpulse</w:t>
      </w:r>
      <w:proofErr w:type="spellEnd"/>
      <w:r w:rsidR="009D2A04" w:rsidRPr="00187C2E">
        <w:rPr>
          <w:rFonts w:ascii="Times New Roman" w:hAnsi="Times New Roman" w:cs="Times New Roman"/>
          <w:sz w:val="18"/>
          <w:szCs w:val="18"/>
        </w:rPr>
        <w:br/>
      </w:r>
      <w:r w:rsidRPr="00363420">
        <w:rPr>
          <w:rFonts w:ascii="Times New Roman" w:hAnsi="Times New Roman" w:cs="Times New Roman"/>
          <w:sz w:val="18"/>
          <w:shd w:val="clear" w:color="auto" w:fill="FFFFFF" w:themeFill="background1"/>
        </w:rPr>
        <w:t>3.</w:t>
      </w:r>
      <w:r w:rsidRPr="00363420">
        <w:rPr>
          <w:rFonts w:ascii="Times New Roman" w:hAnsi="Times New Roman" w:cs="Times New Roman"/>
          <w:sz w:val="18"/>
        </w:rPr>
        <w:t xml:space="preserve"> </w:t>
      </w:r>
      <w:proofErr w:type="spellStart"/>
      <w:r w:rsidRPr="00187C2E">
        <w:rPr>
          <w:rFonts w:ascii="Times New Roman" w:hAnsi="Times New Roman" w:cs="Times New Roman"/>
          <w:sz w:val="18"/>
          <w:szCs w:val="18"/>
        </w:rPr>
        <w:t>Кемелова</w:t>
      </w:r>
      <w:proofErr w:type="spellEnd"/>
      <w:r w:rsidRPr="00187C2E">
        <w:rPr>
          <w:rFonts w:ascii="Times New Roman" w:hAnsi="Times New Roman" w:cs="Times New Roman"/>
          <w:sz w:val="18"/>
          <w:szCs w:val="18"/>
        </w:rPr>
        <w:t xml:space="preserve"> Г.С., </w:t>
      </w:r>
      <w:proofErr w:type="spellStart"/>
      <w:r w:rsidRPr="00187C2E">
        <w:rPr>
          <w:rFonts w:ascii="Times New Roman" w:hAnsi="Times New Roman" w:cs="Times New Roman"/>
          <w:sz w:val="18"/>
          <w:szCs w:val="18"/>
        </w:rPr>
        <w:t>Риклефс</w:t>
      </w:r>
      <w:proofErr w:type="spellEnd"/>
      <w:r w:rsidRPr="00187C2E">
        <w:rPr>
          <w:rFonts w:ascii="Times New Roman" w:hAnsi="Times New Roman" w:cs="Times New Roman"/>
          <w:sz w:val="18"/>
          <w:szCs w:val="18"/>
        </w:rPr>
        <w:t xml:space="preserve"> В.П., </w:t>
      </w:r>
      <w:proofErr w:type="spellStart"/>
      <w:r w:rsidRPr="00187C2E">
        <w:rPr>
          <w:rFonts w:ascii="Times New Roman" w:hAnsi="Times New Roman" w:cs="Times New Roman"/>
          <w:sz w:val="18"/>
          <w:szCs w:val="18"/>
        </w:rPr>
        <w:t>Аимбетова</w:t>
      </w:r>
      <w:proofErr w:type="spellEnd"/>
      <w:r w:rsidRPr="00187C2E">
        <w:rPr>
          <w:rFonts w:ascii="Times New Roman" w:hAnsi="Times New Roman" w:cs="Times New Roman"/>
          <w:sz w:val="18"/>
          <w:szCs w:val="18"/>
        </w:rPr>
        <w:t xml:space="preserve"> Д.Б. </w:t>
      </w:r>
      <w:proofErr w:type="spellStart"/>
      <w:r w:rsidRPr="00187C2E">
        <w:rPr>
          <w:rFonts w:ascii="Times New Roman" w:hAnsi="Times New Roman" w:cs="Times New Roman"/>
          <w:sz w:val="18"/>
          <w:szCs w:val="18"/>
        </w:rPr>
        <w:t>Самовосприятие</w:t>
      </w:r>
      <w:proofErr w:type="spellEnd"/>
      <w:r w:rsidR="00B44283">
        <w:rPr>
          <w:rFonts w:ascii="Times New Roman" w:hAnsi="Times New Roman" w:cs="Times New Roman"/>
          <w:sz w:val="18"/>
          <w:szCs w:val="18"/>
        </w:rPr>
        <w:t xml:space="preserve"> студентов на развитие </w:t>
      </w:r>
      <w:r w:rsidRPr="00187C2E">
        <w:rPr>
          <w:rFonts w:ascii="Times New Roman" w:hAnsi="Times New Roman" w:cs="Times New Roman"/>
          <w:sz w:val="18"/>
          <w:szCs w:val="18"/>
        </w:rPr>
        <w:t xml:space="preserve"> компетентности с помощью виртуального пациента</w:t>
      </w:r>
      <w:r w:rsidR="00E1049B">
        <w:rPr>
          <w:rFonts w:ascii="Times New Roman" w:hAnsi="Times New Roman" w:cs="Times New Roman"/>
          <w:sz w:val="18"/>
          <w:szCs w:val="18"/>
        </w:rPr>
        <w:t>.</w:t>
      </w:r>
    </w:p>
    <w:p w:rsidR="00187C2E" w:rsidRDefault="00187C2E" w:rsidP="00E1049B">
      <w:pPr>
        <w:pStyle w:val="a3"/>
        <w:shd w:val="clear" w:color="auto" w:fill="FFFFFF" w:themeFill="background1"/>
        <w:spacing w:line="360" w:lineRule="auto"/>
        <w:ind w:right="424"/>
        <w:rPr>
          <w:rFonts w:ascii="Times New Roman" w:hAnsi="Times New Roman" w:cs="Times New Roman"/>
          <w:sz w:val="18"/>
        </w:rPr>
      </w:pPr>
      <w:r w:rsidRPr="00187C2E">
        <w:rPr>
          <w:rFonts w:ascii="Times New Roman" w:hAnsi="Times New Roman" w:cs="Times New Roman"/>
          <w:sz w:val="18"/>
          <w:shd w:val="clear" w:color="auto" w:fill="FFFFFF" w:themeFill="background1"/>
        </w:rPr>
        <w:t>4.</w:t>
      </w:r>
      <w:r w:rsidRPr="00187C2E">
        <w:rPr>
          <w:rFonts w:ascii="Times New Roman" w:hAnsi="Times New Roman" w:cs="Times New Roman"/>
          <w:sz w:val="18"/>
        </w:rPr>
        <w:t xml:space="preserve"> </w:t>
      </w:r>
      <w:r>
        <w:rPr>
          <w:rFonts w:ascii="Times New Roman" w:hAnsi="Times New Roman" w:cs="Times New Roman"/>
          <w:sz w:val="18"/>
        </w:rPr>
        <w:t>Научный журнал «Современные проблемы науки и образования»</w:t>
      </w:r>
      <w:proofErr w:type="gramStart"/>
      <w:r>
        <w:rPr>
          <w:rFonts w:ascii="Times New Roman" w:hAnsi="Times New Roman" w:cs="Times New Roman"/>
          <w:sz w:val="18"/>
        </w:rPr>
        <w:t xml:space="preserve"> </w:t>
      </w:r>
      <w:r w:rsidR="00E1049B">
        <w:rPr>
          <w:rFonts w:ascii="Times New Roman" w:hAnsi="Times New Roman" w:cs="Times New Roman"/>
          <w:sz w:val="18"/>
        </w:rPr>
        <w:t>,</w:t>
      </w:r>
      <w:proofErr w:type="gramEnd"/>
      <w:r w:rsidR="00E1049B">
        <w:rPr>
          <w:rFonts w:ascii="Times New Roman" w:hAnsi="Times New Roman" w:cs="Times New Roman"/>
          <w:sz w:val="18"/>
        </w:rPr>
        <w:t xml:space="preserve"> </w:t>
      </w:r>
      <w:r>
        <w:rPr>
          <w:rFonts w:ascii="Times New Roman" w:hAnsi="Times New Roman" w:cs="Times New Roman"/>
          <w:sz w:val="18"/>
        </w:rPr>
        <w:t>стр3</w:t>
      </w:r>
    </w:p>
    <w:p w:rsidR="007C5707" w:rsidRPr="00363420" w:rsidRDefault="00187C2E" w:rsidP="00E1049B">
      <w:pPr>
        <w:pStyle w:val="a3"/>
        <w:shd w:val="clear" w:color="auto" w:fill="FFFFFF" w:themeFill="background1"/>
        <w:spacing w:line="360" w:lineRule="auto"/>
        <w:ind w:right="424"/>
        <w:rPr>
          <w:rFonts w:ascii="Times New Roman" w:hAnsi="Times New Roman" w:cs="Times New Roman"/>
          <w:sz w:val="18"/>
          <w:shd w:val="clear" w:color="auto" w:fill="F6F9FD"/>
        </w:rPr>
      </w:pPr>
      <w:r w:rsidRPr="00187C2E">
        <w:rPr>
          <w:rFonts w:ascii="Times New Roman" w:hAnsi="Times New Roman" w:cs="Times New Roman"/>
          <w:sz w:val="18"/>
          <w:shd w:val="clear" w:color="auto" w:fill="FFFFFF" w:themeFill="background1"/>
        </w:rPr>
        <w:t>5.</w:t>
      </w:r>
      <w:r>
        <w:rPr>
          <w:rFonts w:ascii="Times New Roman" w:hAnsi="Times New Roman" w:cs="Times New Roman"/>
          <w:sz w:val="18"/>
          <w:shd w:val="clear" w:color="auto" w:fill="F6F9FD"/>
        </w:rPr>
        <w:t xml:space="preserve"> </w:t>
      </w:r>
      <w:hyperlink r:id="rId21" w:history="1">
        <w:r w:rsidR="00363420" w:rsidRPr="00363420">
          <w:rPr>
            <w:rStyle w:val="a4"/>
            <w:rFonts w:ascii="Times New Roman" w:hAnsi="Times New Roman" w:cs="Times New Roman"/>
            <w:color w:val="auto"/>
            <w:sz w:val="18"/>
            <w:u w:val="none"/>
          </w:rPr>
          <w:t>https://bilimdinews.kz/?p=124401</w:t>
        </w:r>
      </w:hyperlink>
    </w:p>
    <w:p w:rsidR="00363420" w:rsidRPr="00363420" w:rsidRDefault="00187C2E" w:rsidP="00650581">
      <w:pPr>
        <w:pStyle w:val="a3"/>
        <w:shd w:val="clear" w:color="auto" w:fill="FFFFFF" w:themeFill="background1"/>
        <w:spacing w:line="360" w:lineRule="auto"/>
        <w:ind w:right="424"/>
        <w:rPr>
          <w:rFonts w:ascii="Times New Roman" w:hAnsi="Times New Roman" w:cs="Times New Roman"/>
          <w:sz w:val="18"/>
          <w:szCs w:val="24"/>
        </w:rPr>
      </w:pPr>
      <w:r>
        <w:rPr>
          <w:rFonts w:ascii="Times New Roman" w:hAnsi="Times New Roman" w:cs="Times New Roman"/>
          <w:sz w:val="18"/>
          <w:szCs w:val="28"/>
          <w:shd w:val="clear" w:color="auto" w:fill="FFFFFF" w:themeFill="background1"/>
        </w:rPr>
        <w:t>6</w:t>
      </w:r>
      <w:r w:rsidR="00363420" w:rsidRPr="00363420">
        <w:rPr>
          <w:rFonts w:ascii="Times New Roman" w:hAnsi="Times New Roman" w:cs="Times New Roman"/>
          <w:sz w:val="18"/>
          <w:szCs w:val="28"/>
          <w:shd w:val="clear" w:color="auto" w:fill="FFFFFF" w:themeFill="background1"/>
        </w:rPr>
        <w:t>.</w:t>
      </w:r>
      <w:r w:rsidR="00363420" w:rsidRPr="00363420">
        <w:rPr>
          <w:rFonts w:ascii="Times New Roman" w:hAnsi="Times New Roman" w:cs="Times New Roman"/>
          <w:sz w:val="18"/>
          <w:shd w:val="clear" w:color="auto" w:fill="FFFFFF" w:themeFill="background1"/>
        </w:rPr>
        <w:t xml:space="preserve"> </w:t>
      </w:r>
      <w:hyperlink r:id="rId22" w:history="1">
        <w:r w:rsidR="00363420" w:rsidRPr="00363420">
          <w:rPr>
            <w:rStyle w:val="a4"/>
            <w:rFonts w:ascii="Times New Roman" w:hAnsi="Times New Roman" w:cs="Times New Roman"/>
            <w:color w:val="auto"/>
            <w:sz w:val="18"/>
            <w:u w:val="none"/>
            <w:shd w:val="clear" w:color="auto" w:fill="FFFFFF" w:themeFill="background1"/>
          </w:rPr>
          <w:t>http://elib.sfu-kras.ru/bitstream/handle/23</w:t>
        </w:r>
      </w:hyperlink>
    </w:p>
    <w:sectPr w:rsidR="00363420" w:rsidRPr="00363420" w:rsidSect="00FB5B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376F"/>
    <w:multiLevelType w:val="hybridMultilevel"/>
    <w:tmpl w:val="20C0D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C327D0"/>
    <w:multiLevelType w:val="hybridMultilevel"/>
    <w:tmpl w:val="EE1A1374"/>
    <w:lvl w:ilvl="0" w:tplc="6778C32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704A2"/>
    <w:rsid w:val="000465E5"/>
    <w:rsid w:val="00073A23"/>
    <w:rsid w:val="00093CF4"/>
    <w:rsid w:val="000C0F62"/>
    <w:rsid w:val="00187C2E"/>
    <w:rsid w:val="001D6314"/>
    <w:rsid w:val="00243651"/>
    <w:rsid w:val="002515BE"/>
    <w:rsid w:val="00252560"/>
    <w:rsid w:val="00264048"/>
    <w:rsid w:val="002A3EAC"/>
    <w:rsid w:val="002E4993"/>
    <w:rsid w:val="00331CE3"/>
    <w:rsid w:val="00342988"/>
    <w:rsid w:val="00363420"/>
    <w:rsid w:val="00453B34"/>
    <w:rsid w:val="00476A78"/>
    <w:rsid w:val="00525073"/>
    <w:rsid w:val="00554573"/>
    <w:rsid w:val="00555E2A"/>
    <w:rsid w:val="00567900"/>
    <w:rsid w:val="005704A2"/>
    <w:rsid w:val="005E2DE6"/>
    <w:rsid w:val="00650581"/>
    <w:rsid w:val="006517E5"/>
    <w:rsid w:val="00674073"/>
    <w:rsid w:val="006B6201"/>
    <w:rsid w:val="006F5A38"/>
    <w:rsid w:val="007065E3"/>
    <w:rsid w:val="0072796A"/>
    <w:rsid w:val="00760422"/>
    <w:rsid w:val="00773460"/>
    <w:rsid w:val="007B7FA0"/>
    <w:rsid w:val="007C5707"/>
    <w:rsid w:val="008614CC"/>
    <w:rsid w:val="008A338B"/>
    <w:rsid w:val="00974550"/>
    <w:rsid w:val="009D2A04"/>
    <w:rsid w:val="00A06691"/>
    <w:rsid w:val="00A16C59"/>
    <w:rsid w:val="00A16DC8"/>
    <w:rsid w:val="00AB574F"/>
    <w:rsid w:val="00AF75CF"/>
    <w:rsid w:val="00B13EF8"/>
    <w:rsid w:val="00B33209"/>
    <w:rsid w:val="00B44283"/>
    <w:rsid w:val="00B840E2"/>
    <w:rsid w:val="00BA05A8"/>
    <w:rsid w:val="00C554D7"/>
    <w:rsid w:val="00D81574"/>
    <w:rsid w:val="00DC0E70"/>
    <w:rsid w:val="00E1049B"/>
    <w:rsid w:val="00E31DD3"/>
    <w:rsid w:val="00E91FAC"/>
    <w:rsid w:val="00F62CE6"/>
    <w:rsid w:val="00F65300"/>
    <w:rsid w:val="00FB5B21"/>
    <w:rsid w:val="00FE3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B21"/>
  </w:style>
  <w:style w:type="paragraph" w:styleId="1">
    <w:name w:val="heading 1"/>
    <w:basedOn w:val="a"/>
    <w:link w:val="10"/>
    <w:uiPriority w:val="9"/>
    <w:qFormat/>
    <w:rsid w:val="009D2A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187C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6C59"/>
    <w:pPr>
      <w:spacing w:after="0" w:line="240" w:lineRule="auto"/>
    </w:pPr>
  </w:style>
  <w:style w:type="character" w:styleId="a4">
    <w:name w:val="Hyperlink"/>
    <w:basedOn w:val="a0"/>
    <w:uiPriority w:val="99"/>
    <w:unhideWhenUsed/>
    <w:rsid w:val="00A06691"/>
    <w:rPr>
      <w:color w:val="0000FF" w:themeColor="hyperlink"/>
      <w:u w:val="single"/>
    </w:rPr>
  </w:style>
  <w:style w:type="character" w:styleId="a5">
    <w:name w:val="FollowedHyperlink"/>
    <w:basedOn w:val="a0"/>
    <w:uiPriority w:val="99"/>
    <w:semiHidden/>
    <w:unhideWhenUsed/>
    <w:rsid w:val="00B840E2"/>
    <w:rPr>
      <w:color w:val="800080" w:themeColor="followedHyperlink"/>
      <w:u w:val="single"/>
    </w:rPr>
  </w:style>
  <w:style w:type="paragraph" w:styleId="HTML">
    <w:name w:val="HTML Preformatted"/>
    <w:basedOn w:val="a"/>
    <w:link w:val="HTML0"/>
    <w:uiPriority w:val="99"/>
    <w:semiHidden/>
    <w:unhideWhenUsed/>
    <w:rsid w:val="007B7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B7FA0"/>
    <w:rPr>
      <w:rFonts w:ascii="Courier New" w:eastAsia="Times New Roman" w:hAnsi="Courier New" w:cs="Courier New"/>
      <w:sz w:val="20"/>
      <w:szCs w:val="20"/>
    </w:rPr>
  </w:style>
  <w:style w:type="character" w:customStyle="1" w:styleId="y2iqfc">
    <w:name w:val="y2iqfc"/>
    <w:basedOn w:val="a0"/>
    <w:rsid w:val="007B7FA0"/>
  </w:style>
  <w:style w:type="paragraph" w:styleId="a6">
    <w:name w:val="Balloon Text"/>
    <w:basedOn w:val="a"/>
    <w:link w:val="a7"/>
    <w:uiPriority w:val="99"/>
    <w:semiHidden/>
    <w:unhideWhenUsed/>
    <w:rsid w:val="006F5A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5A38"/>
    <w:rPr>
      <w:rFonts w:ascii="Tahoma" w:hAnsi="Tahoma" w:cs="Tahoma"/>
      <w:sz w:val="16"/>
      <w:szCs w:val="16"/>
    </w:rPr>
  </w:style>
  <w:style w:type="character" w:customStyle="1" w:styleId="10">
    <w:name w:val="Заголовок 1 Знак"/>
    <w:basedOn w:val="a0"/>
    <w:link w:val="1"/>
    <w:uiPriority w:val="9"/>
    <w:rsid w:val="009D2A04"/>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187C2E"/>
    <w:rPr>
      <w:rFonts w:asciiTheme="majorHAnsi" w:eastAsiaTheme="majorEastAsia" w:hAnsiTheme="majorHAnsi" w:cstheme="majorBidi"/>
      <w:b/>
      <w:bCs/>
      <w:color w:val="4F81BD" w:themeColor="accent1"/>
    </w:rPr>
  </w:style>
  <w:style w:type="paragraph" w:styleId="a8">
    <w:name w:val="Normal (Web)"/>
    <w:basedOn w:val="a"/>
    <w:uiPriority w:val="99"/>
    <w:semiHidden/>
    <w:unhideWhenUsed/>
    <w:rsid w:val="00187C2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760422"/>
    <w:rPr>
      <w:i/>
      <w:iCs/>
    </w:rPr>
  </w:style>
</w:styles>
</file>

<file path=word/webSettings.xml><?xml version="1.0" encoding="utf-8"?>
<w:webSettings xmlns:r="http://schemas.openxmlformats.org/officeDocument/2006/relationships" xmlns:w="http://schemas.openxmlformats.org/wordprocessingml/2006/main">
  <w:divs>
    <w:div w:id="13658087">
      <w:bodyDiv w:val="1"/>
      <w:marLeft w:val="0"/>
      <w:marRight w:val="0"/>
      <w:marTop w:val="0"/>
      <w:marBottom w:val="0"/>
      <w:divBdr>
        <w:top w:val="none" w:sz="0" w:space="0" w:color="auto"/>
        <w:left w:val="none" w:sz="0" w:space="0" w:color="auto"/>
        <w:bottom w:val="none" w:sz="0" w:space="0" w:color="auto"/>
        <w:right w:val="none" w:sz="0" w:space="0" w:color="auto"/>
      </w:divBdr>
      <w:divsChild>
        <w:div w:id="120851365">
          <w:marLeft w:val="0"/>
          <w:marRight w:val="0"/>
          <w:marTop w:val="0"/>
          <w:marBottom w:val="0"/>
          <w:divBdr>
            <w:top w:val="none" w:sz="0" w:space="0" w:color="auto"/>
            <w:left w:val="none" w:sz="0" w:space="0" w:color="auto"/>
            <w:bottom w:val="none" w:sz="0" w:space="0" w:color="auto"/>
            <w:right w:val="none" w:sz="0" w:space="0" w:color="auto"/>
          </w:divBdr>
        </w:div>
        <w:div w:id="946547182">
          <w:marLeft w:val="0"/>
          <w:marRight w:val="0"/>
          <w:marTop w:val="0"/>
          <w:marBottom w:val="215"/>
          <w:divBdr>
            <w:top w:val="none" w:sz="0" w:space="0" w:color="auto"/>
            <w:left w:val="none" w:sz="0" w:space="0" w:color="auto"/>
            <w:bottom w:val="dotted" w:sz="4" w:space="5" w:color="828282"/>
            <w:right w:val="none" w:sz="0" w:space="0" w:color="auto"/>
          </w:divBdr>
        </w:div>
        <w:div w:id="854072082">
          <w:marLeft w:val="0"/>
          <w:marRight w:val="0"/>
          <w:marTop w:val="322"/>
          <w:marBottom w:val="215"/>
          <w:divBdr>
            <w:top w:val="none" w:sz="0" w:space="0" w:color="auto"/>
            <w:left w:val="none" w:sz="0" w:space="0" w:color="auto"/>
            <w:bottom w:val="dotted" w:sz="8" w:space="11" w:color="CCCCCC"/>
            <w:right w:val="none" w:sz="0" w:space="0" w:color="auto"/>
          </w:divBdr>
        </w:div>
      </w:divsChild>
    </w:div>
    <w:div w:id="754595666">
      <w:bodyDiv w:val="1"/>
      <w:marLeft w:val="0"/>
      <w:marRight w:val="0"/>
      <w:marTop w:val="0"/>
      <w:marBottom w:val="0"/>
      <w:divBdr>
        <w:top w:val="none" w:sz="0" w:space="0" w:color="auto"/>
        <w:left w:val="none" w:sz="0" w:space="0" w:color="auto"/>
        <w:bottom w:val="none" w:sz="0" w:space="0" w:color="auto"/>
        <w:right w:val="none" w:sz="0" w:space="0" w:color="auto"/>
      </w:divBdr>
    </w:div>
    <w:div w:id="980034048">
      <w:bodyDiv w:val="1"/>
      <w:marLeft w:val="0"/>
      <w:marRight w:val="0"/>
      <w:marTop w:val="0"/>
      <w:marBottom w:val="0"/>
      <w:divBdr>
        <w:top w:val="none" w:sz="0" w:space="0" w:color="auto"/>
        <w:left w:val="none" w:sz="0" w:space="0" w:color="auto"/>
        <w:bottom w:val="none" w:sz="0" w:space="0" w:color="auto"/>
        <w:right w:val="none" w:sz="0" w:space="0" w:color="auto"/>
      </w:divBdr>
    </w:div>
    <w:div w:id="15158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bilimdinews.kz/?p=124401" TargetMode="External"/><Relationship Id="rId7" Type="http://schemas.openxmlformats.org/officeDocument/2006/relationships/hyperlink" Target="https://padlet.com/aimgulseisenbaeva/padlet-w1ybftw2w0bldnxd" TargetMode="Externa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liveworksheets.com/5-em185053ju" TargetMode="External"/><Relationship Id="rId1" Type="http://schemas.openxmlformats.org/officeDocument/2006/relationships/numbering" Target="numbering.xml"/><Relationship Id="rId6" Type="http://schemas.openxmlformats.org/officeDocument/2006/relationships/hyperlink" Target="https://learningapps.org/watch?v=poebj2hc522" TargetMode="External"/><Relationship Id="rId11" Type="http://schemas.openxmlformats.org/officeDocument/2006/relationships/hyperlink" Target="https://jamboard.google.com/d/1YdFImeE-HWYBg-IDWjLgrkvMw1ClkyKWJ4BJXc-TD9w/viewer" TargetMode="External"/><Relationship Id="rId24" Type="http://schemas.openxmlformats.org/officeDocument/2006/relationships/theme" Target="theme/theme1.xml"/><Relationship Id="rId5" Type="http://schemas.openxmlformats.org/officeDocument/2006/relationships/hyperlink" Target="mailto:aimast@mail.ru" TargetMode="External"/><Relationship Id="rId15" Type="http://schemas.openxmlformats.org/officeDocument/2006/relationships/hyperlink" Target="https://www.classtime.com/library/question-sets/af972ea7-0b94-4d85-91db-19e90f6f4fff" TargetMode="External"/><Relationship Id="rId23" Type="http://schemas.openxmlformats.org/officeDocument/2006/relationships/fontTable" Target="fontTable.xml"/><Relationship Id="rId10" Type="http://schemas.openxmlformats.org/officeDocument/2006/relationships/hyperlink" Target="https://wordwall.net/account/login?redirectto=%2Fru%2Fmyactivities" TargetMode="External"/><Relationship Id="rId19" Type="http://schemas.openxmlformats.org/officeDocument/2006/relationships/hyperlink" Target="https://app.wizer.me/editor/preview/uPVUrOMZcTj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quizizz.com/admin/quiz/620a84beba1ade001dcbd01a" TargetMode="External"/><Relationship Id="rId22" Type="http://schemas.openxmlformats.org/officeDocument/2006/relationships/hyperlink" Target="http://elib.sfu-kras.ru/bitstream/handle/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7</Pages>
  <Words>1773</Words>
  <Characters>10110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11</cp:revision>
  <dcterms:created xsi:type="dcterms:W3CDTF">2023-06-12T12:51:00Z</dcterms:created>
  <dcterms:modified xsi:type="dcterms:W3CDTF">2023-06-20T15:17:00Z</dcterms:modified>
</cp:coreProperties>
</file>