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E7" w:rsidRDefault="00127DE7" w:rsidP="00DF4C33">
      <w:pPr>
        <w:shd w:val="clear" w:color="auto" w:fill="F9F2E3"/>
        <w:rPr>
          <w:rStyle w:val="a3"/>
          <w:rFonts w:ascii="Arial" w:hAnsi="Arial" w:cs="Arial"/>
          <w:b/>
          <w:bCs/>
          <w:color w:val="000000"/>
          <w:sz w:val="18"/>
          <w:szCs w:val="18"/>
        </w:rPr>
      </w:pPr>
      <w:bookmarkStart w:id="0" w:name="_GoBack"/>
      <w:r>
        <w:rPr>
          <w:rStyle w:val="a3"/>
          <w:rFonts w:ascii="Arial" w:hAnsi="Arial" w:cs="Arial"/>
          <w:b/>
          <w:bCs/>
          <w:color w:val="000000"/>
          <w:sz w:val="18"/>
          <w:szCs w:val="18"/>
        </w:rPr>
        <w:t xml:space="preserve"> ЕГЭ 2017   Русский язык. Тест </w:t>
      </w:r>
      <w:proofErr w:type="gramStart"/>
      <w:r>
        <w:rPr>
          <w:rStyle w:val="a3"/>
          <w:rFonts w:ascii="Arial" w:hAnsi="Arial" w:cs="Arial"/>
          <w:b/>
          <w:bCs/>
          <w:color w:val="000000"/>
          <w:sz w:val="18"/>
          <w:szCs w:val="18"/>
        </w:rPr>
        <w:t>–п</w:t>
      </w:r>
      <w:proofErr w:type="gramEnd"/>
      <w:r>
        <w:rPr>
          <w:rStyle w:val="a3"/>
          <w:rFonts w:ascii="Arial" w:hAnsi="Arial" w:cs="Arial"/>
          <w:b/>
          <w:bCs/>
          <w:color w:val="000000"/>
          <w:sz w:val="18"/>
          <w:szCs w:val="18"/>
        </w:rPr>
        <w:t>рактикум (  Переход одной части речи в другую)</w:t>
      </w:r>
    </w:p>
    <w:bookmarkEnd w:id="0"/>
    <w:p w:rsidR="00DF4C33" w:rsidRDefault="00DF4C33" w:rsidP="00DF4C33">
      <w:pPr>
        <w:pStyle w:val="m"/>
        <w:numPr>
          <w:ilvl w:val="0"/>
          <w:numId w:val="1"/>
        </w:numPr>
        <w:shd w:val="clear" w:color="auto" w:fill="F9F2E3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Arial" w:hAnsi="Arial" w:cs="Arial"/>
          <w:b/>
          <w:bCs/>
          <w:color w:val="000000"/>
          <w:sz w:val="18"/>
          <w:szCs w:val="18"/>
        </w:rPr>
        <w:t>Рядовой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Style w:val="tbln12"/>
          <w:rFonts w:ascii="Arial" w:hAnsi="Arial" w:cs="Arial"/>
          <w:i/>
          <w:iCs/>
          <w:color w:val="000000"/>
          <w:sz w:val="18"/>
          <w:szCs w:val="18"/>
        </w:rPr>
        <w:t>случай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– прилагательное, обозначает признак.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tbb12"/>
          <w:rFonts w:ascii="Arial" w:hAnsi="Arial" w:cs="Arial"/>
          <w:b/>
          <w:bCs/>
          <w:i/>
          <w:iCs/>
          <w:color w:val="000000"/>
          <w:sz w:val="18"/>
          <w:szCs w:val="18"/>
        </w:rPr>
        <w:t>Рядовой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Style w:val="tbln12"/>
          <w:rFonts w:ascii="Arial" w:hAnsi="Arial" w:cs="Arial"/>
          <w:i/>
          <w:iCs/>
          <w:color w:val="000000"/>
          <w:sz w:val="18"/>
          <w:szCs w:val="18"/>
        </w:rPr>
        <w:t>из соседней части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– существительное, обозначает лицо.</w:t>
      </w:r>
    </w:p>
    <w:p w:rsidR="00DF4C33" w:rsidRDefault="00DF4C33" w:rsidP="00DF4C33">
      <w:pPr>
        <w:pStyle w:val="m"/>
        <w:numPr>
          <w:ilvl w:val="0"/>
          <w:numId w:val="1"/>
        </w:numPr>
        <w:shd w:val="clear" w:color="auto" w:fill="F9F2E3"/>
        <w:rPr>
          <w:rFonts w:ascii="Tahoma" w:hAnsi="Tahoma" w:cs="Tahoma"/>
          <w:color w:val="000000"/>
          <w:sz w:val="18"/>
          <w:szCs w:val="18"/>
        </w:rPr>
      </w:pPr>
      <w:r>
        <w:rPr>
          <w:rStyle w:val="tbb12"/>
          <w:rFonts w:ascii="Arial" w:hAnsi="Arial" w:cs="Arial"/>
          <w:b/>
          <w:bCs/>
          <w:i/>
          <w:iCs/>
          <w:color w:val="000000"/>
          <w:sz w:val="18"/>
          <w:szCs w:val="18"/>
        </w:rPr>
        <w:t>Первый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Style w:val="tbln12"/>
          <w:rFonts w:ascii="Arial" w:hAnsi="Arial" w:cs="Arial"/>
          <w:i/>
          <w:iCs/>
          <w:color w:val="000000"/>
          <w:sz w:val="18"/>
          <w:szCs w:val="18"/>
        </w:rPr>
        <w:t>год учебы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– числительное, обозначает порядок при счете.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tbln12"/>
          <w:rFonts w:ascii="Arial" w:hAnsi="Arial" w:cs="Arial"/>
          <w:i/>
          <w:iCs/>
          <w:color w:val="000000"/>
          <w:sz w:val="18"/>
          <w:szCs w:val="18"/>
        </w:rPr>
        <w:t>Иванов –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Style w:val="a3"/>
          <w:rFonts w:ascii="Arial" w:hAnsi="Arial" w:cs="Arial"/>
          <w:b/>
          <w:bCs/>
          <w:color w:val="000000"/>
          <w:sz w:val="18"/>
          <w:szCs w:val="18"/>
        </w:rPr>
        <w:t>первый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Style w:val="tbln12"/>
          <w:rFonts w:ascii="Arial" w:hAnsi="Arial" w:cs="Arial"/>
          <w:i/>
          <w:iCs/>
          <w:color w:val="000000"/>
          <w:sz w:val="18"/>
          <w:szCs w:val="18"/>
        </w:rPr>
        <w:t>(лучший) ученик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– прилагательное, обозначает признак.</w:t>
      </w:r>
    </w:p>
    <w:p w:rsidR="00DF4C33" w:rsidRDefault="00DF4C33" w:rsidP="00DF4C33">
      <w:pPr>
        <w:pStyle w:val="m"/>
        <w:numPr>
          <w:ilvl w:val="0"/>
          <w:numId w:val="1"/>
        </w:numPr>
        <w:shd w:val="clear" w:color="auto" w:fill="F9F2E3"/>
        <w:rPr>
          <w:rFonts w:ascii="Tahoma" w:hAnsi="Tahoma" w:cs="Tahoma"/>
          <w:color w:val="000000"/>
          <w:sz w:val="18"/>
          <w:szCs w:val="18"/>
        </w:rPr>
      </w:pPr>
      <w:r>
        <w:rPr>
          <w:rStyle w:val="tbln12"/>
          <w:rFonts w:ascii="Arial" w:hAnsi="Arial" w:cs="Arial"/>
          <w:i/>
          <w:iCs/>
          <w:color w:val="000000"/>
          <w:sz w:val="18"/>
          <w:szCs w:val="18"/>
        </w:rPr>
        <w:t>Он шел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Style w:val="a3"/>
          <w:rFonts w:ascii="Arial" w:hAnsi="Arial" w:cs="Arial"/>
          <w:b/>
          <w:bCs/>
          <w:color w:val="000000"/>
          <w:sz w:val="18"/>
          <w:szCs w:val="18"/>
        </w:rPr>
        <w:t>впереди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– наречие, обозначает признак действия.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3"/>
          <w:rFonts w:ascii="Arial" w:hAnsi="Arial" w:cs="Arial"/>
          <w:b/>
          <w:bCs/>
          <w:color w:val="000000"/>
          <w:sz w:val="18"/>
          <w:szCs w:val="18"/>
        </w:rPr>
        <w:t>Впереди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Style w:val="tbln12"/>
          <w:rFonts w:ascii="Arial" w:hAnsi="Arial" w:cs="Arial"/>
          <w:i/>
          <w:iCs/>
          <w:color w:val="000000"/>
          <w:sz w:val="18"/>
          <w:szCs w:val="18"/>
        </w:rPr>
        <w:t>колонны шел знаменосец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– предлог, служит для выражения пространственных отношений.</w:t>
      </w:r>
    </w:p>
    <w:p w:rsidR="00DF4C33" w:rsidRDefault="00DF4C33" w:rsidP="00DF4C33">
      <w:pPr>
        <w:pStyle w:val="m"/>
        <w:numPr>
          <w:ilvl w:val="0"/>
          <w:numId w:val="1"/>
        </w:numPr>
        <w:shd w:val="clear" w:color="auto" w:fill="F9F2E3"/>
        <w:rPr>
          <w:rFonts w:ascii="Tahoma" w:hAnsi="Tahoma" w:cs="Tahoma"/>
          <w:color w:val="000000"/>
          <w:sz w:val="18"/>
          <w:szCs w:val="18"/>
        </w:rPr>
      </w:pPr>
      <w:r>
        <w:rPr>
          <w:rStyle w:val="tbln12"/>
          <w:rFonts w:ascii="Arial" w:hAnsi="Arial" w:cs="Arial"/>
          <w:i/>
          <w:iCs/>
          <w:color w:val="000000"/>
          <w:sz w:val="18"/>
          <w:szCs w:val="18"/>
        </w:rPr>
        <w:t>Гость встал,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proofErr w:type="gramStart"/>
      <w:r>
        <w:rPr>
          <w:rStyle w:val="a3"/>
          <w:rFonts w:ascii="Arial" w:hAnsi="Arial" w:cs="Arial"/>
          <w:b/>
          <w:bCs/>
          <w:color w:val="000000"/>
          <w:sz w:val="18"/>
          <w:szCs w:val="18"/>
        </w:rPr>
        <w:t>благодаря</w:t>
      </w:r>
      <w:proofErr w:type="gramEnd"/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Style w:val="tbln12"/>
          <w:rFonts w:ascii="Arial" w:hAnsi="Arial" w:cs="Arial"/>
          <w:i/>
          <w:iCs/>
          <w:color w:val="000000"/>
          <w:sz w:val="18"/>
          <w:szCs w:val="18"/>
        </w:rPr>
        <w:t>хозяйку за обед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– деепричастие, называет добавочное действие.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tbb12"/>
          <w:rFonts w:ascii="Arial" w:hAnsi="Arial" w:cs="Arial"/>
          <w:b/>
          <w:bCs/>
          <w:color w:val="000000"/>
          <w:sz w:val="18"/>
          <w:szCs w:val="18"/>
        </w:rPr>
        <w:t>Благодаря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Style w:val="tbln12"/>
          <w:rFonts w:ascii="Arial" w:hAnsi="Arial" w:cs="Arial"/>
          <w:i/>
          <w:iCs/>
          <w:color w:val="000000"/>
          <w:sz w:val="18"/>
          <w:szCs w:val="18"/>
        </w:rPr>
        <w:t>заботливому уходу больной быстро поправился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– предлог, служит для выражения причинных отношений.</w:t>
      </w:r>
    </w:p>
    <w:p w:rsidR="00DF4C33" w:rsidRDefault="00DF4C33" w:rsidP="00DF4C33">
      <w:pPr>
        <w:pStyle w:val="m"/>
        <w:numPr>
          <w:ilvl w:val="0"/>
          <w:numId w:val="1"/>
        </w:numPr>
        <w:shd w:val="clear" w:color="auto" w:fill="F9F2E3"/>
        <w:rPr>
          <w:rFonts w:ascii="Tahoma" w:hAnsi="Tahoma" w:cs="Tahoma"/>
          <w:color w:val="000000"/>
          <w:sz w:val="18"/>
          <w:szCs w:val="18"/>
        </w:rPr>
      </w:pPr>
      <w:r>
        <w:rPr>
          <w:rStyle w:val="tbb12"/>
          <w:rFonts w:ascii="Arial" w:hAnsi="Arial" w:cs="Arial"/>
          <w:b/>
          <w:bCs/>
          <w:i/>
          <w:iCs/>
          <w:color w:val="000000"/>
          <w:sz w:val="18"/>
          <w:szCs w:val="18"/>
        </w:rPr>
        <w:t>Что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Style w:val="tbln12"/>
          <w:rFonts w:ascii="Arial" w:hAnsi="Arial" w:cs="Arial"/>
          <w:i/>
          <w:iCs/>
          <w:color w:val="000000"/>
          <w:sz w:val="18"/>
          <w:szCs w:val="18"/>
        </w:rPr>
        <w:t>он показал?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– местоимение, указывает на предмет.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tbln12"/>
          <w:rFonts w:ascii="Arial" w:hAnsi="Arial" w:cs="Arial"/>
          <w:i/>
          <w:iCs/>
          <w:color w:val="000000"/>
          <w:sz w:val="18"/>
          <w:szCs w:val="18"/>
        </w:rPr>
        <w:t>Он сказал,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Style w:val="a3"/>
          <w:rFonts w:ascii="Arial" w:hAnsi="Arial" w:cs="Arial"/>
          <w:b/>
          <w:bCs/>
          <w:color w:val="000000"/>
          <w:sz w:val="18"/>
          <w:szCs w:val="18"/>
        </w:rPr>
        <w:t>что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Style w:val="tbln12"/>
          <w:rFonts w:ascii="Arial" w:hAnsi="Arial" w:cs="Arial"/>
          <w:i/>
          <w:iCs/>
          <w:color w:val="000000"/>
          <w:sz w:val="18"/>
          <w:szCs w:val="18"/>
        </w:rPr>
        <w:t>устал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– подчинительный союз, связывает части сложного предложения.</w:t>
      </w:r>
    </w:p>
    <w:p w:rsidR="00DF4C33" w:rsidRDefault="00DF4C33" w:rsidP="00DF4C33">
      <w:pPr>
        <w:pStyle w:val="m"/>
        <w:numPr>
          <w:ilvl w:val="0"/>
          <w:numId w:val="1"/>
        </w:numPr>
        <w:shd w:val="clear" w:color="auto" w:fill="F9F2E3"/>
        <w:rPr>
          <w:rFonts w:ascii="Tahoma" w:hAnsi="Tahoma" w:cs="Tahoma"/>
          <w:color w:val="000000"/>
          <w:sz w:val="18"/>
          <w:szCs w:val="18"/>
        </w:rPr>
      </w:pPr>
      <w:r>
        <w:rPr>
          <w:rStyle w:val="tbln12"/>
          <w:rFonts w:ascii="Arial" w:hAnsi="Arial" w:cs="Arial"/>
          <w:i/>
          <w:iCs/>
          <w:color w:val="000000"/>
          <w:sz w:val="18"/>
          <w:szCs w:val="18"/>
        </w:rPr>
        <w:t>Мне нужна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Style w:val="a3"/>
          <w:rFonts w:ascii="Arial" w:hAnsi="Arial" w:cs="Arial"/>
          <w:b/>
          <w:bCs/>
          <w:color w:val="000000"/>
          <w:sz w:val="18"/>
          <w:szCs w:val="18"/>
        </w:rPr>
        <w:t>одна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Style w:val="tbln12"/>
          <w:rFonts w:ascii="Arial" w:hAnsi="Arial" w:cs="Arial"/>
          <w:i/>
          <w:iCs/>
          <w:color w:val="000000"/>
          <w:sz w:val="18"/>
          <w:szCs w:val="18"/>
        </w:rPr>
        <w:t>ручка, а не две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– числительное, называет количество.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3"/>
          <w:rFonts w:ascii="Arial" w:hAnsi="Arial" w:cs="Arial"/>
          <w:b/>
          <w:bCs/>
          <w:color w:val="000000"/>
          <w:sz w:val="18"/>
          <w:szCs w:val="18"/>
        </w:rPr>
        <w:t>Одна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Style w:val="tbln12"/>
          <w:rFonts w:ascii="Arial" w:hAnsi="Arial" w:cs="Arial"/>
          <w:i/>
          <w:iCs/>
          <w:color w:val="000000"/>
          <w:sz w:val="18"/>
          <w:szCs w:val="18"/>
        </w:rPr>
        <w:t>ты мне дорога (только ты)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– частица, ограничительное значение.</w:t>
      </w:r>
    </w:p>
    <w:p w:rsidR="00DF4C33" w:rsidRDefault="00DF4C33" w:rsidP="00DF4C33">
      <w:pPr>
        <w:pStyle w:val="m"/>
        <w:shd w:val="clear" w:color="auto" w:fill="F9F2E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Чтобы лучше разобраться,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Style w:val="tbb12"/>
          <w:rFonts w:ascii="Arial" w:hAnsi="Arial" w:cs="Arial"/>
          <w:b/>
          <w:bCs/>
          <w:color w:val="000000"/>
          <w:sz w:val="18"/>
          <w:szCs w:val="18"/>
        </w:rPr>
        <w:t>как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 xml:space="preserve">происходит образование нового (то есть данного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вам) 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слова, следует составить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Style w:val="tbb12"/>
          <w:rFonts w:ascii="Arial" w:hAnsi="Arial" w:cs="Arial"/>
          <w:b/>
          <w:bCs/>
          <w:color w:val="000000"/>
          <w:sz w:val="18"/>
          <w:szCs w:val="18"/>
        </w:rPr>
        <w:t>словообразовательную пару</w:t>
      </w:r>
      <w:r>
        <w:rPr>
          <w:rFonts w:ascii="Tahoma" w:hAnsi="Tahoma" w:cs="Tahoma"/>
          <w:color w:val="000000"/>
          <w:sz w:val="18"/>
          <w:szCs w:val="18"/>
        </w:rPr>
        <w:t>, то есть найти слово, от которого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Style w:val="tbb12"/>
          <w:rFonts w:ascii="Arial" w:hAnsi="Arial" w:cs="Arial"/>
          <w:b/>
          <w:bCs/>
          <w:color w:val="000000"/>
          <w:sz w:val="18"/>
          <w:szCs w:val="18"/>
        </w:rPr>
        <w:t>непосредственно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 xml:space="preserve">образовано данное.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Например: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Style w:val="tbln12"/>
          <w:rFonts w:ascii="Arial" w:hAnsi="Arial" w:cs="Arial"/>
          <w:i/>
          <w:iCs/>
          <w:color w:val="000000"/>
          <w:sz w:val="18"/>
          <w:szCs w:val="18"/>
        </w:rPr>
        <w:t>глупость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от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Style w:val="tbln12"/>
          <w:rFonts w:ascii="Arial" w:hAnsi="Arial" w:cs="Arial"/>
          <w:i/>
          <w:iCs/>
          <w:color w:val="000000"/>
          <w:sz w:val="18"/>
          <w:szCs w:val="18"/>
        </w:rPr>
        <w:t>глупый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(</w:t>
      </w:r>
      <w:r>
        <w:rPr>
          <w:rStyle w:val="tbln12"/>
          <w:rFonts w:ascii="Arial" w:hAnsi="Arial" w:cs="Arial"/>
          <w:i/>
          <w:iCs/>
          <w:color w:val="000000"/>
          <w:sz w:val="18"/>
          <w:szCs w:val="18"/>
        </w:rPr>
        <w:t>глупость   —   глупый</w:t>
      </w:r>
      <w:r>
        <w:rPr>
          <w:rFonts w:ascii="Tahoma" w:hAnsi="Tahoma" w:cs="Tahoma"/>
          <w:color w:val="000000"/>
          <w:sz w:val="18"/>
          <w:szCs w:val="18"/>
        </w:rPr>
        <w:t>);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Style w:val="tbln12"/>
          <w:rFonts w:ascii="Arial" w:hAnsi="Arial" w:cs="Arial"/>
          <w:i/>
          <w:iCs/>
          <w:color w:val="000000"/>
          <w:sz w:val="18"/>
          <w:szCs w:val="18"/>
        </w:rPr>
        <w:t>влево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от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Style w:val="tbln12"/>
          <w:rFonts w:ascii="Arial" w:hAnsi="Arial" w:cs="Arial"/>
          <w:i/>
          <w:iCs/>
          <w:color w:val="000000"/>
          <w:sz w:val="18"/>
          <w:szCs w:val="18"/>
        </w:rPr>
        <w:t>левый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(</w:t>
      </w:r>
      <w:r>
        <w:rPr>
          <w:rStyle w:val="tbln12"/>
          <w:rFonts w:ascii="Arial" w:hAnsi="Arial" w:cs="Arial"/>
          <w:i/>
          <w:iCs/>
          <w:color w:val="000000"/>
          <w:sz w:val="18"/>
          <w:szCs w:val="18"/>
        </w:rPr>
        <w:t>влево   —   левый</w:t>
      </w:r>
      <w:r>
        <w:rPr>
          <w:rFonts w:ascii="Tahoma" w:hAnsi="Tahoma" w:cs="Tahoma"/>
          <w:color w:val="000000"/>
          <w:sz w:val="18"/>
          <w:szCs w:val="18"/>
        </w:rPr>
        <w:t>).</w:t>
      </w:r>
      <w:proofErr w:type="gramEnd"/>
    </w:p>
    <w:p w:rsidR="00DF4C33" w:rsidRPr="00DF4C33" w:rsidRDefault="00DF4C33" w:rsidP="00DF4C33">
      <w:pPr>
        <w:numPr>
          <w:ilvl w:val="0"/>
          <w:numId w:val="2"/>
        </w:numPr>
        <w:shd w:val="clear" w:color="auto" w:fill="F9F2E3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4C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каком ряду все слова образованы суффиксальным способом?</w:t>
      </w:r>
    </w:p>
    <w:p w:rsidR="00DF4C33" w:rsidRPr="00DF4C33" w:rsidRDefault="00DF4C33" w:rsidP="00DF4C33">
      <w:pPr>
        <w:shd w:val="clear" w:color="auto" w:fill="F9F2E3"/>
        <w:spacing w:after="100" w:line="240" w:lineRule="auto"/>
        <w:ind w:left="14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DF4C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1) юбиляр, стряпуха, оргвыводы </w:t>
      </w:r>
      <w:r w:rsidRPr="00DF4C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2) дипломник, кое-куда, медвежий </w:t>
      </w:r>
      <w:r w:rsidRPr="00DF4C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3) баловство, свежесть, безголосый </w:t>
      </w:r>
      <w:r w:rsidRPr="00DF4C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4) пароходный, птичий, поддержка</w:t>
      </w:r>
      <w:proofErr w:type="gramEnd"/>
    </w:p>
    <w:p w:rsidR="00DF4C33" w:rsidRPr="00DF4C33" w:rsidRDefault="00DF4C33" w:rsidP="00DF4C33">
      <w:pPr>
        <w:numPr>
          <w:ilvl w:val="0"/>
          <w:numId w:val="2"/>
        </w:numPr>
        <w:shd w:val="clear" w:color="auto" w:fill="F9F2E3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4C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каком ряду все слова образованы приставочным способом?</w:t>
      </w:r>
    </w:p>
    <w:p w:rsidR="00DF4C33" w:rsidRPr="00DF4C33" w:rsidRDefault="00DF4C33" w:rsidP="00DF4C33">
      <w:pPr>
        <w:shd w:val="clear" w:color="auto" w:fill="F9F2E3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DF4C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1) внеклассный, побольше, разрыв </w:t>
      </w:r>
      <w:r w:rsidRPr="00DF4C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2) заморский, пресмешной, разбитый </w:t>
      </w:r>
      <w:r w:rsidRPr="00DF4C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3) соавтор, вызывающе, изголодаться </w:t>
      </w:r>
      <w:r w:rsidRPr="00DF4C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4) сверхприбыль, подыскать, навсегда</w:t>
      </w:r>
      <w:proofErr w:type="gramEnd"/>
    </w:p>
    <w:p w:rsidR="00DF4C33" w:rsidRPr="00DF4C33" w:rsidRDefault="00DF4C33" w:rsidP="00DF4C33">
      <w:pPr>
        <w:numPr>
          <w:ilvl w:val="0"/>
          <w:numId w:val="2"/>
        </w:numPr>
        <w:shd w:val="clear" w:color="auto" w:fill="F9F2E3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4C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каком ряду все слова образованы приставочно-суффиксальным способом?</w:t>
      </w:r>
    </w:p>
    <w:p w:rsidR="00DF4C33" w:rsidRPr="00DF4C33" w:rsidRDefault="00DF4C33" w:rsidP="00DF4C33">
      <w:pPr>
        <w:shd w:val="clear" w:color="auto" w:fill="F9F2E3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DF4C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1) надомник, втроём, мясорубка </w:t>
      </w:r>
      <w:r w:rsidRPr="00DF4C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2) бесстыдник, нарукавник, неумный </w:t>
      </w:r>
      <w:r w:rsidRPr="00DF4C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3) подбородок, размечтаться, справа </w:t>
      </w:r>
      <w:r w:rsidRPr="00DF4C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4) утомление, бескозырка, сослуживец</w:t>
      </w:r>
      <w:proofErr w:type="gramEnd"/>
    </w:p>
    <w:p w:rsidR="00DF4C33" w:rsidRPr="00DF4C33" w:rsidRDefault="00DF4C33" w:rsidP="00DF4C33">
      <w:pPr>
        <w:numPr>
          <w:ilvl w:val="0"/>
          <w:numId w:val="2"/>
        </w:numPr>
        <w:shd w:val="clear" w:color="auto" w:fill="F9F2E3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4C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каком ряду все слова образованы </w:t>
      </w:r>
      <w:proofErr w:type="spellStart"/>
      <w:r w:rsidRPr="00DF4C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бессуффиксным</w:t>
      </w:r>
      <w:proofErr w:type="spellEnd"/>
      <w:r w:rsidRPr="00DF4C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способом?</w:t>
      </w:r>
    </w:p>
    <w:p w:rsidR="00DF4C33" w:rsidRPr="00DF4C33" w:rsidRDefault="00DF4C33" w:rsidP="00DF4C33">
      <w:pPr>
        <w:shd w:val="clear" w:color="auto" w:fill="F9F2E3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DF4C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1) переговоры, дурь, вред </w:t>
      </w:r>
      <w:r w:rsidRPr="00DF4C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2) зелень, рассада, чертёжник </w:t>
      </w:r>
      <w:r w:rsidRPr="00DF4C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3) навар, нелегал, размен </w:t>
      </w:r>
      <w:r w:rsidRPr="00DF4C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4) вход, запрет, порка</w:t>
      </w:r>
      <w:proofErr w:type="gramEnd"/>
    </w:p>
    <w:p w:rsidR="00DF4C33" w:rsidRPr="00DF4C33" w:rsidRDefault="00DF4C33" w:rsidP="00DF4C33">
      <w:pPr>
        <w:numPr>
          <w:ilvl w:val="0"/>
          <w:numId w:val="2"/>
        </w:numPr>
        <w:shd w:val="clear" w:color="auto" w:fill="F9F2E3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4C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каком ряду все слова образованы способом сложения?</w:t>
      </w:r>
    </w:p>
    <w:p w:rsidR="00DF4C33" w:rsidRPr="00DF4C33" w:rsidRDefault="00DF4C33" w:rsidP="00DF4C33">
      <w:pPr>
        <w:shd w:val="clear" w:color="auto" w:fill="F9F2E3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DF4C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1) местком, небесно-голубой, контригра </w:t>
      </w:r>
      <w:r w:rsidRPr="00DF4C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2) профсоюз, спецкор, бомж </w:t>
      </w:r>
      <w:r w:rsidRPr="00DF4C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3) левобережный, морозостойкий, сверхзадача </w:t>
      </w:r>
      <w:r w:rsidRPr="00DF4C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4) бетономешалка, первомайский, адъютант</w:t>
      </w:r>
      <w:proofErr w:type="gramEnd"/>
    </w:p>
    <w:p w:rsidR="00DF4C33" w:rsidRPr="00DF4C33" w:rsidRDefault="00DF4C33" w:rsidP="00DF4C33">
      <w:pPr>
        <w:numPr>
          <w:ilvl w:val="0"/>
          <w:numId w:val="2"/>
        </w:numPr>
        <w:shd w:val="clear" w:color="auto" w:fill="F9F2E3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4C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каком ряду нет слова, образованного </w:t>
      </w:r>
      <w:proofErr w:type="spellStart"/>
      <w:r w:rsidRPr="00DF4C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бессуффиксным</w:t>
      </w:r>
      <w:proofErr w:type="spellEnd"/>
      <w:r w:rsidRPr="00DF4C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способом?</w:t>
      </w:r>
    </w:p>
    <w:p w:rsidR="00DF4C33" w:rsidRPr="00DF4C33" w:rsidRDefault="00DF4C33" w:rsidP="00DF4C33">
      <w:pPr>
        <w:shd w:val="clear" w:color="auto" w:fill="F9F2E3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DF4C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1) следователь, дымок, накипь </w:t>
      </w:r>
      <w:r w:rsidRPr="00DF4C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2) накопитель, бездарь, тупица </w:t>
      </w:r>
      <w:r w:rsidRPr="00DF4C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3) вновь, пододеяльник, спецназ </w:t>
      </w:r>
      <w:r w:rsidRPr="00DF4C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4) раздача, россыпь, сенокос</w:t>
      </w:r>
      <w:proofErr w:type="gramEnd"/>
    </w:p>
    <w:p w:rsidR="00DF4C33" w:rsidRPr="00DF4C33" w:rsidRDefault="00DF4C33" w:rsidP="00DF4C33">
      <w:pPr>
        <w:numPr>
          <w:ilvl w:val="0"/>
          <w:numId w:val="2"/>
        </w:numPr>
        <w:shd w:val="clear" w:color="auto" w:fill="F9F2E3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4C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В каком ряду нет слова, образованного приставочным способом?</w:t>
      </w:r>
    </w:p>
    <w:p w:rsidR="00DF4C33" w:rsidRPr="00DF4C33" w:rsidRDefault="00DF4C33" w:rsidP="00DF4C33">
      <w:pPr>
        <w:shd w:val="clear" w:color="auto" w:fill="F9F2E3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DF4C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1) свалка, откуда, подготовка </w:t>
      </w:r>
      <w:r w:rsidRPr="00DF4C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2) выпускник, надбровье, пощипывать </w:t>
      </w:r>
      <w:r w:rsidRPr="00DF4C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3) железнодорожный, вдвойне, ультразвук </w:t>
      </w:r>
      <w:r w:rsidRPr="00DF4C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4) перевод, небольшой, прикарманить</w:t>
      </w:r>
      <w:proofErr w:type="gramEnd"/>
    </w:p>
    <w:p w:rsidR="00DF4C33" w:rsidRPr="00DF4C33" w:rsidRDefault="00DF4C33" w:rsidP="00DF4C33">
      <w:pPr>
        <w:numPr>
          <w:ilvl w:val="0"/>
          <w:numId w:val="2"/>
        </w:numPr>
        <w:shd w:val="clear" w:color="auto" w:fill="F9F2E3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4C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каком ряду нет слова, образованного приставочно-суффиксальным способом?</w:t>
      </w:r>
    </w:p>
    <w:p w:rsidR="00DF4C33" w:rsidRPr="00DF4C33" w:rsidRDefault="00DF4C33" w:rsidP="00DF4C33">
      <w:pPr>
        <w:shd w:val="clear" w:color="auto" w:fill="F9F2E3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DF4C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1) передача, соразмерный, очернитель </w:t>
      </w:r>
      <w:r w:rsidRPr="00DF4C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2) загривок, контратака, вдуматься </w:t>
      </w:r>
      <w:r w:rsidRPr="00DF4C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3) переименование, дисгармония, сбережения </w:t>
      </w:r>
      <w:r w:rsidRPr="00DF4C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4) надомный, досрочный, разрыдаться</w:t>
      </w:r>
      <w:proofErr w:type="gramEnd"/>
    </w:p>
    <w:p w:rsidR="00DF4C33" w:rsidRPr="00DF4C33" w:rsidRDefault="00DF4C33" w:rsidP="00DF4C33">
      <w:pPr>
        <w:numPr>
          <w:ilvl w:val="0"/>
          <w:numId w:val="2"/>
        </w:numPr>
        <w:shd w:val="clear" w:color="auto" w:fill="F9F2E3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4C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какой словообразовательной цепочке нарушена последовательность образования слов?</w:t>
      </w:r>
    </w:p>
    <w:p w:rsidR="00DF4C33" w:rsidRPr="00DF4C33" w:rsidRDefault="00DF4C33" w:rsidP="00DF4C33">
      <w:pPr>
        <w:shd w:val="clear" w:color="auto" w:fill="F9F2E3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DF4C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1) новый   —   обновить   —   возобновить   —   возобновление </w:t>
      </w:r>
      <w:r w:rsidRPr="00DF4C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2) ум   —   разум   —   разумный   —   разумно </w:t>
      </w:r>
      <w:r w:rsidRPr="00DF4C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3) единый   —   соединить   —   соединимый   —   соединимость </w:t>
      </w:r>
      <w:r w:rsidRPr="00DF4C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4) краска   —   красить   —   окрасить   —   окрасочный   —   окраска</w:t>
      </w:r>
      <w:proofErr w:type="gramEnd"/>
    </w:p>
    <w:p w:rsidR="00DF4C33" w:rsidRPr="00DF4C33" w:rsidRDefault="00DF4C33" w:rsidP="00DF4C33">
      <w:pPr>
        <w:numPr>
          <w:ilvl w:val="0"/>
          <w:numId w:val="2"/>
        </w:numPr>
        <w:shd w:val="clear" w:color="auto" w:fill="F9F2E3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4C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Какое слово пропущено в словообразовательной цепочке </w:t>
      </w:r>
      <w:r w:rsidRPr="00DF4C3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вода   —   водный</w:t>
      </w:r>
      <w:proofErr w:type="gramStart"/>
      <w:r w:rsidRPr="00DF4C3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 xml:space="preserve">   —     ...     —   </w:t>
      </w:r>
      <w:proofErr w:type="gramEnd"/>
      <w:r w:rsidRPr="00DF4C3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подводник</w:t>
      </w:r>
      <w:r w:rsidRPr="00DF4C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?</w:t>
      </w:r>
    </w:p>
    <w:p w:rsidR="00DF4C33" w:rsidRPr="00DF4C33" w:rsidRDefault="00DF4C33" w:rsidP="00DF4C33">
      <w:pPr>
        <w:shd w:val="clear" w:color="auto" w:fill="F9F2E3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4C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1) водник </w:t>
      </w:r>
      <w:r w:rsidRPr="00DF4C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2) водяной </w:t>
      </w:r>
      <w:r w:rsidRPr="00DF4C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3) </w:t>
      </w:r>
      <w:proofErr w:type="spellStart"/>
      <w:r w:rsidRPr="00DF4C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подводница</w:t>
      </w:r>
      <w:proofErr w:type="spellEnd"/>
      <w:r w:rsidRPr="00DF4C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DF4C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4) подводный</w:t>
      </w:r>
    </w:p>
    <w:p w:rsidR="00DF4C33" w:rsidRPr="00DF4C33" w:rsidRDefault="00DF4C33" w:rsidP="00DF4C3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4C33">
        <w:rPr>
          <w:rFonts w:ascii="Arial" w:eastAsia="Times New Roman" w:hAnsi="Arial" w:cs="Arial"/>
          <w:b/>
          <w:bCs/>
          <w:color w:val="800000"/>
          <w:sz w:val="18"/>
          <w:szCs w:val="18"/>
          <w:lang w:eastAsia="ru-RU"/>
        </w:rPr>
        <w:t>ПРАКТИКУМ</w:t>
      </w:r>
      <w:r w:rsidRPr="00DF4C33">
        <w:rPr>
          <w:rFonts w:ascii="Arial" w:eastAsia="Times New Roman" w:hAnsi="Arial" w:cs="Arial"/>
          <w:b/>
          <w:bCs/>
          <w:color w:val="800000"/>
          <w:sz w:val="18"/>
          <w:szCs w:val="18"/>
          <w:lang w:eastAsia="ru-RU"/>
        </w:rPr>
        <w:br/>
        <w:t>РЕЗУЛЬТАТЫ ТЕСТИРОВАНИЯ</w:t>
      </w:r>
    </w:p>
    <w:tbl>
      <w:tblPr>
        <w:tblW w:w="6000" w:type="dxa"/>
        <w:jc w:val="center"/>
        <w:tblCellSpacing w:w="7" w:type="dxa"/>
        <w:shd w:val="clear" w:color="auto" w:fill="6633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</w:tblGrid>
      <w:tr w:rsidR="00DF4C33" w:rsidRPr="00DF4C33" w:rsidTr="00DF4C33">
        <w:trPr>
          <w:tblCellSpacing w:w="7" w:type="dxa"/>
          <w:jc w:val="center"/>
        </w:trPr>
        <w:tc>
          <w:tcPr>
            <w:tcW w:w="0" w:type="auto"/>
            <w:shd w:val="clear" w:color="auto" w:fill="663300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1"/>
              <w:gridCol w:w="2991"/>
            </w:tblGrid>
            <w:tr w:rsidR="00DF4C33" w:rsidRPr="00DF4C33">
              <w:trPr>
                <w:tblCellSpacing w:w="7" w:type="dxa"/>
                <w:jc w:val="center"/>
              </w:trPr>
              <w:tc>
                <w:tcPr>
                  <w:tcW w:w="3000" w:type="dxa"/>
                  <w:shd w:val="clear" w:color="auto" w:fill="F7ECD7"/>
                  <w:hideMark/>
                </w:tcPr>
                <w:p w:rsidR="00DF4C33" w:rsidRPr="00DF4C33" w:rsidRDefault="00DF4C33" w:rsidP="00DF4C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63333"/>
                      <w:sz w:val="18"/>
                      <w:szCs w:val="18"/>
                      <w:lang w:eastAsia="ru-RU"/>
                    </w:rPr>
                  </w:pPr>
                  <w:r w:rsidRPr="00DF4C33">
                    <w:rPr>
                      <w:rFonts w:ascii="Arial" w:eastAsia="Times New Roman" w:hAnsi="Arial" w:cs="Arial"/>
                      <w:b/>
                      <w:bCs/>
                      <w:color w:val="663333"/>
                      <w:sz w:val="18"/>
                      <w:szCs w:val="18"/>
                      <w:lang w:eastAsia="ru-RU"/>
                    </w:rPr>
                    <w:t>Номер теста</w:t>
                  </w:r>
                </w:p>
              </w:tc>
              <w:tc>
                <w:tcPr>
                  <w:tcW w:w="3000" w:type="dxa"/>
                  <w:shd w:val="clear" w:color="auto" w:fill="F7ECD7"/>
                  <w:hideMark/>
                </w:tcPr>
                <w:p w:rsidR="00DF4C33" w:rsidRPr="00DF4C33" w:rsidRDefault="00DF4C33" w:rsidP="00DF4C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63333"/>
                      <w:sz w:val="18"/>
                      <w:szCs w:val="18"/>
                      <w:lang w:eastAsia="ru-RU"/>
                    </w:rPr>
                  </w:pPr>
                  <w:r w:rsidRPr="00DF4C33">
                    <w:rPr>
                      <w:rFonts w:ascii="Arial" w:eastAsia="Times New Roman" w:hAnsi="Arial" w:cs="Arial"/>
                      <w:b/>
                      <w:bCs/>
                      <w:color w:val="663333"/>
                      <w:sz w:val="18"/>
                      <w:szCs w:val="18"/>
                      <w:lang w:eastAsia="ru-RU"/>
                    </w:rPr>
                    <w:t>Номер правильного ответа</w:t>
                  </w:r>
                </w:p>
              </w:tc>
            </w:tr>
            <w:tr w:rsidR="00DF4C33" w:rsidRPr="00DF4C33">
              <w:trPr>
                <w:tblCellSpacing w:w="7" w:type="dxa"/>
                <w:jc w:val="center"/>
              </w:trPr>
              <w:tc>
                <w:tcPr>
                  <w:tcW w:w="3000" w:type="dxa"/>
                  <w:shd w:val="clear" w:color="auto" w:fill="F9F2E3"/>
                  <w:hideMark/>
                </w:tcPr>
                <w:p w:rsidR="00DF4C33" w:rsidRPr="00DF4C33" w:rsidRDefault="00DF4C33" w:rsidP="00DF4C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63333"/>
                      <w:sz w:val="18"/>
                      <w:szCs w:val="18"/>
                      <w:lang w:eastAsia="ru-RU"/>
                    </w:rPr>
                  </w:pPr>
                  <w:r w:rsidRPr="00DF4C33">
                    <w:rPr>
                      <w:rFonts w:ascii="Arial" w:eastAsia="Times New Roman" w:hAnsi="Arial" w:cs="Arial"/>
                      <w:b/>
                      <w:bCs/>
                      <w:color w:val="663333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000" w:type="dxa"/>
                  <w:shd w:val="clear" w:color="auto" w:fill="F9F2E3"/>
                  <w:hideMark/>
                </w:tcPr>
                <w:p w:rsidR="00DF4C33" w:rsidRPr="00DF4C33" w:rsidRDefault="00DF4C33" w:rsidP="00DF4C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ru-RU"/>
                    </w:rPr>
                  </w:pPr>
                  <w:r w:rsidRPr="00DF4C33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DF4C33" w:rsidRPr="00DF4C33">
              <w:trPr>
                <w:tblCellSpacing w:w="7" w:type="dxa"/>
                <w:jc w:val="center"/>
              </w:trPr>
              <w:tc>
                <w:tcPr>
                  <w:tcW w:w="3000" w:type="dxa"/>
                  <w:shd w:val="clear" w:color="auto" w:fill="F9F2E3"/>
                  <w:hideMark/>
                </w:tcPr>
                <w:p w:rsidR="00DF4C33" w:rsidRPr="00DF4C33" w:rsidRDefault="00DF4C33" w:rsidP="00DF4C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63333"/>
                      <w:sz w:val="18"/>
                      <w:szCs w:val="18"/>
                      <w:lang w:eastAsia="ru-RU"/>
                    </w:rPr>
                  </w:pPr>
                  <w:r w:rsidRPr="00DF4C33">
                    <w:rPr>
                      <w:rFonts w:ascii="Arial" w:eastAsia="Times New Roman" w:hAnsi="Arial" w:cs="Arial"/>
                      <w:b/>
                      <w:bCs/>
                      <w:color w:val="66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000" w:type="dxa"/>
                  <w:shd w:val="clear" w:color="auto" w:fill="F9F2E3"/>
                  <w:hideMark/>
                </w:tcPr>
                <w:p w:rsidR="00DF4C33" w:rsidRPr="00DF4C33" w:rsidRDefault="00DF4C33" w:rsidP="00DF4C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ru-RU"/>
                    </w:rPr>
                  </w:pPr>
                  <w:r w:rsidRPr="00DF4C33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DF4C33" w:rsidRPr="00DF4C33">
              <w:trPr>
                <w:tblCellSpacing w:w="7" w:type="dxa"/>
                <w:jc w:val="center"/>
              </w:trPr>
              <w:tc>
                <w:tcPr>
                  <w:tcW w:w="3000" w:type="dxa"/>
                  <w:shd w:val="clear" w:color="auto" w:fill="F9F2E3"/>
                  <w:hideMark/>
                </w:tcPr>
                <w:p w:rsidR="00DF4C33" w:rsidRPr="00DF4C33" w:rsidRDefault="00DF4C33" w:rsidP="00DF4C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63333"/>
                      <w:sz w:val="18"/>
                      <w:szCs w:val="18"/>
                      <w:lang w:eastAsia="ru-RU"/>
                    </w:rPr>
                  </w:pPr>
                  <w:r w:rsidRPr="00DF4C33">
                    <w:rPr>
                      <w:rFonts w:ascii="Arial" w:eastAsia="Times New Roman" w:hAnsi="Arial" w:cs="Arial"/>
                      <w:b/>
                      <w:bCs/>
                      <w:color w:val="663333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000" w:type="dxa"/>
                  <w:shd w:val="clear" w:color="auto" w:fill="F9F2E3"/>
                  <w:hideMark/>
                </w:tcPr>
                <w:p w:rsidR="00DF4C33" w:rsidRPr="00DF4C33" w:rsidRDefault="00DF4C33" w:rsidP="00DF4C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ru-RU"/>
                    </w:rPr>
                  </w:pPr>
                  <w:r w:rsidRPr="00DF4C33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DF4C33" w:rsidRPr="00DF4C33">
              <w:trPr>
                <w:tblCellSpacing w:w="7" w:type="dxa"/>
                <w:jc w:val="center"/>
              </w:trPr>
              <w:tc>
                <w:tcPr>
                  <w:tcW w:w="3000" w:type="dxa"/>
                  <w:shd w:val="clear" w:color="auto" w:fill="F9F2E3"/>
                  <w:hideMark/>
                </w:tcPr>
                <w:p w:rsidR="00DF4C33" w:rsidRPr="00DF4C33" w:rsidRDefault="00DF4C33" w:rsidP="00DF4C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63333"/>
                      <w:sz w:val="18"/>
                      <w:szCs w:val="18"/>
                      <w:lang w:eastAsia="ru-RU"/>
                    </w:rPr>
                  </w:pPr>
                  <w:r w:rsidRPr="00DF4C33">
                    <w:rPr>
                      <w:rFonts w:ascii="Arial" w:eastAsia="Times New Roman" w:hAnsi="Arial" w:cs="Arial"/>
                      <w:b/>
                      <w:bCs/>
                      <w:color w:val="663333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000" w:type="dxa"/>
                  <w:shd w:val="clear" w:color="auto" w:fill="F9F2E3"/>
                  <w:hideMark/>
                </w:tcPr>
                <w:p w:rsidR="00DF4C33" w:rsidRPr="00DF4C33" w:rsidRDefault="00DF4C33" w:rsidP="00DF4C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ru-RU"/>
                    </w:rPr>
                  </w:pPr>
                  <w:r w:rsidRPr="00DF4C33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DF4C33" w:rsidRPr="00DF4C33">
              <w:trPr>
                <w:tblCellSpacing w:w="7" w:type="dxa"/>
                <w:jc w:val="center"/>
              </w:trPr>
              <w:tc>
                <w:tcPr>
                  <w:tcW w:w="3000" w:type="dxa"/>
                  <w:shd w:val="clear" w:color="auto" w:fill="F9F2E3"/>
                  <w:hideMark/>
                </w:tcPr>
                <w:p w:rsidR="00DF4C33" w:rsidRPr="00DF4C33" w:rsidRDefault="00DF4C33" w:rsidP="00DF4C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63333"/>
                      <w:sz w:val="18"/>
                      <w:szCs w:val="18"/>
                      <w:lang w:eastAsia="ru-RU"/>
                    </w:rPr>
                  </w:pPr>
                  <w:r w:rsidRPr="00DF4C33">
                    <w:rPr>
                      <w:rFonts w:ascii="Arial" w:eastAsia="Times New Roman" w:hAnsi="Arial" w:cs="Arial"/>
                      <w:b/>
                      <w:bCs/>
                      <w:color w:val="663333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000" w:type="dxa"/>
                  <w:shd w:val="clear" w:color="auto" w:fill="F9F2E3"/>
                  <w:hideMark/>
                </w:tcPr>
                <w:p w:rsidR="00DF4C33" w:rsidRPr="00DF4C33" w:rsidRDefault="00DF4C33" w:rsidP="00DF4C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ru-RU"/>
                    </w:rPr>
                  </w:pPr>
                  <w:r w:rsidRPr="00DF4C33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DF4C33" w:rsidRPr="00DF4C33">
              <w:trPr>
                <w:tblCellSpacing w:w="7" w:type="dxa"/>
                <w:jc w:val="center"/>
              </w:trPr>
              <w:tc>
                <w:tcPr>
                  <w:tcW w:w="3000" w:type="dxa"/>
                  <w:shd w:val="clear" w:color="auto" w:fill="F9F2E3"/>
                  <w:hideMark/>
                </w:tcPr>
                <w:p w:rsidR="00DF4C33" w:rsidRPr="00DF4C33" w:rsidRDefault="00DF4C33" w:rsidP="00DF4C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63333"/>
                      <w:sz w:val="18"/>
                      <w:szCs w:val="18"/>
                      <w:lang w:eastAsia="ru-RU"/>
                    </w:rPr>
                  </w:pPr>
                  <w:r w:rsidRPr="00DF4C33">
                    <w:rPr>
                      <w:rFonts w:ascii="Arial" w:eastAsia="Times New Roman" w:hAnsi="Arial" w:cs="Arial"/>
                      <w:b/>
                      <w:bCs/>
                      <w:color w:val="663333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3000" w:type="dxa"/>
                  <w:shd w:val="clear" w:color="auto" w:fill="F9F2E3"/>
                  <w:hideMark/>
                </w:tcPr>
                <w:p w:rsidR="00DF4C33" w:rsidRPr="00DF4C33" w:rsidRDefault="00DF4C33" w:rsidP="00DF4C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ru-RU"/>
                    </w:rPr>
                  </w:pPr>
                  <w:r w:rsidRPr="00DF4C33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DF4C33" w:rsidRPr="00DF4C33">
              <w:trPr>
                <w:tblCellSpacing w:w="7" w:type="dxa"/>
                <w:jc w:val="center"/>
              </w:trPr>
              <w:tc>
                <w:tcPr>
                  <w:tcW w:w="3000" w:type="dxa"/>
                  <w:shd w:val="clear" w:color="auto" w:fill="F9F2E3"/>
                  <w:hideMark/>
                </w:tcPr>
                <w:p w:rsidR="00DF4C33" w:rsidRPr="00DF4C33" w:rsidRDefault="00DF4C33" w:rsidP="00DF4C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63333"/>
                      <w:sz w:val="18"/>
                      <w:szCs w:val="18"/>
                      <w:lang w:eastAsia="ru-RU"/>
                    </w:rPr>
                  </w:pPr>
                  <w:r w:rsidRPr="00DF4C33">
                    <w:rPr>
                      <w:rFonts w:ascii="Arial" w:eastAsia="Times New Roman" w:hAnsi="Arial" w:cs="Arial"/>
                      <w:b/>
                      <w:bCs/>
                      <w:color w:val="663333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000" w:type="dxa"/>
                  <w:shd w:val="clear" w:color="auto" w:fill="F9F2E3"/>
                  <w:hideMark/>
                </w:tcPr>
                <w:p w:rsidR="00DF4C33" w:rsidRPr="00DF4C33" w:rsidRDefault="00DF4C33" w:rsidP="00DF4C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ru-RU"/>
                    </w:rPr>
                  </w:pPr>
                  <w:r w:rsidRPr="00DF4C33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DF4C33" w:rsidRPr="00DF4C33">
              <w:trPr>
                <w:tblCellSpacing w:w="7" w:type="dxa"/>
                <w:jc w:val="center"/>
              </w:trPr>
              <w:tc>
                <w:tcPr>
                  <w:tcW w:w="3000" w:type="dxa"/>
                  <w:shd w:val="clear" w:color="auto" w:fill="F9F2E3"/>
                  <w:hideMark/>
                </w:tcPr>
                <w:p w:rsidR="00DF4C33" w:rsidRPr="00DF4C33" w:rsidRDefault="00DF4C33" w:rsidP="00DF4C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63333"/>
                      <w:sz w:val="18"/>
                      <w:szCs w:val="18"/>
                      <w:lang w:eastAsia="ru-RU"/>
                    </w:rPr>
                  </w:pPr>
                  <w:r w:rsidRPr="00DF4C33">
                    <w:rPr>
                      <w:rFonts w:ascii="Arial" w:eastAsia="Times New Roman" w:hAnsi="Arial" w:cs="Arial"/>
                      <w:b/>
                      <w:bCs/>
                      <w:color w:val="663333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3000" w:type="dxa"/>
                  <w:shd w:val="clear" w:color="auto" w:fill="F9F2E3"/>
                  <w:hideMark/>
                </w:tcPr>
                <w:p w:rsidR="00DF4C33" w:rsidRPr="00DF4C33" w:rsidRDefault="00DF4C33" w:rsidP="00DF4C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ru-RU"/>
                    </w:rPr>
                  </w:pPr>
                  <w:r w:rsidRPr="00DF4C33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DF4C33" w:rsidRPr="00DF4C3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9F2E3"/>
                  <w:hideMark/>
                </w:tcPr>
                <w:p w:rsidR="00DF4C33" w:rsidRPr="00DF4C33" w:rsidRDefault="00DF4C33" w:rsidP="00DF4C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63333"/>
                      <w:sz w:val="18"/>
                      <w:szCs w:val="18"/>
                      <w:lang w:eastAsia="ru-RU"/>
                    </w:rPr>
                  </w:pPr>
                  <w:r w:rsidRPr="00DF4C33">
                    <w:rPr>
                      <w:rFonts w:ascii="Arial" w:eastAsia="Times New Roman" w:hAnsi="Arial" w:cs="Arial"/>
                      <w:b/>
                      <w:bCs/>
                      <w:color w:val="663333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3000" w:type="dxa"/>
                  <w:shd w:val="clear" w:color="auto" w:fill="F9F2E3"/>
                  <w:hideMark/>
                </w:tcPr>
                <w:p w:rsidR="00DF4C33" w:rsidRPr="00DF4C33" w:rsidRDefault="00DF4C33" w:rsidP="00DF4C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ru-RU"/>
                    </w:rPr>
                  </w:pPr>
                  <w:r w:rsidRPr="00DF4C33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DF4C33" w:rsidRPr="00DF4C3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9F2E3"/>
                  <w:hideMark/>
                </w:tcPr>
                <w:p w:rsidR="00DF4C33" w:rsidRPr="00DF4C33" w:rsidRDefault="00DF4C33" w:rsidP="00DF4C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63333"/>
                      <w:sz w:val="18"/>
                      <w:szCs w:val="18"/>
                      <w:lang w:eastAsia="ru-RU"/>
                    </w:rPr>
                  </w:pPr>
                  <w:r w:rsidRPr="00DF4C33">
                    <w:rPr>
                      <w:rFonts w:ascii="Arial" w:eastAsia="Times New Roman" w:hAnsi="Arial" w:cs="Arial"/>
                      <w:b/>
                      <w:bCs/>
                      <w:color w:val="663333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3000" w:type="dxa"/>
                  <w:shd w:val="clear" w:color="auto" w:fill="F9F2E3"/>
                  <w:hideMark/>
                </w:tcPr>
                <w:p w:rsidR="00DF4C33" w:rsidRPr="00DF4C33" w:rsidRDefault="00DF4C33" w:rsidP="00DF4C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ru-RU"/>
                    </w:rPr>
                  </w:pPr>
                  <w:r w:rsidRPr="00DF4C33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DF4C33" w:rsidRPr="00DF4C33" w:rsidRDefault="00DF4C33" w:rsidP="00DF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1588" w:rsidRDefault="007115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DE7" w:rsidRDefault="00127DE7"/>
    <w:sectPr w:rsidR="00127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764C8"/>
    <w:multiLevelType w:val="multilevel"/>
    <w:tmpl w:val="1B6C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0B7340"/>
    <w:multiLevelType w:val="multilevel"/>
    <w:tmpl w:val="486A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09"/>
    <w:rsid w:val="00127DE7"/>
    <w:rsid w:val="00187809"/>
    <w:rsid w:val="005C3E6D"/>
    <w:rsid w:val="00711588"/>
    <w:rsid w:val="00D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"/>
    <w:basedOn w:val="a"/>
    <w:rsid w:val="00DF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bb12">
    <w:name w:val="tbb12"/>
    <w:basedOn w:val="a0"/>
    <w:rsid w:val="00DF4C33"/>
  </w:style>
  <w:style w:type="character" w:styleId="a3">
    <w:name w:val="Emphasis"/>
    <w:basedOn w:val="a0"/>
    <w:uiPriority w:val="20"/>
    <w:qFormat/>
    <w:rsid w:val="00DF4C33"/>
    <w:rPr>
      <w:i/>
      <w:iCs/>
    </w:rPr>
  </w:style>
  <w:style w:type="character" w:customStyle="1" w:styleId="apple-converted-space">
    <w:name w:val="apple-converted-space"/>
    <w:basedOn w:val="a0"/>
    <w:rsid w:val="00DF4C33"/>
  </w:style>
  <w:style w:type="character" w:customStyle="1" w:styleId="tbln12">
    <w:name w:val="tbln12"/>
    <w:basedOn w:val="a0"/>
    <w:rsid w:val="00DF4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"/>
    <w:basedOn w:val="a"/>
    <w:rsid w:val="00DF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bb12">
    <w:name w:val="tbb12"/>
    <w:basedOn w:val="a0"/>
    <w:rsid w:val="00DF4C33"/>
  </w:style>
  <w:style w:type="character" w:styleId="a3">
    <w:name w:val="Emphasis"/>
    <w:basedOn w:val="a0"/>
    <w:uiPriority w:val="20"/>
    <w:qFormat/>
    <w:rsid w:val="00DF4C33"/>
    <w:rPr>
      <w:i/>
      <w:iCs/>
    </w:rPr>
  </w:style>
  <w:style w:type="character" w:customStyle="1" w:styleId="apple-converted-space">
    <w:name w:val="apple-converted-space"/>
    <w:basedOn w:val="a0"/>
    <w:rsid w:val="00DF4C33"/>
  </w:style>
  <w:style w:type="character" w:customStyle="1" w:styleId="tbln12">
    <w:name w:val="tbln12"/>
    <w:basedOn w:val="a0"/>
    <w:rsid w:val="00DF4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513</Words>
  <Characters>2929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2014-05-16T01:31:00Z</dcterms:created>
  <dcterms:modified xsi:type="dcterms:W3CDTF">2017-03-09T16:22:00Z</dcterms:modified>
</cp:coreProperties>
</file>