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FB" w:rsidRPr="00671D30" w:rsidRDefault="008C5FFB" w:rsidP="008C5FFB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</w:pP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Сабақтың тақырыбы: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  <w:t>Екі өрнектің квадраттарының айырымына есептер шығару</w:t>
      </w:r>
    </w:p>
    <w:p w:rsidR="008C5FFB" w:rsidRPr="00671D30" w:rsidRDefault="008C5FFB" w:rsidP="008C5FF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Сабақтың мақсаты:</w:t>
      </w:r>
    </w:p>
    <w:p w:rsidR="008C5FFB" w:rsidRPr="00671D30" w:rsidRDefault="008C5FFB" w:rsidP="008C5FF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671D3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  <w:t xml:space="preserve">      Білімділік: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Өз бетінше білім алуға,толықтылық, жүйелілік, оперативтілік, тереңдік, саналылық, беріктікке, нәтижелілікке, табыстылықты қамтамасыз ететін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білім мен дағдыларды үйлестіру</w:t>
      </w:r>
    </w:p>
    <w:p w:rsidR="008C5FFB" w:rsidRPr="00671D30" w:rsidRDefault="008C5FFB" w:rsidP="008C5FF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     </w:t>
      </w:r>
      <w:r w:rsidRPr="00671D3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  <w:t>Дамытушылық: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Сөз байлығын, ой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лау қабілетін,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көз мөлшері, кеңістікті, уақытты, бағытты ажырата білу мен қозғалыс сферасын дамыту.</w:t>
      </w:r>
    </w:p>
    <w:p w:rsidR="008C5FFB" w:rsidRPr="00671D30" w:rsidRDefault="008C5FFB" w:rsidP="008C5FF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671D3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  <w:t xml:space="preserve">      Тәрбиелілік: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Адамгершілік қ</w:t>
      </w:r>
      <w:r w:rsidR="00E22089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асиетке, рухани байлы</w:t>
      </w:r>
      <w:r w:rsidR="008444D7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ққа, эст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етикалық еңбек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сүйгіштік дағдыларды қалыптастырып, пәнге деген қызығушылыққа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, тәлім-тәрбиесін тереңдей түсу</w:t>
      </w:r>
    </w:p>
    <w:p w:rsidR="008C5FFB" w:rsidRPr="00671D30" w:rsidRDefault="008C5FFB" w:rsidP="008C5FF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     </w:t>
      </w:r>
      <w:r w:rsidRPr="00671D3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  <w:t>Сабақтың типі: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Бекіту сабағы</w:t>
      </w:r>
    </w:p>
    <w:p w:rsidR="00F678C7" w:rsidRPr="00671D30" w:rsidRDefault="008C5FFB" w:rsidP="008C5FF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     </w:t>
      </w:r>
      <w:r w:rsidRPr="00671D3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  <w:t xml:space="preserve">Сабақтың көрнекілігі: </w:t>
      </w:r>
      <w:r w:rsidR="00F678C7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ү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лестірмелі қағаздар,</w:t>
      </w:r>
      <w:r w:rsidR="00F678C7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формулалар</w:t>
      </w:r>
      <w:r w:rsidR="008444D7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,слайдтар</w:t>
      </w:r>
      <w:r w:rsidR="00F678C7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,табыс ағашы,</w:t>
      </w:r>
      <w:r w:rsidR="001A3B0A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түрлі              түсті фигуралар,</w:t>
      </w:r>
      <w:r w:rsidR="00F678C7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деңгейлік тапсырмалар,тест</w:t>
      </w:r>
    </w:p>
    <w:p w:rsidR="008C5FFB" w:rsidRPr="00671D30" w:rsidRDefault="008C5FFB" w:rsidP="008C5FF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     </w:t>
      </w:r>
      <w:r w:rsidRPr="00671D3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  <w:t>Сабақтың түрі: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Сұрақ-жауап, есептер шығару</w:t>
      </w:r>
    </w:p>
    <w:p w:rsidR="008C5FFB" w:rsidRPr="00671D30" w:rsidRDefault="008C5FFB" w:rsidP="008C5FF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     </w:t>
      </w:r>
      <w:r w:rsidRPr="00671D3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  <w:t xml:space="preserve">І </w:t>
      </w:r>
      <w:r w:rsidRPr="00671D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kk-KZ"/>
        </w:rPr>
        <w:t>Ұйымдастыру кезеңі: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Оқушылармен сәлемдесу, түгелдеп, сынып тазалығы мен қажетті құрал-жабдықтарының дайындығын тексеру.</w:t>
      </w:r>
    </w:p>
    <w:p w:rsidR="008C5FFB" w:rsidRPr="00671D30" w:rsidRDefault="008C5FFB" w:rsidP="008C5FF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    </w:t>
      </w:r>
      <w:r w:rsidRPr="00671D3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  <w:t>ІІ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</w:t>
      </w:r>
      <w:r w:rsidRPr="00671D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kk-KZ"/>
        </w:rPr>
        <w:t>Үй тапсырмасын тексеру: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Үйге берілген тапсырманың білім деңгейінде көрініс табуы, оқушылар есебіндегі байқалған кемшіліктерді жою, оның</w:t>
      </w:r>
      <w:r w:rsidR="008444D7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пайда болу себептерін зерттеу</w:t>
      </w:r>
    </w:p>
    <w:p w:rsidR="008444D7" w:rsidRDefault="008C5FFB" w:rsidP="008C5FF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    </w:t>
      </w:r>
      <w:r w:rsidRPr="00671D30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  <w:t>ІІІ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</w:t>
      </w:r>
      <w:r w:rsidRPr="00671D30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kk-KZ"/>
        </w:rPr>
        <w:t>Білімді жан-жақты тексеру: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Әртүрлі әдістермен </w:t>
      </w:r>
      <w:r w:rsidR="008444D7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оқушылардың өтілген материалдар</w:t>
      </w:r>
      <w:r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ды меңгеру сапасы мен көлемін тексеру, анықтау, оқушылардың ойлау қабілетін тексеру, б</w:t>
      </w:r>
      <w:r w:rsidR="008444D7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ілім, білік, дағдыларын бағалау</w:t>
      </w:r>
    </w:p>
    <w:p w:rsidR="00204288" w:rsidRDefault="00204288" w:rsidP="00204288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1. </w:t>
      </w:r>
      <w:r w:rsidRPr="00B16E24"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  <w:t>Миға шабуыл</w:t>
      </w:r>
    </w:p>
    <w:p w:rsidR="008444D7" w:rsidRDefault="008444D7" w:rsidP="008C5FF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а) Екі өрнектің квадраттарының айырымының формуласы</w:t>
      </w:r>
    </w:p>
    <w:p w:rsidR="008C5FFB" w:rsidRDefault="008444D7" w:rsidP="008C5FF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ә) Екі өрнектің</w:t>
      </w:r>
      <w:r w:rsidR="00B16E24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қосындысының және</w:t>
      </w:r>
      <w:r w:rsidR="008C5FFB" w:rsidRPr="00671D30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</w:t>
      </w:r>
      <w:r w:rsidR="00B16E24"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>айырымының көбейтіндісі неге тең?</w:t>
      </w:r>
    </w:p>
    <w:p w:rsidR="00B16E24" w:rsidRDefault="00B16E24" w:rsidP="00B16E24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</w:pPr>
      <w:r w:rsidRPr="00EC3B4F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 xml:space="preserve">Амалдарды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орындаңдар</w:t>
      </w:r>
      <w:r w:rsidRPr="00EC3B4F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           </w:t>
      </w:r>
      <w:r w:rsidRPr="00EC3B4F">
        <w:rPr>
          <w:rFonts w:ascii="Times New Roman" w:eastAsia="Times New Roman" w:hAnsi="Times New Roman" w:cs="Times New Roman"/>
          <w:color w:val="333333"/>
          <w:sz w:val="26"/>
          <w:lang w:val="kk-KZ"/>
        </w:rPr>
        <w:t> </w:t>
      </w:r>
    </w:p>
    <w:p w:rsidR="00B16E24" w:rsidRPr="00B16E24" w:rsidRDefault="00B16E24" w:rsidP="00B16E24">
      <w:pPr>
        <w:spacing w:after="0"/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6"/>
          <w:lang w:val="kk-KZ"/>
        </w:rPr>
        <w:t xml:space="preserve">    1. </w:t>
      </w:r>
      <w:r w:rsidRPr="00B16E24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(m +5)(m - 5)</w:t>
      </w:r>
    </w:p>
    <w:p w:rsidR="00B16E24" w:rsidRDefault="00B16E24" w:rsidP="00B16E24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  <w:t xml:space="preserve">    2.</w:t>
      </w:r>
      <w:r w:rsidRPr="00B16E24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 xml:space="preserve"> </w:t>
      </w:r>
      <w:r w:rsidRPr="00EC3B4F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(х - 4)(х + 4) </w:t>
      </w:r>
    </w:p>
    <w:p w:rsidR="00296749" w:rsidRDefault="00B16E24" w:rsidP="00296749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 xml:space="preserve">    3.</w:t>
      </w:r>
      <w:r w:rsidRPr="00EC3B4F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 (у - 6)(у + 6)</w:t>
      </w:r>
    </w:p>
    <w:p w:rsidR="00296749" w:rsidRPr="00296749" w:rsidRDefault="00296749" w:rsidP="00296749">
      <w:pPr>
        <w:spacing w:after="0"/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</w:pPr>
      <w:r>
        <w:rPr>
          <w:rFonts w:ascii="Arial" w:eastAsia="Times New Roman" w:hAnsi="Arial" w:cs="Arial"/>
          <w:color w:val="333333"/>
          <w:lang w:val="kk-KZ"/>
        </w:rPr>
        <w:t>2.</w:t>
      </w:r>
      <w:r w:rsidRPr="00EC3B4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kk-KZ"/>
        </w:rPr>
        <w:t> </w:t>
      </w:r>
      <w:r w:rsidRPr="00B16E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/>
        </w:rPr>
        <w:t>Қатесін тап (Дұрыс емес теңдікті анықта).</w:t>
      </w:r>
    </w:p>
    <w:p w:rsidR="00296749" w:rsidRPr="00B16E24" w:rsidRDefault="00296749" w:rsidP="00296749">
      <w:pPr>
        <w:spacing w:before="100" w:beforeAutospacing="1" w:after="0" w:line="330" w:lineRule="atLeast"/>
        <w:jc w:val="both"/>
        <w:rPr>
          <w:rFonts w:ascii="Arial" w:eastAsia="Times New Roman" w:hAnsi="Arial" w:cs="Arial"/>
          <w:color w:val="333333"/>
          <w:lang w:val="kk-KZ"/>
        </w:rPr>
      </w:pPr>
      <w:r w:rsidRPr="00EC3B4F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А.  (3b – c)(3b +c) = 9b</w:t>
      </w:r>
      <w:r w:rsidRPr="00EC3B4F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val="kk-KZ"/>
        </w:rPr>
        <w:t>2</w:t>
      </w:r>
      <w:r w:rsidRPr="00EC3B4F">
        <w:rPr>
          <w:rFonts w:ascii="Times New Roman" w:eastAsia="Times New Roman" w:hAnsi="Times New Roman" w:cs="Times New Roman"/>
          <w:color w:val="333333"/>
          <w:sz w:val="26"/>
          <w:lang w:val="kk-KZ"/>
        </w:rPr>
        <w:t> </w:t>
      </w:r>
      <w:r w:rsidRPr="00EC3B4F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– c</w:t>
      </w:r>
      <w:r w:rsidRPr="00EC3B4F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val="kk-KZ"/>
        </w:rPr>
        <w:t>2</w:t>
      </w:r>
    </w:p>
    <w:p w:rsidR="00296749" w:rsidRPr="00B16E24" w:rsidRDefault="00296749" w:rsidP="00296749">
      <w:pPr>
        <w:spacing w:before="100" w:beforeAutospacing="1" w:after="0" w:line="330" w:lineRule="atLeast"/>
        <w:jc w:val="both"/>
        <w:rPr>
          <w:rFonts w:ascii="Arial" w:eastAsia="Times New Roman" w:hAnsi="Arial" w:cs="Arial"/>
          <w:color w:val="333333"/>
          <w:lang w:val="kk-KZ"/>
        </w:rPr>
      </w:pPr>
      <w:r w:rsidRPr="00EC3B4F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B.  (x + 4)(4 - x) = 16 – x</w:t>
      </w:r>
      <w:r w:rsidRPr="00EC3B4F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val="kk-KZ"/>
        </w:rPr>
        <w:t>2</w:t>
      </w:r>
    </w:p>
    <w:p w:rsidR="00296749" w:rsidRPr="00B16E24" w:rsidRDefault="00296749" w:rsidP="00296749">
      <w:pPr>
        <w:spacing w:before="100" w:beforeAutospacing="1" w:after="0" w:line="330" w:lineRule="atLeast"/>
        <w:jc w:val="both"/>
        <w:rPr>
          <w:rFonts w:ascii="Arial" w:eastAsia="Times New Roman" w:hAnsi="Arial" w:cs="Arial"/>
          <w:color w:val="333333"/>
          <w:lang w:val="kk-KZ"/>
        </w:rPr>
      </w:pPr>
      <w:r w:rsidRPr="00EC3B4F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C.  36n</w:t>
      </w:r>
      <w:r w:rsidRPr="00EC3B4F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val="kk-KZ"/>
        </w:rPr>
        <w:t>2</w:t>
      </w:r>
      <w:r w:rsidRPr="00EC3B4F">
        <w:rPr>
          <w:rFonts w:ascii="Times New Roman" w:eastAsia="Times New Roman" w:hAnsi="Times New Roman" w:cs="Times New Roman"/>
          <w:color w:val="333333"/>
          <w:sz w:val="26"/>
          <w:lang w:val="kk-KZ"/>
        </w:rPr>
        <w:t> </w:t>
      </w:r>
      <w:r w:rsidRPr="00EC3B4F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-49 = (6n + 7)(7 – 6n)</w:t>
      </w:r>
    </w:p>
    <w:p w:rsidR="00296749" w:rsidRDefault="00296749" w:rsidP="00296749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</w:pPr>
      <w:r w:rsidRPr="00EC3B4F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Д.  y</w:t>
      </w:r>
      <w:r w:rsidRPr="00EC3B4F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val="kk-KZ"/>
        </w:rPr>
        <w:t>4</w:t>
      </w:r>
      <w:r w:rsidRPr="00EC3B4F">
        <w:rPr>
          <w:rFonts w:ascii="Times New Roman" w:eastAsia="Times New Roman" w:hAnsi="Times New Roman" w:cs="Times New Roman"/>
          <w:color w:val="333333"/>
          <w:sz w:val="26"/>
          <w:lang w:val="kk-KZ"/>
        </w:rPr>
        <w:t> </w:t>
      </w:r>
      <w:r w:rsidRPr="00EC3B4F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– 25 = (y</w:t>
      </w:r>
      <w:r w:rsidRPr="00EC3B4F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val="kk-KZ"/>
        </w:rPr>
        <w:t>2</w:t>
      </w:r>
      <w:r w:rsidRPr="00EC3B4F">
        <w:rPr>
          <w:rFonts w:ascii="Times New Roman" w:eastAsia="Times New Roman" w:hAnsi="Times New Roman" w:cs="Times New Roman"/>
          <w:color w:val="333333"/>
          <w:sz w:val="26"/>
          <w:lang w:val="kk-KZ"/>
        </w:rPr>
        <w:t> </w:t>
      </w:r>
      <w:r w:rsidRPr="00EC3B4F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- 5)(y</w:t>
      </w:r>
      <w:r w:rsidRPr="00EC3B4F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val="kk-KZ"/>
        </w:rPr>
        <w:t>2</w:t>
      </w:r>
      <w:r w:rsidRPr="00EC3B4F">
        <w:rPr>
          <w:rFonts w:ascii="Times New Roman" w:eastAsia="Times New Roman" w:hAnsi="Times New Roman" w:cs="Times New Roman"/>
          <w:color w:val="333333"/>
          <w:sz w:val="26"/>
          <w:lang w:val="kk-KZ"/>
        </w:rPr>
        <w:t> </w:t>
      </w:r>
      <w:r w:rsidRPr="00EC3B4F">
        <w:rPr>
          <w:rFonts w:ascii="Times New Roman" w:eastAsia="Times New Roman" w:hAnsi="Times New Roman" w:cs="Times New Roman"/>
          <w:color w:val="333333"/>
          <w:sz w:val="26"/>
          <w:szCs w:val="26"/>
          <w:lang w:val="kk-KZ"/>
        </w:rPr>
        <w:t>+ 5)</w:t>
      </w:r>
    </w:p>
    <w:p w:rsidR="00296749" w:rsidRPr="00296749" w:rsidRDefault="00296749" w:rsidP="0029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9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Ауызша есепте</w:t>
      </w:r>
      <w:r w:rsidRPr="0029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(</w:t>
      </w:r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интерактивті тақтадан оқып, ауызша жауа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</w:t>
      </w:r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ын айту керек</w:t>
      </w:r>
      <w:r w:rsidRPr="0029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)</w:t>
      </w:r>
    </w:p>
    <w:p w:rsidR="00296749" w:rsidRPr="00296749" w:rsidRDefault="00296749" w:rsidP="0029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6"/>
        <w:gridCol w:w="1843"/>
      </w:tblGrid>
      <w:tr w:rsidR="00296749" w:rsidRPr="00296749" w:rsidTr="00204288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(a-2b)(a+2b)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9a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-25b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296749" w:rsidRPr="00296749" w:rsidTr="00204288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(3y+2)(3y-2)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-16y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296749" w:rsidRPr="00296749" w:rsidTr="00204288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(m-5n)(m+5n)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4m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-n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296749" w:rsidRPr="00296749" w:rsidTr="00204288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(x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-2y)</w:t>
            </w:r>
            <w:proofErr w:type="gramStart"/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+2y)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296749" w:rsidRPr="00296749" w:rsidTr="00204288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(6x-y)(6x+y)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296749" w:rsidRPr="00296749" w:rsidTr="00204288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(6m-1)(6m+1)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-25</w:t>
            </w:r>
          </w:p>
        </w:tc>
      </w:tr>
      <w:tr w:rsidR="00296749" w:rsidRPr="00296749" w:rsidTr="00204288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-2d)</w:t>
            </w:r>
            <w:proofErr w:type="gramStart"/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+2d)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25b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-81a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296749" w:rsidRPr="00296749" w:rsidTr="00204288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(a-7)(a+7)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49x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  <w:tr w:rsidR="00296749" w:rsidRPr="00296749" w:rsidTr="00204288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(3a+4b)(3a-4b)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6749" w:rsidRPr="00296749" w:rsidRDefault="00296749" w:rsidP="002042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296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</w:t>
            </w:r>
          </w:p>
        </w:tc>
      </w:tr>
    </w:tbl>
    <w:p w:rsidR="00204288" w:rsidRDefault="00204288" w:rsidP="0029674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</w:p>
    <w:p w:rsidR="00296749" w:rsidRPr="00296749" w:rsidRDefault="00296749" w:rsidP="0029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9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4. Математикалық диктант(</w:t>
      </w:r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дәптерлеріне жазып, интерактивті тақтадағы жауаптарымен тексереді</w:t>
      </w:r>
      <w:r w:rsidRPr="00296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)</w:t>
      </w:r>
    </w:p>
    <w:p w:rsidR="00296749" w:rsidRPr="00296749" w:rsidRDefault="00296749" w:rsidP="00206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 мен b-ның айырмасын олардың қосындысына көбейту.</w:t>
      </w:r>
    </w:p>
    <w:p w:rsidR="00296749" w:rsidRPr="00296749" w:rsidRDefault="00296749" w:rsidP="00206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m-нің екі дәрежесі мен 25-тің айырмасы.</w:t>
      </w:r>
    </w:p>
    <w:p w:rsidR="00296749" w:rsidRPr="00296749" w:rsidRDefault="00296749" w:rsidP="00206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х-тің екі дәрежесі мен 9 көбейтілген у-тің екі дәрежесінің айырмасы.</w:t>
      </w:r>
    </w:p>
    <w:p w:rsidR="00296749" w:rsidRPr="00296749" w:rsidRDefault="00296749" w:rsidP="00206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2ху пен 1-дің айырмасын олардың қосындысына көбейту.</w:t>
      </w:r>
    </w:p>
    <w:p w:rsidR="00296749" w:rsidRPr="00296749" w:rsidRDefault="00296749" w:rsidP="00206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3х пен 5у-тің </w:t>
      </w:r>
      <w:proofErr w:type="spellStart"/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</w:rPr>
        <w:t>айырмасын</w:t>
      </w:r>
      <w:proofErr w:type="spellEnd"/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олардың қосындысына көбейту.</w:t>
      </w:r>
    </w:p>
    <w:p w:rsidR="00296749" w:rsidRPr="00296749" w:rsidRDefault="00296749" w:rsidP="00206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мен к-ның </w:t>
      </w:r>
      <w:proofErr w:type="spellStart"/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</w:rPr>
        <w:t>екі</w:t>
      </w:r>
      <w:proofErr w:type="spellEnd"/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дәрежесінің </w:t>
      </w:r>
      <w:proofErr w:type="spellStart"/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</w:rPr>
        <w:t>айырмасы</w:t>
      </w:r>
      <w:proofErr w:type="spellEnd"/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0626F" w:rsidRPr="0020626F" w:rsidRDefault="00296749" w:rsidP="002062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а-ның </w:t>
      </w:r>
      <w:proofErr w:type="spellStart"/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</w:rPr>
        <w:t>екі</w:t>
      </w:r>
      <w:proofErr w:type="spellEnd"/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дәрежесі мен в-ның үш дәрежесінің </w:t>
      </w:r>
      <w:proofErr w:type="spellStart"/>
      <w:r w:rsidRPr="00296749">
        <w:rPr>
          <w:rFonts w:ascii="Times New Roman" w:eastAsia="Times New Roman" w:hAnsi="Times New Roman" w:cs="Times New Roman"/>
          <w:color w:val="000000"/>
          <w:sz w:val="24"/>
          <w:szCs w:val="24"/>
        </w:rPr>
        <w:t>айырма</w:t>
      </w:r>
      <w:r w:rsid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сын</w:t>
      </w:r>
      <w:proofErr w:type="spellEnd"/>
      <w:r w:rsid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олардың қосындысына көбейту</w:t>
      </w:r>
    </w:p>
    <w:p w:rsidR="0020626F" w:rsidRPr="0020626F" w:rsidRDefault="0020626F" w:rsidP="00206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06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5. Деңгейлік тапсырмалар (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оқушылардың пән бойынша білім деңгейлеріне қарай жеке үлестірме карточкалар беріледі</w:t>
      </w:r>
      <w:r w:rsidRPr="00206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).</w:t>
      </w:r>
    </w:p>
    <w:p w:rsidR="0020626F" w:rsidRPr="0020626F" w:rsidRDefault="0020626F" w:rsidP="00206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деңгей</w:t>
      </w:r>
    </w:p>
    <w:p w:rsidR="0020626F" w:rsidRPr="0020626F" w:rsidRDefault="0020626F" w:rsidP="00206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Тепе-теңдік шығатындай </w:t>
      </w:r>
      <w:proofErr w:type="spellStart"/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еті</w:t>
      </w:r>
      <w:proofErr w:type="gramStart"/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* таңбасының </w:t>
      </w:r>
      <w:proofErr w:type="spellStart"/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орн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қандай 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бір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бірмүшені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жаз</w:t>
      </w:r>
      <w:proofErr w:type="spellEnd"/>
    </w:p>
    <w:p w:rsidR="0020626F" w:rsidRPr="0020626F" w:rsidRDefault="0020626F" w:rsidP="00206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1) (*+2)(*-2)= 9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</w:p>
    <w:p w:rsidR="0020626F" w:rsidRPr="0020626F" w:rsidRDefault="0020626F" w:rsidP="00206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2) (5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-*)(5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+*)= 25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-16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20626F" w:rsidRPr="0020626F" w:rsidRDefault="0020626F" w:rsidP="00206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3) а</w:t>
      </w:r>
      <w:proofErr w:type="gramStart"/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-*=(а-5)(а+5)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                         </w:t>
      </w:r>
    </w:p>
    <w:p w:rsidR="0020626F" w:rsidRPr="0020626F" w:rsidRDefault="0020626F" w:rsidP="00206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4) (*+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)(10-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)=100-*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         </w:t>
      </w:r>
    </w:p>
    <w:p w:rsidR="0020626F" w:rsidRPr="0020626F" w:rsidRDefault="0020626F" w:rsidP="00206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5) 9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20626F">
        <w:rPr>
          <w:rFonts w:ascii="Times New Roman" w:eastAsia="Times New Roman" w:hAnsi="Times New Roman" w:cs="Times New Roman"/>
          <w:color w:val="000000"/>
          <w:sz w:val="24"/>
          <w:szCs w:val="24"/>
        </w:rPr>
        <w:t>-*=(3*-4)(3*+4)</w:t>
      </w:r>
    </w:p>
    <w:p w:rsidR="0020626F" w:rsidRPr="0020626F" w:rsidRDefault="0020626F" w:rsidP="002062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6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Кестені</w:t>
      </w:r>
      <w:proofErr w:type="spellEnd"/>
      <w:r w:rsidRPr="00206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06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толтыр</w:t>
      </w:r>
      <w:proofErr w:type="spellEnd"/>
    </w:p>
    <w:tbl>
      <w:tblPr>
        <w:tblW w:w="7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720"/>
        <w:gridCol w:w="3143"/>
        <w:gridCol w:w="3543"/>
      </w:tblGrid>
      <w:tr w:rsidR="0020626F" w:rsidRPr="0020626F" w:rsidTr="0020626F">
        <w:trPr>
          <w:trHeight w:val="100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өрнектің</w:t>
            </w:r>
          </w:p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айырмасын</w:t>
            </w:r>
            <w:proofErr w:type="spellEnd"/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оның</w:t>
            </w:r>
          </w:p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қосындысына көбейту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Екі</w:t>
            </w:r>
            <w:proofErr w:type="spellEnd"/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өрнектің квадраттарының</w:t>
            </w:r>
          </w:p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айырмасын</w:t>
            </w:r>
            <w:proofErr w:type="spellEnd"/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жазу</w:t>
            </w:r>
            <w:proofErr w:type="spellEnd"/>
          </w:p>
        </w:tc>
      </w:tr>
      <w:tr w:rsidR="0020626F" w:rsidRPr="0020626F" w:rsidTr="0020626F">
        <w:trPr>
          <w:trHeight w:val="106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</w:p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2у</w:t>
            </w:r>
          </w:p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626F" w:rsidRPr="0020626F" w:rsidRDefault="0020626F" w:rsidP="002042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04288" w:rsidRPr="001A3B0A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деңгей</w:t>
      </w:r>
    </w:p>
    <w:p w:rsidR="00204288" w:rsidRPr="001A3B0A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Көбейткіштерге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жікте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04288" w:rsidRPr="001A3B0A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1) 16a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-9b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204288" w:rsidRPr="001A3B0A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2) 0,64b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-25a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204288" w:rsidRPr="001A3B0A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3) 25x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-y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</w:p>
    <w:p w:rsidR="00204288" w:rsidRPr="001A3B0A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Көбейтуді көпмүше тү</w:t>
      </w:r>
      <w:proofErr w:type="gram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іне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келтіріп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жаз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04288" w:rsidRPr="001A3B0A" w:rsidRDefault="00204288" w:rsidP="00204288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1) (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+5)(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-5)</w:t>
      </w:r>
    </w:p>
    <w:p w:rsidR="00204288" w:rsidRPr="001A3B0A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2) (0,5+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)(0,5-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4288" w:rsidRPr="001A3B0A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1A3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деңгей</w:t>
      </w:r>
    </w:p>
    <w:p w:rsidR="00204288" w:rsidRPr="001A3B0A" w:rsidRDefault="00204288" w:rsidP="00204288">
      <w:pPr>
        <w:shd w:val="clear" w:color="auto" w:fill="FFFFFF"/>
        <w:spacing w:after="15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Өрнекті ықшамда:</w:t>
      </w:r>
    </w:p>
    <w:p w:rsidR="00204288" w:rsidRPr="001A3B0A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1) (0,8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+15)(0,8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-15)+0,36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204288" w:rsidRPr="001A3B0A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2) 5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2+(3-2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)(3+2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4288" w:rsidRPr="001A3B0A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Теңдеудің түбі</w:t>
      </w:r>
      <w:proofErr w:type="gram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ін тап:</w:t>
      </w:r>
    </w:p>
    <w:p w:rsidR="00204288" w:rsidRPr="001A3B0A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1)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(6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-1)(6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+1)-4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(9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+2)=-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</w:p>
    <w:p w:rsidR="00204288" w:rsidRPr="001A3B0A" w:rsidRDefault="001A3B0A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6.</w:t>
      </w:r>
      <w:r w:rsidR="00204288" w:rsidRPr="001A3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Оқулықпен жұмыс(</w:t>
      </w:r>
      <w:r w:rsidR="00204288"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сынып оқушылары тақтаға оқулықтағы есептерді шығарады</w:t>
      </w:r>
      <w:r w:rsidR="00204288" w:rsidRPr="001A3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)</w:t>
      </w:r>
    </w:p>
    <w:p w:rsidR="00204288" w:rsidRPr="001A3B0A" w:rsidRDefault="00204288" w:rsidP="00204288">
      <w:pPr>
        <w:pStyle w:val="a3"/>
        <w:shd w:val="clear" w:color="auto" w:fill="F2F2F2"/>
        <w:spacing w:before="0" w:beforeAutospacing="0" w:after="0" w:afterAutospacing="0"/>
        <w:rPr>
          <w:color w:val="454545"/>
          <w:lang w:val="kk-KZ"/>
        </w:rPr>
      </w:pPr>
      <w:r w:rsidRPr="001A3B0A">
        <w:rPr>
          <w:color w:val="454545"/>
          <w:lang w:val="kk-KZ"/>
        </w:rPr>
        <w:t>№163-теңдеуді шеш:</w:t>
      </w:r>
    </w:p>
    <w:p w:rsidR="00204288" w:rsidRPr="001A3B0A" w:rsidRDefault="00204288" w:rsidP="00204288">
      <w:pPr>
        <w:pStyle w:val="a3"/>
        <w:shd w:val="clear" w:color="auto" w:fill="F2F2F2"/>
        <w:spacing w:before="0" w:beforeAutospacing="0" w:after="0" w:afterAutospacing="0"/>
        <w:rPr>
          <w:color w:val="454545"/>
          <w:lang w:val="kk-KZ"/>
        </w:rPr>
      </w:pPr>
      <w:r w:rsidRPr="001A3B0A">
        <w:rPr>
          <w:color w:val="454545"/>
          <w:lang w:val="kk-KZ"/>
        </w:rPr>
        <w:t> </w:t>
      </w:r>
    </w:p>
    <w:p w:rsidR="00204288" w:rsidRPr="001A3B0A" w:rsidRDefault="00204288" w:rsidP="00204288">
      <w:pPr>
        <w:pStyle w:val="a3"/>
        <w:shd w:val="clear" w:color="auto" w:fill="F2F2F2"/>
        <w:spacing w:before="0" w:beforeAutospacing="0" w:after="0" w:afterAutospacing="0"/>
        <w:rPr>
          <w:color w:val="454545"/>
          <w:lang w:val="kk-KZ"/>
        </w:rPr>
      </w:pPr>
      <w:r w:rsidRPr="001A3B0A">
        <w:rPr>
          <w:color w:val="454545"/>
          <w:lang w:val="kk-KZ"/>
        </w:rPr>
        <w:t>1)81x</w:t>
      </w:r>
      <w:r w:rsidRPr="001A3B0A">
        <w:rPr>
          <w:color w:val="454545"/>
          <w:bdr w:val="none" w:sz="0" w:space="0" w:color="auto" w:frame="1"/>
          <w:vertAlign w:val="superscript"/>
          <w:lang w:val="kk-KZ"/>
        </w:rPr>
        <w:t>2</w:t>
      </w:r>
      <w:r w:rsidRPr="001A3B0A">
        <w:rPr>
          <w:color w:val="454545"/>
          <w:lang w:val="kk-KZ"/>
        </w:rPr>
        <w:t>-9=0                                              2)16-4y</w:t>
      </w:r>
      <w:r w:rsidRPr="001A3B0A">
        <w:rPr>
          <w:color w:val="454545"/>
          <w:bdr w:val="none" w:sz="0" w:space="0" w:color="auto" w:frame="1"/>
          <w:vertAlign w:val="superscript"/>
          <w:lang w:val="kk-KZ"/>
        </w:rPr>
        <w:t>2</w:t>
      </w:r>
      <w:r w:rsidRPr="001A3B0A">
        <w:rPr>
          <w:color w:val="454545"/>
          <w:lang w:val="kk-KZ"/>
        </w:rPr>
        <w:t>=0                                3)16c</w:t>
      </w:r>
      <w:r w:rsidRPr="001A3B0A">
        <w:rPr>
          <w:color w:val="454545"/>
          <w:bdr w:val="none" w:sz="0" w:space="0" w:color="auto" w:frame="1"/>
          <w:vertAlign w:val="superscript"/>
          <w:lang w:val="kk-KZ"/>
        </w:rPr>
        <w:t>2</w:t>
      </w:r>
      <w:r w:rsidRPr="001A3B0A">
        <w:rPr>
          <w:color w:val="454545"/>
          <w:lang w:val="kk-KZ"/>
        </w:rPr>
        <w:t>-49=0</w:t>
      </w:r>
    </w:p>
    <w:p w:rsidR="00204288" w:rsidRPr="001A3B0A" w:rsidRDefault="00204288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  <w:lang w:val="en-US"/>
        </w:rPr>
      </w:pP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proofErr w:type="gramStart"/>
      <w:r w:rsidRPr="001A3B0A">
        <w:rPr>
          <w:color w:val="454545"/>
        </w:rPr>
        <w:t>Тест ж</w:t>
      </w:r>
      <w:proofErr w:type="gramEnd"/>
      <w:r w:rsidRPr="001A3B0A">
        <w:rPr>
          <w:color w:val="454545"/>
        </w:rPr>
        <w:t xml:space="preserve">ұмысымен </w:t>
      </w:r>
      <w:proofErr w:type="spellStart"/>
      <w:r w:rsidRPr="001A3B0A">
        <w:rPr>
          <w:color w:val="454545"/>
        </w:rPr>
        <w:t>бекіту</w:t>
      </w:r>
      <w:proofErr w:type="spellEnd"/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>1)</w:t>
      </w:r>
      <w:proofErr w:type="spellStart"/>
      <w:r w:rsidRPr="001A3B0A">
        <w:rPr>
          <w:color w:val="454545"/>
        </w:rPr>
        <w:t>Көбейткішке</w:t>
      </w:r>
      <w:proofErr w:type="spellEnd"/>
      <w:r w:rsidRPr="001A3B0A">
        <w:rPr>
          <w:color w:val="454545"/>
        </w:rPr>
        <w:t xml:space="preserve"> </w:t>
      </w:r>
      <w:proofErr w:type="spellStart"/>
      <w:r w:rsidRPr="001A3B0A">
        <w:rPr>
          <w:color w:val="454545"/>
        </w:rPr>
        <w:t>жікте</w:t>
      </w:r>
      <w:proofErr w:type="spellEnd"/>
      <w:r w:rsidRPr="001A3B0A">
        <w:rPr>
          <w:color w:val="454545"/>
        </w:rPr>
        <w:t>:  25 а</w:t>
      </w:r>
      <w:r w:rsidRPr="001A3B0A">
        <w:rPr>
          <w:rStyle w:val="apple-converted-space"/>
          <w:color w:val="454545"/>
        </w:rPr>
        <w:t> </w:t>
      </w:r>
      <w:r w:rsidRPr="001A3B0A">
        <w:rPr>
          <w:color w:val="454545"/>
          <w:bdr w:val="none" w:sz="0" w:space="0" w:color="auto" w:frame="1"/>
          <w:vertAlign w:val="superscript"/>
        </w:rPr>
        <w:t>2</w:t>
      </w:r>
      <w:r w:rsidRPr="001A3B0A">
        <w:rPr>
          <w:color w:val="454545"/>
        </w:rPr>
        <w:t>-16в</w:t>
      </w:r>
      <w:r w:rsidRPr="001A3B0A">
        <w:rPr>
          <w:rStyle w:val="apple-converted-space"/>
          <w:color w:val="454545"/>
        </w:rPr>
        <w:t> </w:t>
      </w:r>
      <w:r w:rsidRPr="001A3B0A">
        <w:rPr>
          <w:color w:val="454545"/>
          <w:bdr w:val="none" w:sz="0" w:space="0" w:color="auto" w:frame="1"/>
          <w:vertAlign w:val="superscript"/>
        </w:rPr>
        <w:t>2</w:t>
      </w: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>   а) (5а-4в) (5а+4в)        б)(25а-16в) (25а+16в)      в)(5а-4в) (5а-4в)</w:t>
      </w: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> </w:t>
      </w: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>2)</w:t>
      </w:r>
      <w:proofErr w:type="spellStart"/>
      <w:r w:rsidRPr="001A3B0A">
        <w:rPr>
          <w:color w:val="454545"/>
        </w:rPr>
        <w:t>Көбейтуді</w:t>
      </w:r>
      <w:proofErr w:type="spellEnd"/>
      <w:r w:rsidRPr="001A3B0A">
        <w:rPr>
          <w:color w:val="454545"/>
        </w:rPr>
        <w:t xml:space="preserve"> </w:t>
      </w:r>
      <w:proofErr w:type="spellStart"/>
      <w:r w:rsidRPr="001A3B0A">
        <w:rPr>
          <w:color w:val="454545"/>
        </w:rPr>
        <w:t>орында</w:t>
      </w:r>
      <w:proofErr w:type="spellEnd"/>
      <w:r w:rsidRPr="001A3B0A">
        <w:rPr>
          <w:color w:val="454545"/>
        </w:rPr>
        <w:t>: (2х-4) (2х+4у)</w:t>
      </w: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>    а) 2х</w:t>
      </w:r>
      <w:r w:rsidRPr="001A3B0A">
        <w:rPr>
          <w:rStyle w:val="apple-converted-space"/>
          <w:color w:val="454545"/>
        </w:rPr>
        <w:t> </w:t>
      </w:r>
      <w:r w:rsidRPr="001A3B0A">
        <w:rPr>
          <w:color w:val="454545"/>
          <w:bdr w:val="none" w:sz="0" w:space="0" w:color="auto" w:frame="1"/>
          <w:vertAlign w:val="superscript"/>
        </w:rPr>
        <w:t>2</w:t>
      </w:r>
      <w:r w:rsidRPr="001A3B0A">
        <w:rPr>
          <w:color w:val="454545"/>
        </w:rPr>
        <w:t>-4у</w:t>
      </w:r>
      <w:r w:rsidRPr="001A3B0A">
        <w:rPr>
          <w:rStyle w:val="apple-converted-space"/>
          <w:color w:val="454545"/>
        </w:rPr>
        <w:t> </w:t>
      </w:r>
      <w:r w:rsidRPr="001A3B0A">
        <w:rPr>
          <w:color w:val="454545"/>
          <w:bdr w:val="none" w:sz="0" w:space="0" w:color="auto" w:frame="1"/>
          <w:vertAlign w:val="superscript"/>
        </w:rPr>
        <w:t>2</w:t>
      </w:r>
      <w:r w:rsidRPr="001A3B0A">
        <w:rPr>
          <w:color w:val="454545"/>
        </w:rPr>
        <w:t>                    б) 4х</w:t>
      </w:r>
      <w:r w:rsidRPr="001A3B0A">
        <w:rPr>
          <w:rStyle w:val="apple-converted-space"/>
          <w:color w:val="454545"/>
        </w:rPr>
        <w:t> </w:t>
      </w:r>
      <w:r w:rsidRPr="001A3B0A">
        <w:rPr>
          <w:color w:val="454545"/>
          <w:bdr w:val="none" w:sz="0" w:space="0" w:color="auto" w:frame="1"/>
          <w:vertAlign w:val="superscript"/>
        </w:rPr>
        <w:t>2</w:t>
      </w:r>
      <w:r w:rsidRPr="001A3B0A">
        <w:rPr>
          <w:color w:val="454545"/>
        </w:rPr>
        <w:t>-16у</w:t>
      </w:r>
      <w:r w:rsidRPr="001A3B0A">
        <w:rPr>
          <w:rStyle w:val="apple-converted-space"/>
          <w:color w:val="454545"/>
        </w:rPr>
        <w:t> </w:t>
      </w:r>
      <w:r w:rsidRPr="001A3B0A">
        <w:rPr>
          <w:color w:val="454545"/>
          <w:bdr w:val="none" w:sz="0" w:space="0" w:color="auto" w:frame="1"/>
          <w:vertAlign w:val="superscript"/>
        </w:rPr>
        <w:t>2</w:t>
      </w:r>
      <w:r w:rsidRPr="001A3B0A">
        <w:rPr>
          <w:color w:val="454545"/>
        </w:rPr>
        <w:t>                      в) 4х</w:t>
      </w:r>
      <w:r w:rsidRPr="001A3B0A">
        <w:rPr>
          <w:rStyle w:val="apple-converted-space"/>
          <w:color w:val="454545"/>
        </w:rPr>
        <w:t> </w:t>
      </w:r>
      <w:r w:rsidRPr="001A3B0A">
        <w:rPr>
          <w:color w:val="454545"/>
          <w:bdr w:val="none" w:sz="0" w:space="0" w:color="auto" w:frame="1"/>
          <w:vertAlign w:val="superscript"/>
        </w:rPr>
        <w:t>2</w:t>
      </w:r>
      <w:r w:rsidRPr="001A3B0A">
        <w:rPr>
          <w:color w:val="454545"/>
        </w:rPr>
        <w:t>+16у</w:t>
      </w:r>
      <w:r w:rsidRPr="001A3B0A">
        <w:rPr>
          <w:rStyle w:val="apple-converted-space"/>
          <w:color w:val="454545"/>
        </w:rPr>
        <w:t> </w:t>
      </w:r>
      <w:r w:rsidRPr="001A3B0A">
        <w:rPr>
          <w:color w:val="454545"/>
          <w:bdr w:val="none" w:sz="0" w:space="0" w:color="auto" w:frame="1"/>
          <w:vertAlign w:val="superscript"/>
        </w:rPr>
        <w:t>2</w:t>
      </w: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> </w:t>
      </w: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>3)</w:t>
      </w:r>
      <w:proofErr w:type="spellStart"/>
      <w:r w:rsidRPr="001A3B0A">
        <w:rPr>
          <w:color w:val="454545"/>
        </w:rPr>
        <w:t>Теңдеуді</w:t>
      </w:r>
      <w:proofErr w:type="spellEnd"/>
      <w:r w:rsidRPr="001A3B0A">
        <w:rPr>
          <w:color w:val="454545"/>
        </w:rPr>
        <w:t xml:space="preserve"> </w:t>
      </w:r>
      <w:proofErr w:type="spellStart"/>
      <w:r w:rsidRPr="001A3B0A">
        <w:rPr>
          <w:color w:val="454545"/>
        </w:rPr>
        <w:t>шеш</w:t>
      </w:r>
      <w:proofErr w:type="spellEnd"/>
      <w:r w:rsidRPr="001A3B0A">
        <w:rPr>
          <w:color w:val="454545"/>
        </w:rPr>
        <w:t>: 4х</w:t>
      </w:r>
      <w:r w:rsidRPr="001A3B0A">
        <w:rPr>
          <w:color w:val="454545"/>
          <w:bdr w:val="none" w:sz="0" w:space="0" w:color="auto" w:frame="1"/>
          <w:vertAlign w:val="superscript"/>
        </w:rPr>
        <w:t>2</w:t>
      </w:r>
      <w:r w:rsidRPr="001A3B0A">
        <w:rPr>
          <w:color w:val="454545"/>
        </w:rPr>
        <w:t>-25=0</w:t>
      </w: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 xml:space="preserve">    </w:t>
      </w:r>
      <w:proofErr w:type="spellStart"/>
      <w:r w:rsidRPr="001A3B0A">
        <w:rPr>
          <w:color w:val="454545"/>
        </w:rPr>
        <w:t>a</w:t>
      </w:r>
      <w:proofErr w:type="spellEnd"/>
      <w:r w:rsidRPr="001A3B0A">
        <w:rPr>
          <w:color w:val="454545"/>
        </w:rPr>
        <w:t>) -2,5;2,5                     б) -10;10                              в)-5;5</w:t>
      </w: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> </w:t>
      </w: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>4)</w:t>
      </w:r>
      <w:proofErr w:type="spellStart"/>
      <w:r w:rsidRPr="001A3B0A">
        <w:rPr>
          <w:color w:val="454545"/>
        </w:rPr>
        <w:t>Есепте</w:t>
      </w:r>
      <w:proofErr w:type="spellEnd"/>
      <w:r w:rsidRPr="001A3B0A">
        <w:rPr>
          <w:color w:val="454545"/>
        </w:rPr>
        <w:t>: 53</w:t>
      </w:r>
      <w:r w:rsidRPr="001A3B0A">
        <w:rPr>
          <w:color w:val="454545"/>
          <w:bdr w:val="none" w:sz="0" w:space="0" w:color="auto" w:frame="1"/>
          <w:vertAlign w:val="superscript"/>
        </w:rPr>
        <w:t>2</w:t>
      </w:r>
      <w:r w:rsidRPr="001A3B0A">
        <w:rPr>
          <w:color w:val="454545"/>
        </w:rPr>
        <w:t>-47</w:t>
      </w:r>
      <w:r w:rsidRPr="001A3B0A">
        <w:rPr>
          <w:color w:val="454545"/>
          <w:bdr w:val="none" w:sz="0" w:space="0" w:color="auto" w:frame="1"/>
          <w:vertAlign w:val="superscript"/>
        </w:rPr>
        <w:t>2</w:t>
      </w: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>    а)  60                      б) 600                       в)6000</w:t>
      </w: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> </w:t>
      </w: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>5)</w:t>
      </w:r>
      <w:proofErr w:type="spellStart"/>
      <w:r w:rsidRPr="001A3B0A">
        <w:rPr>
          <w:color w:val="454545"/>
        </w:rPr>
        <w:t>Өрнекті</w:t>
      </w:r>
      <w:proofErr w:type="spellEnd"/>
      <w:r w:rsidRPr="001A3B0A">
        <w:rPr>
          <w:color w:val="454545"/>
        </w:rPr>
        <w:t xml:space="preserve"> ықшамда: (8+х)(8-х)+(х-2)(х+2)</w:t>
      </w:r>
    </w:p>
    <w:p w:rsidR="001A3B0A" w:rsidRPr="001A3B0A" w:rsidRDefault="001A3B0A" w:rsidP="001A3B0A">
      <w:pPr>
        <w:pStyle w:val="a3"/>
        <w:shd w:val="clear" w:color="auto" w:fill="F2F2F2"/>
        <w:spacing w:before="0" w:beforeAutospacing="0" w:after="0" w:afterAutospacing="0"/>
        <w:rPr>
          <w:color w:val="454545"/>
        </w:rPr>
      </w:pPr>
      <w:r w:rsidRPr="001A3B0A">
        <w:rPr>
          <w:color w:val="454545"/>
        </w:rPr>
        <w:t>   а)64-х</w:t>
      </w:r>
      <w:r w:rsidRPr="001A3B0A">
        <w:rPr>
          <w:color w:val="454545"/>
          <w:bdr w:val="none" w:sz="0" w:space="0" w:color="auto" w:frame="1"/>
          <w:vertAlign w:val="superscript"/>
        </w:rPr>
        <w:t>2</w:t>
      </w:r>
      <w:r w:rsidRPr="001A3B0A">
        <w:rPr>
          <w:color w:val="454545"/>
        </w:rPr>
        <w:t>                    б) 60-2х</w:t>
      </w:r>
      <w:r w:rsidRPr="001A3B0A">
        <w:rPr>
          <w:color w:val="454545"/>
          <w:bdr w:val="none" w:sz="0" w:space="0" w:color="auto" w:frame="1"/>
          <w:vertAlign w:val="superscript"/>
        </w:rPr>
        <w:t>2</w:t>
      </w:r>
      <w:r w:rsidRPr="001A3B0A">
        <w:rPr>
          <w:color w:val="454545"/>
        </w:rPr>
        <w:t>                   в)60                  </w:t>
      </w:r>
    </w:p>
    <w:p w:rsidR="001A3B0A" w:rsidRPr="001A3B0A" w:rsidRDefault="001A3B0A" w:rsidP="001A3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7.</w:t>
      </w:r>
      <w:r w:rsidRPr="001A3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Қорытындылау, бағалау:</w:t>
      </w:r>
      <w:r w:rsidRPr="001A3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оқушылардың жинаған түрлі тү</w:t>
      </w:r>
      <w:proofErr w:type="gram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proofErr w:type="gram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і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фигураларын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санап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, қорытынды баға қойылады. Сабақтың ең соңында «</w:t>
      </w:r>
      <w:proofErr w:type="spellStart"/>
      <w:proofErr w:type="gram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Табыс</w:t>
      </w:r>
      <w:proofErr w:type="spellEnd"/>
      <w:proofErr w:type="gram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ағашы» отырғызылады. Тақтада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іліні</w:t>
      </w:r>
      <w:proofErr w:type="gram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тұрған ағаштың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суретіне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әр оқушы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алма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іледі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Тақырыпты жақсы түсіндім, меңгердім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деген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оқушы қызыл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алма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әлі де көмек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түсінбеген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жерлерім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деген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оқушылар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жасыл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алма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ілу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керек</w:t>
      </w:r>
      <w:proofErr w:type="spellEnd"/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3B0A" w:rsidRPr="001A3B0A" w:rsidRDefault="001A3B0A" w:rsidP="001A3B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3B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04288" w:rsidRPr="001A3B0A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288" w:rsidRDefault="00204288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kk-KZ"/>
        </w:rPr>
      </w:pPr>
    </w:p>
    <w:p w:rsidR="001A3B0A" w:rsidRDefault="001A3B0A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kk-KZ"/>
        </w:rPr>
      </w:pPr>
    </w:p>
    <w:p w:rsidR="001A3B0A" w:rsidRDefault="001A3B0A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kk-KZ"/>
        </w:rPr>
      </w:pPr>
    </w:p>
    <w:p w:rsidR="001A3B0A" w:rsidRPr="00204288" w:rsidRDefault="001A3B0A" w:rsidP="002042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kk-KZ"/>
        </w:rPr>
      </w:pPr>
    </w:p>
    <w:p w:rsidR="0020626F" w:rsidRPr="00204288" w:rsidRDefault="0020626F" w:rsidP="002042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96749" w:rsidRPr="00204288" w:rsidRDefault="00296749" w:rsidP="008C5FFB">
      <w:pP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</w:p>
    <w:p w:rsidR="008C5FFB" w:rsidRPr="00EC3B4F" w:rsidRDefault="008C5FFB" w:rsidP="008C5FFB">
      <w:pPr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333333"/>
          <w:lang w:val="en-US"/>
        </w:rPr>
      </w:pPr>
    </w:p>
    <w:p w:rsidR="008C5FFB" w:rsidRPr="00B56D0C" w:rsidRDefault="008C5FFB" w:rsidP="008C5FFB">
      <w:pPr>
        <w:tabs>
          <w:tab w:val="left" w:pos="1005"/>
        </w:tabs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lang w:val="kk-KZ"/>
        </w:rPr>
      </w:pPr>
    </w:p>
    <w:p w:rsidR="00E66727" w:rsidRPr="008C5FFB" w:rsidRDefault="00E66727">
      <w:pPr>
        <w:rPr>
          <w:lang w:val="kk-KZ"/>
        </w:rPr>
      </w:pPr>
    </w:p>
    <w:sectPr w:rsidR="00E66727" w:rsidRPr="008C5FFB" w:rsidSect="00EF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7BDA"/>
    <w:multiLevelType w:val="multilevel"/>
    <w:tmpl w:val="37F646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B22642"/>
    <w:multiLevelType w:val="hybridMultilevel"/>
    <w:tmpl w:val="8E10A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33B7D"/>
    <w:multiLevelType w:val="multilevel"/>
    <w:tmpl w:val="F80E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FFB"/>
    <w:rsid w:val="001A3B0A"/>
    <w:rsid w:val="00204288"/>
    <w:rsid w:val="0020626F"/>
    <w:rsid w:val="00296749"/>
    <w:rsid w:val="005E79EB"/>
    <w:rsid w:val="008444D7"/>
    <w:rsid w:val="008C5FFB"/>
    <w:rsid w:val="00B16E24"/>
    <w:rsid w:val="00E22089"/>
    <w:rsid w:val="00E66727"/>
    <w:rsid w:val="00EF26CD"/>
    <w:rsid w:val="00EF4FA3"/>
    <w:rsid w:val="00F6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FFB"/>
  </w:style>
  <w:style w:type="paragraph" w:styleId="a3">
    <w:name w:val="Normal (Web)"/>
    <w:basedOn w:val="a"/>
    <w:uiPriority w:val="99"/>
    <w:unhideWhenUsed/>
    <w:rsid w:val="008C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C5FFB"/>
    <w:rPr>
      <w:i/>
      <w:iCs/>
    </w:rPr>
  </w:style>
  <w:style w:type="paragraph" w:styleId="a5">
    <w:name w:val="List Paragraph"/>
    <w:basedOn w:val="a"/>
    <w:uiPriority w:val="34"/>
    <w:qFormat/>
    <w:rsid w:val="00206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2017-03-03T10:48:00Z</dcterms:created>
  <dcterms:modified xsi:type="dcterms:W3CDTF">2017-03-03T10:48:00Z</dcterms:modified>
</cp:coreProperties>
</file>