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Default Extension="sldx" ContentType="application/vnd.openxmlformats-officedocument.presentationml.slide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501726" w:rsidRDefault="002E5771" w:rsidP="00501726">
      <w:pPr>
        <w:spacing w:after="0" w:line="240" w:lineRule="auto"/>
        <w:contextualSpacing/>
        <w:jc w:val="center"/>
        <w:rPr>
          <w:b/>
          <w:sz w:val="32"/>
        </w:rPr>
      </w:pPr>
      <w:r w:rsidRPr="00501726">
        <w:rPr>
          <w:b/>
          <w:sz w:val="32"/>
        </w:rPr>
        <w:t xml:space="preserve">Игровая программа </w:t>
      </w:r>
      <w:r w:rsidR="007E31E1">
        <w:rPr>
          <w:b/>
          <w:sz w:val="32"/>
        </w:rPr>
        <w:t>для девочек</w:t>
      </w:r>
    </w:p>
    <w:p w:rsidR="0031299C" w:rsidRPr="00501726" w:rsidRDefault="002E5771" w:rsidP="00501726">
      <w:pPr>
        <w:spacing w:after="0" w:line="240" w:lineRule="auto"/>
        <w:contextualSpacing/>
        <w:jc w:val="center"/>
        <w:rPr>
          <w:b/>
          <w:sz w:val="36"/>
        </w:rPr>
      </w:pPr>
      <w:r w:rsidRPr="00501726">
        <w:rPr>
          <w:b/>
          <w:sz w:val="36"/>
        </w:rPr>
        <w:t>«</w:t>
      </w:r>
      <w:r w:rsidR="007E31E1">
        <w:rPr>
          <w:b/>
          <w:sz w:val="36"/>
        </w:rPr>
        <w:t>Стильные штучки</w:t>
      </w:r>
      <w:r w:rsidRPr="00501726">
        <w:rPr>
          <w:b/>
          <w:sz w:val="36"/>
        </w:rPr>
        <w:t>»</w:t>
      </w:r>
    </w:p>
    <w:p w:rsidR="002E5771" w:rsidRPr="00501726" w:rsidRDefault="002E5771" w:rsidP="00501726">
      <w:pPr>
        <w:spacing w:after="0" w:line="240" w:lineRule="auto"/>
        <w:contextualSpacing/>
        <w:jc w:val="center"/>
        <w:rPr>
          <w:b/>
          <w:i/>
        </w:rPr>
      </w:pPr>
      <w:r w:rsidRPr="00501726">
        <w:rPr>
          <w:b/>
          <w:i/>
        </w:rPr>
        <w:t>Автор</w:t>
      </w:r>
      <w:r w:rsidR="00A304A1">
        <w:rPr>
          <w:b/>
          <w:i/>
        </w:rPr>
        <w:t>ы</w:t>
      </w:r>
      <w:r w:rsidRPr="00501726">
        <w:rPr>
          <w:b/>
          <w:i/>
        </w:rPr>
        <w:t>: Новикова Ольга Павловна</w:t>
      </w:r>
      <w:r w:rsidR="005B3FB2">
        <w:rPr>
          <w:b/>
          <w:i/>
        </w:rPr>
        <w:t xml:space="preserve">, </w:t>
      </w:r>
      <w:r w:rsidRPr="00501726">
        <w:rPr>
          <w:b/>
          <w:i/>
        </w:rPr>
        <w:t>методист МОУ ДО Дво</w:t>
      </w:r>
      <w:r w:rsidR="00E1140C">
        <w:rPr>
          <w:b/>
          <w:i/>
        </w:rPr>
        <w:t>рец творчества детей и молодежи</w:t>
      </w:r>
      <w:r w:rsidRPr="00501726">
        <w:rPr>
          <w:b/>
          <w:i/>
        </w:rPr>
        <w:t xml:space="preserve"> г. Комсомольска-на-Амуре Хабаровского края</w:t>
      </w:r>
    </w:p>
    <w:p w:rsidR="002E5771" w:rsidRDefault="002E5771" w:rsidP="002E5771">
      <w:pPr>
        <w:spacing w:after="0" w:line="240" w:lineRule="auto"/>
        <w:contextualSpacing/>
        <w:jc w:val="both"/>
      </w:pPr>
      <w:r w:rsidRPr="00501726">
        <w:rPr>
          <w:b/>
        </w:rPr>
        <w:t>Цель:</w:t>
      </w:r>
      <w:r>
        <w:t xml:space="preserve"> </w:t>
      </w:r>
      <w:bookmarkStart w:id="0" w:name="_GoBack"/>
      <w:r>
        <w:t>формирование</w:t>
      </w:r>
      <w:r w:rsidRPr="00E27301">
        <w:t xml:space="preserve"> у учащихся понимания необходимости соблюдения норм и правил  этичного поведения, формировани</w:t>
      </w:r>
      <w:r>
        <w:t>е</w:t>
      </w:r>
      <w:r w:rsidRPr="00E27301">
        <w:t xml:space="preserve"> навыков вежливого обращения</w:t>
      </w:r>
      <w:r>
        <w:t>.</w:t>
      </w:r>
      <w:bookmarkEnd w:id="0"/>
    </w:p>
    <w:p w:rsidR="002E5771" w:rsidRPr="00501726" w:rsidRDefault="002E5771" w:rsidP="002E5771">
      <w:pPr>
        <w:spacing w:after="0" w:line="240" w:lineRule="auto"/>
        <w:contextualSpacing/>
        <w:jc w:val="both"/>
        <w:rPr>
          <w:b/>
        </w:rPr>
      </w:pPr>
      <w:r w:rsidRPr="00501726">
        <w:rPr>
          <w:b/>
        </w:rPr>
        <w:t xml:space="preserve">Задачи: </w:t>
      </w:r>
    </w:p>
    <w:p w:rsidR="002E5771" w:rsidRPr="00E27301" w:rsidRDefault="002E5771" w:rsidP="002E5771">
      <w:pPr>
        <w:pStyle w:val="a3"/>
        <w:tabs>
          <w:tab w:val="left" w:pos="284"/>
        </w:tabs>
        <w:ind w:left="0"/>
        <w:jc w:val="both"/>
        <w:rPr>
          <w:sz w:val="28"/>
        </w:rPr>
      </w:pPr>
      <w:r>
        <w:rPr>
          <w:sz w:val="28"/>
        </w:rPr>
        <w:t>- ф</w:t>
      </w:r>
      <w:r w:rsidRPr="00E27301">
        <w:rPr>
          <w:sz w:val="28"/>
        </w:rPr>
        <w:t>ормировать у учащихся понимание необходимости соблюдения но</w:t>
      </w:r>
      <w:r>
        <w:rPr>
          <w:sz w:val="28"/>
        </w:rPr>
        <w:t>рм и правил  этичного поведения;</w:t>
      </w:r>
    </w:p>
    <w:p w:rsidR="002E5771" w:rsidRPr="00E27301" w:rsidRDefault="002E5771" w:rsidP="002E5771">
      <w:pPr>
        <w:pStyle w:val="a3"/>
        <w:tabs>
          <w:tab w:val="left" w:pos="284"/>
        </w:tabs>
        <w:ind w:left="0"/>
        <w:jc w:val="both"/>
        <w:rPr>
          <w:rFonts w:eastAsiaTheme="minorEastAsia"/>
          <w:sz w:val="28"/>
        </w:rPr>
      </w:pPr>
      <w:r>
        <w:rPr>
          <w:sz w:val="28"/>
        </w:rPr>
        <w:t>- ф</w:t>
      </w:r>
      <w:r w:rsidRPr="00E27301">
        <w:rPr>
          <w:sz w:val="28"/>
        </w:rPr>
        <w:t>ормировать навыки вежливого обращения;</w:t>
      </w:r>
    </w:p>
    <w:p w:rsidR="002E5771" w:rsidRPr="00E27301" w:rsidRDefault="002E5771" w:rsidP="002E5771">
      <w:pPr>
        <w:pStyle w:val="a3"/>
        <w:tabs>
          <w:tab w:val="left" w:pos="284"/>
        </w:tabs>
        <w:ind w:left="0"/>
        <w:jc w:val="both"/>
        <w:rPr>
          <w:sz w:val="28"/>
        </w:rPr>
      </w:pPr>
      <w:r>
        <w:rPr>
          <w:sz w:val="28"/>
        </w:rPr>
        <w:t>- в</w:t>
      </w:r>
      <w:r w:rsidRPr="00E27301">
        <w:rPr>
          <w:sz w:val="28"/>
        </w:rPr>
        <w:t xml:space="preserve">оспитывать у детей потребность в доброжелательном общении. </w:t>
      </w:r>
    </w:p>
    <w:p w:rsidR="002E5771" w:rsidRDefault="002E5771" w:rsidP="002E5771">
      <w:pPr>
        <w:spacing w:after="0" w:line="240" w:lineRule="auto"/>
        <w:contextualSpacing/>
        <w:jc w:val="both"/>
      </w:pPr>
      <w:r w:rsidRPr="00501726">
        <w:rPr>
          <w:b/>
        </w:rPr>
        <w:t>Форма проведения:</w:t>
      </w:r>
      <w:r>
        <w:t xml:space="preserve"> конкурсная программа, игра по станциям.</w:t>
      </w:r>
    </w:p>
    <w:p w:rsidR="002E5771" w:rsidRDefault="002E5771" w:rsidP="002E5771">
      <w:pPr>
        <w:spacing w:after="0" w:line="240" w:lineRule="auto"/>
        <w:contextualSpacing/>
        <w:jc w:val="both"/>
      </w:pPr>
      <w:r w:rsidRPr="00501726">
        <w:rPr>
          <w:b/>
        </w:rPr>
        <w:t>Условия проведения:</w:t>
      </w:r>
      <w:r>
        <w:t xml:space="preserve"> в мероприятии принимают участие ребята в возрасте 8-14 лет.</w:t>
      </w:r>
    </w:p>
    <w:p w:rsidR="002E5771" w:rsidRDefault="002E5771" w:rsidP="002E5771">
      <w:pPr>
        <w:spacing w:after="0" w:line="240" w:lineRule="auto"/>
        <w:contextualSpacing/>
        <w:jc w:val="both"/>
      </w:pPr>
      <w:r w:rsidRPr="00501726">
        <w:rPr>
          <w:b/>
        </w:rPr>
        <w:t>Техническое обеспечение:</w:t>
      </w:r>
      <w:r>
        <w:t xml:space="preserve"> мультимедийное оборудование (экран, проектор), компьютер, колонки.</w:t>
      </w:r>
    </w:p>
    <w:p w:rsidR="002E5771" w:rsidRDefault="00501726" w:rsidP="002E5771">
      <w:pPr>
        <w:spacing w:after="0" w:line="240" w:lineRule="auto"/>
        <w:contextualSpacing/>
        <w:jc w:val="both"/>
      </w:pPr>
      <w:r w:rsidRPr="00501726">
        <w:rPr>
          <w:b/>
        </w:rPr>
        <w:t>Методическое и дидактическое обеспечение:</w:t>
      </w:r>
      <w:r>
        <w:t xml:space="preserve"> содержание заданий, раздаточный материал, сценарий мероприятия.</w:t>
      </w:r>
    </w:p>
    <w:p w:rsidR="00501726" w:rsidRDefault="00501726" w:rsidP="002E5771">
      <w:pPr>
        <w:spacing w:after="0" w:line="240" w:lineRule="auto"/>
        <w:contextualSpacing/>
        <w:jc w:val="both"/>
      </w:pPr>
      <w:r w:rsidRPr="00501726">
        <w:rPr>
          <w:b/>
        </w:rPr>
        <w:t>Мультимедийное оборудование:</w:t>
      </w:r>
      <w:r>
        <w:t xml:space="preserve"> презентации для каждого этапа конкурса, титульная презентация, музыка во время выполнения заданий.</w:t>
      </w:r>
    </w:p>
    <w:p w:rsidR="00501726" w:rsidRDefault="00501726" w:rsidP="002E5771">
      <w:pPr>
        <w:spacing w:after="0" w:line="240" w:lineRule="auto"/>
        <w:contextualSpacing/>
        <w:jc w:val="both"/>
      </w:pPr>
    </w:p>
    <w:p w:rsidR="002E5771" w:rsidRPr="00501726" w:rsidRDefault="00501726" w:rsidP="00501726">
      <w:pPr>
        <w:spacing w:after="0" w:line="240" w:lineRule="auto"/>
        <w:contextualSpacing/>
        <w:jc w:val="center"/>
        <w:rPr>
          <w:b/>
        </w:rPr>
      </w:pPr>
      <w:r w:rsidRPr="00501726">
        <w:rPr>
          <w:b/>
        </w:rPr>
        <w:t>Ход конкурсной программы:</w:t>
      </w:r>
    </w:p>
    <w:p w:rsidR="002E5771" w:rsidRPr="00CD1BDE" w:rsidRDefault="00CD1BDE" w:rsidP="002E5771">
      <w:pPr>
        <w:spacing w:after="0" w:line="240" w:lineRule="auto"/>
        <w:contextualSpacing/>
        <w:jc w:val="both"/>
        <w:rPr>
          <w:b/>
        </w:rPr>
      </w:pPr>
      <w:r w:rsidRPr="00CD1BDE">
        <w:rPr>
          <w:b/>
        </w:rPr>
        <w:t>Ведущий:</w:t>
      </w:r>
    </w:p>
    <w:p w:rsidR="00CD1BDE" w:rsidRDefault="00CD1BDE" w:rsidP="00CD1BDE">
      <w:pPr>
        <w:spacing w:after="0" w:line="240" w:lineRule="auto"/>
        <w:contextualSpacing/>
        <w:rPr>
          <w:bCs/>
          <w:color w:val="auto"/>
          <w:szCs w:val="27"/>
        </w:rPr>
      </w:pPr>
      <w:r w:rsidRPr="00CD1BDE">
        <w:rPr>
          <w:bCs/>
          <w:color w:val="auto"/>
          <w:szCs w:val="27"/>
        </w:rPr>
        <w:t>Что такое этикет –</w:t>
      </w:r>
      <w:r w:rsidRPr="00CD1BDE">
        <w:rPr>
          <w:bCs/>
          <w:color w:val="auto"/>
          <w:szCs w:val="27"/>
        </w:rPr>
        <w:br/>
        <w:t>Знать должны мы с детских лет.</w:t>
      </w:r>
      <w:r w:rsidRPr="00CD1BDE">
        <w:rPr>
          <w:bCs/>
          <w:color w:val="auto"/>
          <w:szCs w:val="27"/>
        </w:rPr>
        <w:br/>
        <w:t>Это – нормы поведения:</w:t>
      </w:r>
      <w:r w:rsidRPr="00CD1BDE">
        <w:rPr>
          <w:bCs/>
          <w:color w:val="auto"/>
          <w:szCs w:val="27"/>
        </w:rPr>
        <w:br/>
        <w:t>Как ходить на День рождения?</w:t>
      </w:r>
      <w:r w:rsidRPr="00CD1BDE">
        <w:rPr>
          <w:bCs/>
          <w:color w:val="auto"/>
          <w:szCs w:val="27"/>
        </w:rPr>
        <w:br/>
        <w:t>Как знакомиться?</w:t>
      </w:r>
      <w:r w:rsidRPr="00CD1BDE">
        <w:rPr>
          <w:rStyle w:val="apple-converted-space"/>
          <w:bCs/>
          <w:color w:val="auto"/>
          <w:szCs w:val="27"/>
        </w:rPr>
        <w:t> </w:t>
      </w:r>
      <w:r w:rsidRPr="00CD1BDE">
        <w:rPr>
          <w:bCs/>
          <w:color w:val="auto"/>
          <w:szCs w:val="27"/>
        </w:rPr>
        <w:br/>
        <w:t>Как есть?</w:t>
      </w:r>
      <w:r w:rsidRPr="00CD1BDE">
        <w:rPr>
          <w:bCs/>
          <w:color w:val="auto"/>
          <w:szCs w:val="27"/>
        </w:rPr>
        <w:br/>
        <w:t>Как звонить?</w:t>
      </w:r>
      <w:r w:rsidRPr="00CD1BDE">
        <w:rPr>
          <w:rStyle w:val="apple-converted-space"/>
          <w:bCs/>
          <w:color w:val="auto"/>
          <w:szCs w:val="27"/>
        </w:rPr>
        <w:t> </w:t>
      </w:r>
      <w:r w:rsidRPr="00CD1BDE">
        <w:rPr>
          <w:bCs/>
          <w:color w:val="auto"/>
          <w:szCs w:val="27"/>
        </w:rPr>
        <w:br/>
        <w:t>Как встать?</w:t>
      </w:r>
      <w:r w:rsidRPr="00CD1BDE">
        <w:rPr>
          <w:rStyle w:val="apple-converted-space"/>
          <w:bCs/>
          <w:color w:val="auto"/>
          <w:szCs w:val="27"/>
        </w:rPr>
        <w:t> </w:t>
      </w:r>
      <w:r w:rsidRPr="00CD1BDE">
        <w:rPr>
          <w:bCs/>
          <w:color w:val="auto"/>
          <w:szCs w:val="27"/>
        </w:rPr>
        <w:br/>
        <w:t>Как сесть?</w:t>
      </w:r>
      <w:r w:rsidRPr="00CD1BDE">
        <w:rPr>
          <w:bCs/>
          <w:color w:val="auto"/>
          <w:szCs w:val="27"/>
        </w:rPr>
        <w:br/>
        <w:t>Как здороваться со взрослым?</w:t>
      </w:r>
      <w:r w:rsidRPr="00CD1BDE">
        <w:rPr>
          <w:bCs/>
          <w:color w:val="auto"/>
          <w:szCs w:val="27"/>
        </w:rPr>
        <w:br/>
        <w:t>Много разных есть вопросов.</w:t>
      </w:r>
      <w:r w:rsidRPr="00CD1BDE">
        <w:rPr>
          <w:bCs/>
          <w:color w:val="auto"/>
          <w:szCs w:val="27"/>
        </w:rPr>
        <w:br/>
        <w:t>И на них даёт ответ</w:t>
      </w:r>
      <w:r w:rsidRPr="00CD1BDE">
        <w:rPr>
          <w:rStyle w:val="apple-converted-space"/>
          <w:bCs/>
          <w:color w:val="auto"/>
          <w:szCs w:val="27"/>
        </w:rPr>
        <w:t> </w:t>
      </w:r>
      <w:r w:rsidRPr="00CD1BDE">
        <w:rPr>
          <w:bCs/>
          <w:color w:val="auto"/>
          <w:szCs w:val="27"/>
        </w:rPr>
        <w:br/>
        <w:t>Этот самый этикет.</w:t>
      </w:r>
    </w:p>
    <w:p w:rsidR="00CD1BDE" w:rsidRDefault="00CD1BDE" w:rsidP="00CD1BDE">
      <w:pPr>
        <w:spacing w:after="0" w:line="240" w:lineRule="auto"/>
        <w:contextualSpacing/>
        <w:jc w:val="both"/>
        <w:rPr>
          <w:bCs/>
          <w:color w:val="auto"/>
          <w:szCs w:val="27"/>
        </w:rPr>
      </w:pPr>
      <w:r>
        <w:rPr>
          <w:bCs/>
          <w:color w:val="auto"/>
          <w:szCs w:val="27"/>
        </w:rPr>
        <w:t xml:space="preserve">- Дорогие ребята! Мы рады приветствовать вас на </w:t>
      </w:r>
      <w:proofErr w:type="spellStart"/>
      <w:r>
        <w:rPr>
          <w:bCs/>
          <w:color w:val="auto"/>
          <w:szCs w:val="27"/>
        </w:rPr>
        <w:t>конкурсно</w:t>
      </w:r>
      <w:proofErr w:type="spellEnd"/>
      <w:r>
        <w:rPr>
          <w:bCs/>
          <w:color w:val="auto"/>
          <w:szCs w:val="27"/>
        </w:rPr>
        <w:t>-игровой программе</w:t>
      </w:r>
      <w:r w:rsidR="007E31E1">
        <w:rPr>
          <w:bCs/>
          <w:color w:val="auto"/>
          <w:szCs w:val="27"/>
        </w:rPr>
        <w:t xml:space="preserve"> для девочек</w:t>
      </w:r>
      <w:r>
        <w:rPr>
          <w:bCs/>
          <w:color w:val="auto"/>
          <w:szCs w:val="27"/>
        </w:rPr>
        <w:t xml:space="preserve"> «</w:t>
      </w:r>
      <w:r w:rsidR="007E31E1">
        <w:rPr>
          <w:bCs/>
          <w:color w:val="auto"/>
          <w:szCs w:val="27"/>
        </w:rPr>
        <w:t>Стильные штучки</w:t>
      </w:r>
      <w:r>
        <w:rPr>
          <w:bCs/>
          <w:color w:val="auto"/>
          <w:szCs w:val="27"/>
        </w:rPr>
        <w:t>». Быть образованным, культурным, воспитанным и вежливым – значит быть приятным собеседником, желанным гостем и хорошим другом. Очень важно воспитывать в себе эти качества, стремиться быть воспитанным, с чувством собственного достоинства, поскольку для таких людей открыты все двери</w:t>
      </w:r>
      <w:r w:rsidR="00410E92">
        <w:rPr>
          <w:bCs/>
          <w:color w:val="auto"/>
          <w:szCs w:val="27"/>
        </w:rPr>
        <w:t>.</w:t>
      </w:r>
    </w:p>
    <w:p w:rsidR="00410E92" w:rsidRPr="00410E92" w:rsidRDefault="00410E92" w:rsidP="00410E92">
      <w:pPr>
        <w:pStyle w:val="a4"/>
        <w:spacing w:before="0" w:beforeAutospacing="0" w:after="0" w:afterAutospacing="0"/>
        <w:ind w:right="187"/>
        <w:rPr>
          <w:sz w:val="28"/>
          <w:szCs w:val="27"/>
        </w:rPr>
      </w:pPr>
      <w:r w:rsidRPr="00410E92">
        <w:rPr>
          <w:bCs/>
          <w:sz w:val="28"/>
          <w:szCs w:val="27"/>
        </w:rPr>
        <w:lastRenderedPageBreak/>
        <w:t>Что такое этикет?</w:t>
      </w:r>
    </w:p>
    <w:p w:rsidR="00410E92" w:rsidRDefault="00410E92" w:rsidP="00410E92">
      <w:pPr>
        <w:pStyle w:val="a4"/>
        <w:spacing w:before="0" w:beforeAutospacing="0" w:after="0" w:afterAutospacing="0"/>
        <w:ind w:right="187"/>
        <w:rPr>
          <w:bCs/>
          <w:sz w:val="28"/>
          <w:szCs w:val="27"/>
        </w:rPr>
      </w:pPr>
      <w:r w:rsidRPr="00410E92">
        <w:rPr>
          <w:bCs/>
          <w:sz w:val="28"/>
          <w:szCs w:val="27"/>
        </w:rPr>
        <w:t>Это можно,</w:t>
      </w:r>
      <w:r w:rsidRPr="00410E92">
        <w:rPr>
          <w:bCs/>
          <w:sz w:val="28"/>
          <w:szCs w:val="27"/>
        </w:rPr>
        <w:br/>
        <w:t>Это нет...</w:t>
      </w:r>
      <w:r w:rsidRPr="00410E92">
        <w:rPr>
          <w:bCs/>
          <w:sz w:val="28"/>
          <w:szCs w:val="27"/>
        </w:rPr>
        <w:br/>
        <w:t>Этикет, как этикетка</w:t>
      </w:r>
      <w:r w:rsidRPr="00410E92">
        <w:rPr>
          <w:bCs/>
          <w:sz w:val="28"/>
          <w:szCs w:val="27"/>
        </w:rPr>
        <w:br/>
        <w:t>И хорошая отметка,</w:t>
      </w:r>
      <w:r w:rsidRPr="00410E92">
        <w:rPr>
          <w:bCs/>
          <w:sz w:val="28"/>
          <w:szCs w:val="27"/>
        </w:rPr>
        <w:br/>
        <w:t>Но не только в дневнике,</w:t>
      </w:r>
      <w:r w:rsidRPr="00410E92">
        <w:rPr>
          <w:bCs/>
          <w:sz w:val="28"/>
          <w:szCs w:val="27"/>
        </w:rPr>
        <w:br/>
        <w:t>У людей на языке…</w:t>
      </w:r>
      <w:r w:rsidRPr="00410E92">
        <w:rPr>
          <w:bCs/>
          <w:sz w:val="28"/>
          <w:szCs w:val="27"/>
        </w:rPr>
        <w:br/>
        <w:t>Очень просто жить культурно.</w:t>
      </w:r>
      <w:r w:rsidRPr="00410E92">
        <w:rPr>
          <w:bCs/>
          <w:sz w:val="28"/>
          <w:szCs w:val="27"/>
        </w:rPr>
        <w:br/>
        <w:t>Все прекрасно,</w:t>
      </w:r>
      <w:r w:rsidRPr="00410E92">
        <w:rPr>
          <w:bCs/>
          <w:sz w:val="28"/>
          <w:szCs w:val="27"/>
        </w:rPr>
        <w:br/>
        <w:t>Что не дурно.</w:t>
      </w:r>
    </w:p>
    <w:p w:rsidR="00410E92" w:rsidRDefault="00410E92" w:rsidP="00410E92">
      <w:pPr>
        <w:jc w:val="both"/>
      </w:pPr>
      <w:r>
        <w:rPr>
          <w:szCs w:val="27"/>
        </w:rPr>
        <w:t xml:space="preserve">- </w:t>
      </w:r>
      <w:r w:rsidRPr="001C303C">
        <w:t>В ходе игры</w:t>
      </w:r>
      <w:r>
        <w:t xml:space="preserve"> вам предстоит</w:t>
      </w:r>
      <w:r w:rsidRPr="001C303C">
        <w:t xml:space="preserve"> ответить на вопросы викторины, </w:t>
      </w:r>
      <w:r>
        <w:t>выбрать одежду для дискотеки и занятий спортом, проявить знания вековой мудрости</w:t>
      </w:r>
      <w:r w:rsidRPr="001C303C">
        <w:t xml:space="preserve"> и многое другое, </w:t>
      </w:r>
      <w:r>
        <w:t>что является основой светского этикета.</w:t>
      </w:r>
    </w:p>
    <w:p w:rsidR="00410E92" w:rsidRPr="001C303C" w:rsidRDefault="007E31E1" w:rsidP="00410E92">
      <w:pPr>
        <w:jc w:val="both"/>
        <w:rPr>
          <w:szCs w:val="28"/>
        </w:rPr>
      </w:pPr>
      <w:r>
        <w:t>Итак, мы начинаем игровую программу «Стильные штучки»</w:t>
      </w:r>
      <w:r w:rsidR="00410E92">
        <w:t>!</w:t>
      </w:r>
    </w:p>
    <w:p w:rsidR="00410E92" w:rsidRPr="001C303C" w:rsidRDefault="00410E92" w:rsidP="00410E92">
      <w:pPr>
        <w:ind w:firstLine="708"/>
        <w:jc w:val="both"/>
        <w:rPr>
          <w:szCs w:val="28"/>
        </w:rPr>
      </w:pPr>
      <w:r w:rsidRPr="001C303C">
        <w:rPr>
          <w:szCs w:val="28"/>
        </w:rPr>
        <w:t>Удачи вам! В путь!</w:t>
      </w:r>
    </w:p>
    <w:p w:rsidR="00410E92" w:rsidRDefault="00410E92" w:rsidP="00410E92">
      <w:pPr>
        <w:pStyle w:val="a3"/>
        <w:numPr>
          <w:ilvl w:val="0"/>
          <w:numId w:val="1"/>
        </w:numPr>
        <w:tabs>
          <w:tab w:val="left" w:pos="0"/>
        </w:tabs>
        <w:ind w:left="0" w:firstLine="0"/>
        <w:jc w:val="center"/>
        <w:rPr>
          <w:sz w:val="28"/>
        </w:rPr>
      </w:pPr>
      <w:r>
        <w:rPr>
          <w:b/>
          <w:sz w:val="28"/>
        </w:rPr>
        <w:t xml:space="preserve">Станция </w:t>
      </w:r>
      <w:r w:rsidR="002E5771" w:rsidRPr="00C0660E">
        <w:rPr>
          <w:b/>
          <w:sz w:val="28"/>
        </w:rPr>
        <w:t>«Желаю Вам…»</w:t>
      </w:r>
    </w:p>
    <w:p w:rsidR="002E5771" w:rsidRPr="00C0660E" w:rsidRDefault="00410E92" w:rsidP="00410E92">
      <w:pPr>
        <w:pStyle w:val="a3"/>
        <w:tabs>
          <w:tab w:val="left" w:pos="0"/>
        </w:tabs>
        <w:ind w:left="0"/>
        <w:jc w:val="both"/>
        <w:rPr>
          <w:sz w:val="28"/>
        </w:rPr>
      </w:pPr>
      <w:r>
        <w:rPr>
          <w:sz w:val="28"/>
        </w:rPr>
        <w:tab/>
        <w:t>У</w:t>
      </w:r>
      <w:r w:rsidR="002E5771" w:rsidRPr="00C0660E">
        <w:rPr>
          <w:sz w:val="28"/>
        </w:rPr>
        <w:t>частникам необходимо  подобрать как можно больше добрых пожеланий на  каждую букву предложенного слова.</w:t>
      </w:r>
    </w:p>
    <w:p w:rsidR="00C0660E" w:rsidRPr="00C0660E" w:rsidRDefault="00C0660E" w:rsidP="00C0660E">
      <w:pPr>
        <w:jc w:val="both"/>
        <w:rPr>
          <w:b/>
        </w:rPr>
      </w:pPr>
      <w:r w:rsidRPr="00C0660E">
        <w:rPr>
          <w:b/>
        </w:rPr>
        <w:t>Э_________________________________________________________</w:t>
      </w:r>
      <w:r>
        <w:rPr>
          <w:b/>
        </w:rPr>
        <w:t>______</w:t>
      </w:r>
    </w:p>
    <w:p w:rsidR="00C0660E" w:rsidRPr="00C0660E" w:rsidRDefault="00C0660E" w:rsidP="00C0660E">
      <w:pPr>
        <w:jc w:val="both"/>
        <w:rPr>
          <w:b/>
        </w:rPr>
      </w:pPr>
      <w:r w:rsidRPr="00C0660E">
        <w:rPr>
          <w:b/>
        </w:rPr>
        <w:t>Т________________________________________________________</w:t>
      </w:r>
      <w:r>
        <w:rPr>
          <w:b/>
        </w:rPr>
        <w:t>______</w:t>
      </w:r>
      <w:r w:rsidRPr="00C0660E">
        <w:rPr>
          <w:b/>
        </w:rPr>
        <w:t>_</w:t>
      </w:r>
    </w:p>
    <w:p w:rsidR="00C0660E" w:rsidRPr="00C0660E" w:rsidRDefault="00C0660E" w:rsidP="00C0660E">
      <w:pPr>
        <w:jc w:val="both"/>
        <w:rPr>
          <w:b/>
        </w:rPr>
      </w:pPr>
      <w:r w:rsidRPr="00C0660E">
        <w:rPr>
          <w:b/>
        </w:rPr>
        <w:t>И________________________________________________________</w:t>
      </w:r>
      <w:r>
        <w:rPr>
          <w:b/>
        </w:rPr>
        <w:t>______</w:t>
      </w:r>
    </w:p>
    <w:p w:rsidR="00C0660E" w:rsidRPr="00C0660E" w:rsidRDefault="00C0660E" w:rsidP="00C0660E">
      <w:pPr>
        <w:jc w:val="both"/>
        <w:rPr>
          <w:b/>
        </w:rPr>
      </w:pPr>
      <w:r w:rsidRPr="00C0660E">
        <w:rPr>
          <w:b/>
        </w:rPr>
        <w:t>К_________________________________________________________________</w:t>
      </w:r>
    </w:p>
    <w:p w:rsidR="00C0660E" w:rsidRPr="00C0660E" w:rsidRDefault="00C0660E" w:rsidP="00C0660E">
      <w:pPr>
        <w:jc w:val="both"/>
        <w:rPr>
          <w:b/>
        </w:rPr>
      </w:pPr>
      <w:r w:rsidRPr="00C0660E">
        <w:rPr>
          <w:b/>
        </w:rPr>
        <w:t>Е_________________________________________________________________</w:t>
      </w:r>
    </w:p>
    <w:p w:rsidR="00C0660E" w:rsidRPr="00C0660E" w:rsidRDefault="00C0660E" w:rsidP="00C0660E">
      <w:pPr>
        <w:jc w:val="both"/>
        <w:rPr>
          <w:b/>
        </w:rPr>
      </w:pPr>
      <w:r w:rsidRPr="00C0660E">
        <w:rPr>
          <w:b/>
        </w:rPr>
        <w:t>Т_________________________________________________________________</w:t>
      </w:r>
    </w:p>
    <w:p w:rsidR="00410E92" w:rsidRPr="00410E92" w:rsidRDefault="002E5771" w:rsidP="00410E92">
      <w:pPr>
        <w:tabs>
          <w:tab w:val="left" w:pos="0"/>
        </w:tabs>
        <w:spacing w:after="0" w:line="240" w:lineRule="auto"/>
        <w:contextualSpacing/>
        <w:jc w:val="center"/>
        <w:rPr>
          <w:rFonts w:eastAsia="Times New Roman"/>
          <w:b/>
          <w:szCs w:val="24"/>
        </w:rPr>
      </w:pPr>
      <w:r w:rsidRPr="00410E92">
        <w:rPr>
          <w:rFonts w:eastAsia="Times New Roman"/>
          <w:b/>
          <w:szCs w:val="24"/>
        </w:rPr>
        <w:t xml:space="preserve">2. </w:t>
      </w:r>
      <w:r w:rsidR="00410E92" w:rsidRPr="00410E92">
        <w:rPr>
          <w:rFonts w:eastAsia="Times New Roman"/>
          <w:b/>
          <w:szCs w:val="24"/>
        </w:rPr>
        <w:t xml:space="preserve">Станция </w:t>
      </w:r>
      <w:r w:rsidRPr="00410E92">
        <w:rPr>
          <w:rFonts w:eastAsia="Times New Roman"/>
          <w:b/>
          <w:szCs w:val="24"/>
        </w:rPr>
        <w:t>«Мобильный этикет</w:t>
      </w:r>
      <w:r w:rsidR="00410E92">
        <w:rPr>
          <w:rFonts w:eastAsia="Times New Roman"/>
          <w:b/>
          <w:szCs w:val="24"/>
        </w:rPr>
        <w:t>»</w:t>
      </w:r>
    </w:p>
    <w:p w:rsidR="002E5771" w:rsidRDefault="00410E92" w:rsidP="00410E92">
      <w:pPr>
        <w:tabs>
          <w:tab w:val="left" w:pos="0"/>
        </w:tabs>
        <w:spacing w:after="0" w:line="240" w:lineRule="auto"/>
        <w:contextualSpacing/>
        <w:jc w:val="both"/>
        <w:rPr>
          <w:rFonts w:eastAsia="Times New Roman"/>
          <w:szCs w:val="24"/>
        </w:rPr>
      </w:pPr>
      <w:r>
        <w:rPr>
          <w:rFonts w:eastAsia="Times New Roman"/>
          <w:szCs w:val="24"/>
        </w:rPr>
        <w:tab/>
        <w:t>У</w:t>
      </w:r>
      <w:r w:rsidR="002E5771" w:rsidRPr="00E27301">
        <w:rPr>
          <w:rFonts w:eastAsia="Times New Roman"/>
          <w:szCs w:val="24"/>
        </w:rPr>
        <w:t>частникам необходим</w:t>
      </w:r>
      <w:r>
        <w:rPr>
          <w:rFonts w:eastAsia="Times New Roman"/>
          <w:szCs w:val="24"/>
        </w:rPr>
        <w:t xml:space="preserve">о ответить на вопросы </w:t>
      </w:r>
      <w:r w:rsidR="002E5771" w:rsidRPr="00E27301">
        <w:rPr>
          <w:rFonts w:eastAsia="Times New Roman"/>
          <w:szCs w:val="24"/>
        </w:rPr>
        <w:t>викторины  о правилах ведения   телефонных разговоров.</w:t>
      </w:r>
    </w:p>
    <w:p w:rsidR="00120377" w:rsidRDefault="00120377" w:rsidP="00120377">
      <w:pPr>
        <w:tabs>
          <w:tab w:val="left" w:pos="1095"/>
        </w:tabs>
        <w:spacing w:after="0" w:line="240" w:lineRule="auto"/>
        <w:contextualSpacing/>
        <w:jc w:val="center"/>
        <w:rPr>
          <w:rFonts w:eastAsia="Times New Roman"/>
          <w:szCs w:val="24"/>
        </w:rPr>
      </w:pPr>
    </w:p>
    <w:p w:rsidR="00120377" w:rsidRPr="00120377" w:rsidRDefault="00120377" w:rsidP="00120377">
      <w:pPr>
        <w:pStyle w:val="a3"/>
        <w:numPr>
          <w:ilvl w:val="0"/>
          <w:numId w:val="2"/>
        </w:numPr>
        <w:spacing w:after="200" w:line="276" w:lineRule="auto"/>
        <w:jc w:val="both"/>
        <w:rPr>
          <w:sz w:val="28"/>
        </w:rPr>
      </w:pPr>
      <w:r w:rsidRPr="00120377">
        <w:rPr>
          <w:sz w:val="28"/>
        </w:rPr>
        <w:t xml:space="preserve">В какое время можно звонить кому-либо по телефону? </w:t>
      </w:r>
    </w:p>
    <w:p w:rsidR="00120377" w:rsidRPr="00120377" w:rsidRDefault="00120377" w:rsidP="00120377">
      <w:pPr>
        <w:pStyle w:val="a3"/>
        <w:jc w:val="both"/>
        <w:rPr>
          <w:i/>
          <w:sz w:val="28"/>
          <w:u w:val="single"/>
        </w:rPr>
      </w:pPr>
      <w:r w:rsidRPr="00120377">
        <w:rPr>
          <w:i/>
          <w:sz w:val="28"/>
          <w:u w:val="single"/>
        </w:rPr>
        <w:t>С 9 утра до 10 вечера, если вы не оговорили более раннее или позднее время звонка особо.</w:t>
      </w:r>
    </w:p>
    <w:p w:rsidR="00120377" w:rsidRPr="00120377" w:rsidRDefault="00120377" w:rsidP="00120377">
      <w:pPr>
        <w:pStyle w:val="a3"/>
        <w:numPr>
          <w:ilvl w:val="0"/>
          <w:numId w:val="2"/>
        </w:numPr>
        <w:spacing w:after="200" w:line="276" w:lineRule="auto"/>
        <w:jc w:val="both"/>
        <w:rPr>
          <w:sz w:val="28"/>
        </w:rPr>
      </w:pPr>
      <w:r w:rsidRPr="00120377">
        <w:rPr>
          <w:sz w:val="28"/>
        </w:rPr>
        <w:t>С какого слова звонящий должен начинать телефонный разговор?</w:t>
      </w:r>
    </w:p>
    <w:p w:rsidR="00120377" w:rsidRPr="00120377" w:rsidRDefault="00120377" w:rsidP="00120377">
      <w:pPr>
        <w:pStyle w:val="a3"/>
        <w:jc w:val="both"/>
        <w:rPr>
          <w:i/>
          <w:sz w:val="28"/>
          <w:u w:val="single"/>
        </w:rPr>
      </w:pPr>
      <w:r w:rsidRPr="00120377">
        <w:rPr>
          <w:i/>
          <w:sz w:val="28"/>
          <w:u w:val="single"/>
        </w:rPr>
        <w:t>Со слова «здравствуйте».</w:t>
      </w:r>
    </w:p>
    <w:p w:rsidR="00120377" w:rsidRPr="00120377" w:rsidRDefault="00120377" w:rsidP="00120377">
      <w:pPr>
        <w:pStyle w:val="a3"/>
        <w:numPr>
          <w:ilvl w:val="0"/>
          <w:numId w:val="2"/>
        </w:numPr>
        <w:spacing w:after="200" w:line="276" w:lineRule="auto"/>
        <w:jc w:val="both"/>
        <w:rPr>
          <w:sz w:val="28"/>
        </w:rPr>
      </w:pPr>
      <w:r w:rsidRPr="00120377">
        <w:rPr>
          <w:sz w:val="28"/>
        </w:rPr>
        <w:t>Кто перезванивает, если во время разговора телефон внезапно отключился?</w:t>
      </w:r>
    </w:p>
    <w:p w:rsidR="00120377" w:rsidRPr="00120377" w:rsidRDefault="00120377" w:rsidP="00120377">
      <w:pPr>
        <w:pStyle w:val="a3"/>
        <w:jc w:val="both"/>
        <w:rPr>
          <w:i/>
          <w:sz w:val="28"/>
          <w:u w:val="single"/>
        </w:rPr>
      </w:pPr>
      <w:r w:rsidRPr="00120377">
        <w:rPr>
          <w:i/>
          <w:sz w:val="28"/>
          <w:u w:val="single"/>
        </w:rPr>
        <w:t xml:space="preserve">Тот, кто звонил. </w:t>
      </w:r>
    </w:p>
    <w:p w:rsidR="00120377" w:rsidRPr="00120377" w:rsidRDefault="00120377" w:rsidP="00120377">
      <w:pPr>
        <w:pStyle w:val="a3"/>
        <w:numPr>
          <w:ilvl w:val="0"/>
          <w:numId w:val="2"/>
        </w:numPr>
        <w:spacing w:after="200" w:line="276" w:lineRule="auto"/>
        <w:jc w:val="both"/>
        <w:rPr>
          <w:sz w:val="28"/>
        </w:rPr>
      </w:pPr>
      <w:r w:rsidRPr="00120377">
        <w:rPr>
          <w:sz w:val="28"/>
        </w:rPr>
        <w:t>Кто первым должен заканчивать разговор по телефону при условии, что разговаривали взрослый и ребенок?</w:t>
      </w:r>
    </w:p>
    <w:p w:rsidR="00120377" w:rsidRPr="00120377" w:rsidRDefault="00120377" w:rsidP="00120377">
      <w:pPr>
        <w:pStyle w:val="a3"/>
        <w:jc w:val="both"/>
        <w:rPr>
          <w:i/>
          <w:sz w:val="28"/>
          <w:u w:val="single"/>
        </w:rPr>
      </w:pPr>
      <w:r w:rsidRPr="00120377">
        <w:rPr>
          <w:i/>
          <w:sz w:val="28"/>
          <w:u w:val="single"/>
        </w:rPr>
        <w:t xml:space="preserve">Старший собеседник заканчивает разговор первым. </w:t>
      </w:r>
    </w:p>
    <w:p w:rsidR="00120377" w:rsidRPr="00120377" w:rsidRDefault="00120377" w:rsidP="00120377">
      <w:pPr>
        <w:pStyle w:val="a3"/>
        <w:numPr>
          <w:ilvl w:val="0"/>
          <w:numId w:val="2"/>
        </w:numPr>
        <w:spacing w:after="200" w:line="276" w:lineRule="auto"/>
        <w:jc w:val="both"/>
        <w:rPr>
          <w:sz w:val="28"/>
        </w:rPr>
      </w:pPr>
      <w:r w:rsidRPr="00120377">
        <w:rPr>
          <w:sz w:val="28"/>
        </w:rPr>
        <w:t>Сколько гудков следует ждать, если на ваш телефонный звонок никто не отвечает?</w:t>
      </w:r>
    </w:p>
    <w:p w:rsidR="00120377" w:rsidRPr="00120377" w:rsidRDefault="00120377" w:rsidP="00120377">
      <w:pPr>
        <w:pStyle w:val="a3"/>
        <w:jc w:val="both"/>
        <w:rPr>
          <w:i/>
          <w:sz w:val="28"/>
          <w:u w:val="single"/>
        </w:rPr>
      </w:pPr>
      <w:r w:rsidRPr="00120377">
        <w:rPr>
          <w:i/>
          <w:sz w:val="28"/>
          <w:u w:val="single"/>
        </w:rPr>
        <w:t xml:space="preserve">Если на 6–7-й гудок никто не отвечает – вешайте трубку. </w:t>
      </w:r>
    </w:p>
    <w:p w:rsidR="00120377" w:rsidRPr="00120377" w:rsidRDefault="00120377" w:rsidP="00120377">
      <w:pPr>
        <w:pStyle w:val="a3"/>
        <w:numPr>
          <w:ilvl w:val="0"/>
          <w:numId w:val="2"/>
        </w:numPr>
        <w:spacing w:after="200" w:line="276" w:lineRule="auto"/>
        <w:jc w:val="both"/>
        <w:rPr>
          <w:sz w:val="28"/>
        </w:rPr>
      </w:pPr>
      <w:r w:rsidRPr="00120377">
        <w:rPr>
          <w:sz w:val="28"/>
        </w:rPr>
        <w:t>Как правильно произнести слова «звонишь», «звонит»? Поставь ударение.</w:t>
      </w:r>
    </w:p>
    <w:p w:rsidR="00120377" w:rsidRPr="00120377" w:rsidRDefault="00120377" w:rsidP="00120377">
      <w:pPr>
        <w:pStyle w:val="a3"/>
        <w:jc w:val="both"/>
        <w:rPr>
          <w:sz w:val="28"/>
        </w:rPr>
      </w:pPr>
      <w:r w:rsidRPr="00120377">
        <w:rPr>
          <w:sz w:val="28"/>
        </w:rPr>
        <w:t>Звон</w:t>
      </w:r>
      <w:r w:rsidRPr="00120377">
        <w:rPr>
          <w:b/>
          <w:sz w:val="28"/>
          <w:u w:val="single"/>
        </w:rPr>
        <w:t>и</w:t>
      </w:r>
      <w:r w:rsidRPr="00120377">
        <w:rPr>
          <w:sz w:val="28"/>
        </w:rPr>
        <w:t>шь, звон</w:t>
      </w:r>
      <w:r w:rsidRPr="00120377">
        <w:rPr>
          <w:b/>
          <w:sz w:val="28"/>
          <w:u w:val="single"/>
        </w:rPr>
        <w:t>и</w:t>
      </w:r>
      <w:r w:rsidRPr="00120377">
        <w:rPr>
          <w:sz w:val="28"/>
        </w:rPr>
        <w:t>т.</w:t>
      </w:r>
    </w:p>
    <w:p w:rsidR="00120377" w:rsidRPr="00120377" w:rsidRDefault="00120377" w:rsidP="00120377">
      <w:pPr>
        <w:pStyle w:val="a3"/>
        <w:numPr>
          <w:ilvl w:val="0"/>
          <w:numId w:val="2"/>
        </w:numPr>
        <w:spacing w:after="200" w:line="276" w:lineRule="auto"/>
        <w:jc w:val="both"/>
        <w:rPr>
          <w:sz w:val="28"/>
        </w:rPr>
      </w:pPr>
      <w:r w:rsidRPr="00120377">
        <w:rPr>
          <w:sz w:val="28"/>
        </w:rPr>
        <w:t>Придумайте аргумент, чтобы закончить разговор, если услышали в телефонной трубке голос нежелательного собеседника.</w:t>
      </w:r>
    </w:p>
    <w:p w:rsidR="00120377" w:rsidRPr="00120377" w:rsidRDefault="00120377" w:rsidP="00120377">
      <w:pPr>
        <w:pStyle w:val="a3"/>
        <w:jc w:val="both"/>
        <w:rPr>
          <w:i/>
          <w:sz w:val="28"/>
          <w:u w:val="single"/>
        </w:rPr>
      </w:pPr>
      <w:r w:rsidRPr="00120377">
        <w:rPr>
          <w:i/>
          <w:sz w:val="28"/>
          <w:u w:val="single"/>
        </w:rPr>
        <w:t>«Извини, я не могу сейчас разговаривать, жду звонка/очень занят/в автобусе» (другой вариант).</w:t>
      </w:r>
    </w:p>
    <w:p w:rsidR="00120377" w:rsidRPr="00E27301" w:rsidRDefault="00120377" w:rsidP="002E5771">
      <w:pPr>
        <w:tabs>
          <w:tab w:val="left" w:pos="1095"/>
        </w:tabs>
        <w:spacing w:after="0" w:line="240" w:lineRule="auto"/>
        <w:contextualSpacing/>
        <w:jc w:val="both"/>
        <w:rPr>
          <w:rFonts w:eastAsia="Times New Roman"/>
          <w:szCs w:val="24"/>
        </w:rPr>
      </w:pPr>
    </w:p>
    <w:p w:rsidR="00410E92" w:rsidRPr="00410E92" w:rsidRDefault="00410E92" w:rsidP="00410E92">
      <w:pPr>
        <w:pStyle w:val="a3"/>
        <w:numPr>
          <w:ilvl w:val="0"/>
          <w:numId w:val="8"/>
        </w:numPr>
        <w:ind w:left="0" w:firstLine="0"/>
        <w:jc w:val="center"/>
        <w:rPr>
          <w:sz w:val="28"/>
        </w:rPr>
      </w:pPr>
      <w:r>
        <w:rPr>
          <w:b/>
          <w:sz w:val="28"/>
        </w:rPr>
        <w:t xml:space="preserve">Станция </w:t>
      </w:r>
      <w:r w:rsidR="002E5771" w:rsidRPr="00120377">
        <w:rPr>
          <w:b/>
          <w:sz w:val="28"/>
        </w:rPr>
        <w:t>«Собери пословицу»</w:t>
      </w:r>
    </w:p>
    <w:p w:rsidR="002E5771" w:rsidRDefault="00410E92" w:rsidP="00410E92">
      <w:pPr>
        <w:pStyle w:val="a3"/>
        <w:ind w:left="0" w:firstLine="708"/>
        <w:jc w:val="both"/>
        <w:rPr>
          <w:sz w:val="28"/>
        </w:rPr>
      </w:pPr>
      <w:r>
        <w:rPr>
          <w:sz w:val="28"/>
        </w:rPr>
        <w:t>К</w:t>
      </w:r>
      <w:r w:rsidR="002E5771" w:rsidRPr="00120377">
        <w:rPr>
          <w:sz w:val="28"/>
        </w:rPr>
        <w:t xml:space="preserve">омандам необходимо из фрагментов собрать пословицу. </w:t>
      </w:r>
    </w:p>
    <w:p w:rsidR="00410E92" w:rsidRPr="00120377" w:rsidRDefault="00410E92" w:rsidP="00120377">
      <w:pPr>
        <w:pStyle w:val="a3"/>
        <w:ind w:left="0"/>
        <w:jc w:val="center"/>
        <w:rPr>
          <w:sz w:val="28"/>
        </w:rPr>
      </w:pPr>
    </w:p>
    <w:p w:rsidR="00120377" w:rsidRDefault="00120377" w:rsidP="00120377">
      <w:pPr>
        <w:jc w:val="center"/>
      </w:pPr>
      <w:r w:rsidRPr="00120377">
        <w:object w:dxaOrig="7191" w:dyaOrig="5399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70.35pt;height:202.4pt" o:ole="">
            <v:imagedata r:id="rId5" o:title=""/>
          </v:shape>
          <o:OLEObject Type="Embed" ProgID="PowerPoint.Slide.12" ShapeID="_x0000_i1025" DrawAspect="Content" ObjectID="_1771160856" r:id="rId6"/>
        </w:object>
      </w:r>
    </w:p>
    <w:p w:rsidR="00120377" w:rsidRPr="00120377" w:rsidRDefault="00120377" w:rsidP="00120377">
      <w:pPr>
        <w:pStyle w:val="a3"/>
        <w:numPr>
          <w:ilvl w:val="0"/>
          <w:numId w:val="3"/>
        </w:numPr>
        <w:spacing w:before="100" w:beforeAutospacing="1" w:after="100" w:afterAutospacing="1"/>
        <w:jc w:val="both"/>
        <w:rPr>
          <w:sz w:val="28"/>
          <w:szCs w:val="28"/>
        </w:rPr>
      </w:pPr>
      <w:r w:rsidRPr="00120377">
        <w:rPr>
          <w:sz w:val="28"/>
          <w:szCs w:val="28"/>
        </w:rPr>
        <w:t>Спасибо – великое дело.</w:t>
      </w:r>
    </w:p>
    <w:p w:rsidR="00120377" w:rsidRPr="00120377" w:rsidRDefault="00120377" w:rsidP="00120377">
      <w:pPr>
        <w:pStyle w:val="a3"/>
        <w:numPr>
          <w:ilvl w:val="0"/>
          <w:numId w:val="3"/>
        </w:numPr>
        <w:spacing w:before="100" w:beforeAutospacing="1" w:after="100" w:afterAutospacing="1"/>
        <w:jc w:val="both"/>
        <w:rPr>
          <w:sz w:val="28"/>
          <w:szCs w:val="28"/>
        </w:rPr>
      </w:pPr>
      <w:r w:rsidRPr="00120377">
        <w:rPr>
          <w:sz w:val="28"/>
          <w:szCs w:val="28"/>
        </w:rPr>
        <w:t>Встречают по одежке, провожают по уму.</w:t>
      </w:r>
    </w:p>
    <w:p w:rsidR="00120377" w:rsidRPr="00120377" w:rsidRDefault="00120377" w:rsidP="00120377">
      <w:pPr>
        <w:pStyle w:val="a3"/>
        <w:numPr>
          <w:ilvl w:val="0"/>
          <w:numId w:val="3"/>
        </w:numPr>
        <w:spacing w:before="100" w:beforeAutospacing="1" w:after="100" w:afterAutospacing="1"/>
        <w:jc w:val="both"/>
        <w:rPr>
          <w:sz w:val="28"/>
          <w:szCs w:val="28"/>
        </w:rPr>
      </w:pPr>
      <w:r w:rsidRPr="00120377">
        <w:rPr>
          <w:sz w:val="28"/>
          <w:szCs w:val="28"/>
        </w:rPr>
        <w:t>Жизнь дана на добрые дела.</w:t>
      </w:r>
    </w:p>
    <w:p w:rsidR="00120377" w:rsidRPr="00120377" w:rsidRDefault="00120377" w:rsidP="00120377">
      <w:pPr>
        <w:pStyle w:val="a3"/>
        <w:numPr>
          <w:ilvl w:val="0"/>
          <w:numId w:val="3"/>
        </w:numPr>
        <w:spacing w:before="100" w:beforeAutospacing="1" w:after="100" w:afterAutospacing="1"/>
        <w:jc w:val="both"/>
        <w:rPr>
          <w:sz w:val="28"/>
          <w:szCs w:val="28"/>
        </w:rPr>
      </w:pPr>
      <w:r w:rsidRPr="00120377">
        <w:rPr>
          <w:sz w:val="28"/>
          <w:szCs w:val="28"/>
        </w:rPr>
        <w:t>Не бросай камня в чужой огород.</w:t>
      </w:r>
    </w:p>
    <w:p w:rsidR="00120377" w:rsidRPr="00120377" w:rsidRDefault="00120377" w:rsidP="00120377">
      <w:pPr>
        <w:pStyle w:val="a3"/>
        <w:numPr>
          <w:ilvl w:val="0"/>
          <w:numId w:val="3"/>
        </w:numPr>
        <w:spacing w:before="100" w:beforeAutospacing="1" w:after="100" w:afterAutospacing="1"/>
        <w:jc w:val="both"/>
        <w:rPr>
          <w:sz w:val="28"/>
          <w:szCs w:val="28"/>
        </w:rPr>
      </w:pPr>
      <w:r w:rsidRPr="00120377">
        <w:rPr>
          <w:sz w:val="28"/>
          <w:szCs w:val="28"/>
        </w:rPr>
        <w:t>Семеро одного не ждут.</w:t>
      </w:r>
    </w:p>
    <w:p w:rsidR="00120377" w:rsidRPr="00120377" w:rsidRDefault="00120377" w:rsidP="00120377">
      <w:pPr>
        <w:pStyle w:val="a3"/>
        <w:numPr>
          <w:ilvl w:val="0"/>
          <w:numId w:val="3"/>
        </w:numPr>
        <w:spacing w:after="200" w:line="276" w:lineRule="auto"/>
        <w:jc w:val="both"/>
        <w:rPr>
          <w:sz w:val="28"/>
          <w:szCs w:val="28"/>
        </w:rPr>
      </w:pPr>
      <w:r w:rsidRPr="00120377">
        <w:rPr>
          <w:sz w:val="28"/>
          <w:szCs w:val="28"/>
        </w:rPr>
        <w:t>Сумел провиниться, сумей и повиниться.</w:t>
      </w:r>
    </w:p>
    <w:p w:rsidR="00410E92" w:rsidRDefault="00410E92" w:rsidP="00410E92">
      <w:pPr>
        <w:pStyle w:val="a3"/>
        <w:numPr>
          <w:ilvl w:val="0"/>
          <w:numId w:val="8"/>
        </w:numPr>
        <w:ind w:left="0" w:firstLine="0"/>
        <w:jc w:val="center"/>
        <w:rPr>
          <w:sz w:val="28"/>
        </w:rPr>
      </w:pPr>
      <w:r>
        <w:rPr>
          <w:b/>
          <w:sz w:val="28"/>
        </w:rPr>
        <w:t xml:space="preserve">Станция </w:t>
      </w:r>
      <w:r w:rsidR="002E5771" w:rsidRPr="00120377">
        <w:rPr>
          <w:b/>
          <w:sz w:val="28"/>
        </w:rPr>
        <w:t>«</w:t>
      </w:r>
      <w:r w:rsidR="00120377">
        <w:rPr>
          <w:b/>
          <w:sz w:val="28"/>
        </w:rPr>
        <w:t>Переулок вежливых задач</w:t>
      </w:r>
      <w:r w:rsidR="002E5771" w:rsidRPr="00120377">
        <w:rPr>
          <w:b/>
          <w:sz w:val="28"/>
        </w:rPr>
        <w:t>»</w:t>
      </w:r>
    </w:p>
    <w:p w:rsidR="00120377" w:rsidRPr="00410E92" w:rsidRDefault="00410E92" w:rsidP="00410E92">
      <w:pPr>
        <w:pStyle w:val="a3"/>
        <w:ind w:left="0" w:firstLine="708"/>
        <w:jc w:val="both"/>
        <w:rPr>
          <w:sz w:val="28"/>
        </w:rPr>
      </w:pPr>
      <w:r>
        <w:rPr>
          <w:sz w:val="28"/>
        </w:rPr>
        <w:t>К</w:t>
      </w:r>
      <w:r w:rsidR="00120377" w:rsidRPr="00410E92">
        <w:rPr>
          <w:sz w:val="28"/>
        </w:rPr>
        <w:t>омандам необходимо ответить на вопросы теста</w:t>
      </w:r>
      <w:r w:rsidR="002E5771" w:rsidRPr="00410E92">
        <w:rPr>
          <w:sz w:val="28"/>
        </w:rPr>
        <w:t>.</w:t>
      </w:r>
    </w:p>
    <w:p w:rsidR="00120377" w:rsidRPr="000A4FD9" w:rsidRDefault="00120377" w:rsidP="00120377">
      <w:pPr>
        <w:widowControl w:val="0"/>
        <w:numPr>
          <w:ilvl w:val="0"/>
          <w:numId w:val="6"/>
        </w:numPr>
        <w:shd w:val="clear" w:color="auto" w:fill="FFFFFF"/>
        <w:tabs>
          <w:tab w:val="left" w:pos="221"/>
        </w:tabs>
        <w:autoSpaceDE w:val="0"/>
        <w:autoSpaceDN w:val="0"/>
        <w:adjustRightInd w:val="0"/>
        <w:spacing w:after="0" w:line="240" w:lineRule="auto"/>
        <w:jc w:val="both"/>
        <w:rPr>
          <w:b/>
          <w:szCs w:val="28"/>
        </w:rPr>
      </w:pPr>
      <w:r w:rsidRPr="000A4FD9">
        <w:rPr>
          <w:rFonts w:eastAsia="Times New Roman"/>
          <w:b/>
          <w:spacing w:val="-3"/>
          <w:szCs w:val="28"/>
        </w:rPr>
        <w:t>Что значит выражение «Не в своей тарелке»?</w:t>
      </w:r>
    </w:p>
    <w:p w:rsidR="00120377" w:rsidRPr="00F06F36" w:rsidRDefault="00120377" w:rsidP="00120377">
      <w:pPr>
        <w:widowControl w:val="0"/>
        <w:numPr>
          <w:ilvl w:val="0"/>
          <w:numId w:val="4"/>
        </w:numPr>
        <w:shd w:val="clear" w:color="auto" w:fill="FFFFFF"/>
        <w:tabs>
          <w:tab w:val="left" w:pos="439"/>
        </w:tabs>
        <w:autoSpaceDE w:val="0"/>
        <w:autoSpaceDN w:val="0"/>
        <w:adjustRightInd w:val="0"/>
        <w:spacing w:after="0" w:line="240" w:lineRule="auto"/>
        <w:ind w:left="302"/>
        <w:jc w:val="both"/>
        <w:rPr>
          <w:rFonts w:eastAsia="Times New Roman"/>
          <w:b/>
          <w:i/>
          <w:szCs w:val="28"/>
          <w:u w:val="single"/>
        </w:rPr>
      </w:pPr>
      <w:r w:rsidRPr="00F06F36">
        <w:rPr>
          <w:rFonts w:eastAsia="Times New Roman"/>
          <w:b/>
          <w:spacing w:val="-3"/>
          <w:szCs w:val="28"/>
        </w:rPr>
        <w:t xml:space="preserve"> </w:t>
      </w:r>
      <w:r w:rsidRPr="00F06F36">
        <w:rPr>
          <w:rFonts w:eastAsia="Times New Roman"/>
          <w:b/>
          <w:i/>
          <w:spacing w:val="-3"/>
          <w:szCs w:val="28"/>
          <w:u w:val="single"/>
        </w:rPr>
        <w:t>испытывать неловкость;</w:t>
      </w:r>
    </w:p>
    <w:p w:rsidR="00120377" w:rsidRPr="000A4FD9" w:rsidRDefault="00120377" w:rsidP="00120377">
      <w:pPr>
        <w:widowControl w:val="0"/>
        <w:numPr>
          <w:ilvl w:val="0"/>
          <w:numId w:val="4"/>
        </w:numPr>
        <w:shd w:val="clear" w:color="auto" w:fill="FFFFFF"/>
        <w:tabs>
          <w:tab w:val="left" w:pos="439"/>
        </w:tabs>
        <w:autoSpaceDE w:val="0"/>
        <w:autoSpaceDN w:val="0"/>
        <w:adjustRightInd w:val="0"/>
        <w:spacing w:after="0" w:line="240" w:lineRule="auto"/>
        <w:ind w:left="302"/>
        <w:jc w:val="both"/>
        <w:rPr>
          <w:rFonts w:eastAsia="Times New Roman"/>
          <w:szCs w:val="28"/>
        </w:rPr>
      </w:pPr>
      <w:r>
        <w:rPr>
          <w:rFonts w:eastAsia="Times New Roman"/>
          <w:spacing w:val="-3"/>
          <w:szCs w:val="28"/>
        </w:rPr>
        <w:t xml:space="preserve"> </w:t>
      </w:r>
      <w:r w:rsidRPr="000A4FD9">
        <w:rPr>
          <w:rFonts w:eastAsia="Times New Roman"/>
          <w:spacing w:val="-3"/>
          <w:szCs w:val="28"/>
        </w:rPr>
        <w:t>есть щи не из своей тарелки;</w:t>
      </w:r>
    </w:p>
    <w:p w:rsidR="00120377" w:rsidRPr="000A4FD9" w:rsidRDefault="00120377" w:rsidP="00120377">
      <w:pPr>
        <w:widowControl w:val="0"/>
        <w:numPr>
          <w:ilvl w:val="0"/>
          <w:numId w:val="4"/>
        </w:numPr>
        <w:shd w:val="clear" w:color="auto" w:fill="FFFFFF"/>
        <w:tabs>
          <w:tab w:val="left" w:pos="439"/>
        </w:tabs>
        <w:autoSpaceDE w:val="0"/>
        <w:autoSpaceDN w:val="0"/>
        <w:adjustRightInd w:val="0"/>
        <w:spacing w:before="2" w:after="0" w:line="240" w:lineRule="auto"/>
        <w:ind w:left="302"/>
        <w:jc w:val="both"/>
        <w:rPr>
          <w:rFonts w:eastAsia="Times New Roman"/>
          <w:szCs w:val="28"/>
        </w:rPr>
      </w:pPr>
      <w:r>
        <w:rPr>
          <w:rFonts w:eastAsia="Times New Roman"/>
          <w:spacing w:val="-3"/>
          <w:szCs w:val="28"/>
        </w:rPr>
        <w:t xml:space="preserve"> </w:t>
      </w:r>
      <w:r w:rsidRPr="000A4FD9">
        <w:rPr>
          <w:rFonts w:eastAsia="Times New Roman"/>
          <w:spacing w:val="-3"/>
          <w:szCs w:val="28"/>
        </w:rPr>
        <w:t>если разбил свою тарелку, возьми у товарища.</w:t>
      </w:r>
    </w:p>
    <w:p w:rsidR="00120377" w:rsidRPr="000A4FD9" w:rsidRDefault="00120377" w:rsidP="00120377">
      <w:pPr>
        <w:widowControl w:val="0"/>
        <w:numPr>
          <w:ilvl w:val="0"/>
          <w:numId w:val="6"/>
        </w:numPr>
        <w:shd w:val="clear" w:color="auto" w:fill="FFFFFF"/>
        <w:tabs>
          <w:tab w:val="left" w:pos="221"/>
        </w:tabs>
        <w:autoSpaceDE w:val="0"/>
        <w:autoSpaceDN w:val="0"/>
        <w:adjustRightInd w:val="0"/>
        <w:spacing w:before="240" w:after="0" w:line="240" w:lineRule="auto"/>
        <w:jc w:val="both"/>
        <w:rPr>
          <w:szCs w:val="28"/>
        </w:rPr>
      </w:pPr>
      <w:r w:rsidRPr="000A4FD9">
        <w:rPr>
          <w:rFonts w:eastAsia="Times New Roman"/>
          <w:b/>
          <w:spacing w:val="-7"/>
          <w:szCs w:val="28"/>
        </w:rPr>
        <w:t>Всем известно, что перебивать взрослых, встревать, ког</w:t>
      </w:r>
      <w:r w:rsidRPr="000A4FD9">
        <w:rPr>
          <w:rFonts w:eastAsia="Times New Roman"/>
          <w:b/>
          <w:spacing w:val="-7"/>
          <w:szCs w:val="28"/>
        </w:rPr>
        <w:softHyphen/>
      </w:r>
      <w:r w:rsidRPr="000A4FD9">
        <w:rPr>
          <w:rFonts w:eastAsia="Times New Roman"/>
          <w:b/>
          <w:spacing w:val="-4"/>
          <w:szCs w:val="28"/>
        </w:rPr>
        <w:t xml:space="preserve">да они разговаривают между собой, очень некрасиво. Но </w:t>
      </w:r>
      <w:r w:rsidRPr="000A4FD9">
        <w:rPr>
          <w:rFonts w:eastAsia="Times New Roman"/>
          <w:b/>
          <w:spacing w:val="-2"/>
          <w:szCs w:val="28"/>
        </w:rPr>
        <w:t>вот на перемене в школе твоя одноклассница поскольз</w:t>
      </w:r>
      <w:r w:rsidRPr="000A4FD9">
        <w:rPr>
          <w:rFonts w:eastAsia="Times New Roman"/>
          <w:b/>
          <w:spacing w:val="-2"/>
          <w:szCs w:val="28"/>
        </w:rPr>
        <w:softHyphen/>
      </w:r>
      <w:r w:rsidRPr="000A4FD9">
        <w:rPr>
          <w:rFonts w:eastAsia="Times New Roman"/>
          <w:b/>
          <w:spacing w:val="-4"/>
          <w:szCs w:val="28"/>
        </w:rPr>
        <w:t>нулась и</w:t>
      </w:r>
      <w:r w:rsidRPr="000A4FD9">
        <w:rPr>
          <w:rFonts w:eastAsia="Times New Roman"/>
          <w:spacing w:val="-4"/>
          <w:szCs w:val="28"/>
        </w:rPr>
        <w:t xml:space="preserve"> </w:t>
      </w:r>
      <w:r w:rsidRPr="000A4FD9">
        <w:rPr>
          <w:rFonts w:eastAsia="Times New Roman"/>
          <w:b/>
          <w:spacing w:val="-4"/>
          <w:szCs w:val="28"/>
        </w:rPr>
        <w:t xml:space="preserve">больно ушибла ногу. Ты бежишь в учительскую, </w:t>
      </w:r>
      <w:r w:rsidRPr="000A4FD9">
        <w:rPr>
          <w:rFonts w:eastAsia="Times New Roman"/>
          <w:b/>
          <w:szCs w:val="28"/>
        </w:rPr>
        <w:t>а там совещание. Что делать?</w:t>
      </w:r>
    </w:p>
    <w:p w:rsidR="00120377" w:rsidRPr="000A4FD9" w:rsidRDefault="00120377" w:rsidP="00120377">
      <w:pPr>
        <w:widowControl w:val="0"/>
        <w:numPr>
          <w:ilvl w:val="0"/>
          <w:numId w:val="4"/>
        </w:numPr>
        <w:shd w:val="clear" w:color="auto" w:fill="FFFFFF"/>
        <w:tabs>
          <w:tab w:val="left" w:pos="439"/>
        </w:tabs>
        <w:autoSpaceDE w:val="0"/>
        <w:autoSpaceDN w:val="0"/>
        <w:adjustRightInd w:val="0"/>
        <w:spacing w:after="0" w:line="240" w:lineRule="auto"/>
        <w:ind w:left="302"/>
        <w:jc w:val="both"/>
        <w:rPr>
          <w:rFonts w:eastAsia="Times New Roman"/>
          <w:szCs w:val="28"/>
        </w:rPr>
      </w:pPr>
      <w:r>
        <w:rPr>
          <w:rFonts w:eastAsia="Times New Roman"/>
          <w:spacing w:val="-6"/>
          <w:szCs w:val="28"/>
        </w:rPr>
        <w:t xml:space="preserve"> </w:t>
      </w:r>
      <w:r w:rsidRPr="000A4FD9">
        <w:rPr>
          <w:rFonts w:eastAsia="Times New Roman"/>
          <w:spacing w:val="-6"/>
          <w:szCs w:val="28"/>
        </w:rPr>
        <w:t xml:space="preserve">подождать, пока оно закончится, ведь ты знаешь, что </w:t>
      </w:r>
      <w:r w:rsidRPr="000A4FD9">
        <w:rPr>
          <w:rFonts w:eastAsia="Times New Roman"/>
          <w:spacing w:val="-2"/>
          <w:szCs w:val="28"/>
        </w:rPr>
        <w:t>с девочкой ничего страшного не случилось;</w:t>
      </w:r>
    </w:p>
    <w:p w:rsidR="00120377" w:rsidRPr="000A4FD9" w:rsidRDefault="00120377" w:rsidP="00120377">
      <w:pPr>
        <w:widowControl w:val="0"/>
        <w:numPr>
          <w:ilvl w:val="0"/>
          <w:numId w:val="4"/>
        </w:numPr>
        <w:shd w:val="clear" w:color="auto" w:fill="FFFFFF"/>
        <w:tabs>
          <w:tab w:val="left" w:pos="439"/>
        </w:tabs>
        <w:autoSpaceDE w:val="0"/>
        <w:autoSpaceDN w:val="0"/>
        <w:adjustRightInd w:val="0"/>
        <w:spacing w:before="2" w:after="0" w:line="240" w:lineRule="auto"/>
        <w:ind w:left="302"/>
        <w:jc w:val="both"/>
        <w:rPr>
          <w:rFonts w:eastAsia="Times New Roman"/>
          <w:szCs w:val="28"/>
        </w:rPr>
      </w:pPr>
      <w:r>
        <w:rPr>
          <w:rFonts w:eastAsia="Times New Roman"/>
          <w:spacing w:val="-2"/>
          <w:szCs w:val="28"/>
        </w:rPr>
        <w:t xml:space="preserve"> </w:t>
      </w:r>
      <w:r w:rsidRPr="000A4FD9">
        <w:rPr>
          <w:rFonts w:eastAsia="Times New Roman"/>
          <w:spacing w:val="-2"/>
          <w:szCs w:val="28"/>
        </w:rPr>
        <w:t xml:space="preserve">вбежать в учительскую и громко сказать о том, что </w:t>
      </w:r>
      <w:r w:rsidRPr="000A4FD9">
        <w:rPr>
          <w:rFonts w:eastAsia="Times New Roman"/>
          <w:szCs w:val="28"/>
        </w:rPr>
        <w:t>случилось. А вдруг это серьезно?</w:t>
      </w:r>
    </w:p>
    <w:p w:rsidR="00120377" w:rsidRPr="00F06F36" w:rsidRDefault="00120377" w:rsidP="00120377">
      <w:pPr>
        <w:shd w:val="clear" w:color="auto" w:fill="FFFFFF"/>
        <w:tabs>
          <w:tab w:val="left" w:pos="492"/>
        </w:tabs>
        <w:ind w:left="326"/>
        <w:jc w:val="both"/>
        <w:rPr>
          <w:b/>
          <w:szCs w:val="28"/>
        </w:rPr>
      </w:pPr>
      <w:r w:rsidRPr="00F06F36">
        <w:rPr>
          <w:rFonts w:eastAsia="Times New Roman"/>
          <w:b/>
          <w:szCs w:val="28"/>
        </w:rPr>
        <w:t>•</w:t>
      </w:r>
      <w:r w:rsidRPr="00F06F36">
        <w:rPr>
          <w:rFonts w:eastAsia="Times New Roman"/>
          <w:b/>
          <w:szCs w:val="28"/>
        </w:rPr>
        <w:tab/>
        <w:t xml:space="preserve"> </w:t>
      </w:r>
      <w:r w:rsidRPr="00F06F36">
        <w:rPr>
          <w:rFonts w:eastAsia="Times New Roman"/>
          <w:b/>
          <w:i/>
          <w:szCs w:val="28"/>
          <w:u w:val="single"/>
        </w:rPr>
        <w:t>постучаться и попросить кого-нибудь из учителей выйти.</w:t>
      </w:r>
    </w:p>
    <w:p w:rsidR="00120377" w:rsidRPr="000A4FD9" w:rsidRDefault="00120377" w:rsidP="00120377">
      <w:pPr>
        <w:widowControl w:val="0"/>
        <w:numPr>
          <w:ilvl w:val="0"/>
          <w:numId w:val="6"/>
        </w:numPr>
        <w:shd w:val="clear" w:color="auto" w:fill="FFFFFF"/>
        <w:tabs>
          <w:tab w:val="left" w:pos="221"/>
        </w:tabs>
        <w:autoSpaceDE w:val="0"/>
        <w:autoSpaceDN w:val="0"/>
        <w:adjustRightInd w:val="0"/>
        <w:spacing w:before="269" w:after="0" w:line="240" w:lineRule="auto"/>
        <w:jc w:val="both"/>
        <w:rPr>
          <w:b/>
          <w:szCs w:val="28"/>
        </w:rPr>
      </w:pPr>
      <w:r w:rsidRPr="000A4FD9">
        <w:rPr>
          <w:rFonts w:eastAsia="Times New Roman"/>
          <w:b/>
          <w:spacing w:val="-5"/>
          <w:szCs w:val="28"/>
        </w:rPr>
        <w:t>К тебе пришли друзья. Все сели за стол. И вдруг оказа</w:t>
      </w:r>
      <w:r w:rsidRPr="000A4FD9">
        <w:rPr>
          <w:rFonts w:eastAsia="Times New Roman"/>
          <w:b/>
          <w:spacing w:val="-7"/>
          <w:szCs w:val="28"/>
        </w:rPr>
        <w:t>лось, что Наташа не пьет кока-колу. Что ты будешь делать?</w:t>
      </w:r>
    </w:p>
    <w:p w:rsidR="00120377" w:rsidRPr="000A4FD9" w:rsidRDefault="00120377" w:rsidP="00120377">
      <w:pPr>
        <w:widowControl w:val="0"/>
        <w:numPr>
          <w:ilvl w:val="0"/>
          <w:numId w:val="5"/>
        </w:numPr>
        <w:shd w:val="clear" w:color="auto" w:fill="FFFFFF"/>
        <w:tabs>
          <w:tab w:val="left" w:pos="442"/>
        </w:tabs>
        <w:autoSpaceDE w:val="0"/>
        <w:autoSpaceDN w:val="0"/>
        <w:adjustRightInd w:val="0"/>
        <w:spacing w:after="0" w:line="240" w:lineRule="auto"/>
        <w:ind w:left="300"/>
        <w:jc w:val="both"/>
        <w:rPr>
          <w:rFonts w:eastAsia="Times New Roman"/>
          <w:szCs w:val="28"/>
        </w:rPr>
      </w:pPr>
      <w:r>
        <w:rPr>
          <w:rFonts w:eastAsia="Times New Roman"/>
          <w:spacing w:val="-3"/>
          <w:szCs w:val="28"/>
        </w:rPr>
        <w:t xml:space="preserve"> </w:t>
      </w:r>
      <w:r w:rsidRPr="000A4FD9">
        <w:rPr>
          <w:rFonts w:eastAsia="Times New Roman"/>
          <w:spacing w:val="-3"/>
          <w:szCs w:val="28"/>
        </w:rPr>
        <w:t xml:space="preserve">ничего страшного, потерпит до чая — не бежать же </w:t>
      </w:r>
      <w:r w:rsidRPr="000A4FD9">
        <w:rPr>
          <w:rFonts w:eastAsia="Times New Roman"/>
          <w:spacing w:val="-1"/>
          <w:szCs w:val="28"/>
        </w:rPr>
        <w:t>сейчас в магазин за чем-нибудь другим!</w:t>
      </w:r>
    </w:p>
    <w:p w:rsidR="00120377" w:rsidRPr="00F06F36" w:rsidRDefault="00120377" w:rsidP="00120377">
      <w:pPr>
        <w:widowControl w:val="0"/>
        <w:numPr>
          <w:ilvl w:val="0"/>
          <w:numId w:val="5"/>
        </w:numPr>
        <w:shd w:val="clear" w:color="auto" w:fill="FFFFFF"/>
        <w:tabs>
          <w:tab w:val="left" w:pos="442"/>
        </w:tabs>
        <w:autoSpaceDE w:val="0"/>
        <w:autoSpaceDN w:val="0"/>
        <w:adjustRightInd w:val="0"/>
        <w:spacing w:after="0" w:line="240" w:lineRule="auto"/>
        <w:ind w:left="300"/>
        <w:jc w:val="both"/>
        <w:rPr>
          <w:rFonts w:eastAsia="Times New Roman"/>
          <w:b/>
          <w:i/>
          <w:szCs w:val="28"/>
          <w:u w:val="single"/>
        </w:rPr>
      </w:pPr>
      <w:r w:rsidRPr="00F06F36">
        <w:rPr>
          <w:rFonts w:eastAsia="Times New Roman"/>
          <w:b/>
          <w:spacing w:val="-3"/>
          <w:szCs w:val="28"/>
        </w:rPr>
        <w:t xml:space="preserve"> </w:t>
      </w:r>
      <w:r w:rsidRPr="00F06F36">
        <w:rPr>
          <w:rFonts w:eastAsia="Times New Roman"/>
          <w:b/>
          <w:i/>
          <w:spacing w:val="-3"/>
          <w:szCs w:val="28"/>
          <w:u w:val="single"/>
        </w:rPr>
        <w:t xml:space="preserve">извинюсь, что не знал этого, и попрошу ее пойти со </w:t>
      </w:r>
      <w:r w:rsidRPr="00F06F36">
        <w:rPr>
          <w:rFonts w:eastAsia="Times New Roman"/>
          <w:b/>
          <w:i/>
          <w:spacing w:val="-6"/>
          <w:szCs w:val="28"/>
          <w:u w:val="single"/>
        </w:rPr>
        <w:t>мной на кухню, чтобы как-нибудь решить эту проблему;</w:t>
      </w:r>
    </w:p>
    <w:p w:rsidR="00120377" w:rsidRPr="000A4FD9" w:rsidRDefault="00120377" w:rsidP="00120377">
      <w:pPr>
        <w:widowControl w:val="0"/>
        <w:numPr>
          <w:ilvl w:val="0"/>
          <w:numId w:val="5"/>
        </w:numPr>
        <w:shd w:val="clear" w:color="auto" w:fill="FFFFFF"/>
        <w:tabs>
          <w:tab w:val="left" w:pos="442"/>
        </w:tabs>
        <w:autoSpaceDE w:val="0"/>
        <w:autoSpaceDN w:val="0"/>
        <w:adjustRightInd w:val="0"/>
        <w:spacing w:before="2" w:after="0" w:line="240" w:lineRule="auto"/>
        <w:ind w:left="300"/>
        <w:jc w:val="both"/>
        <w:rPr>
          <w:rFonts w:eastAsia="Times New Roman"/>
          <w:szCs w:val="28"/>
        </w:rPr>
      </w:pPr>
      <w:r>
        <w:rPr>
          <w:rFonts w:eastAsia="Times New Roman"/>
          <w:spacing w:val="-3"/>
          <w:szCs w:val="28"/>
        </w:rPr>
        <w:t xml:space="preserve"> </w:t>
      </w:r>
      <w:r w:rsidRPr="000A4FD9">
        <w:rPr>
          <w:rFonts w:eastAsia="Times New Roman"/>
          <w:spacing w:val="-3"/>
          <w:szCs w:val="28"/>
        </w:rPr>
        <w:t>поставлю на стол то, что есть.</w:t>
      </w:r>
    </w:p>
    <w:p w:rsidR="00120377" w:rsidRPr="000A4FD9" w:rsidRDefault="00120377" w:rsidP="00120377">
      <w:pPr>
        <w:shd w:val="clear" w:color="auto" w:fill="FFFFFF"/>
        <w:tabs>
          <w:tab w:val="left" w:pos="202"/>
        </w:tabs>
        <w:spacing w:before="240"/>
        <w:ind w:left="10" w:right="22"/>
        <w:jc w:val="both"/>
        <w:rPr>
          <w:b/>
          <w:szCs w:val="28"/>
        </w:rPr>
      </w:pPr>
      <w:r w:rsidRPr="000A4FD9">
        <w:rPr>
          <w:b/>
          <w:spacing w:val="-4"/>
          <w:szCs w:val="28"/>
        </w:rPr>
        <w:t>4.</w:t>
      </w:r>
      <w:r w:rsidRPr="000A4FD9">
        <w:rPr>
          <w:b/>
          <w:szCs w:val="28"/>
        </w:rPr>
        <w:tab/>
      </w:r>
      <w:r w:rsidRPr="000A4FD9">
        <w:rPr>
          <w:rFonts w:eastAsia="Times New Roman"/>
          <w:b/>
          <w:spacing w:val="-6"/>
          <w:szCs w:val="28"/>
        </w:rPr>
        <w:t>Вы с мамой спешите. Мама берет тебя за руку, вы пере</w:t>
      </w:r>
      <w:r w:rsidRPr="000A4FD9">
        <w:rPr>
          <w:rFonts w:eastAsia="Times New Roman"/>
          <w:b/>
          <w:spacing w:val="-6"/>
          <w:szCs w:val="28"/>
        </w:rPr>
        <w:softHyphen/>
      </w:r>
      <w:r w:rsidRPr="000A4FD9">
        <w:rPr>
          <w:rFonts w:eastAsia="Times New Roman"/>
          <w:b/>
          <w:spacing w:val="-3"/>
          <w:szCs w:val="28"/>
        </w:rPr>
        <w:t>ходите улицу в неположенном месте. Что ты сделаешь?</w:t>
      </w:r>
    </w:p>
    <w:p w:rsidR="00120377" w:rsidRPr="000A4FD9" w:rsidRDefault="00120377" w:rsidP="00120377">
      <w:pPr>
        <w:widowControl w:val="0"/>
        <w:numPr>
          <w:ilvl w:val="0"/>
          <w:numId w:val="5"/>
        </w:numPr>
        <w:shd w:val="clear" w:color="auto" w:fill="FFFFFF"/>
        <w:tabs>
          <w:tab w:val="left" w:pos="442"/>
        </w:tabs>
        <w:autoSpaceDE w:val="0"/>
        <w:autoSpaceDN w:val="0"/>
        <w:adjustRightInd w:val="0"/>
        <w:spacing w:before="2" w:after="0" w:line="240" w:lineRule="auto"/>
        <w:ind w:left="300"/>
        <w:jc w:val="both"/>
        <w:rPr>
          <w:rFonts w:eastAsia="Times New Roman"/>
          <w:szCs w:val="28"/>
        </w:rPr>
      </w:pPr>
      <w:r>
        <w:rPr>
          <w:rFonts w:eastAsia="Times New Roman"/>
          <w:szCs w:val="28"/>
        </w:rPr>
        <w:t xml:space="preserve"> </w:t>
      </w:r>
      <w:r w:rsidRPr="000A4FD9">
        <w:rPr>
          <w:rFonts w:eastAsia="Times New Roman"/>
          <w:szCs w:val="28"/>
        </w:rPr>
        <w:t xml:space="preserve">когда я со взрослыми, </w:t>
      </w:r>
      <w:r>
        <w:rPr>
          <w:rFonts w:eastAsia="Times New Roman"/>
          <w:szCs w:val="28"/>
        </w:rPr>
        <w:t>то</w:t>
      </w:r>
      <w:r w:rsidRPr="000A4FD9">
        <w:rPr>
          <w:rFonts w:eastAsia="Times New Roman"/>
          <w:szCs w:val="28"/>
        </w:rPr>
        <w:t xml:space="preserve"> на такие вещи внимания не обращаю;</w:t>
      </w:r>
    </w:p>
    <w:p w:rsidR="00120377" w:rsidRPr="00F06F36" w:rsidRDefault="00120377" w:rsidP="00120377">
      <w:pPr>
        <w:widowControl w:val="0"/>
        <w:numPr>
          <w:ilvl w:val="0"/>
          <w:numId w:val="5"/>
        </w:numPr>
        <w:shd w:val="clear" w:color="auto" w:fill="FFFFFF"/>
        <w:tabs>
          <w:tab w:val="left" w:pos="442"/>
        </w:tabs>
        <w:autoSpaceDE w:val="0"/>
        <w:autoSpaceDN w:val="0"/>
        <w:adjustRightInd w:val="0"/>
        <w:spacing w:after="0" w:line="240" w:lineRule="auto"/>
        <w:ind w:left="300"/>
        <w:jc w:val="both"/>
        <w:rPr>
          <w:rFonts w:eastAsia="Times New Roman"/>
          <w:b/>
          <w:i/>
          <w:szCs w:val="28"/>
          <w:u w:val="single"/>
        </w:rPr>
      </w:pPr>
      <w:r w:rsidRPr="00F06F36">
        <w:rPr>
          <w:rFonts w:eastAsia="Times New Roman"/>
          <w:b/>
          <w:i/>
          <w:spacing w:val="-1"/>
          <w:szCs w:val="28"/>
          <w:u w:val="single"/>
        </w:rPr>
        <w:t xml:space="preserve"> попробую уговорить маму дойти до перехода;</w:t>
      </w:r>
    </w:p>
    <w:p w:rsidR="00120377" w:rsidRPr="000A4FD9" w:rsidRDefault="00120377" w:rsidP="00120377">
      <w:pPr>
        <w:widowControl w:val="0"/>
        <w:numPr>
          <w:ilvl w:val="0"/>
          <w:numId w:val="5"/>
        </w:numPr>
        <w:shd w:val="clear" w:color="auto" w:fill="FFFFFF"/>
        <w:tabs>
          <w:tab w:val="left" w:pos="442"/>
        </w:tabs>
        <w:autoSpaceDE w:val="0"/>
        <w:autoSpaceDN w:val="0"/>
        <w:adjustRightInd w:val="0"/>
        <w:spacing w:after="0" w:line="240" w:lineRule="auto"/>
        <w:ind w:left="300"/>
        <w:jc w:val="both"/>
        <w:rPr>
          <w:rFonts w:eastAsia="Times New Roman"/>
          <w:szCs w:val="28"/>
        </w:rPr>
      </w:pPr>
      <w:r>
        <w:rPr>
          <w:rFonts w:eastAsia="Times New Roman"/>
          <w:spacing w:val="-5"/>
          <w:szCs w:val="28"/>
        </w:rPr>
        <w:t xml:space="preserve"> </w:t>
      </w:r>
      <w:r w:rsidRPr="000A4FD9">
        <w:rPr>
          <w:rFonts w:eastAsia="Times New Roman"/>
          <w:spacing w:val="-5"/>
          <w:szCs w:val="28"/>
        </w:rPr>
        <w:t>я думаю, что необязательно соблюдать все правила.</w:t>
      </w:r>
    </w:p>
    <w:p w:rsidR="00120377" w:rsidRPr="000A4FD9" w:rsidRDefault="00120377" w:rsidP="00120377">
      <w:pPr>
        <w:shd w:val="clear" w:color="auto" w:fill="FFFFFF"/>
        <w:tabs>
          <w:tab w:val="left" w:pos="202"/>
        </w:tabs>
        <w:spacing w:before="240"/>
        <w:ind w:left="10" w:right="14"/>
        <w:jc w:val="both"/>
        <w:rPr>
          <w:b/>
          <w:szCs w:val="28"/>
        </w:rPr>
      </w:pPr>
      <w:r w:rsidRPr="000A4FD9">
        <w:rPr>
          <w:b/>
          <w:spacing w:val="-9"/>
          <w:szCs w:val="28"/>
        </w:rPr>
        <w:t>5.</w:t>
      </w:r>
      <w:r w:rsidRPr="000A4FD9">
        <w:rPr>
          <w:b/>
          <w:szCs w:val="28"/>
        </w:rPr>
        <w:tab/>
      </w:r>
      <w:r w:rsidRPr="000A4FD9">
        <w:rPr>
          <w:rFonts w:eastAsia="Times New Roman"/>
          <w:b/>
          <w:spacing w:val="-6"/>
          <w:szCs w:val="28"/>
        </w:rPr>
        <w:t xml:space="preserve">Автобус набит битком. Вошел молодой человек с сумкой </w:t>
      </w:r>
      <w:r w:rsidRPr="000A4FD9">
        <w:rPr>
          <w:rFonts w:eastAsia="Times New Roman"/>
          <w:b/>
          <w:spacing w:val="-5"/>
          <w:szCs w:val="28"/>
        </w:rPr>
        <w:t xml:space="preserve">через плечо и встал между тобой и немолодой женщиной. </w:t>
      </w:r>
      <w:r w:rsidRPr="000A4FD9">
        <w:rPr>
          <w:rFonts w:eastAsia="Times New Roman"/>
          <w:b/>
          <w:spacing w:val="-3"/>
          <w:szCs w:val="28"/>
        </w:rPr>
        <w:t>Его сумка при толчках задевает тебя по плечу и «впива</w:t>
      </w:r>
      <w:r w:rsidRPr="000A4FD9">
        <w:rPr>
          <w:rFonts w:eastAsia="Times New Roman"/>
          <w:b/>
          <w:spacing w:val="-3"/>
          <w:szCs w:val="28"/>
        </w:rPr>
        <w:softHyphen/>
      </w:r>
      <w:r w:rsidRPr="000A4FD9">
        <w:rPr>
          <w:rFonts w:eastAsia="Times New Roman"/>
          <w:b/>
          <w:szCs w:val="28"/>
        </w:rPr>
        <w:t>ется» женщине в бок. Что делать?</w:t>
      </w:r>
    </w:p>
    <w:p w:rsidR="00120377" w:rsidRPr="000A4FD9" w:rsidRDefault="00120377" w:rsidP="00120377">
      <w:pPr>
        <w:widowControl w:val="0"/>
        <w:numPr>
          <w:ilvl w:val="0"/>
          <w:numId w:val="5"/>
        </w:numPr>
        <w:shd w:val="clear" w:color="auto" w:fill="FFFFFF"/>
        <w:tabs>
          <w:tab w:val="left" w:pos="442"/>
        </w:tabs>
        <w:autoSpaceDE w:val="0"/>
        <w:autoSpaceDN w:val="0"/>
        <w:adjustRightInd w:val="0"/>
        <w:spacing w:after="0" w:line="240" w:lineRule="auto"/>
        <w:ind w:left="300"/>
        <w:jc w:val="both"/>
        <w:rPr>
          <w:rFonts w:eastAsia="Times New Roman"/>
          <w:szCs w:val="28"/>
        </w:rPr>
      </w:pPr>
      <w:r>
        <w:rPr>
          <w:rFonts w:eastAsia="Times New Roman"/>
          <w:spacing w:val="-2"/>
          <w:szCs w:val="28"/>
        </w:rPr>
        <w:t xml:space="preserve"> </w:t>
      </w:r>
      <w:r w:rsidRPr="000A4FD9">
        <w:rPr>
          <w:rFonts w:eastAsia="Times New Roman"/>
          <w:spacing w:val="-2"/>
          <w:szCs w:val="28"/>
        </w:rPr>
        <w:t>заорать: «Ты что, не видишь? А ну убери сумку!»;</w:t>
      </w:r>
    </w:p>
    <w:p w:rsidR="00120377" w:rsidRPr="000A4FD9" w:rsidRDefault="00120377" w:rsidP="00120377">
      <w:pPr>
        <w:widowControl w:val="0"/>
        <w:numPr>
          <w:ilvl w:val="0"/>
          <w:numId w:val="5"/>
        </w:numPr>
        <w:shd w:val="clear" w:color="auto" w:fill="FFFFFF"/>
        <w:tabs>
          <w:tab w:val="left" w:pos="442"/>
        </w:tabs>
        <w:autoSpaceDE w:val="0"/>
        <w:autoSpaceDN w:val="0"/>
        <w:adjustRightInd w:val="0"/>
        <w:spacing w:before="2" w:after="0" w:line="240" w:lineRule="auto"/>
        <w:ind w:left="300"/>
        <w:jc w:val="both"/>
        <w:rPr>
          <w:rFonts w:eastAsia="Times New Roman"/>
          <w:szCs w:val="28"/>
        </w:rPr>
      </w:pPr>
      <w:r>
        <w:rPr>
          <w:rFonts w:eastAsia="Times New Roman"/>
          <w:spacing w:val="-2"/>
          <w:szCs w:val="28"/>
        </w:rPr>
        <w:t xml:space="preserve"> </w:t>
      </w:r>
      <w:r w:rsidRPr="000A4FD9">
        <w:rPr>
          <w:rFonts w:eastAsia="Times New Roman"/>
          <w:spacing w:val="-2"/>
          <w:szCs w:val="28"/>
        </w:rPr>
        <w:t>попытаться его отпихнуть;</w:t>
      </w:r>
    </w:p>
    <w:p w:rsidR="00120377" w:rsidRPr="00F06F36" w:rsidRDefault="00120377" w:rsidP="00120377">
      <w:pPr>
        <w:widowControl w:val="0"/>
        <w:numPr>
          <w:ilvl w:val="0"/>
          <w:numId w:val="5"/>
        </w:numPr>
        <w:shd w:val="clear" w:color="auto" w:fill="FFFFFF"/>
        <w:tabs>
          <w:tab w:val="left" w:pos="442"/>
        </w:tabs>
        <w:autoSpaceDE w:val="0"/>
        <w:autoSpaceDN w:val="0"/>
        <w:adjustRightInd w:val="0"/>
        <w:spacing w:after="0" w:line="240" w:lineRule="auto"/>
        <w:ind w:left="300"/>
        <w:jc w:val="both"/>
        <w:rPr>
          <w:rFonts w:eastAsia="Times New Roman"/>
          <w:b/>
          <w:i/>
          <w:szCs w:val="28"/>
          <w:u w:val="single"/>
        </w:rPr>
      </w:pPr>
      <w:r w:rsidRPr="00F06F36">
        <w:rPr>
          <w:rFonts w:eastAsia="Times New Roman"/>
          <w:b/>
          <w:i/>
          <w:szCs w:val="28"/>
          <w:u w:val="single"/>
        </w:rPr>
        <w:t xml:space="preserve"> спокойно сказать: «Вы не могли бы снять сумку с плеча?»</w:t>
      </w:r>
    </w:p>
    <w:p w:rsidR="00120377" w:rsidRPr="000A4FD9" w:rsidRDefault="00120377" w:rsidP="00120377">
      <w:pPr>
        <w:shd w:val="clear" w:color="auto" w:fill="FFFFFF"/>
        <w:tabs>
          <w:tab w:val="left" w:pos="228"/>
        </w:tabs>
        <w:spacing w:before="235"/>
        <w:ind w:left="22" w:right="12"/>
        <w:jc w:val="both"/>
        <w:rPr>
          <w:b/>
          <w:szCs w:val="28"/>
        </w:rPr>
      </w:pPr>
      <w:r w:rsidRPr="000A4FD9">
        <w:rPr>
          <w:b/>
          <w:spacing w:val="-8"/>
          <w:szCs w:val="28"/>
        </w:rPr>
        <w:t>6.</w:t>
      </w:r>
      <w:r w:rsidRPr="000A4FD9">
        <w:rPr>
          <w:b/>
          <w:szCs w:val="28"/>
        </w:rPr>
        <w:tab/>
        <w:t xml:space="preserve"> </w:t>
      </w:r>
      <w:r w:rsidRPr="000A4FD9">
        <w:rPr>
          <w:rFonts w:eastAsia="Times New Roman"/>
          <w:b/>
          <w:spacing w:val="-1"/>
          <w:szCs w:val="28"/>
        </w:rPr>
        <w:t xml:space="preserve">Что значит поговорка «В чужой монастырь со своим </w:t>
      </w:r>
      <w:r w:rsidRPr="000A4FD9">
        <w:rPr>
          <w:rFonts w:eastAsia="Times New Roman"/>
          <w:b/>
          <w:szCs w:val="28"/>
        </w:rPr>
        <w:t>уставом не ходят»?</w:t>
      </w:r>
    </w:p>
    <w:p w:rsidR="00120377" w:rsidRPr="000A4FD9" w:rsidRDefault="00120377" w:rsidP="00120377">
      <w:pPr>
        <w:widowControl w:val="0"/>
        <w:numPr>
          <w:ilvl w:val="0"/>
          <w:numId w:val="5"/>
        </w:numPr>
        <w:shd w:val="clear" w:color="auto" w:fill="FFFFFF"/>
        <w:tabs>
          <w:tab w:val="left" w:pos="442"/>
        </w:tabs>
        <w:autoSpaceDE w:val="0"/>
        <w:autoSpaceDN w:val="0"/>
        <w:adjustRightInd w:val="0"/>
        <w:spacing w:after="0" w:line="240" w:lineRule="auto"/>
        <w:ind w:left="300"/>
        <w:jc w:val="both"/>
        <w:rPr>
          <w:rFonts w:eastAsia="Times New Roman"/>
          <w:szCs w:val="28"/>
        </w:rPr>
      </w:pPr>
      <w:r>
        <w:rPr>
          <w:rFonts w:eastAsia="Times New Roman"/>
          <w:spacing w:val="-7"/>
          <w:szCs w:val="28"/>
        </w:rPr>
        <w:t xml:space="preserve"> </w:t>
      </w:r>
      <w:r w:rsidRPr="000A4FD9">
        <w:rPr>
          <w:rFonts w:eastAsia="Times New Roman"/>
          <w:spacing w:val="-7"/>
          <w:szCs w:val="28"/>
        </w:rPr>
        <w:t>когда идут в церковь, не берут с собой никаких вещей;</w:t>
      </w:r>
    </w:p>
    <w:p w:rsidR="00120377" w:rsidRPr="00F06F36" w:rsidRDefault="00120377" w:rsidP="00120377">
      <w:pPr>
        <w:widowControl w:val="0"/>
        <w:numPr>
          <w:ilvl w:val="0"/>
          <w:numId w:val="5"/>
        </w:numPr>
        <w:shd w:val="clear" w:color="auto" w:fill="FFFFFF"/>
        <w:tabs>
          <w:tab w:val="left" w:pos="442"/>
        </w:tabs>
        <w:autoSpaceDE w:val="0"/>
        <w:autoSpaceDN w:val="0"/>
        <w:adjustRightInd w:val="0"/>
        <w:spacing w:after="0" w:line="240" w:lineRule="auto"/>
        <w:ind w:left="300"/>
        <w:jc w:val="both"/>
        <w:rPr>
          <w:rFonts w:eastAsia="Times New Roman"/>
          <w:b/>
          <w:i/>
          <w:szCs w:val="28"/>
          <w:u w:val="single"/>
        </w:rPr>
      </w:pPr>
      <w:r w:rsidRPr="00F06F36">
        <w:rPr>
          <w:rFonts w:eastAsia="Times New Roman"/>
          <w:b/>
          <w:i/>
          <w:spacing w:val="-3"/>
          <w:szCs w:val="28"/>
          <w:u w:val="single"/>
        </w:rPr>
        <w:t xml:space="preserve"> если ты в чужом доме, делай все, как там принято;</w:t>
      </w:r>
    </w:p>
    <w:p w:rsidR="00120377" w:rsidRPr="000A4FD9" w:rsidRDefault="00120377" w:rsidP="00120377">
      <w:pPr>
        <w:widowControl w:val="0"/>
        <w:numPr>
          <w:ilvl w:val="0"/>
          <w:numId w:val="5"/>
        </w:numPr>
        <w:shd w:val="clear" w:color="auto" w:fill="FFFFFF"/>
        <w:tabs>
          <w:tab w:val="left" w:pos="442"/>
        </w:tabs>
        <w:autoSpaceDE w:val="0"/>
        <w:autoSpaceDN w:val="0"/>
        <w:adjustRightInd w:val="0"/>
        <w:spacing w:before="2" w:after="0" w:line="240" w:lineRule="auto"/>
        <w:ind w:left="300"/>
        <w:jc w:val="both"/>
        <w:rPr>
          <w:rFonts w:eastAsia="Times New Roman"/>
          <w:szCs w:val="28"/>
        </w:rPr>
      </w:pPr>
      <w:r>
        <w:rPr>
          <w:rFonts w:eastAsia="Times New Roman"/>
          <w:spacing w:val="-3"/>
          <w:szCs w:val="28"/>
        </w:rPr>
        <w:t xml:space="preserve"> </w:t>
      </w:r>
      <w:r w:rsidRPr="000A4FD9">
        <w:rPr>
          <w:rFonts w:eastAsia="Times New Roman"/>
          <w:spacing w:val="-3"/>
          <w:szCs w:val="28"/>
        </w:rPr>
        <w:t>в монастыре нужен не устав, а завет.</w:t>
      </w:r>
    </w:p>
    <w:p w:rsidR="00120377" w:rsidRPr="000A4FD9" w:rsidRDefault="00120377" w:rsidP="00120377">
      <w:pPr>
        <w:shd w:val="clear" w:color="auto" w:fill="FFFFFF"/>
        <w:tabs>
          <w:tab w:val="left" w:pos="228"/>
        </w:tabs>
        <w:spacing w:before="269"/>
        <w:ind w:left="22"/>
        <w:jc w:val="both"/>
        <w:rPr>
          <w:b/>
          <w:szCs w:val="28"/>
        </w:rPr>
      </w:pPr>
      <w:r w:rsidRPr="000A4FD9">
        <w:rPr>
          <w:b/>
          <w:spacing w:val="-15"/>
          <w:szCs w:val="28"/>
        </w:rPr>
        <w:t>7.</w:t>
      </w:r>
      <w:r w:rsidRPr="000A4FD9">
        <w:rPr>
          <w:b/>
          <w:szCs w:val="28"/>
        </w:rPr>
        <w:tab/>
        <w:t xml:space="preserve"> </w:t>
      </w:r>
      <w:r w:rsidRPr="000A4FD9">
        <w:rPr>
          <w:rFonts w:eastAsia="Times New Roman"/>
          <w:b/>
          <w:spacing w:val="-4"/>
          <w:szCs w:val="28"/>
        </w:rPr>
        <w:t>Почему нельзя подслушивать?</w:t>
      </w:r>
    </w:p>
    <w:p w:rsidR="00120377" w:rsidRPr="000A4FD9" w:rsidRDefault="00120377" w:rsidP="00120377">
      <w:pPr>
        <w:widowControl w:val="0"/>
        <w:numPr>
          <w:ilvl w:val="0"/>
          <w:numId w:val="5"/>
        </w:numPr>
        <w:shd w:val="clear" w:color="auto" w:fill="FFFFFF"/>
        <w:tabs>
          <w:tab w:val="left" w:pos="442"/>
        </w:tabs>
        <w:autoSpaceDE w:val="0"/>
        <w:autoSpaceDN w:val="0"/>
        <w:adjustRightInd w:val="0"/>
        <w:spacing w:before="31" w:after="0" w:line="240" w:lineRule="auto"/>
        <w:ind w:left="300"/>
        <w:jc w:val="both"/>
        <w:rPr>
          <w:rFonts w:eastAsia="Times New Roman"/>
          <w:szCs w:val="28"/>
        </w:rPr>
      </w:pPr>
      <w:r>
        <w:rPr>
          <w:rFonts w:eastAsia="Times New Roman"/>
          <w:spacing w:val="-1"/>
          <w:szCs w:val="28"/>
        </w:rPr>
        <w:t xml:space="preserve"> </w:t>
      </w:r>
      <w:r w:rsidRPr="000A4FD9">
        <w:rPr>
          <w:rFonts w:eastAsia="Times New Roman"/>
          <w:spacing w:val="-1"/>
          <w:szCs w:val="28"/>
        </w:rPr>
        <w:t>могут попасть дверью по голове;</w:t>
      </w:r>
    </w:p>
    <w:p w:rsidR="00120377" w:rsidRPr="000A4FD9" w:rsidRDefault="00120377" w:rsidP="00120377">
      <w:pPr>
        <w:widowControl w:val="0"/>
        <w:numPr>
          <w:ilvl w:val="0"/>
          <w:numId w:val="5"/>
        </w:numPr>
        <w:shd w:val="clear" w:color="auto" w:fill="FFFFFF"/>
        <w:tabs>
          <w:tab w:val="left" w:pos="442"/>
        </w:tabs>
        <w:autoSpaceDE w:val="0"/>
        <w:autoSpaceDN w:val="0"/>
        <w:adjustRightInd w:val="0"/>
        <w:spacing w:after="0" w:line="240" w:lineRule="auto"/>
        <w:ind w:left="300"/>
        <w:jc w:val="both"/>
        <w:rPr>
          <w:rFonts w:eastAsia="Times New Roman"/>
          <w:szCs w:val="28"/>
        </w:rPr>
      </w:pPr>
      <w:r>
        <w:rPr>
          <w:rFonts w:eastAsia="Times New Roman"/>
          <w:spacing w:val="-4"/>
          <w:szCs w:val="28"/>
        </w:rPr>
        <w:t xml:space="preserve"> </w:t>
      </w:r>
      <w:r w:rsidRPr="000A4FD9">
        <w:rPr>
          <w:rFonts w:eastAsia="Times New Roman"/>
          <w:spacing w:val="-4"/>
          <w:szCs w:val="28"/>
        </w:rPr>
        <w:t xml:space="preserve">ты услышишь обрывки разговора и все неправильно </w:t>
      </w:r>
      <w:r w:rsidRPr="000A4FD9">
        <w:rPr>
          <w:rFonts w:eastAsia="Times New Roman"/>
          <w:szCs w:val="28"/>
        </w:rPr>
        <w:t>поймешь;</w:t>
      </w:r>
    </w:p>
    <w:p w:rsidR="00120377" w:rsidRPr="00F06F36" w:rsidRDefault="00120377" w:rsidP="00120377">
      <w:pPr>
        <w:shd w:val="clear" w:color="auto" w:fill="FFFFFF"/>
        <w:tabs>
          <w:tab w:val="left" w:pos="509"/>
        </w:tabs>
        <w:ind w:left="324"/>
        <w:jc w:val="both"/>
        <w:rPr>
          <w:b/>
          <w:i/>
          <w:szCs w:val="28"/>
          <w:u w:val="single"/>
        </w:rPr>
      </w:pPr>
      <w:r w:rsidRPr="00F06F36">
        <w:rPr>
          <w:rFonts w:eastAsia="Times New Roman"/>
          <w:b/>
          <w:i/>
          <w:szCs w:val="28"/>
          <w:u w:val="single"/>
        </w:rPr>
        <w:t>•</w:t>
      </w:r>
      <w:r w:rsidRPr="00F06F36">
        <w:rPr>
          <w:rFonts w:eastAsia="Times New Roman"/>
          <w:b/>
          <w:i/>
          <w:szCs w:val="28"/>
          <w:u w:val="single"/>
        </w:rPr>
        <w:tab/>
        <w:t>воспитанный человек не позволит себе подслушивать. Захотят — скажут сами.</w:t>
      </w:r>
    </w:p>
    <w:p w:rsidR="00410E92" w:rsidRPr="00410E92" w:rsidRDefault="002E5771" w:rsidP="00410E92">
      <w:pPr>
        <w:tabs>
          <w:tab w:val="left" w:pos="0"/>
        </w:tabs>
        <w:spacing w:after="0" w:line="240" w:lineRule="auto"/>
        <w:contextualSpacing/>
        <w:jc w:val="center"/>
        <w:rPr>
          <w:rFonts w:eastAsia="Times New Roman"/>
          <w:b/>
          <w:szCs w:val="24"/>
        </w:rPr>
      </w:pPr>
      <w:r w:rsidRPr="00410E92">
        <w:rPr>
          <w:rFonts w:eastAsia="Times New Roman"/>
          <w:b/>
          <w:szCs w:val="24"/>
        </w:rPr>
        <w:t xml:space="preserve">5. </w:t>
      </w:r>
      <w:r w:rsidR="00410E92" w:rsidRPr="00410E92">
        <w:rPr>
          <w:rFonts w:eastAsia="Times New Roman"/>
          <w:b/>
          <w:szCs w:val="24"/>
        </w:rPr>
        <w:t xml:space="preserve">Станция </w:t>
      </w:r>
      <w:r w:rsidRPr="00410E92">
        <w:rPr>
          <w:rFonts w:eastAsia="Times New Roman"/>
          <w:b/>
          <w:szCs w:val="24"/>
        </w:rPr>
        <w:t>«Модный этикет» (</w:t>
      </w:r>
      <w:proofErr w:type="spellStart"/>
      <w:r w:rsidRPr="00410E92">
        <w:rPr>
          <w:rFonts w:eastAsia="Times New Roman"/>
          <w:b/>
          <w:szCs w:val="24"/>
        </w:rPr>
        <w:t>фотовопросы</w:t>
      </w:r>
      <w:proofErr w:type="spellEnd"/>
      <w:r w:rsidR="00410E92">
        <w:rPr>
          <w:rFonts w:eastAsia="Times New Roman"/>
          <w:b/>
          <w:szCs w:val="24"/>
        </w:rPr>
        <w:t>)</w:t>
      </w:r>
    </w:p>
    <w:p w:rsidR="002E5771" w:rsidRPr="00E27301" w:rsidRDefault="00410E92" w:rsidP="00410E92">
      <w:pPr>
        <w:tabs>
          <w:tab w:val="left" w:pos="0"/>
        </w:tabs>
        <w:spacing w:after="0" w:line="240" w:lineRule="auto"/>
        <w:contextualSpacing/>
        <w:jc w:val="both"/>
        <w:rPr>
          <w:rFonts w:eastAsia="Times New Roman"/>
          <w:szCs w:val="24"/>
        </w:rPr>
      </w:pPr>
      <w:r>
        <w:rPr>
          <w:rFonts w:eastAsia="Times New Roman"/>
          <w:szCs w:val="24"/>
        </w:rPr>
        <w:tab/>
        <w:t>У</w:t>
      </w:r>
      <w:r w:rsidR="002E5771" w:rsidRPr="00E27301">
        <w:rPr>
          <w:rFonts w:eastAsia="Times New Roman"/>
          <w:szCs w:val="24"/>
        </w:rPr>
        <w:t xml:space="preserve">частникам необходимо </w:t>
      </w:r>
      <w:r w:rsidR="002E5771" w:rsidRPr="00E27301">
        <w:rPr>
          <w:szCs w:val="24"/>
        </w:rPr>
        <w:t>подобрать гардероб на каждый день и на выход, чтобы внешний вид соответствовал заданной ситуации.</w:t>
      </w:r>
    </w:p>
    <w:p w:rsidR="002E5771" w:rsidRDefault="00120377" w:rsidP="002E5771">
      <w:pPr>
        <w:spacing w:after="0" w:line="240" w:lineRule="auto"/>
        <w:contextualSpacing/>
        <w:jc w:val="both"/>
      </w:pPr>
      <w:r w:rsidRPr="00120377">
        <w:object w:dxaOrig="7191" w:dyaOrig="5399">
          <v:shape id="_x0000_i1026" type="#_x0000_t75" style="width:199pt;height:149.45pt" o:ole="">
            <v:imagedata r:id="rId7" o:title=""/>
          </v:shape>
          <o:OLEObject Type="Embed" ProgID="PowerPoint.Slide.12" ShapeID="_x0000_i1026" DrawAspect="Content" ObjectID="_1771160857" r:id="rId8"/>
        </w:object>
      </w:r>
      <w:r w:rsidR="00CB503D">
        <w:t xml:space="preserve">   </w:t>
      </w:r>
      <w:r w:rsidR="00CB503D" w:rsidRPr="00CB503D">
        <w:object w:dxaOrig="7191" w:dyaOrig="5399">
          <v:shape id="_x0000_i1027" type="#_x0000_t75" style="width:201.05pt;height:150.8pt" o:ole="">
            <v:imagedata r:id="rId9" o:title=""/>
          </v:shape>
          <o:OLEObject Type="Embed" ProgID="PowerPoint.Slide.12" ShapeID="_x0000_i1027" DrawAspect="Content" ObjectID="_1771160858" r:id="rId10"/>
        </w:object>
      </w:r>
    </w:p>
    <w:p w:rsidR="00CB503D" w:rsidRDefault="00CB503D" w:rsidP="002E5771">
      <w:pPr>
        <w:spacing w:after="0" w:line="240" w:lineRule="auto"/>
        <w:contextualSpacing/>
        <w:jc w:val="both"/>
      </w:pPr>
    </w:p>
    <w:p w:rsidR="00CB503D" w:rsidRDefault="00CB503D" w:rsidP="002E5771">
      <w:pPr>
        <w:spacing w:after="0" w:line="240" w:lineRule="auto"/>
        <w:contextualSpacing/>
        <w:jc w:val="both"/>
      </w:pPr>
      <w:r w:rsidRPr="00CB503D">
        <w:object w:dxaOrig="7191" w:dyaOrig="5399">
          <v:shape id="_x0000_i1028" type="#_x0000_t75" style="width:201.75pt;height:151.45pt" o:ole="">
            <v:imagedata r:id="rId11" o:title=""/>
          </v:shape>
          <o:OLEObject Type="Embed" ProgID="PowerPoint.Slide.12" ShapeID="_x0000_i1028" DrawAspect="Content" ObjectID="_1771160859" r:id="rId12"/>
        </w:object>
      </w:r>
      <w:r>
        <w:t xml:space="preserve">   </w:t>
      </w:r>
      <w:r w:rsidRPr="00CB503D">
        <w:object w:dxaOrig="7191" w:dyaOrig="5399">
          <v:shape id="_x0000_i1029" type="#_x0000_t75" style="width:198.35pt;height:148.75pt" o:ole="">
            <v:imagedata r:id="rId13" o:title=""/>
          </v:shape>
          <o:OLEObject Type="Embed" ProgID="PowerPoint.Slide.12" ShapeID="_x0000_i1029" DrawAspect="Content" ObjectID="_1771160860" r:id="rId14"/>
        </w:object>
      </w:r>
    </w:p>
    <w:p w:rsidR="00CB503D" w:rsidRDefault="00CB503D" w:rsidP="002E5771">
      <w:pPr>
        <w:spacing w:after="0" w:line="240" w:lineRule="auto"/>
        <w:contextualSpacing/>
        <w:jc w:val="both"/>
      </w:pPr>
    </w:p>
    <w:p w:rsidR="00CB503D" w:rsidRDefault="00CB503D" w:rsidP="00CB503D">
      <w:pPr>
        <w:spacing w:after="0" w:line="240" w:lineRule="auto"/>
        <w:contextualSpacing/>
        <w:jc w:val="center"/>
      </w:pPr>
      <w:r w:rsidRPr="00CB503D">
        <w:object w:dxaOrig="7191" w:dyaOrig="5399">
          <v:shape id="_x0000_i1030" type="#_x0000_t75" style="width:243.15pt;height:182.7pt" o:ole="">
            <v:imagedata r:id="rId15" o:title=""/>
          </v:shape>
          <o:OLEObject Type="Embed" ProgID="PowerPoint.Slide.12" ShapeID="_x0000_i1030" DrawAspect="Content" ObjectID="_1771160861" r:id="rId16"/>
        </w:object>
      </w:r>
    </w:p>
    <w:p w:rsidR="00CB503D" w:rsidRPr="00402262" w:rsidRDefault="00CB503D" w:rsidP="00CB503D">
      <w:pPr>
        <w:pStyle w:val="a3"/>
        <w:numPr>
          <w:ilvl w:val="0"/>
          <w:numId w:val="7"/>
        </w:numPr>
        <w:spacing w:after="200" w:line="276" w:lineRule="auto"/>
        <w:jc w:val="both"/>
        <w:rPr>
          <w:b/>
          <w:sz w:val="32"/>
        </w:rPr>
      </w:pPr>
      <w:r>
        <w:rPr>
          <w:sz w:val="28"/>
        </w:rPr>
        <w:t xml:space="preserve">Выберите одежду, подходящую для активного отдыха и занятий спортом. Укажите номера. </w:t>
      </w:r>
      <w:r w:rsidRPr="00402262">
        <w:rPr>
          <w:b/>
          <w:sz w:val="32"/>
        </w:rPr>
        <w:t>1, 5, 6, 7</w:t>
      </w:r>
    </w:p>
    <w:p w:rsidR="00CB503D" w:rsidRDefault="00CB503D" w:rsidP="00CB503D">
      <w:pPr>
        <w:pStyle w:val="a3"/>
        <w:numPr>
          <w:ilvl w:val="0"/>
          <w:numId w:val="7"/>
        </w:numPr>
        <w:spacing w:after="200" w:line="276" w:lineRule="auto"/>
        <w:jc w:val="both"/>
        <w:rPr>
          <w:sz w:val="28"/>
        </w:rPr>
      </w:pPr>
      <w:r>
        <w:rPr>
          <w:sz w:val="28"/>
        </w:rPr>
        <w:t>Выберите одежду и дополнения к ней для выхода в театр. Укажите номера.</w:t>
      </w:r>
    </w:p>
    <w:p w:rsidR="00CB503D" w:rsidRPr="00402262" w:rsidRDefault="00CB503D" w:rsidP="00CB503D">
      <w:pPr>
        <w:pStyle w:val="a3"/>
        <w:jc w:val="both"/>
        <w:rPr>
          <w:b/>
          <w:sz w:val="32"/>
        </w:rPr>
      </w:pPr>
      <w:r w:rsidRPr="00402262">
        <w:rPr>
          <w:b/>
          <w:sz w:val="32"/>
        </w:rPr>
        <w:t>1, 3, 7, 8</w:t>
      </w:r>
    </w:p>
    <w:p w:rsidR="00CB503D" w:rsidRDefault="00CB503D" w:rsidP="00CB503D">
      <w:pPr>
        <w:pStyle w:val="a3"/>
        <w:numPr>
          <w:ilvl w:val="0"/>
          <w:numId w:val="7"/>
        </w:numPr>
        <w:spacing w:after="200" w:line="276" w:lineRule="auto"/>
        <w:jc w:val="both"/>
        <w:rPr>
          <w:sz w:val="28"/>
        </w:rPr>
      </w:pPr>
      <w:r>
        <w:rPr>
          <w:sz w:val="28"/>
        </w:rPr>
        <w:t>Выберите одежду, подходящую для деловой встречи/ встречи с ветеранами/ школьных торжественных мероприятий. Укажите номера.</w:t>
      </w:r>
    </w:p>
    <w:p w:rsidR="00CB503D" w:rsidRPr="00402262" w:rsidRDefault="00CB503D" w:rsidP="00CB503D">
      <w:pPr>
        <w:pStyle w:val="a3"/>
        <w:jc w:val="both"/>
        <w:rPr>
          <w:b/>
          <w:sz w:val="32"/>
        </w:rPr>
      </w:pPr>
      <w:r w:rsidRPr="00402262">
        <w:rPr>
          <w:b/>
          <w:sz w:val="32"/>
        </w:rPr>
        <w:t>3, 5, 8</w:t>
      </w:r>
    </w:p>
    <w:p w:rsidR="00CB503D" w:rsidRDefault="00CB503D" w:rsidP="00CB503D">
      <w:pPr>
        <w:pStyle w:val="a3"/>
        <w:numPr>
          <w:ilvl w:val="0"/>
          <w:numId w:val="7"/>
        </w:numPr>
        <w:spacing w:after="200" w:line="276" w:lineRule="auto"/>
        <w:jc w:val="both"/>
        <w:rPr>
          <w:sz w:val="28"/>
        </w:rPr>
      </w:pPr>
      <w:r>
        <w:rPr>
          <w:sz w:val="28"/>
        </w:rPr>
        <w:t>Какая одежда подойдет для посещения школьной дискотеки? Укажите номера.</w:t>
      </w:r>
    </w:p>
    <w:p w:rsidR="00CB503D" w:rsidRDefault="00CB503D" w:rsidP="00CB503D">
      <w:pPr>
        <w:pStyle w:val="a3"/>
        <w:jc w:val="both"/>
        <w:rPr>
          <w:b/>
          <w:sz w:val="32"/>
        </w:rPr>
      </w:pPr>
      <w:r w:rsidRPr="00402262">
        <w:rPr>
          <w:b/>
          <w:sz w:val="32"/>
        </w:rPr>
        <w:t>2, 3, 5, 8</w:t>
      </w:r>
    </w:p>
    <w:p w:rsidR="000F4513" w:rsidRPr="000F4513" w:rsidRDefault="000F4513" w:rsidP="000F4513">
      <w:pPr>
        <w:jc w:val="both"/>
        <w:rPr>
          <w:i/>
        </w:rPr>
      </w:pPr>
    </w:p>
    <w:p w:rsidR="000F4513" w:rsidRPr="000F4513" w:rsidRDefault="000F4513" w:rsidP="000F4513">
      <w:pPr>
        <w:ind w:firstLine="708"/>
        <w:jc w:val="both"/>
        <w:rPr>
          <w:i/>
        </w:rPr>
      </w:pPr>
      <w:r w:rsidRPr="000F4513">
        <w:rPr>
          <w:i/>
        </w:rPr>
        <w:t>Члены жюри и счетная комиссия подводят итоги конкурса, затем происходит награждение.</w:t>
      </w:r>
    </w:p>
    <w:p w:rsidR="00CB503D" w:rsidRDefault="00CB503D" w:rsidP="00CB503D">
      <w:pPr>
        <w:spacing w:after="0" w:line="240" w:lineRule="auto"/>
        <w:contextualSpacing/>
        <w:jc w:val="center"/>
      </w:pPr>
    </w:p>
    <w:sectPr w:rsidR="00CB503D" w:rsidSect="0031299C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FFFFFFFE"/>
    <w:multiLevelType w:val="singleLevel"/>
    <w:tmpl w:val="0C66EED6"/>
    <w:lvl w:ilvl="0">
      <w:numFmt w:val="bullet"/>
      <w:lvlText w:val="*"/>
      <w:lvlJc w:val="left"/>
    </w:lvl>
  </w:abstractNum>
  <w:abstractNum w:abstractNumId="1" w15:restartNumberingAfterBreak="0">
    <w:nsid w:val="12D11AC4"/>
    <w:multiLevelType w:val="hybridMultilevel"/>
    <w:tmpl w:val="D63C5458"/>
    <w:lvl w:ilvl="0" w:tplc="6AD84FC6">
      <w:start w:val="1"/>
      <w:numFmt w:val="decimal"/>
      <w:lvlText w:val="%1."/>
      <w:lvlJc w:val="left"/>
      <w:pPr>
        <w:ind w:left="38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109" w:hanging="360"/>
      </w:pPr>
    </w:lvl>
    <w:lvl w:ilvl="2" w:tplc="0419001B" w:tentative="1">
      <w:start w:val="1"/>
      <w:numFmt w:val="lowerRoman"/>
      <w:lvlText w:val="%3."/>
      <w:lvlJc w:val="right"/>
      <w:pPr>
        <w:ind w:left="1829" w:hanging="180"/>
      </w:pPr>
    </w:lvl>
    <w:lvl w:ilvl="3" w:tplc="0419000F" w:tentative="1">
      <w:start w:val="1"/>
      <w:numFmt w:val="decimal"/>
      <w:lvlText w:val="%4."/>
      <w:lvlJc w:val="left"/>
      <w:pPr>
        <w:ind w:left="2549" w:hanging="360"/>
      </w:pPr>
    </w:lvl>
    <w:lvl w:ilvl="4" w:tplc="04190019" w:tentative="1">
      <w:start w:val="1"/>
      <w:numFmt w:val="lowerLetter"/>
      <w:lvlText w:val="%5."/>
      <w:lvlJc w:val="left"/>
      <w:pPr>
        <w:ind w:left="3269" w:hanging="360"/>
      </w:pPr>
    </w:lvl>
    <w:lvl w:ilvl="5" w:tplc="0419001B" w:tentative="1">
      <w:start w:val="1"/>
      <w:numFmt w:val="lowerRoman"/>
      <w:lvlText w:val="%6."/>
      <w:lvlJc w:val="right"/>
      <w:pPr>
        <w:ind w:left="3989" w:hanging="180"/>
      </w:pPr>
    </w:lvl>
    <w:lvl w:ilvl="6" w:tplc="0419000F" w:tentative="1">
      <w:start w:val="1"/>
      <w:numFmt w:val="decimal"/>
      <w:lvlText w:val="%7."/>
      <w:lvlJc w:val="left"/>
      <w:pPr>
        <w:ind w:left="4709" w:hanging="360"/>
      </w:pPr>
    </w:lvl>
    <w:lvl w:ilvl="7" w:tplc="04190019" w:tentative="1">
      <w:start w:val="1"/>
      <w:numFmt w:val="lowerLetter"/>
      <w:lvlText w:val="%8."/>
      <w:lvlJc w:val="left"/>
      <w:pPr>
        <w:ind w:left="5429" w:hanging="360"/>
      </w:pPr>
    </w:lvl>
    <w:lvl w:ilvl="8" w:tplc="0419001B" w:tentative="1">
      <w:start w:val="1"/>
      <w:numFmt w:val="lowerRoman"/>
      <w:lvlText w:val="%9."/>
      <w:lvlJc w:val="right"/>
      <w:pPr>
        <w:ind w:left="6149" w:hanging="180"/>
      </w:pPr>
    </w:lvl>
  </w:abstractNum>
  <w:abstractNum w:abstractNumId="2" w15:restartNumberingAfterBreak="0">
    <w:nsid w:val="49FE4E34"/>
    <w:multiLevelType w:val="hybridMultilevel"/>
    <w:tmpl w:val="6EAAEDD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64142C9A"/>
    <w:multiLevelType w:val="hybridMultilevel"/>
    <w:tmpl w:val="85626010"/>
    <w:lvl w:ilvl="0" w:tplc="A0EC2F14">
      <w:start w:val="1"/>
      <w:numFmt w:val="decimal"/>
      <w:lvlText w:val="%1."/>
      <w:lvlJc w:val="left"/>
      <w:pPr>
        <w:ind w:left="720" w:hanging="360"/>
      </w:pPr>
      <w:rPr>
        <w:rFonts w:eastAsiaTheme="minorHAnsi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6F1669A5"/>
    <w:multiLevelType w:val="hybridMultilevel"/>
    <w:tmpl w:val="468A7FD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70E26E8E"/>
    <w:multiLevelType w:val="hybridMultilevel"/>
    <w:tmpl w:val="B06C91A8"/>
    <w:lvl w:ilvl="0" w:tplc="3FACF6E8">
      <w:start w:val="3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79075F49"/>
    <w:multiLevelType w:val="hybridMultilevel"/>
    <w:tmpl w:val="CD861800"/>
    <w:lvl w:ilvl="0" w:tplc="358800E6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  <w:sz w:val="28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3"/>
  </w:num>
  <w:num w:numId="2">
    <w:abstractNumId w:val="2"/>
  </w:num>
  <w:num w:numId="3">
    <w:abstractNumId w:val="4"/>
  </w:num>
  <w:num w:numId="4">
    <w:abstractNumId w:val="0"/>
    <w:lvlOverride w:ilvl="0">
      <w:lvl w:ilvl="0">
        <w:start w:val="65535"/>
        <w:numFmt w:val="bullet"/>
        <w:lvlText w:val="•"/>
        <w:legacy w:legacy="1" w:legacySpace="0" w:legacyIndent="137"/>
        <w:lvlJc w:val="left"/>
        <w:rPr>
          <w:rFonts w:ascii="Arial" w:hAnsi="Arial" w:cs="Arial" w:hint="default"/>
        </w:rPr>
      </w:lvl>
    </w:lvlOverride>
  </w:num>
  <w:num w:numId="5">
    <w:abstractNumId w:val="0"/>
    <w:lvlOverride w:ilvl="0">
      <w:lvl w:ilvl="0">
        <w:start w:val="65535"/>
        <w:numFmt w:val="bullet"/>
        <w:lvlText w:val="•"/>
        <w:legacy w:legacy="1" w:legacySpace="0" w:legacyIndent="142"/>
        <w:lvlJc w:val="left"/>
        <w:rPr>
          <w:rFonts w:ascii="Arial" w:hAnsi="Arial" w:cs="Arial" w:hint="default"/>
        </w:rPr>
      </w:lvl>
    </w:lvlOverride>
  </w:num>
  <w:num w:numId="6">
    <w:abstractNumId w:val="1"/>
  </w:num>
  <w:num w:numId="7">
    <w:abstractNumId w:val="6"/>
  </w:num>
  <w:num w:numId="8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10"/>
  <w:proofState w:spelling="clean" w:grammar="clean"/>
  <w:defaultTabStop w:val="708"/>
  <w:characterSpacingControl w:val="doNotCompress"/>
  <w:savePreviewPicture/>
  <w:compat>
    <w:compatSetting w:name="compatibilityMode" w:uri="http://schemas.microsoft.com/office/word" w:val="12"/>
  </w:compat>
  <w:rsids>
    <w:rsidRoot w:val="002E5771"/>
    <w:rsid w:val="00035DD1"/>
    <w:rsid w:val="000F4513"/>
    <w:rsid w:val="00120377"/>
    <w:rsid w:val="002E5771"/>
    <w:rsid w:val="0031299C"/>
    <w:rsid w:val="003C6E08"/>
    <w:rsid w:val="00410E92"/>
    <w:rsid w:val="004859B5"/>
    <w:rsid w:val="004F06D1"/>
    <w:rsid w:val="00501726"/>
    <w:rsid w:val="005243D1"/>
    <w:rsid w:val="0053471B"/>
    <w:rsid w:val="005B3FB2"/>
    <w:rsid w:val="0060066B"/>
    <w:rsid w:val="007D1E33"/>
    <w:rsid w:val="007E31E1"/>
    <w:rsid w:val="00A304A1"/>
    <w:rsid w:val="00C0660E"/>
    <w:rsid w:val="00C7177A"/>
    <w:rsid w:val="00CB503D"/>
    <w:rsid w:val="00CD1BDE"/>
    <w:rsid w:val="00E1140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32FD2C6"/>
  <w15:docId w15:val="{D80CD612-B381-44B4-BB26-507FD4787C3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Theme="minorHAnsi" w:hAnsi="Times New Roman" w:cs="Times New Roman"/>
        <w:color w:val="000000"/>
        <w:sz w:val="28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31299C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2E5771"/>
    <w:pPr>
      <w:spacing w:after="0" w:line="240" w:lineRule="auto"/>
      <w:ind w:left="720"/>
      <w:contextualSpacing/>
    </w:pPr>
    <w:rPr>
      <w:rFonts w:eastAsia="Times New Roman"/>
      <w:color w:val="auto"/>
      <w:sz w:val="24"/>
      <w:szCs w:val="24"/>
      <w:lang w:eastAsia="ru-RU"/>
    </w:rPr>
  </w:style>
  <w:style w:type="character" w:customStyle="1" w:styleId="apple-converted-space">
    <w:name w:val="apple-converted-space"/>
    <w:basedOn w:val="a0"/>
    <w:rsid w:val="00CD1BDE"/>
  </w:style>
  <w:style w:type="paragraph" w:styleId="a4">
    <w:name w:val="Normal (Web)"/>
    <w:basedOn w:val="a"/>
    <w:uiPriority w:val="99"/>
    <w:semiHidden/>
    <w:unhideWhenUsed/>
    <w:rsid w:val="00410E92"/>
    <w:pPr>
      <w:spacing w:before="100" w:beforeAutospacing="1" w:after="100" w:afterAutospacing="1" w:line="240" w:lineRule="auto"/>
    </w:pPr>
    <w:rPr>
      <w:rFonts w:eastAsia="Times New Roman"/>
      <w:color w:val="auto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package" Target="embeddings/Microsoft_PowerPoint_Slide1.sldx"/><Relationship Id="rId13" Type="http://schemas.openxmlformats.org/officeDocument/2006/relationships/image" Target="media/image5.emf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2.emf"/><Relationship Id="rId12" Type="http://schemas.openxmlformats.org/officeDocument/2006/relationships/package" Target="embeddings/Microsoft_PowerPoint_Slide3.sldx"/><Relationship Id="rId17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package" Target="embeddings/Microsoft_PowerPoint_Slide5.sldx"/><Relationship Id="rId1" Type="http://schemas.openxmlformats.org/officeDocument/2006/relationships/numbering" Target="numbering.xml"/><Relationship Id="rId6" Type="http://schemas.openxmlformats.org/officeDocument/2006/relationships/package" Target="embeddings/Microsoft_PowerPoint_Slide.sldx"/><Relationship Id="rId11" Type="http://schemas.openxmlformats.org/officeDocument/2006/relationships/image" Target="media/image4.emf"/><Relationship Id="rId5" Type="http://schemas.openxmlformats.org/officeDocument/2006/relationships/image" Target="media/image1.emf"/><Relationship Id="rId15" Type="http://schemas.openxmlformats.org/officeDocument/2006/relationships/image" Target="media/image6.emf"/><Relationship Id="rId10" Type="http://schemas.openxmlformats.org/officeDocument/2006/relationships/package" Target="embeddings/Microsoft_PowerPoint_Slide2.sldx"/><Relationship Id="rId4" Type="http://schemas.openxmlformats.org/officeDocument/2006/relationships/webSettings" Target="webSettings.xml"/><Relationship Id="rId9" Type="http://schemas.openxmlformats.org/officeDocument/2006/relationships/image" Target="media/image3.emf"/><Relationship Id="rId14" Type="http://schemas.openxmlformats.org/officeDocument/2006/relationships/package" Target="embeddings/Microsoft_PowerPoint_Slide4.sldx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97</TotalTime>
  <Pages>6</Pages>
  <Words>1020</Words>
  <Characters>5819</Characters>
  <Application>Microsoft Office Word</Application>
  <DocSecurity>0</DocSecurity>
  <Lines>48</Lines>
  <Paragraphs>13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Дворец Творчества</Company>
  <LinksUpToDate>false</LinksUpToDate>
  <CharactersWithSpaces>6826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Методисты</dc:creator>
  <cp:keywords/>
  <dc:description/>
  <cp:lastModifiedBy>Ольга</cp:lastModifiedBy>
  <cp:revision>9</cp:revision>
  <dcterms:created xsi:type="dcterms:W3CDTF">2014-04-15T03:58:00Z</dcterms:created>
  <dcterms:modified xsi:type="dcterms:W3CDTF">2024-03-05T06:21:00Z</dcterms:modified>
</cp:coreProperties>
</file>