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E5" w:rsidRPr="00BE3CE5" w:rsidRDefault="00BE3CE5" w:rsidP="00BE3CE5">
      <w:pPr>
        <w:spacing w:after="0" w:line="390" w:lineRule="atLeast"/>
        <w:outlineLvl w:val="0"/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</w:pPr>
      <w:r w:rsidRPr="00BE3CE5"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  <w:t>Игровое занятие по экологии в начальной школе, 4 класс</w:t>
      </w:r>
    </w:p>
    <w:p w:rsidR="00BE3CE5" w:rsidRPr="00BE3CE5" w:rsidRDefault="00BE3CE5" w:rsidP="00BE3CE5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BE3CE5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 xml:space="preserve">Внеурочное занятие - путешествие в город </w:t>
      </w:r>
      <w:proofErr w:type="spellStart"/>
      <w:r w:rsidRPr="00BE3CE5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Экоград</w:t>
      </w:r>
      <w:proofErr w:type="spellEnd"/>
      <w:r w:rsidRPr="00BE3CE5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. Сценарий. Начальная школа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 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повторить экологические правила поведения людей в природе; развивать речь, внимание, наблюдательность; воспитывать сознательное и бережное отношение к природе.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костюмы для учащихся; карточки, листы с заданиями, зоологическое лото, кроссворд, ребус.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Эпиграф на доске: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 не может не занимать природа, он связан с ней тысячью неразрывных нитей; он сын ее.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И. С. Тургенев</w:t>
      </w:r>
    </w:p>
    <w:p w:rsidR="00BE3CE5" w:rsidRPr="00BE3CE5" w:rsidRDefault="00BE3CE5" w:rsidP="00BE3CE5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</w:pPr>
      <w:r w:rsidRPr="00BE3CE5"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>Ход занятия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Организационный момент.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Сообщение темы занятия.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сегодня мы отправляемся в путешествие в далёкий город. Название города спрятано в ребусе. (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Экоград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3581400"/>
            <wp:effectExtent l="0" t="0" r="0" b="0"/>
            <wp:docPr id="2" name="Рисунок 2" descr="https://razdeti.ru/images/ecolo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eti.ru/images/ecolog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II. Строительство города </w:t>
      </w:r>
      <w:proofErr w:type="spellStart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Экограда</w:t>
      </w:r>
      <w:proofErr w:type="spellEnd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построим этот замечательный город. Выберите «кирпичики», которые подойдут для этого города.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доске прикреплены листы в форме кирпичиков со словами: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4105275"/>
            <wp:effectExtent l="0" t="0" r="0" b="9525"/>
            <wp:docPr id="1" name="Рисунок 1" descr="https://razdeti.ru/images/ecolo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zdeti.ru/images/ecolog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Учащиеся строят </w:t>
      </w:r>
      <w:proofErr w:type="spellStart"/>
      <w:r w:rsidRPr="00BE3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Экоград</w:t>
      </w:r>
      <w:proofErr w:type="spellEnd"/>
      <w:r w:rsidRPr="00BE3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и рассказывают экологические правила поведения людей в природе.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Экологическая сказка (инсценировка).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Ребята, посмотрите, какая история приключилась с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Капитошкой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Какие экологические правила были нарушены людьми?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Приключения </w:t>
      </w:r>
      <w:proofErr w:type="spellStart"/>
      <w:r w:rsidRPr="00BE3CE5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Капитошки</w:t>
      </w:r>
      <w:proofErr w:type="spellEnd"/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Здравствуйте, меня зовут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Я родился рано утром вместе с другими росинками на листке подорожника. Все мои братья и сестры остались ждать теплых солнечных лучей, а я скатился на эту тропинку, чтобы посмотреть мир. Пойду, куда глаза глядят!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Гусеница 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(выглядывает из-под листка). Просто идти, куда глаза глядят, ума много не надо!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как надо?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Гусеница.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Моя бабушка рассказывала, что когда она летала...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Ты меня обманываешь... Червяки не летают!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Гусеница.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Ну, во-первых, я не червяк, а во-вторых, дослушай до конца! Так вот. Когда моя бабушка летала высоко над землей, она видела все, что происходит на этой планете. И она сказала, что самый лучший город на земле - это город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Экоград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теперь я думаю, что кто-нибудь обязательно должен отыскать этот город! Может быть, ты сможешь его найти!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Если я найду этот город, то на Земле будет чисто и красиво, все люди, звери, птицы, растения будут жить весело, будут добрыми и никто не будет болеть. Я обязательно найду этот город!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попрощался с гусеницей и отправился на поиски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Экограда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Вдруг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увидел, что над самой землей на своей невесомой паутинке раскачивается паучок. Паутинка держалась на двух стебельках какой-то травы. Это было так красиво, так сказочно, что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подумал, что здесь начинается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Экоград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Паучок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Здравствуй! Куда ты идешь?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Я ищу чудный город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Экоград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Там очень красиво, наверное, так, как здесь, - твоя паутинка вся переливается на солнце!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Автор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Вдруг раздался непонятный шелест, и с неба посыпалось что-то грязное, мокрое, с очень неприятным запахом.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паучок едва успели отскочить в сторону. Когда они открыли глаза, то увидели страшную картину. Там, где была паутинка, лежала мокрая, грязная и мятая бумага. От паутинки остались только две ниточки, но они уже не сверкали на солнце, а провисали </w:t>
      </w:r>
      <w:proofErr w:type="gram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тяжестью</w:t>
      </w:r>
      <w:proofErr w:type="gram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осевшей на них пыли. Травинки, за которые паучок привязывал свою паутинку, были сломаны и придавлены чем-то тяжелым. Это что-то так блестело на солнце, что нельзя было смотреть.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Бедный паучок, как же ты будешь здесь жить?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Паучок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ты! Бежим отсюда скорее! Может случиться самое страшное!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Автор.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Паучок так быстро побежал, что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даже не успел спросить его о том, что же еще может произойти.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Когда паучок и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были на большом расстоянии от этого места, друзья оглянулись и увидели, что произошло. Там, где была паутинка, появился едкий дым.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оставшимся ниточкам паутинки пробежало пламя, оно охватило сломанные стебельки травы, и они мгновенно стали черными. Пламя становилось все больше. Какой-то жук не успел уползти подальше, и пламя охватило травинку, на которой он сидел. Жук вспыхнул вместе с травинкой и исчез в дыму. Друзьям стало нечем дышать от дыма, и они бросились бежать дальше.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(отдышавшись). Ты знаешь, что это было?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Паучок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(грустно). Да. Это был человек. Он сжег мусор.</w:t>
      </w:r>
    </w:p>
    <w:p w:rsidR="00BE3CE5" w:rsidRPr="00BE3CE5" w:rsidRDefault="00BE3CE5" w:rsidP="00BE3CE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3C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Автор.</w:t>
      </w:r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понял, что это не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Экоград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ведь там, в </w:t>
      </w:r>
      <w:proofErr w:type="spellStart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Экограде</w:t>
      </w:r>
      <w:proofErr w:type="spellEnd"/>
      <w:r w:rsidRPr="00BE3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живут только умные и добрые люди. Он попрощался с паучком и отправился дальше, напевая песенку о своей мечте.</w:t>
      </w:r>
    </w:p>
    <w:p w:rsidR="00420BB4" w:rsidRDefault="00420BB4">
      <w:bookmarkStart w:id="0" w:name="_GoBack"/>
      <w:bookmarkEnd w:id="0"/>
    </w:p>
    <w:sectPr w:rsidR="0042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E5"/>
    <w:rsid w:val="00420BB4"/>
    <w:rsid w:val="00B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442B-DF47-4865-A340-BE9A5838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CE5"/>
    <w:rPr>
      <w:b/>
      <w:bCs/>
    </w:rPr>
  </w:style>
  <w:style w:type="character" w:styleId="a5">
    <w:name w:val="Emphasis"/>
    <w:basedOn w:val="a0"/>
    <w:uiPriority w:val="20"/>
    <w:qFormat/>
    <w:rsid w:val="00BE3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2022-05-04T21:11:00Z</dcterms:created>
  <dcterms:modified xsi:type="dcterms:W3CDTF">2022-05-04T21:11:00Z</dcterms:modified>
</cp:coreProperties>
</file>