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12" w:rsidRDefault="00BE2D3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Индивидуальное коррекционное занятие по курсу: «Формирование речевого слуха и  произносительной стороны устной речи»  по теме «Весна. Приметы весны.»,  дифференциация звуков «</w:t>
      </w:r>
      <w:proofErr w:type="gramStart"/>
      <w:r>
        <w:rPr>
          <w:rFonts w:ascii="Times New Roman" w:hAnsi="Times New Roman"/>
          <w:b/>
          <w:sz w:val="24"/>
          <w:szCs w:val="24"/>
        </w:rPr>
        <w:t>А–Я</w:t>
      </w:r>
      <w:proofErr w:type="gramEnd"/>
      <w:r>
        <w:rPr>
          <w:rFonts w:ascii="Times New Roman" w:hAnsi="Times New Roman"/>
          <w:b/>
          <w:sz w:val="24"/>
          <w:szCs w:val="24"/>
        </w:rPr>
        <w:t>», автоматизация «С»</w:t>
      </w:r>
    </w:p>
    <w:p w:rsidR="00D83B12" w:rsidRDefault="00BE2D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(4 класс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вид) </w:t>
      </w:r>
    </w:p>
    <w:p w:rsidR="00D83B12" w:rsidRDefault="00BE2D3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Учитель-дефектолог Наумова Т.И.</w:t>
      </w:r>
    </w:p>
    <w:p w:rsidR="00D83B12" w:rsidRDefault="00BE2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путем развития речевого слуха и формирования произносительной стороны речи на основе речевых конструкций темы  и текста формирование универсальных учебных действий</w:t>
      </w:r>
    </w:p>
    <w:p w:rsidR="00D83B12" w:rsidRDefault="00BE2D37">
      <w:pPr>
        <w:spacing w:after="0" w:line="240" w:lineRule="auto"/>
        <w:jc w:val="both"/>
      </w:pPr>
      <w:r>
        <w:rPr>
          <w:rFonts w:ascii="Times New Roman" w:hAnsi="Times New Roman"/>
          <w:b/>
          <w:i/>
          <w:sz w:val="24"/>
          <w:szCs w:val="24"/>
        </w:rPr>
        <w:t xml:space="preserve">коммуникативных: </w:t>
      </w:r>
      <w:r>
        <w:rPr>
          <w:rFonts w:ascii="Times New Roman" w:hAnsi="Times New Roman"/>
          <w:sz w:val="24"/>
          <w:szCs w:val="24"/>
        </w:rPr>
        <w:t xml:space="preserve">выработка правильного речевого дыхания, </w:t>
      </w:r>
      <w:r>
        <w:rPr>
          <w:rFonts w:ascii="Times New Roman" w:eastAsia="Calibri" w:hAnsi="Times New Roman"/>
          <w:sz w:val="24"/>
          <w:szCs w:val="24"/>
          <w:lang w:eastAsia="en-US"/>
        </w:rPr>
        <w:t>развитие навыка дифференциации в ре</w:t>
      </w:r>
      <w:r>
        <w:rPr>
          <w:rFonts w:ascii="Times New Roman" w:eastAsia="Calibri" w:hAnsi="Times New Roman"/>
          <w:sz w:val="24"/>
          <w:szCs w:val="24"/>
          <w:lang w:eastAsia="en-US"/>
        </w:rPr>
        <w:t>чи  звуков «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А-</w:t>
      </w:r>
      <w:r>
        <w:rPr>
          <w:rFonts w:ascii="Times New Roman" w:eastAsia="Calibri" w:hAnsi="Times New Roman"/>
          <w:sz w:val="24"/>
          <w:szCs w:val="24"/>
        </w:rPr>
        <w:t>Я</w:t>
      </w:r>
      <w:proofErr w:type="gramEnd"/>
      <w:r>
        <w:rPr>
          <w:rFonts w:eastAsia="Calibri"/>
        </w:rPr>
        <w:t xml:space="preserve">» </w:t>
      </w:r>
      <w:r>
        <w:rPr>
          <w:rFonts w:ascii="Times New Roman" w:eastAsia="Calibri" w:hAnsi="Times New Roman"/>
          <w:sz w:val="24"/>
          <w:szCs w:val="24"/>
        </w:rPr>
        <w:t>автоматизация</w:t>
      </w:r>
      <w:r>
        <w:rPr>
          <w:rFonts w:eastAsia="Calibri"/>
        </w:rPr>
        <w:t xml:space="preserve"> «</w:t>
      </w:r>
      <w:r>
        <w:rPr>
          <w:rFonts w:ascii="Times New Roman" w:eastAsia="Calibri" w:hAnsi="Times New Roman"/>
          <w:sz w:val="24"/>
          <w:szCs w:val="24"/>
          <w:lang w:eastAsia="en-US"/>
        </w:rPr>
        <w:t>С»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развитие  умения различать и опознавать  на слуховой и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слухо-зрительной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основе речевой материал темы </w:t>
      </w:r>
      <w:r>
        <w:rPr>
          <w:rFonts w:ascii="Times New Roman" w:hAnsi="Times New Roman"/>
          <w:sz w:val="24"/>
          <w:szCs w:val="24"/>
        </w:rPr>
        <w:t>«Весна. Приметы весны</w:t>
      </w:r>
      <w:proofErr w:type="gramStart"/>
      <w:r>
        <w:rPr>
          <w:rFonts w:ascii="Times New Roman" w:hAnsi="Times New Roman"/>
          <w:sz w:val="24"/>
          <w:szCs w:val="24"/>
        </w:rPr>
        <w:t xml:space="preserve">.»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и текста с использованием ЗУА индивидуального пользования и без ЗУА; </w:t>
      </w:r>
      <w:r>
        <w:rPr>
          <w:rFonts w:ascii="Times New Roman" w:hAnsi="Times New Roman"/>
          <w:sz w:val="24"/>
          <w:szCs w:val="24"/>
        </w:rPr>
        <w:t>формирование грамматическо</w:t>
      </w:r>
      <w:r>
        <w:rPr>
          <w:rFonts w:ascii="Times New Roman" w:hAnsi="Times New Roman"/>
          <w:sz w:val="24"/>
          <w:szCs w:val="24"/>
        </w:rPr>
        <w:t>го строя речи.</w:t>
      </w:r>
    </w:p>
    <w:p w:rsidR="00D83B12" w:rsidRDefault="00BE2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Регулятивных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: </w:t>
      </w:r>
      <w:r>
        <w:rPr>
          <w:rFonts w:ascii="Times New Roman" w:eastAsia="Calibri" w:hAnsi="Times New Roman"/>
          <w:sz w:val="24"/>
          <w:szCs w:val="24"/>
          <w:lang w:eastAsia="en-US"/>
        </w:rPr>
        <w:t>тренировка  навыка произношения речевого материала в нормальном темпе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83B12" w:rsidRDefault="00BE2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познавательных: </w:t>
      </w:r>
      <w:r>
        <w:rPr>
          <w:rFonts w:ascii="Times New Roman" w:eastAsia="Calibri" w:hAnsi="Times New Roman"/>
          <w:sz w:val="24"/>
          <w:szCs w:val="24"/>
          <w:lang w:eastAsia="en-US"/>
        </w:rPr>
        <w:t>развитие кругозора в области окружающего мира;</w:t>
      </w:r>
      <w:r>
        <w:rPr>
          <w:rFonts w:ascii="Times New Roman" w:hAnsi="Times New Roman"/>
          <w:sz w:val="24"/>
          <w:szCs w:val="24"/>
        </w:rPr>
        <w:t xml:space="preserve"> развитие слухового внимания, речевой активности на разных этапах занятия;</w:t>
      </w:r>
      <w:proofErr w:type="gramEnd"/>
    </w:p>
    <w:p w:rsidR="00D83B12" w:rsidRDefault="00BE2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личностных:</w:t>
      </w:r>
      <w:r>
        <w:rPr>
          <w:rFonts w:ascii="Times New Roman" w:hAnsi="Times New Roman"/>
          <w:sz w:val="24"/>
          <w:szCs w:val="24"/>
        </w:rPr>
        <w:t xml:space="preserve"> воспит</w:t>
      </w:r>
      <w:r>
        <w:rPr>
          <w:rFonts w:ascii="Times New Roman" w:hAnsi="Times New Roman"/>
          <w:sz w:val="24"/>
          <w:szCs w:val="24"/>
        </w:rPr>
        <w:t>ание усидчивости, работоспособности, отсутствия тревожности при выполнении заданий.</w:t>
      </w:r>
    </w:p>
    <w:p w:rsidR="00D83B12" w:rsidRDefault="00BE2D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Ресурсы: </w:t>
      </w:r>
      <w:r>
        <w:rPr>
          <w:rFonts w:ascii="Times New Roman" w:hAnsi="Times New Roman"/>
          <w:sz w:val="24"/>
          <w:szCs w:val="24"/>
        </w:rPr>
        <w:t>карточки с речевым материалом для работы над звуками; карточки с речевым материалом по теме и тексту.</w:t>
      </w:r>
    </w:p>
    <w:p w:rsidR="00D83B12" w:rsidRDefault="00BE2D37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Ход занятия:</w:t>
      </w:r>
    </w:p>
    <w:p w:rsidR="00D83B12" w:rsidRDefault="00D83B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02" w:type="dxa"/>
        <w:tblInd w:w="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5101"/>
        <w:gridCol w:w="4301"/>
      </w:tblGrid>
      <w:tr w:rsidR="00D83B12"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3B12" w:rsidRDefault="00BE2D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3B12" w:rsidRDefault="00BE2D3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D83B12"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3B12" w:rsidRDefault="00BE2D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/с)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–П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оздоровайся. </w:t>
            </w:r>
          </w:p>
          <w:p w:rsidR="00D83B12" w:rsidRDefault="00BE2D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(с/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)– Аппараты работают?</w:t>
            </w:r>
          </w:p>
          <w:p w:rsidR="00D83B12" w:rsidRDefault="00BE2D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/с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)-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Ты слышишь?   </w:t>
            </w:r>
          </w:p>
          <w:p w:rsidR="00D83B12" w:rsidRDefault="00BE2D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/с)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–К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акой сегодня день недели?</w:t>
            </w:r>
          </w:p>
          <w:p w:rsidR="00D83B12" w:rsidRDefault="00BE2D3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/с)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–К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акое сегодня число?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(с/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 xml:space="preserve">)- Сегодня будем слушать, говорить, читать, отвечать на вопросы, решать примеры. </w:t>
            </w:r>
          </w:p>
          <w:p w:rsidR="00D83B12" w:rsidRDefault="00BE2D3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 w:bidi="en-US"/>
              </w:rPr>
              <w:t>- Что будем делать?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3B12" w:rsidRDefault="00BE2D37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– </w:t>
            </w:r>
            <w:r>
              <w:rPr>
                <w:rFonts w:eastAsia="Calibri" w:cs="Times New Roman"/>
                <w:lang w:val="ru-RU"/>
              </w:rPr>
              <w:t>Здравствуйте.</w:t>
            </w:r>
          </w:p>
          <w:p w:rsidR="00D83B12" w:rsidRDefault="00BE2D37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-</w:t>
            </w:r>
            <w:r>
              <w:rPr>
                <w:rFonts w:eastAsia="Calibri" w:cs="Times New Roman"/>
                <w:lang w:val="ru-RU"/>
              </w:rPr>
              <w:t xml:space="preserve"> Аппараты работают.</w:t>
            </w:r>
          </w:p>
          <w:p w:rsidR="00D83B12" w:rsidRDefault="00BE2D37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-Я слышу.</w:t>
            </w:r>
          </w:p>
          <w:p w:rsidR="00D83B12" w:rsidRDefault="00BE2D37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- Сегодня ….</w:t>
            </w:r>
          </w:p>
          <w:p w:rsidR="00D83B12" w:rsidRDefault="00BE2D37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-Сегодня … марта</w:t>
            </w:r>
            <w:proofErr w:type="gramStart"/>
            <w:r>
              <w:rPr>
                <w:rFonts w:eastAsia="Calibri" w:cs="Times New Roman"/>
                <w:lang w:val="ru-RU"/>
              </w:rPr>
              <w:t>..</w:t>
            </w:r>
            <w:proofErr w:type="gramEnd"/>
          </w:p>
          <w:p w:rsidR="00D83B12" w:rsidRDefault="00D83B12">
            <w:pPr>
              <w:pStyle w:val="Standard"/>
              <w:rPr>
                <w:rFonts w:eastAsia="Calibri" w:cs="Times New Roman"/>
                <w:i/>
                <w:lang w:val="ru-RU"/>
              </w:rPr>
            </w:pPr>
          </w:p>
          <w:p w:rsidR="00D83B12" w:rsidRDefault="00D83B12">
            <w:pPr>
              <w:pStyle w:val="Standard"/>
              <w:rPr>
                <w:rFonts w:eastAsia="Calibri" w:cs="Times New Roman"/>
                <w:i/>
                <w:lang w:val="ru-RU"/>
              </w:rPr>
            </w:pPr>
          </w:p>
          <w:p w:rsidR="00D83B12" w:rsidRDefault="00D83B12">
            <w:pPr>
              <w:pStyle w:val="Standard"/>
              <w:rPr>
                <w:rFonts w:eastAsia="Calibri" w:cs="Times New Roman"/>
                <w:i/>
                <w:lang w:val="ru-RU"/>
              </w:rPr>
            </w:pPr>
          </w:p>
          <w:p w:rsidR="00D83B12" w:rsidRDefault="00D83B12">
            <w:pPr>
              <w:pStyle w:val="Standard"/>
              <w:rPr>
                <w:rFonts w:eastAsia="Calibri" w:cs="Times New Roman"/>
                <w:i/>
                <w:lang w:val="ru-RU"/>
              </w:rPr>
            </w:pPr>
          </w:p>
          <w:p w:rsidR="00D83B12" w:rsidRPr="003B71CD" w:rsidRDefault="00BE2D37">
            <w:pPr>
              <w:pStyle w:val="Standard"/>
              <w:rPr>
                <w:lang w:val="ru-RU"/>
              </w:rPr>
            </w:pPr>
            <w:r>
              <w:rPr>
                <w:rFonts w:eastAsia="Calibri" w:cs="Times New Roman"/>
                <w:i/>
                <w:lang w:val="ru-RU"/>
              </w:rPr>
              <w:t>(повторяет за учителем речевой материал, опознавая  на слух)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D83B12"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3B12" w:rsidRDefault="00BE2D37">
            <w:pPr>
              <w:pStyle w:val="Standard"/>
              <w:rPr>
                <w:rFonts w:cs="Times New Roman"/>
                <w:b/>
                <w:lang w:val="ru-RU"/>
              </w:rPr>
            </w:pPr>
            <w:r>
              <w:rPr>
                <w:lang w:val="ru-RU"/>
              </w:rPr>
              <w:t>1.</w:t>
            </w:r>
            <w:r>
              <w:rPr>
                <w:rFonts w:eastAsia="Calibri" w:cs="Times New Roman"/>
                <w:b/>
                <w:lang w:val="ru-RU"/>
              </w:rPr>
              <w:t xml:space="preserve">Автоматизация  «С» дифференциация «А </w:t>
            </w:r>
            <w:proofErr w:type="gramStart"/>
            <w:r>
              <w:rPr>
                <w:rFonts w:eastAsia="Calibri" w:cs="Times New Roman"/>
                <w:b/>
                <w:lang w:val="ru-RU"/>
              </w:rPr>
              <w:t>-Я</w:t>
            </w:r>
            <w:proofErr w:type="gramEnd"/>
            <w:r>
              <w:rPr>
                <w:rFonts w:eastAsia="Calibri" w:cs="Times New Roman"/>
                <w:b/>
                <w:lang w:val="ru-RU"/>
              </w:rPr>
              <w:t>», правила орфоэпического произношения.</w:t>
            </w:r>
          </w:p>
          <w:p w:rsidR="00D83B12" w:rsidRDefault="00BE2D37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(с/</w:t>
            </w:r>
            <w:proofErr w:type="spellStart"/>
            <w:r>
              <w:rPr>
                <w:rFonts w:eastAsia="Calibri" w:cs="Times New Roman"/>
                <w:lang w:val="ru-RU"/>
              </w:rPr>
              <w:t>з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) </w:t>
            </w:r>
            <w:proofErr w:type="gramStart"/>
            <w:r>
              <w:rPr>
                <w:rFonts w:eastAsia="Calibri" w:cs="Times New Roman"/>
                <w:lang w:val="ru-RU"/>
              </w:rPr>
              <w:t>-З</w:t>
            </w:r>
            <w:proofErr w:type="gramEnd"/>
            <w:r>
              <w:rPr>
                <w:rFonts w:eastAsia="Calibri" w:cs="Times New Roman"/>
                <w:lang w:val="ru-RU"/>
              </w:rPr>
              <w:t>вук «С» говорим тихо, без голоса.</w:t>
            </w:r>
          </w:p>
          <w:p w:rsidR="00D83B12" w:rsidRDefault="00D83B12">
            <w:pPr>
              <w:pStyle w:val="Standard"/>
              <w:rPr>
                <w:rFonts w:eastAsia="Calibri" w:cs="Times New Roman"/>
                <w:b/>
                <w:i/>
                <w:lang w:val="ru-RU"/>
              </w:rPr>
            </w:pPr>
          </w:p>
          <w:p w:rsidR="00D83B12" w:rsidRDefault="00BE2D37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(с/</w:t>
            </w:r>
            <w:proofErr w:type="spellStart"/>
            <w:r>
              <w:rPr>
                <w:rFonts w:eastAsia="Calibri" w:cs="Times New Roman"/>
                <w:lang w:val="ru-RU"/>
              </w:rPr>
              <w:t>з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) </w:t>
            </w:r>
            <w:proofErr w:type="gramStart"/>
            <w:r>
              <w:rPr>
                <w:rFonts w:eastAsia="Calibri" w:cs="Times New Roman"/>
                <w:lang w:val="ru-RU"/>
              </w:rPr>
              <w:t>–П</w:t>
            </w:r>
            <w:proofErr w:type="gramEnd"/>
            <w:r>
              <w:rPr>
                <w:rFonts w:eastAsia="Calibri" w:cs="Times New Roman"/>
                <w:lang w:val="ru-RU"/>
              </w:rPr>
              <w:t>рочитай, правильно произноси звук «С», соблюдай ударение.</w:t>
            </w:r>
          </w:p>
          <w:p w:rsidR="00D83B12" w:rsidRDefault="00D83B12">
            <w:pPr>
              <w:pStyle w:val="Standard"/>
              <w:rPr>
                <w:rFonts w:eastAsia="Calibri" w:cs="Times New Roman"/>
                <w:lang w:val="ru-RU"/>
              </w:rPr>
            </w:pPr>
          </w:p>
          <w:p w:rsidR="00D83B12" w:rsidRDefault="00BE2D37">
            <w:pPr>
              <w:suppressAutoHyphens/>
              <w:spacing w:after="0" w:line="36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>С____О                      СО                      СОЛНЕЧНАЯ</w:t>
            </w:r>
          </w:p>
          <w:p w:rsidR="00D83B12" w:rsidRDefault="00BE2D37">
            <w:pPr>
              <w:suppressAutoHyphens/>
              <w:spacing w:after="0" w:line="36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>ИС___А                     ИСА                    РИСОВАНИЕ</w:t>
            </w:r>
          </w:p>
          <w:p w:rsidR="00D83B12" w:rsidRDefault="00BE2D37">
            <w:pPr>
              <w:suppressAutoHyphens/>
              <w:spacing w:after="0" w:line="36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>С____ВЕ                    СВЕ                     СВЕТИТ</w:t>
            </w:r>
          </w:p>
          <w:p w:rsidR="00D83B12" w:rsidRDefault="00BE2D37">
            <w:pPr>
              <w:tabs>
                <w:tab w:val="left" w:pos="4245"/>
                <w:tab w:val="left" w:pos="4500"/>
              </w:tabs>
              <w:suppressAutoHyphens/>
              <w:spacing w:after="0" w:line="36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С____НЕ  </w:t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>СНЕ</w:t>
            </w:r>
            <w:proofErr w:type="gramEnd"/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                    СНЕГ</w:t>
            </w:r>
          </w:p>
          <w:p w:rsidR="00D83B12" w:rsidRDefault="00BE2D37">
            <w:pPr>
              <w:suppressAutoHyphens/>
              <w:spacing w:after="0" w:line="36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>ЕС___НА                   ЕСНА                 ВЕСНА</w:t>
            </w:r>
          </w:p>
          <w:p w:rsidR="00D83B12" w:rsidRDefault="00BE2D37">
            <w:pPr>
              <w:suppressAutoHyphens/>
              <w:spacing w:after="0" w:line="36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>АС___ТЕ                    АСТЕ                 ФЛОМАСТЕР</w:t>
            </w:r>
          </w:p>
          <w:p w:rsidR="00D83B12" w:rsidRDefault="00BE2D37">
            <w:pPr>
              <w:suppressAutoHyphens/>
              <w:spacing w:after="0" w:line="36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>АС___МУ                  АСМУ                ПАСМУРНО</w:t>
            </w:r>
          </w:p>
          <w:p w:rsidR="00D83B12" w:rsidRDefault="00D83B12">
            <w:pPr>
              <w:suppressAutoHyphens/>
              <w:spacing w:after="0" w:line="36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</w:p>
          <w:p w:rsidR="00D83B12" w:rsidRDefault="00BE2D37">
            <w:pPr>
              <w:suppressAutoHyphens/>
              <w:spacing w:after="0" w:line="36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УС___КА                   УСКА              </w:t>
            </w:r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   ПУСКАЮТ</w:t>
            </w:r>
          </w:p>
          <w:p w:rsidR="00D83B12" w:rsidRDefault="00BE2D37">
            <w:pPr>
              <w:suppressAutoHyphens/>
              <w:spacing w:after="0" w:line="36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УС___ТА                    УСТА                 </w:t>
            </w:r>
            <w:proofErr w:type="gramStart"/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>КУСТАХ</w:t>
            </w:r>
            <w:proofErr w:type="gramEnd"/>
          </w:p>
          <w:p w:rsidR="00D83B12" w:rsidRDefault="00D83B12">
            <w:pPr>
              <w:pStyle w:val="Standard"/>
              <w:rPr>
                <w:rFonts w:eastAsia="Calibri" w:cs="Times New Roman"/>
                <w:lang w:val="ru-RU"/>
              </w:rPr>
            </w:pPr>
          </w:p>
          <w:p w:rsidR="00D83B12" w:rsidRPr="003B71CD" w:rsidRDefault="00BE2D37">
            <w:pPr>
              <w:pStyle w:val="Standard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(с/</w:t>
            </w:r>
            <w:proofErr w:type="spellStart"/>
            <w:r>
              <w:rPr>
                <w:rFonts w:eastAsia="Calibri" w:cs="Times New Roman"/>
                <w:lang w:val="ru-RU"/>
              </w:rPr>
              <w:t>з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) </w:t>
            </w:r>
            <w:proofErr w:type="gramStart"/>
            <w:r>
              <w:rPr>
                <w:rFonts w:eastAsia="Calibri" w:cs="Times New Roman"/>
                <w:lang w:val="ru-RU"/>
              </w:rPr>
              <w:t>–С</w:t>
            </w:r>
            <w:proofErr w:type="gramEnd"/>
            <w:r>
              <w:rPr>
                <w:rFonts w:eastAsia="Calibri" w:cs="Times New Roman"/>
                <w:lang w:val="ru-RU"/>
              </w:rPr>
              <w:t>оставь словосочетания, прочитай.</w:t>
            </w:r>
          </w:p>
          <w:p w:rsidR="00D83B12" w:rsidRDefault="00D83B12">
            <w:pPr>
              <w:pStyle w:val="Standard"/>
              <w:rPr>
                <w:rFonts w:eastAsia="Calibri" w:cs="Times New Roman"/>
                <w:lang w:val="ru-RU"/>
              </w:rPr>
            </w:pPr>
          </w:p>
          <w:p w:rsidR="00D83B12" w:rsidRDefault="00BE2D37">
            <w:pPr>
              <w:suppressAutoHyphens/>
              <w:spacing w:after="0" w:line="36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>СОЛНЕЧНАЯ</w:t>
            </w:r>
          </w:p>
          <w:p w:rsidR="00D83B12" w:rsidRDefault="00BE2D37">
            <w:pPr>
              <w:suppressAutoHyphens/>
              <w:spacing w:after="0" w:line="36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>ПОГОДА</w:t>
            </w:r>
          </w:p>
          <w:p w:rsidR="00D83B12" w:rsidRDefault="00BE2D37">
            <w:pPr>
              <w:suppressAutoHyphens/>
              <w:spacing w:after="0" w:line="360" w:lineRule="auto"/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>ПАСМУРНАЯ</w:t>
            </w:r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– Послушай предложение, поставь ударения и правила орфоэпии. Прочитай. </w:t>
            </w:r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Ребята взяли фломастеры и стали рисовать.</w:t>
            </w:r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Какое правило орфоэпии ты применила?</w:t>
            </w:r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 – Будем говорить звуки «А»,  «Я».</w:t>
            </w:r>
          </w:p>
          <w:p w:rsidR="00D83B12" w:rsidRDefault="00BE2D3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Какие будем говорить звуки?</w:t>
            </w:r>
          </w:p>
          <w:p w:rsidR="00D83B12" w:rsidRDefault="00D83B12">
            <w:pPr>
              <w:pStyle w:val="Standard"/>
              <w:rPr>
                <w:rFonts w:eastAsia="Calibri" w:cs="Times New Roman"/>
                <w:b/>
                <w:i/>
                <w:lang w:val="ru-RU"/>
              </w:rPr>
            </w:pPr>
          </w:p>
          <w:p w:rsidR="00D83B12" w:rsidRPr="003B71CD" w:rsidRDefault="00BE2D37">
            <w:pPr>
              <w:pStyle w:val="Standard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(с/</w:t>
            </w:r>
            <w:proofErr w:type="spellStart"/>
            <w:r>
              <w:rPr>
                <w:rFonts w:eastAsia="Calibri" w:cs="Times New Roman"/>
                <w:lang w:val="ru-RU"/>
              </w:rPr>
              <w:t>з</w:t>
            </w:r>
            <w:proofErr w:type="spellEnd"/>
            <w:r>
              <w:rPr>
                <w:rFonts w:eastAsia="Calibri" w:cs="Times New Roman"/>
                <w:lang w:val="ru-RU"/>
              </w:rPr>
              <w:t xml:space="preserve">) </w:t>
            </w:r>
            <w:proofErr w:type="gramStart"/>
            <w:r>
              <w:rPr>
                <w:rFonts w:eastAsia="Calibri" w:cs="Times New Roman"/>
                <w:lang w:val="ru-RU"/>
              </w:rPr>
              <w:t>–П</w:t>
            </w:r>
            <w:proofErr w:type="gramEnd"/>
            <w:r>
              <w:rPr>
                <w:rFonts w:eastAsia="Calibri" w:cs="Times New Roman"/>
                <w:lang w:val="ru-RU"/>
              </w:rPr>
              <w:t xml:space="preserve">рочитай, </w:t>
            </w:r>
            <w:r>
              <w:rPr>
                <w:rFonts w:eastAsia="Calibri" w:cs="Times New Roman"/>
                <w:lang w:val="ru-RU"/>
              </w:rPr>
              <w:t>правильно произноси звуки«А»,  «Я».</w:t>
            </w:r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BE2D37">
            <w:pPr>
              <w:spacing w:after="0" w:line="360" w:lineRule="auto"/>
              <w:ind w:left="-283"/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>А           АЯ             МОЯ</w:t>
            </w:r>
          </w:p>
          <w:p w:rsidR="00D83B12" w:rsidRDefault="003B71CD">
            <w:pPr>
              <w:spacing w:after="0" w:line="360" w:lineRule="auto"/>
              <w:ind w:left="-103"/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          </w:t>
            </w:r>
            <w:r w:rsidR="00BE2D37"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>АЯ             ТВОЯ</w:t>
            </w:r>
          </w:p>
          <w:p w:rsidR="00D83B12" w:rsidRDefault="003B71CD">
            <w:pPr>
              <w:spacing w:after="0" w:line="360" w:lineRule="auto"/>
              <w:ind w:left="-103"/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 xml:space="preserve">         </w:t>
            </w:r>
            <w:r w:rsidR="00BE2D37">
              <w:rPr>
                <w:rFonts w:ascii="Times New Roman" w:hAnsi="Times New Roman" w:cs="Calibri"/>
                <w:b/>
                <w:bCs/>
                <w:sz w:val="20"/>
                <w:szCs w:val="20"/>
                <w:lang w:eastAsia="ar-SA"/>
              </w:rPr>
              <w:t>АЯ             СВОЯ</w:t>
            </w:r>
          </w:p>
          <w:p w:rsidR="00D83B12" w:rsidRDefault="00BE2D37">
            <w:pPr>
              <w:spacing w:after="0" w:line="360" w:lineRule="auto"/>
              <w:ind w:left="-10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 с/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) – Составь словосочетания по схеме:</w:t>
            </w:r>
          </w:p>
          <w:p w:rsidR="00D83B12" w:rsidRDefault="003B71CD">
            <w:pPr>
              <w:spacing w:after="0" w:line="360" w:lineRule="auto"/>
              <w:ind w:left="-103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</w:t>
            </w:r>
            <w:r w:rsidR="00BE2D37">
              <w:rPr>
                <w:rFonts w:ascii="Times New Roman" w:eastAsia="Calibri" w:hAnsi="Times New Roman"/>
                <w:b/>
                <w:sz w:val="24"/>
                <w:szCs w:val="24"/>
              </w:rPr>
              <w:t>Кто?           +           Какая?</w:t>
            </w:r>
          </w:p>
          <w:p w:rsidR="00D83B12" w:rsidRDefault="003B71CD">
            <w:pPr>
              <w:spacing w:after="0" w:line="360" w:lineRule="auto"/>
              <w:ind w:left="-10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</w:t>
            </w:r>
            <w:r w:rsidR="00BE2D37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-  </w:t>
            </w:r>
            <w:proofErr w:type="gramStart"/>
            <w:r w:rsidR="00BE2D37">
              <w:rPr>
                <w:rFonts w:ascii="Times New Roman" w:eastAsia="Calibri" w:hAnsi="Times New Roman"/>
                <w:sz w:val="24"/>
                <w:szCs w:val="24"/>
              </w:rPr>
              <w:t>Прочитай</w:t>
            </w:r>
            <w:proofErr w:type="gramEnd"/>
            <w:r w:rsidR="00BE2D37">
              <w:rPr>
                <w:rFonts w:ascii="Times New Roman" w:eastAsia="Calibri" w:hAnsi="Times New Roman"/>
                <w:sz w:val="24"/>
                <w:szCs w:val="24"/>
              </w:rPr>
              <w:t xml:space="preserve"> соблюдая правила орфоэпии </w:t>
            </w:r>
          </w:p>
          <w:p w:rsidR="00D83B12" w:rsidRDefault="003B71CD">
            <w:pPr>
              <w:spacing w:after="0" w:line="360" w:lineRule="auto"/>
              <w:ind w:left="-10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</w:t>
            </w:r>
            <w:r w:rsidR="00BE2D37">
              <w:rPr>
                <w:rFonts w:ascii="Times New Roman" w:eastAsia="Calibri" w:hAnsi="Times New Roman"/>
                <w:sz w:val="24"/>
                <w:szCs w:val="24"/>
              </w:rPr>
              <w:t>и ударение.</w:t>
            </w:r>
          </w:p>
          <w:p w:rsidR="00D83B12" w:rsidRDefault="003B71CD">
            <w:pPr>
              <w:tabs>
                <w:tab w:val="left" w:pos="2526"/>
              </w:tabs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</w:t>
            </w:r>
            <w:r w:rsidR="00BE2D37">
              <w:rPr>
                <w:rFonts w:ascii="Times New Roman" w:eastAsia="Calibri" w:hAnsi="Times New Roman"/>
                <w:sz w:val="24"/>
                <w:szCs w:val="24"/>
              </w:rPr>
              <w:t xml:space="preserve">кошка               </w:t>
            </w:r>
            <w:r w:rsidR="00BE2D37">
              <w:rPr>
                <w:rFonts w:ascii="Times New Roman" w:eastAsia="Calibri" w:hAnsi="Times New Roman"/>
                <w:sz w:val="24"/>
                <w:szCs w:val="24"/>
              </w:rPr>
              <w:t xml:space="preserve">       зелёная</w:t>
            </w:r>
          </w:p>
          <w:p w:rsidR="00D83B12" w:rsidRDefault="003B71CD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  <w:r w:rsidR="00BE2D37">
              <w:rPr>
                <w:rFonts w:ascii="Times New Roman" w:eastAsia="Calibri" w:hAnsi="Times New Roman"/>
                <w:sz w:val="24"/>
                <w:szCs w:val="24"/>
              </w:rPr>
              <w:t>собака                      пушистая</w:t>
            </w:r>
          </w:p>
          <w:p w:rsidR="00D83B12" w:rsidRDefault="003B71CD">
            <w:pPr>
              <w:tabs>
                <w:tab w:val="left" w:pos="2449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</w:t>
            </w:r>
            <w:r w:rsidR="00BE2D37">
              <w:rPr>
                <w:rFonts w:ascii="Times New Roman" w:eastAsia="Calibri" w:hAnsi="Times New Roman"/>
                <w:sz w:val="24"/>
                <w:szCs w:val="24"/>
              </w:rPr>
              <w:t>ящерица                  злая</w:t>
            </w:r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Работа над правильным дыханием.</w:t>
            </w:r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– Прочитай предложение на одном выдохе. Дыши правильно. Вдох через нос  – выдох через рот. </w:t>
            </w:r>
          </w:p>
          <w:p w:rsidR="00D83B12" w:rsidRDefault="00BE2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(Предлагается прочтение предложения по </w:t>
            </w:r>
            <w:r>
              <w:rPr>
                <w:rFonts w:ascii="Times New Roman" w:hAnsi="Times New Roman"/>
                <w:sz w:val="24"/>
                <w:szCs w:val="24"/>
              </w:rPr>
              <w:t>наращиванию слов)</w:t>
            </w:r>
          </w:p>
          <w:p w:rsidR="00D83B12" w:rsidRDefault="00BE2D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Сегодня</w:t>
            </w:r>
          </w:p>
          <w:p w:rsidR="00D83B12" w:rsidRDefault="00BE2D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Сегодня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солнечная</w:t>
            </w:r>
            <w:proofErr w:type="gramEnd"/>
          </w:p>
          <w:p w:rsidR="00D83B12" w:rsidRDefault="00BE2D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Сегодня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солнечная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тёплая</w:t>
            </w:r>
          </w:p>
          <w:p w:rsidR="00D83B12" w:rsidRDefault="00BE2D3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Сегодня солнечная и тёплая погода.</w:t>
            </w:r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Математический материал.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 -  Реши пример. Прочитай.</w:t>
            </w:r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207 + 108 =  </w:t>
            </w:r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ты сделала?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D83B12">
            <w:pPr>
              <w:pStyle w:val="Standard"/>
              <w:rPr>
                <w:rFonts w:eastAsia="Calibri" w:cs="Times New Roman"/>
                <w:lang w:val="ru-RU"/>
              </w:rPr>
            </w:pPr>
          </w:p>
          <w:p w:rsidR="00D83B12" w:rsidRDefault="00D83B12">
            <w:pPr>
              <w:pStyle w:val="Standard"/>
              <w:rPr>
                <w:rFonts w:eastAsia="Calibri" w:cs="Times New Roman"/>
                <w:lang w:val="ru-RU"/>
              </w:rPr>
            </w:pPr>
          </w:p>
          <w:p w:rsidR="00D83B12" w:rsidRDefault="00BE2D37">
            <w:pPr>
              <w:pStyle w:val="Standard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 xml:space="preserve">-Звуки «С» говорим тихо, без голоса. </w:t>
            </w:r>
          </w:p>
          <w:p w:rsidR="00D83B12" w:rsidRDefault="00D83B12">
            <w:pPr>
              <w:pStyle w:val="Standard"/>
              <w:rPr>
                <w:rFonts w:eastAsia="Calibri" w:cs="Times New Roman"/>
                <w:i/>
                <w:lang w:val="ru-RU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(прочитывают речевой материал по табличке, соблюдая правильное произношение)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(составляет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ипрочитывает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словосочетания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)</w:t>
            </w:r>
            <w:proofErr w:type="gramEnd"/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Я прочитала словосочетания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(выполняет задание,  прочитывает речевой материал по табличке, соблюдая правила орфоэпии 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ударение)</w:t>
            </w:r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bookmarkStart w:id="0" w:name="__DdeLink__325_639322714"/>
            <w:r>
              <w:rPr>
                <w:rFonts w:ascii="Times New Roman" w:hAnsi="Times New Roman"/>
                <w:i/>
                <w:sz w:val="24"/>
                <w:szCs w:val="24"/>
              </w:rPr>
              <w:t>Безударное «О» говорим как «А»</w:t>
            </w:r>
          </w:p>
          <w:bookmarkEnd w:id="0"/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Будем говорить звуки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«А»,  «Я».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(прочитывают речевой материал по табличке, соблюдая правильное произношение)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(составляет словосочетания, прочитывают речевой материал по табличке, соблюдая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правильное произношение)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(прочитывают речевой материал по табличкам)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(прочитывает и решает пример в столбик)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Я решила пример.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3B12"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3B12" w:rsidRDefault="00BE2D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1.Работа над фразами по теме «Весна. Приметы весны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.» </w:t>
            </w:r>
            <w:proofErr w:type="gramEnd"/>
          </w:p>
          <w:p w:rsidR="00D83B12" w:rsidRDefault="00BE2D3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– Какая вчера была тема занятия?</w:t>
            </w:r>
          </w:p>
          <w:p w:rsidR="00D83B12" w:rsidRDefault="00BE2D3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— Послушай, </w:t>
            </w:r>
            <w:r>
              <w:rPr>
                <w:rFonts w:ascii="Times New Roman" w:hAnsi="Times New Roman"/>
                <w:sz w:val="24"/>
                <w:szCs w:val="24"/>
              </w:rPr>
              <w:t>повтори.</w:t>
            </w:r>
          </w:p>
          <w:p w:rsidR="00D83B12" w:rsidRDefault="00BE2D3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Учитель предъявляет  с/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слова по теме.)</w:t>
            </w:r>
          </w:p>
          <w:p w:rsidR="00D83B12" w:rsidRDefault="00BE2D37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весенние месяцы, сейчас месяц, начало весны, погода бывает весной, температура воздуха, </w:t>
            </w: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ar-SA"/>
              </w:rPr>
              <w:t>сегодня погода, приметы весны, перелётные  птицы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 — Будем отвечать на вопросы.</w:t>
            </w:r>
          </w:p>
          <w:p w:rsidR="00D83B12" w:rsidRDefault="00BE2D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 Какое сейчас время года?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 К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акой сейчас месяц?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 Назови весенние месяцы.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Какая сегодня погода.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Послушай, повтори</w:t>
            </w:r>
          </w:p>
          <w:p w:rsidR="00D83B12" w:rsidRDefault="00BE2D3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3B12" w:rsidRDefault="00BE2D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 Март – начало весны, первый месяц.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Назови приметы весны.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Назови перелётных птиц.</w:t>
            </w:r>
          </w:p>
          <w:p w:rsidR="00D83B12" w:rsidRDefault="00D83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B12" w:rsidRDefault="00D83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2.Работа над текстом «Ранняя весна».</w:t>
            </w: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удем отвечать на </w:t>
            </w:r>
            <w:r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  <w:p w:rsidR="00D83B12" w:rsidRDefault="00BE2D3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Как называется текст?</w:t>
            </w:r>
          </w:p>
          <w:p w:rsidR="00D83B12" w:rsidRDefault="00BE2D37">
            <w:pPr>
              <w:widowControl w:val="0"/>
              <w:suppressAutoHyphens/>
              <w:snapToGrid w:val="0"/>
              <w:spacing w:after="0" w:line="240" w:lineRule="auto"/>
              <w:ind w:left="-397"/>
              <w:jc w:val="both"/>
              <w:rPr>
                <w:sz w:val="56"/>
                <w:szCs w:val="56"/>
              </w:rPr>
            </w:pPr>
            <w:proofErr w:type="gramStart"/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Р</w:t>
            </w:r>
            <w:proofErr w:type="gramEnd"/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      ранняя весна, светит ярче,  греет сильнее, </w:t>
            </w:r>
          </w:p>
          <w:p w:rsidR="00D83B12" w:rsidRDefault="00BE2D37">
            <w:pPr>
              <w:widowControl w:val="0"/>
              <w:suppressAutoHyphens/>
              <w:snapToGrid w:val="0"/>
              <w:spacing w:after="0" w:line="240" w:lineRule="auto"/>
              <w:ind w:left="-39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снег тает, весенние ручейки, пускают  корабли</w:t>
            </w:r>
          </w:p>
          <w:p w:rsidR="00D83B12" w:rsidRDefault="00BE2D37">
            <w:pPr>
              <w:widowControl w:val="0"/>
              <w:suppressAutoHyphens/>
              <w:snapToGrid w:val="0"/>
              <w:spacing w:after="0" w:line="240" w:lineRule="auto"/>
              <w:ind w:left="-39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>набухли почки, прилетают с юга</w:t>
            </w:r>
          </w:p>
          <w:p w:rsidR="00D83B12" w:rsidRDefault="00BE2D37">
            <w:pPr>
              <w:widowControl w:val="0"/>
              <w:suppressAutoHyphens/>
              <w:snapToGrid w:val="0"/>
              <w:spacing w:after="0" w:line="240" w:lineRule="auto"/>
              <w:ind w:left="-3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ar-SA"/>
              </w:rPr>
              <w:t xml:space="preserve">перелётные птицы, </w:t>
            </w: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Какой начался урок?</w:t>
            </w: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Что взяли ребята?</w:t>
            </w:r>
          </w:p>
          <w:p w:rsidR="00D83B12" w:rsidRDefault="00D83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Какие бегут ручейки?</w:t>
            </w:r>
          </w:p>
          <w:p w:rsidR="00D83B12" w:rsidRDefault="00D83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Что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делают ребята?</w:t>
            </w:r>
          </w:p>
          <w:p w:rsidR="00D83B12" w:rsidRDefault="00D83B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Какие птицы прилетают с юга?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Опознавание речевого материала занятия.</w:t>
            </w: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-Сними аппараты.                                             </w:t>
            </w: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 «голое ухо»)  </w:t>
            </w: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/с)  -  Весна, март, погода, месяц.</w:t>
            </w: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Тема «Весна. Приметы весны».</w:t>
            </w:r>
          </w:p>
          <w:p w:rsidR="00D83B12" w:rsidRDefault="00D83B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повторяет слова)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Сейчас весна.</w:t>
            </w:r>
          </w:p>
          <w:p w:rsidR="00D83B12" w:rsidRDefault="00D8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Сейчас март.</w:t>
            </w:r>
          </w:p>
          <w:p w:rsidR="00D83B12" w:rsidRDefault="00D8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Март, апрель, май -  это  весенние месяцы.</w:t>
            </w:r>
          </w:p>
          <w:p w:rsidR="00D83B12" w:rsidRDefault="00BE2D3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Сегодня солнечная (пасмурная), тёплая (холодная) погода.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(обучающийся повторяет)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Дни длиннее, ночи короче;  </w:t>
            </w:r>
          </w:p>
          <w:p w:rsidR="00D83B12" w:rsidRDefault="00BE2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 светит ярче, греет си</w:t>
            </w:r>
            <w:r>
              <w:rPr>
                <w:rFonts w:ascii="Times New Roman" w:hAnsi="Times New Roman"/>
                <w:sz w:val="24"/>
                <w:szCs w:val="24"/>
              </w:rPr>
              <w:t>льнее;</w:t>
            </w:r>
          </w:p>
          <w:p w:rsidR="00D83B12" w:rsidRDefault="00BE2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снег тает, бегут ручьи;    </w:t>
            </w:r>
          </w:p>
          <w:p w:rsidR="00D83B12" w:rsidRDefault="00BE2D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деревьях и кустах набухли почки; птицы прилетают с юга.</w:t>
            </w:r>
          </w:p>
          <w:p w:rsidR="00D83B12" w:rsidRDefault="00D8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Грач, скворец, ласточка – перелётные птицы.</w:t>
            </w:r>
          </w:p>
          <w:p w:rsidR="00D83B12" w:rsidRDefault="00D83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BE2D3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«Ранняя весна»</w:t>
            </w:r>
          </w:p>
          <w:p w:rsidR="00D83B12" w:rsidRDefault="00BE2D37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отвечает на вопросы)</w:t>
            </w:r>
          </w:p>
          <w:p w:rsidR="00D83B12" w:rsidRDefault="00BE2D3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 Начался урок рисования.</w:t>
            </w: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 взяли альбомы, фломастеры.</w:t>
            </w:r>
          </w:p>
          <w:p w:rsidR="00D83B12" w:rsidRDefault="00D83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Бегут весенние ручейки.</w:t>
            </w:r>
          </w:p>
          <w:p w:rsidR="00D83B12" w:rsidRDefault="00D8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Ребята пускают кораблики и лодочки</w:t>
            </w:r>
          </w:p>
          <w:p w:rsidR="00D83B12" w:rsidRDefault="00D83B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Перелётные птицы прилетают с юга.</w:t>
            </w:r>
          </w:p>
          <w:p w:rsidR="00D83B12" w:rsidRDefault="00D83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 Я сняла аппараты.</w:t>
            </w:r>
          </w:p>
          <w:p w:rsidR="00D83B12" w:rsidRDefault="00D83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(опознаёт без аппаратуры)</w:t>
            </w:r>
          </w:p>
          <w:p w:rsidR="00D83B12" w:rsidRDefault="00D83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83B12" w:rsidRDefault="00D83B1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3B12"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3B12" w:rsidRDefault="00BE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- Надень аппараты.</w:t>
            </w: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Что ты делала?                                           </w:t>
            </w: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Молодец!                                                     </w:t>
            </w: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- До свидания.                                               </w:t>
            </w:r>
          </w:p>
          <w:p w:rsidR="00D83B12" w:rsidRDefault="00D83B1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4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83B12" w:rsidRDefault="00BE2D37">
            <w:pPr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-Я надела аппараты.</w:t>
            </w:r>
          </w:p>
          <w:p w:rsidR="00D83B12" w:rsidRDefault="00BE2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говорила, слушала, отвечала на вопросы.</w:t>
            </w:r>
          </w:p>
          <w:p w:rsidR="00D83B12" w:rsidRDefault="00BE2D3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 свидания.</w:t>
            </w:r>
          </w:p>
        </w:tc>
      </w:tr>
    </w:tbl>
    <w:p w:rsidR="00D83B12" w:rsidRDefault="00D83B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D83B12" w:rsidRDefault="00D83B12"/>
    <w:p w:rsidR="00D83B12" w:rsidRDefault="00D83B12"/>
    <w:p w:rsidR="00D83B12" w:rsidRDefault="00D83B12"/>
    <w:p w:rsidR="00D83B12" w:rsidRDefault="00D83B12"/>
    <w:p w:rsidR="00D83B12" w:rsidRDefault="00D83B12"/>
    <w:p w:rsidR="00D83B12" w:rsidRDefault="00D83B12">
      <w:pPr>
        <w:spacing w:after="0" w:line="240" w:lineRule="auto"/>
        <w:jc w:val="both"/>
        <w:rPr>
          <w:rFonts w:ascii="Times New Roman" w:hAnsi="Times New Roman"/>
          <w:b/>
          <w:sz w:val="96"/>
          <w:szCs w:val="96"/>
          <w:u w:val="single"/>
        </w:rPr>
      </w:pPr>
    </w:p>
    <w:p w:rsidR="00D83B12" w:rsidRDefault="00D83B12">
      <w:pPr>
        <w:spacing w:after="0" w:line="240" w:lineRule="auto"/>
        <w:jc w:val="both"/>
      </w:pPr>
    </w:p>
    <w:p w:rsidR="00D83B12" w:rsidRDefault="00D83B12">
      <w:pPr>
        <w:spacing w:after="0" w:line="240" w:lineRule="auto"/>
        <w:jc w:val="both"/>
      </w:pPr>
    </w:p>
    <w:p w:rsidR="00D83B12" w:rsidRDefault="00D83B12">
      <w:pPr>
        <w:spacing w:after="0" w:line="240" w:lineRule="auto"/>
        <w:jc w:val="both"/>
      </w:pPr>
    </w:p>
    <w:p w:rsidR="00D83B12" w:rsidRDefault="00D83B12">
      <w:pPr>
        <w:spacing w:after="0" w:line="240" w:lineRule="auto"/>
        <w:jc w:val="both"/>
      </w:pPr>
    </w:p>
    <w:p w:rsidR="00D83B12" w:rsidRDefault="00D83B12">
      <w:pPr>
        <w:spacing w:after="0" w:line="240" w:lineRule="auto"/>
        <w:jc w:val="both"/>
      </w:pPr>
    </w:p>
    <w:p w:rsidR="00D83B12" w:rsidRDefault="00D83B12">
      <w:pPr>
        <w:spacing w:after="0" w:line="240" w:lineRule="auto"/>
        <w:jc w:val="both"/>
      </w:pPr>
    </w:p>
    <w:p w:rsidR="00D83B12" w:rsidRDefault="00D83B12">
      <w:pPr>
        <w:spacing w:after="0" w:line="240" w:lineRule="auto"/>
        <w:jc w:val="both"/>
      </w:pPr>
    </w:p>
    <w:p w:rsidR="00D83B12" w:rsidRDefault="00D83B12">
      <w:pPr>
        <w:spacing w:after="0" w:line="240" w:lineRule="auto"/>
        <w:jc w:val="both"/>
      </w:pPr>
    </w:p>
    <w:p w:rsidR="00D83B12" w:rsidRDefault="00D83B12">
      <w:pPr>
        <w:spacing w:after="0" w:line="240" w:lineRule="auto"/>
        <w:jc w:val="both"/>
      </w:pPr>
    </w:p>
    <w:p w:rsidR="00D83B12" w:rsidRDefault="00D83B12">
      <w:pPr>
        <w:spacing w:after="0" w:line="240" w:lineRule="auto"/>
        <w:jc w:val="both"/>
      </w:pPr>
    </w:p>
    <w:p w:rsidR="00D83B12" w:rsidRDefault="00D83B12">
      <w:pPr>
        <w:spacing w:after="0" w:line="240" w:lineRule="auto"/>
        <w:jc w:val="both"/>
      </w:pPr>
    </w:p>
    <w:p w:rsidR="00D83B12" w:rsidRDefault="00D83B12">
      <w:pPr>
        <w:spacing w:after="0" w:line="240" w:lineRule="auto"/>
        <w:jc w:val="both"/>
      </w:pPr>
    </w:p>
    <w:p w:rsidR="00D83B12" w:rsidRDefault="00D83B12">
      <w:pPr>
        <w:spacing w:after="0" w:line="240" w:lineRule="auto"/>
        <w:jc w:val="both"/>
      </w:pPr>
    </w:p>
    <w:p w:rsidR="00D83B12" w:rsidRDefault="00D83B12">
      <w:pPr>
        <w:spacing w:after="0" w:line="240" w:lineRule="auto"/>
        <w:jc w:val="both"/>
      </w:pPr>
    </w:p>
    <w:p w:rsidR="00D83B12" w:rsidRDefault="00D83B12">
      <w:pPr>
        <w:spacing w:after="0" w:line="240" w:lineRule="auto"/>
        <w:jc w:val="both"/>
      </w:pPr>
    </w:p>
    <w:p w:rsidR="00D83B12" w:rsidRDefault="00D83B12">
      <w:pPr>
        <w:spacing w:after="0" w:line="240" w:lineRule="auto"/>
        <w:jc w:val="both"/>
      </w:pPr>
    </w:p>
    <w:p w:rsidR="00D83B12" w:rsidRDefault="00D83B12">
      <w:pPr>
        <w:spacing w:after="0" w:line="240" w:lineRule="auto"/>
        <w:jc w:val="both"/>
      </w:pPr>
    </w:p>
    <w:p w:rsidR="00D83B12" w:rsidRDefault="00D83B12">
      <w:pPr>
        <w:spacing w:after="0" w:line="240" w:lineRule="auto"/>
        <w:jc w:val="both"/>
      </w:pPr>
    </w:p>
    <w:p w:rsidR="00D83B12" w:rsidRDefault="00D83B12">
      <w:pPr>
        <w:spacing w:after="0" w:line="240" w:lineRule="auto"/>
        <w:jc w:val="both"/>
      </w:pPr>
    </w:p>
    <w:p w:rsidR="00D83B12" w:rsidRDefault="00D83B12">
      <w:pPr>
        <w:spacing w:after="0" w:line="240" w:lineRule="auto"/>
        <w:jc w:val="both"/>
      </w:pPr>
    </w:p>
    <w:p w:rsidR="00D83B12" w:rsidRDefault="00BE2D37">
      <w:pPr>
        <w:widowControl w:val="0"/>
        <w:suppressAutoHyphens/>
        <w:spacing w:after="0" w:line="360" w:lineRule="auto"/>
        <w:ind w:left="-103"/>
        <w:jc w:val="both"/>
        <w:rPr>
          <w:sz w:val="52"/>
          <w:szCs w:val="52"/>
        </w:rPr>
      </w:pPr>
      <w:r>
        <w:rPr>
          <w:rFonts w:ascii="Times New Roman" w:eastAsia="Calibri" w:hAnsi="Times New Roman"/>
          <w:b/>
          <w:sz w:val="64"/>
          <w:szCs w:val="64"/>
          <w:lang w:eastAsia="en-US" w:bidi="en-US"/>
        </w:rPr>
        <w:lastRenderedPageBreak/>
        <w:t xml:space="preserve">Кто?           +       </w:t>
      </w:r>
      <w:r>
        <w:rPr>
          <w:rFonts w:ascii="Times New Roman" w:eastAsia="Calibri" w:hAnsi="Times New Roman"/>
          <w:b/>
          <w:sz w:val="64"/>
          <w:szCs w:val="64"/>
          <w:lang w:eastAsia="en-US" w:bidi="en-US"/>
        </w:rPr>
        <w:t xml:space="preserve">    Какая?</w:t>
      </w:r>
    </w:p>
    <w:p w:rsidR="00D83B12" w:rsidRDefault="00D83B12">
      <w:pPr>
        <w:widowControl w:val="0"/>
        <w:suppressAutoHyphens/>
        <w:spacing w:after="0" w:line="360" w:lineRule="auto"/>
        <w:ind w:left="-103"/>
        <w:jc w:val="both"/>
        <w:rPr>
          <w:rFonts w:ascii="Times New Roman" w:eastAsia="Calibri" w:hAnsi="Times New Roman"/>
          <w:b/>
          <w:sz w:val="64"/>
          <w:szCs w:val="64"/>
          <w:lang w:eastAsia="en-US" w:bidi="en-US"/>
        </w:rPr>
      </w:pPr>
    </w:p>
    <w:p w:rsidR="00D83B12" w:rsidRDefault="00BE2D37">
      <w:pPr>
        <w:spacing w:after="0" w:line="240" w:lineRule="auto"/>
        <w:rPr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Какой начался урок?</w:t>
      </w:r>
    </w:p>
    <w:p w:rsidR="00D83B12" w:rsidRDefault="00D83B12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D83B12" w:rsidRDefault="00BE2D37">
      <w:pPr>
        <w:spacing w:after="0" w:line="240" w:lineRule="auto"/>
        <w:rPr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Что взяли ребята?</w:t>
      </w:r>
    </w:p>
    <w:p w:rsidR="00D83B12" w:rsidRDefault="00D83B12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D83B12" w:rsidRDefault="00BE2D37">
      <w:pPr>
        <w:spacing w:after="0" w:line="240" w:lineRule="auto"/>
        <w:rPr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Какие бегут ручейки?</w:t>
      </w:r>
    </w:p>
    <w:p w:rsidR="00D83B12" w:rsidRDefault="00D83B12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D83B12" w:rsidRDefault="00BE2D37">
      <w:pPr>
        <w:spacing w:after="0" w:line="240" w:lineRule="auto"/>
        <w:rPr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Что делают ребята?</w:t>
      </w:r>
    </w:p>
    <w:p w:rsidR="00D83B12" w:rsidRDefault="00D83B12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D83B12" w:rsidRDefault="00BE2D37">
      <w:pPr>
        <w:widowControl w:val="0"/>
        <w:suppressAutoHyphens/>
        <w:spacing w:after="0" w:line="240" w:lineRule="auto"/>
        <w:jc w:val="both"/>
        <w:rPr>
          <w:sz w:val="44"/>
          <w:szCs w:val="44"/>
        </w:rPr>
      </w:pPr>
      <w:r>
        <w:rPr>
          <w:rFonts w:ascii="Times New Roman" w:eastAsia="Calibri" w:hAnsi="Times New Roman"/>
          <w:b/>
          <w:sz w:val="44"/>
          <w:szCs w:val="44"/>
          <w:lang w:eastAsia="en-US" w:bidi="en-US"/>
        </w:rPr>
        <w:t>Какие птицы прилетают с юга?</w:t>
      </w:r>
    </w:p>
    <w:p w:rsidR="00D83B12" w:rsidRDefault="00D83B1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lang w:eastAsia="en-US" w:bidi="en-US"/>
        </w:rPr>
      </w:pPr>
    </w:p>
    <w:p w:rsidR="00D83B12" w:rsidRDefault="00D83B1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lang w:eastAsia="en-US" w:bidi="en-US"/>
        </w:rPr>
      </w:pPr>
    </w:p>
    <w:p w:rsidR="00D83B12" w:rsidRDefault="00BE2D3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44"/>
          <w:szCs w:val="44"/>
          <w:lang w:eastAsia="en-US" w:bidi="en-US"/>
        </w:rPr>
      </w:pPr>
      <w:r>
        <w:rPr>
          <w:rFonts w:ascii="Times New Roman" w:eastAsia="Calibri" w:hAnsi="Times New Roman"/>
          <w:b/>
          <w:sz w:val="44"/>
          <w:szCs w:val="44"/>
          <w:lang w:eastAsia="en-US" w:bidi="en-US"/>
        </w:rPr>
        <w:t xml:space="preserve">Составь словосочетания по схеме: </w:t>
      </w:r>
    </w:p>
    <w:p w:rsidR="00D83B12" w:rsidRDefault="00D83B1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44"/>
          <w:szCs w:val="44"/>
          <w:lang w:eastAsia="en-US" w:bidi="en-US"/>
        </w:rPr>
      </w:pPr>
    </w:p>
    <w:p w:rsidR="00D83B12" w:rsidRDefault="00D83B12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lang w:eastAsia="en-US" w:bidi="en-US"/>
        </w:rPr>
      </w:pPr>
    </w:p>
    <w:p w:rsidR="00D83B12" w:rsidRDefault="00BE2D37">
      <w:pPr>
        <w:widowControl w:val="0"/>
        <w:suppressAutoHyphens/>
        <w:spacing w:after="0" w:line="360" w:lineRule="auto"/>
        <w:ind w:left="-103"/>
        <w:jc w:val="both"/>
        <w:rPr>
          <w:sz w:val="52"/>
          <w:szCs w:val="52"/>
        </w:rPr>
      </w:pPr>
      <w:r>
        <w:rPr>
          <w:rFonts w:ascii="Times New Roman" w:eastAsia="Calibri" w:hAnsi="Times New Roman"/>
          <w:b/>
          <w:sz w:val="64"/>
          <w:szCs w:val="64"/>
          <w:lang w:eastAsia="en-US" w:bidi="en-US"/>
        </w:rPr>
        <w:t>Кто?           +           Какая?</w:t>
      </w:r>
    </w:p>
    <w:p w:rsidR="00D83B12" w:rsidRDefault="00D83B12">
      <w:pPr>
        <w:widowControl w:val="0"/>
        <w:suppressAutoHyphens/>
        <w:spacing w:after="0" w:line="360" w:lineRule="auto"/>
        <w:ind w:left="-103"/>
        <w:jc w:val="both"/>
        <w:rPr>
          <w:rFonts w:ascii="Times New Roman" w:eastAsia="Calibri" w:hAnsi="Times New Roman"/>
          <w:b/>
          <w:sz w:val="64"/>
          <w:szCs w:val="64"/>
          <w:lang w:eastAsia="en-US" w:bidi="en-US"/>
        </w:rPr>
      </w:pPr>
    </w:p>
    <w:p w:rsidR="00D83B12" w:rsidRDefault="00BE2D37">
      <w:pPr>
        <w:widowControl w:val="0"/>
        <w:suppressAutoHyphens/>
        <w:spacing w:after="0" w:line="360" w:lineRule="auto"/>
        <w:ind w:left="-103"/>
        <w:jc w:val="both"/>
        <w:rPr>
          <w:sz w:val="52"/>
          <w:szCs w:val="52"/>
        </w:rPr>
      </w:pPr>
      <w:r>
        <w:rPr>
          <w:rFonts w:ascii="Times New Roman" w:eastAsia="Calibri" w:hAnsi="Times New Roman"/>
          <w:b/>
          <w:sz w:val="64"/>
          <w:szCs w:val="64"/>
          <w:lang w:eastAsia="en-US" w:bidi="en-US"/>
        </w:rPr>
        <w:t>Кошка                     зелёная</w:t>
      </w:r>
    </w:p>
    <w:p w:rsidR="00D83B12" w:rsidRDefault="00BE2D37">
      <w:pPr>
        <w:widowControl w:val="0"/>
        <w:suppressAutoHyphens/>
        <w:spacing w:after="0" w:line="360" w:lineRule="auto"/>
        <w:ind w:left="-103"/>
        <w:jc w:val="both"/>
        <w:rPr>
          <w:sz w:val="52"/>
          <w:szCs w:val="52"/>
        </w:rPr>
      </w:pPr>
      <w:r>
        <w:rPr>
          <w:rFonts w:ascii="Times New Roman" w:eastAsia="Calibri" w:hAnsi="Times New Roman"/>
          <w:b/>
          <w:sz w:val="64"/>
          <w:szCs w:val="64"/>
          <w:lang w:eastAsia="en-US" w:bidi="en-US"/>
        </w:rPr>
        <w:t xml:space="preserve">собака                    </w:t>
      </w:r>
      <w:r>
        <w:rPr>
          <w:rFonts w:ascii="Times New Roman" w:eastAsia="Calibri" w:hAnsi="Times New Roman"/>
          <w:b/>
          <w:sz w:val="64"/>
          <w:szCs w:val="64"/>
          <w:lang w:eastAsia="en-US" w:bidi="en-US"/>
        </w:rPr>
        <w:t xml:space="preserve"> пушистая</w:t>
      </w:r>
    </w:p>
    <w:p w:rsidR="00D83B12" w:rsidRDefault="00BE2D37">
      <w:pPr>
        <w:widowControl w:val="0"/>
        <w:suppressAutoHyphens/>
        <w:spacing w:after="0" w:line="360" w:lineRule="auto"/>
        <w:ind w:left="-103"/>
        <w:jc w:val="both"/>
      </w:pPr>
      <w:r>
        <w:rPr>
          <w:rFonts w:ascii="Times New Roman" w:eastAsia="Calibri" w:hAnsi="Times New Roman"/>
          <w:b/>
          <w:sz w:val="64"/>
          <w:szCs w:val="64"/>
          <w:lang w:eastAsia="en-US" w:bidi="en-US"/>
        </w:rPr>
        <w:t>ящерица                 злая</w:t>
      </w:r>
    </w:p>
    <w:p w:rsidR="00D83B12" w:rsidRDefault="00BE2D37">
      <w:pPr>
        <w:spacing w:after="0" w:line="240" w:lineRule="auto"/>
        <w:jc w:val="both"/>
        <w:rPr>
          <w:b/>
          <w:bCs/>
          <w:i/>
          <w:iCs/>
          <w:sz w:val="64"/>
          <w:szCs w:val="64"/>
        </w:rPr>
      </w:pPr>
      <w:r>
        <w:rPr>
          <w:rFonts w:ascii="Times New Roman" w:hAnsi="Times New Roman"/>
          <w:b/>
          <w:bCs/>
          <w:i/>
          <w:iCs/>
          <w:sz w:val="64"/>
          <w:szCs w:val="64"/>
        </w:rPr>
        <w:lastRenderedPageBreak/>
        <w:t>Безударное «О» говорим как «А»</w:t>
      </w:r>
    </w:p>
    <w:p w:rsidR="00D83B12" w:rsidRDefault="00D83B12">
      <w:pPr>
        <w:widowControl w:val="0"/>
        <w:suppressAutoHyphens/>
        <w:spacing w:after="0" w:line="240" w:lineRule="auto"/>
        <w:ind w:left="-103"/>
        <w:jc w:val="both"/>
      </w:pPr>
    </w:p>
    <w:p w:rsidR="00D83B12" w:rsidRDefault="00D83B12">
      <w:pPr>
        <w:widowControl w:val="0"/>
        <w:suppressAutoHyphens/>
        <w:spacing w:after="0" w:line="240" w:lineRule="auto"/>
        <w:ind w:left="-103"/>
        <w:jc w:val="both"/>
      </w:pPr>
    </w:p>
    <w:p w:rsidR="00D83B12" w:rsidRDefault="00D83B12">
      <w:pPr>
        <w:widowControl w:val="0"/>
        <w:suppressAutoHyphens/>
        <w:spacing w:after="0" w:line="240" w:lineRule="auto"/>
        <w:ind w:left="-103"/>
        <w:jc w:val="both"/>
      </w:pPr>
    </w:p>
    <w:p w:rsidR="00D83B12" w:rsidRDefault="00D83B12">
      <w:pPr>
        <w:widowControl w:val="0"/>
        <w:suppressAutoHyphens/>
        <w:spacing w:after="0" w:line="240" w:lineRule="auto"/>
        <w:ind w:left="-103"/>
        <w:jc w:val="both"/>
      </w:pPr>
    </w:p>
    <w:p w:rsidR="00D83B12" w:rsidRDefault="00D83B12">
      <w:pPr>
        <w:widowControl w:val="0"/>
        <w:suppressAutoHyphens/>
        <w:spacing w:after="0" w:line="240" w:lineRule="auto"/>
        <w:ind w:left="-103"/>
        <w:jc w:val="both"/>
      </w:pPr>
    </w:p>
    <w:p w:rsidR="00D83B12" w:rsidRDefault="00BE2D37">
      <w:pPr>
        <w:widowControl w:val="0"/>
        <w:suppressAutoHyphens/>
        <w:spacing w:after="0"/>
        <w:ind w:left="-103"/>
        <w:jc w:val="both"/>
        <w:rPr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 xml:space="preserve">весенние месяцы, сейчас месяц, начало весны, погода бывает весной, температура воздуха, </w:t>
      </w:r>
      <w:r>
        <w:rPr>
          <w:rFonts w:ascii="Times New Roman" w:hAnsi="Times New Roman" w:cs="Calibri"/>
          <w:color w:val="000000"/>
          <w:sz w:val="56"/>
          <w:szCs w:val="56"/>
          <w:lang w:eastAsia="ar-SA"/>
        </w:rPr>
        <w:t>сегодня погода, приметы весны, перелётные  птицы</w:t>
      </w:r>
    </w:p>
    <w:p w:rsidR="00D83B12" w:rsidRDefault="00D83B12">
      <w:pPr>
        <w:widowControl w:val="0"/>
        <w:suppressAutoHyphens/>
        <w:spacing w:after="0"/>
        <w:ind w:left="-103"/>
        <w:jc w:val="both"/>
        <w:rPr>
          <w:rFonts w:ascii="Times New Roman" w:hAnsi="Times New Roman" w:cs="Calibri"/>
          <w:color w:val="000000"/>
          <w:lang w:eastAsia="ar-SA"/>
        </w:rPr>
      </w:pPr>
    </w:p>
    <w:p w:rsidR="003B71CD" w:rsidRDefault="003B71CD">
      <w:pPr>
        <w:widowControl w:val="0"/>
        <w:suppressAutoHyphens/>
        <w:spacing w:after="0"/>
        <w:ind w:left="-103"/>
        <w:jc w:val="both"/>
        <w:rPr>
          <w:rFonts w:ascii="Times New Roman" w:hAnsi="Times New Roman" w:cs="Calibri"/>
          <w:color w:val="000000"/>
          <w:lang w:eastAsia="ar-SA"/>
        </w:rPr>
      </w:pPr>
    </w:p>
    <w:p w:rsidR="003B71CD" w:rsidRDefault="003B71CD">
      <w:pPr>
        <w:widowControl w:val="0"/>
        <w:suppressAutoHyphens/>
        <w:spacing w:after="0"/>
        <w:ind w:left="-103"/>
        <w:jc w:val="both"/>
        <w:rPr>
          <w:rFonts w:ascii="Times New Roman" w:hAnsi="Times New Roman" w:cs="Calibri"/>
          <w:color w:val="000000"/>
          <w:lang w:eastAsia="ar-SA"/>
        </w:rPr>
      </w:pPr>
    </w:p>
    <w:p w:rsidR="003B71CD" w:rsidRDefault="003B71CD">
      <w:pPr>
        <w:widowControl w:val="0"/>
        <w:suppressAutoHyphens/>
        <w:spacing w:after="0"/>
        <w:ind w:left="-103"/>
        <w:jc w:val="both"/>
        <w:rPr>
          <w:rFonts w:ascii="Times New Roman" w:hAnsi="Times New Roman" w:cs="Calibri"/>
          <w:color w:val="000000"/>
          <w:lang w:eastAsia="ar-SA"/>
        </w:rPr>
      </w:pPr>
    </w:p>
    <w:p w:rsidR="00D83B12" w:rsidRDefault="00D83B12">
      <w:pPr>
        <w:widowControl w:val="0"/>
        <w:suppressAutoHyphens/>
        <w:spacing w:after="0"/>
        <w:ind w:left="-103"/>
        <w:jc w:val="both"/>
        <w:rPr>
          <w:rFonts w:ascii="Times New Roman" w:hAnsi="Times New Roman" w:cs="Calibri"/>
          <w:color w:val="000000"/>
          <w:lang w:eastAsia="ar-SA"/>
        </w:rPr>
      </w:pPr>
    </w:p>
    <w:p w:rsidR="00D83B12" w:rsidRDefault="003B71CD">
      <w:pPr>
        <w:widowControl w:val="0"/>
        <w:suppressAutoHyphens/>
        <w:spacing w:after="0" w:line="240" w:lineRule="auto"/>
        <w:ind w:left="-103"/>
        <w:jc w:val="both"/>
        <w:rPr>
          <w:sz w:val="72"/>
          <w:szCs w:val="72"/>
        </w:rPr>
      </w:pPr>
      <w:r>
        <w:rPr>
          <w:rFonts w:ascii="Times New Roman" w:hAnsi="Times New Roman" w:cs="Calibri"/>
          <w:color w:val="000000"/>
          <w:sz w:val="72"/>
          <w:szCs w:val="72"/>
          <w:lang w:eastAsia="ar-SA"/>
        </w:rPr>
        <w:t xml:space="preserve">                </w:t>
      </w:r>
      <w:r w:rsidR="00BE2D37">
        <w:rPr>
          <w:rFonts w:ascii="Times New Roman" w:hAnsi="Times New Roman" w:cs="Calibri"/>
          <w:color w:val="000000"/>
          <w:sz w:val="72"/>
          <w:szCs w:val="72"/>
          <w:lang w:eastAsia="ar-SA"/>
        </w:rPr>
        <w:t xml:space="preserve">207                   </w:t>
      </w:r>
    </w:p>
    <w:p w:rsidR="00D83B12" w:rsidRPr="003B71CD" w:rsidRDefault="003B71CD" w:rsidP="003B71CD">
      <w:pPr>
        <w:widowControl w:val="0"/>
        <w:suppressAutoHyphens/>
        <w:spacing w:after="0" w:line="240" w:lineRule="auto"/>
        <w:jc w:val="both"/>
        <w:rPr>
          <w:sz w:val="72"/>
          <w:szCs w:val="72"/>
          <w:u w:val="single"/>
        </w:rPr>
      </w:pPr>
      <w:r w:rsidRPr="003B71CD">
        <w:rPr>
          <w:rFonts w:ascii="Times New Roman" w:hAnsi="Times New Roman" w:cs="Calibri"/>
          <w:color w:val="000000"/>
          <w:sz w:val="72"/>
          <w:szCs w:val="72"/>
          <w:lang w:eastAsia="ar-SA"/>
        </w:rPr>
        <w:t xml:space="preserve">               </w:t>
      </w:r>
      <w:r w:rsidR="00BE2D37" w:rsidRPr="003B71CD">
        <w:rPr>
          <w:rFonts w:ascii="Times New Roman" w:hAnsi="Times New Roman" w:cs="Calibri"/>
          <w:color w:val="000000"/>
          <w:sz w:val="72"/>
          <w:szCs w:val="72"/>
          <w:u w:val="single"/>
          <w:lang w:eastAsia="ar-SA"/>
        </w:rPr>
        <w:t>108</w:t>
      </w:r>
    </w:p>
    <w:p w:rsidR="00D83B12" w:rsidRDefault="00D83B12">
      <w:pPr>
        <w:widowControl w:val="0"/>
        <w:suppressAutoHyphens/>
        <w:spacing w:after="0" w:line="240" w:lineRule="auto"/>
        <w:ind w:left="-103"/>
        <w:jc w:val="both"/>
        <w:rPr>
          <w:rFonts w:ascii="Times New Roman" w:hAnsi="Times New Roman" w:cs="Calibri"/>
          <w:color w:val="000000"/>
          <w:u w:val="single"/>
          <w:lang w:eastAsia="ar-SA"/>
        </w:rPr>
      </w:pPr>
    </w:p>
    <w:p w:rsidR="003B71CD" w:rsidRDefault="003B71CD">
      <w:pPr>
        <w:widowControl w:val="0"/>
        <w:suppressAutoHyphens/>
        <w:spacing w:after="0" w:line="240" w:lineRule="auto"/>
        <w:ind w:left="-103"/>
        <w:jc w:val="both"/>
        <w:rPr>
          <w:rFonts w:ascii="Times New Roman" w:hAnsi="Times New Roman" w:cs="Calibri"/>
          <w:color w:val="000000"/>
          <w:u w:val="single"/>
          <w:lang w:eastAsia="ar-SA"/>
        </w:rPr>
      </w:pPr>
    </w:p>
    <w:p w:rsidR="003B71CD" w:rsidRDefault="003B71CD">
      <w:pPr>
        <w:widowControl w:val="0"/>
        <w:suppressAutoHyphens/>
        <w:spacing w:after="0" w:line="240" w:lineRule="auto"/>
        <w:ind w:left="-103"/>
        <w:jc w:val="both"/>
        <w:rPr>
          <w:rFonts w:ascii="Times New Roman" w:hAnsi="Times New Roman" w:cs="Calibri"/>
          <w:color w:val="000000"/>
          <w:u w:val="single"/>
          <w:lang w:eastAsia="ar-SA"/>
        </w:rPr>
      </w:pPr>
    </w:p>
    <w:p w:rsidR="003B71CD" w:rsidRDefault="003B71CD">
      <w:pPr>
        <w:widowControl w:val="0"/>
        <w:suppressAutoHyphens/>
        <w:spacing w:after="0" w:line="240" w:lineRule="auto"/>
        <w:ind w:left="-103"/>
        <w:jc w:val="both"/>
        <w:rPr>
          <w:rFonts w:ascii="Times New Roman" w:hAnsi="Times New Roman" w:cs="Calibri"/>
          <w:color w:val="000000"/>
          <w:u w:val="single"/>
          <w:lang w:eastAsia="ar-SA"/>
        </w:rPr>
      </w:pPr>
    </w:p>
    <w:p w:rsidR="003B71CD" w:rsidRDefault="003B71CD">
      <w:pPr>
        <w:widowControl w:val="0"/>
        <w:suppressAutoHyphens/>
        <w:spacing w:after="0" w:line="240" w:lineRule="auto"/>
        <w:ind w:left="-103"/>
        <w:jc w:val="both"/>
        <w:rPr>
          <w:rFonts w:ascii="Times New Roman" w:hAnsi="Times New Roman" w:cs="Calibri"/>
          <w:color w:val="000000"/>
          <w:u w:val="single"/>
          <w:lang w:eastAsia="ar-SA"/>
        </w:rPr>
      </w:pPr>
    </w:p>
    <w:p w:rsidR="003B71CD" w:rsidRDefault="003B71CD">
      <w:pPr>
        <w:widowControl w:val="0"/>
        <w:suppressAutoHyphens/>
        <w:spacing w:after="0" w:line="240" w:lineRule="auto"/>
        <w:ind w:left="-103"/>
        <w:jc w:val="both"/>
        <w:rPr>
          <w:rFonts w:ascii="Times New Roman" w:hAnsi="Times New Roman" w:cs="Calibri"/>
          <w:color w:val="000000"/>
          <w:u w:val="single"/>
          <w:lang w:eastAsia="ar-SA"/>
        </w:rPr>
      </w:pPr>
    </w:p>
    <w:p w:rsidR="003B71CD" w:rsidRDefault="003B71CD">
      <w:pPr>
        <w:widowControl w:val="0"/>
        <w:suppressAutoHyphens/>
        <w:spacing w:after="0" w:line="240" w:lineRule="auto"/>
        <w:ind w:left="-103"/>
        <w:jc w:val="both"/>
        <w:rPr>
          <w:rFonts w:ascii="Times New Roman" w:hAnsi="Times New Roman" w:cs="Calibri"/>
          <w:color w:val="000000"/>
          <w:u w:val="single"/>
          <w:lang w:eastAsia="ar-SA"/>
        </w:rPr>
      </w:pPr>
    </w:p>
    <w:p w:rsidR="00D83B12" w:rsidRDefault="00BE2D37">
      <w:pPr>
        <w:widowControl w:val="0"/>
        <w:suppressAutoHyphens/>
        <w:spacing w:after="0"/>
        <w:ind w:left="-397"/>
        <w:jc w:val="both"/>
        <w:rPr>
          <w:sz w:val="64"/>
          <w:szCs w:val="64"/>
        </w:rPr>
      </w:pPr>
      <w:r>
        <w:rPr>
          <w:rFonts w:ascii="Times New Roman" w:hAnsi="Times New Roman" w:cs="Calibri"/>
          <w:color w:val="000000"/>
          <w:sz w:val="64"/>
          <w:szCs w:val="64"/>
          <w:lang w:eastAsia="ar-SA"/>
        </w:rPr>
        <w:t xml:space="preserve">Ребята взяли </w:t>
      </w:r>
      <w:r>
        <w:rPr>
          <w:rFonts w:ascii="Times New Roman" w:hAnsi="Times New Roman" w:cs="Calibri"/>
          <w:color w:val="000000"/>
          <w:sz w:val="64"/>
          <w:szCs w:val="64"/>
          <w:lang w:eastAsia="ar-SA"/>
        </w:rPr>
        <w:t>фломастеры и стали рисовать.</w:t>
      </w:r>
    </w:p>
    <w:p w:rsidR="00D83B12" w:rsidRDefault="00D83B12">
      <w:pPr>
        <w:widowControl w:val="0"/>
        <w:suppressAutoHyphens/>
        <w:spacing w:after="0"/>
        <w:ind w:left="-397"/>
        <w:jc w:val="both"/>
        <w:rPr>
          <w:rFonts w:ascii="Times New Roman" w:hAnsi="Times New Roman" w:cs="Calibri"/>
          <w:color w:val="000000"/>
          <w:lang w:eastAsia="ar-SA"/>
        </w:rPr>
      </w:pPr>
    </w:p>
    <w:p w:rsidR="003B71CD" w:rsidRDefault="003B71CD">
      <w:pPr>
        <w:widowControl w:val="0"/>
        <w:suppressAutoHyphens/>
        <w:spacing w:after="0"/>
        <w:ind w:left="-397"/>
        <w:jc w:val="both"/>
        <w:rPr>
          <w:rFonts w:ascii="Times New Roman" w:hAnsi="Times New Roman" w:cs="Calibri"/>
          <w:color w:val="000000"/>
          <w:lang w:eastAsia="ar-SA"/>
        </w:rPr>
      </w:pPr>
    </w:p>
    <w:p w:rsidR="003B71CD" w:rsidRDefault="003B71CD">
      <w:pPr>
        <w:widowControl w:val="0"/>
        <w:suppressAutoHyphens/>
        <w:spacing w:after="0"/>
        <w:ind w:left="-397"/>
        <w:jc w:val="both"/>
        <w:rPr>
          <w:rFonts w:ascii="Times New Roman" w:hAnsi="Times New Roman" w:cs="Calibri"/>
          <w:color w:val="000000"/>
          <w:lang w:eastAsia="ar-SA"/>
        </w:rPr>
      </w:pPr>
    </w:p>
    <w:p w:rsidR="003B71CD" w:rsidRDefault="003B71CD">
      <w:pPr>
        <w:widowControl w:val="0"/>
        <w:suppressAutoHyphens/>
        <w:spacing w:after="0"/>
        <w:ind w:left="-397"/>
        <w:jc w:val="both"/>
        <w:rPr>
          <w:rFonts w:ascii="Times New Roman" w:hAnsi="Times New Roman" w:cs="Calibri"/>
          <w:color w:val="000000"/>
          <w:lang w:eastAsia="ar-SA"/>
        </w:rPr>
      </w:pPr>
    </w:p>
    <w:p w:rsidR="003B71CD" w:rsidRDefault="003B71CD">
      <w:pPr>
        <w:widowControl w:val="0"/>
        <w:suppressAutoHyphens/>
        <w:spacing w:after="0"/>
        <w:ind w:left="-397"/>
        <w:jc w:val="both"/>
        <w:rPr>
          <w:rFonts w:ascii="Times New Roman" w:hAnsi="Times New Roman" w:cs="Calibri"/>
          <w:color w:val="000000"/>
          <w:lang w:eastAsia="ar-SA"/>
        </w:rPr>
      </w:pPr>
    </w:p>
    <w:p w:rsidR="00D83B12" w:rsidRDefault="00BE2D37">
      <w:pPr>
        <w:widowControl w:val="0"/>
        <w:suppressAutoHyphens/>
        <w:spacing w:after="0"/>
        <w:ind w:left="-397"/>
        <w:jc w:val="both"/>
        <w:rPr>
          <w:sz w:val="64"/>
          <w:szCs w:val="64"/>
        </w:rPr>
      </w:pPr>
      <w:r>
        <w:rPr>
          <w:rFonts w:ascii="Times New Roman" w:hAnsi="Times New Roman" w:cs="Calibri"/>
          <w:color w:val="000000"/>
          <w:sz w:val="64"/>
          <w:szCs w:val="64"/>
          <w:lang w:eastAsia="ar-SA"/>
        </w:rPr>
        <w:t>Реши пример.      Я решила пример.</w:t>
      </w:r>
    </w:p>
    <w:p w:rsidR="00D83B12" w:rsidRDefault="00D83B12">
      <w:pPr>
        <w:widowControl w:val="0"/>
        <w:suppressAutoHyphens/>
        <w:spacing w:after="0"/>
        <w:ind w:left="-397"/>
        <w:jc w:val="both"/>
        <w:rPr>
          <w:rFonts w:ascii="Times New Roman" w:hAnsi="Times New Roman" w:cs="Calibri"/>
          <w:color w:val="000000"/>
          <w:lang w:eastAsia="ar-SA"/>
        </w:rPr>
      </w:pPr>
    </w:p>
    <w:p w:rsidR="00D83B12" w:rsidRDefault="00BE2D37">
      <w:pPr>
        <w:widowControl w:val="0"/>
        <w:suppressAutoHyphens/>
        <w:snapToGrid w:val="0"/>
        <w:spacing w:after="0" w:line="240" w:lineRule="auto"/>
        <w:ind w:left="-397"/>
        <w:jc w:val="both"/>
        <w:rPr>
          <w:sz w:val="56"/>
          <w:szCs w:val="56"/>
        </w:rPr>
      </w:pPr>
      <w:bookmarkStart w:id="2" w:name="__DdeLink__1847_1608236716"/>
      <w:r>
        <w:rPr>
          <w:rFonts w:ascii="Times New Roman" w:hAnsi="Times New Roman" w:cs="Calibri"/>
          <w:color w:val="000000"/>
          <w:sz w:val="56"/>
          <w:szCs w:val="56"/>
          <w:lang w:eastAsia="ar-SA"/>
        </w:rPr>
        <w:lastRenderedPageBreak/>
        <w:t xml:space="preserve">ранняя весна, светит ярче, </w:t>
      </w:r>
    </w:p>
    <w:p w:rsidR="00D83B12" w:rsidRDefault="00BE2D37">
      <w:pPr>
        <w:widowControl w:val="0"/>
        <w:suppressAutoHyphens/>
        <w:snapToGrid w:val="0"/>
        <w:spacing w:after="0" w:line="240" w:lineRule="auto"/>
        <w:ind w:left="-397"/>
        <w:jc w:val="both"/>
        <w:rPr>
          <w:sz w:val="56"/>
          <w:szCs w:val="56"/>
        </w:rPr>
      </w:pPr>
      <w:r>
        <w:rPr>
          <w:rFonts w:ascii="Times New Roman" w:hAnsi="Times New Roman" w:cs="Calibri"/>
          <w:color w:val="000000"/>
          <w:sz w:val="56"/>
          <w:szCs w:val="56"/>
          <w:lang w:eastAsia="ar-SA"/>
        </w:rPr>
        <w:t xml:space="preserve">греет сильнее, ещё много, </w:t>
      </w:r>
    </w:p>
    <w:p w:rsidR="00D83B12" w:rsidRDefault="00BE2D37">
      <w:pPr>
        <w:widowControl w:val="0"/>
        <w:suppressAutoHyphens/>
        <w:snapToGrid w:val="0"/>
        <w:spacing w:after="0" w:line="240" w:lineRule="auto"/>
        <w:ind w:left="-397"/>
        <w:jc w:val="both"/>
        <w:rPr>
          <w:sz w:val="56"/>
          <w:szCs w:val="56"/>
        </w:rPr>
      </w:pPr>
      <w:r>
        <w:rPr>
          <w:rFonts w:ascii="Times New Roman" w:hAnsi="Times New Roman" w:cs="Calibri"/>
          <w:color w:val="000000"/>
          <w:sz w:val="56"/>
          <w:szCs w:val="56"/>
          <w:lang w:eastAsia="ar-SA"/>
        </w:rPr>
        <w:t xml:space="preserve">снег тает, весенние ручейки, </w:t>
      </w:r>
    </w:p>
    <w:p w:rsidR="00D83B12" w:rsidRDefault="00BE2D37">
      <w:pPr>
        <w:widowControl w:val="0"/>
        <w:suppressAutoHyphens/>
        <w:snapToGrid w:val="0"/>
        <w:spacing w:after="0" w:line="240" w:lineRule="auto"/>
        <w:ind w:left="-397"/>
        <w:jc w:val="both"/>
        <w:rPr>
          <w:sz w:val="56"/>
          <w:szCs w:val="56"/>
        </w:rPr>
      </w:pPr>
      <w:r>
        <w:rPr>
          <w:rFonts w:ascii="Times New Roman" w:hAnsi="Times New Roman" w:cs="Calibri"/>
          <w:color w:val="000000"/>
          <w:sz w:val="56"/>
          <w:szCs w:val="56"/>
          <w:lang w:eastAsia="ar-SA"/>
        </w:rPr>
        <w:t xml:space="preserve">пускают кораблики и лодочки, </w:t>
      </w:r>
    </w:p>
    <w:p w:rsidR="00D83B12" w:rsidRDefault="00BE2D37">
      <w:pPr>
        <w:widowControl w:val="0"/>
        <w:suppressAutoHyphens/>
        <w:snapToGrid w:val="0"/>
        <w:spacing w:after="0" w:line="240" w:lineRule="auto"/>
        <w:ind w:left="-397"/>
        <w:jc w:val="both"/>
        <w:rPr>
          <w:sz w:val="56"/>
          <w:szCs w:val="56"/>
        </w:rPr>
      </w:pPr>
      <w:r>
        <w:rPr>
          <w:rFonts w:ascii="Times New Roman" w:hAnsi="Times New Roman" w:cs="Calibri"/>
          <w:color w:val="000000"/>
          <w:sz w:val="56"/>
          <w:szCs w:val="56"/>
          <w:lang w:eastAsia="ar-SA"/>
        </w:rPr>
        <w:t>набухли почки, прилетают с юга</w:t>
      </w:r>
    </w:p>
    <w:bookmarkEnd w:id="2"/>
    <w:p w:rsidR="00D83B12" w:rsidRDefault="00BE2D37">
      <w:pPr>
        <w:widowControl w:val="0"/>
        <w:suppressAutoHyphens/>
        <w:snapToGrid w:val="0"/>
        <w:spacing w:after="0" w:line="240" w:lineRule="auto"/>
        <w:ind w:left="-397"/>
        <w:jc w:val="both"/>
        <w:rPr>
          <w:sz w:val="56"/>
          <w:szCs w:val="56"/>
        </w:rPr>
      </w:pPr>
      <w:r>
        <w:rPr>
          <w:rFonts w:ascii="Times New Roman" w:hAnsi="Times New Roman" w:cs="Calibri"/>
          <w:color w:val="000000"/>
          <w:sz w:val="56"/>
          <w:szCs w:val="56"/>
          <w:lang w:eastAsia="ar-SA"/>
        </w:rPr>
        <w:t xml:space="preserve">перелётные птицы, </w:t>
      </w:r>
    </w:p>
    <w:p w:rsidR="00D83B12" w:rsidRDefault="00D83B12">
      <w:pPr>
        <w:widowControl w:val="0"/>
        <w:suppressAutoHyphens/>
        <w:snapToGrid w:val="0"/>
        <w:spacing w:after="0" w:line="240" w:lineRule="auto"/>
        <w:ind w:left="-397"/>
        <w:jc w:val="both"/>
        <w:rPr>
          <w:sz w:val="56"/>
          <w:szCs w:val="56"/>
        </w:rPr>
      </w:pPr>
    </w:p>
    <w:sectPr w:rsidR="00D83B12" w:rsidSect="00D83B1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3B12"/>
    <w:rsid w:val="003B71CD"/>
    <w:rsid w:val="00BE2D37"/>
    <w:rsid w:val="00D8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AD6"/>
    <w:pPr>
      <w:spacing w:after="200" w:line="276" w:lineRule="auto"/>
    </w:pPr>
    <w:rPr>
      <w:rFonts w:ascii="Calibri" w:eastAsia="Times New Roman" w:hAnsi="Calibri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74BD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rsid w:val="00D87D8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D87D81"/>
    <w:pPr>
      <w:spacing w:after="140" w:line="288" w:lineRule="auto"/>
    </w:pPr>
  </w:style>
  <w:style w:type="paragraph" w:styleId="a6">
    <w:name w:val="List"/>
    <w:basedOn w:val="a5"/>
    <w:rsid w:val="00D87D81"/>
    <w:rPr>
      <w:rFonts w:cs="Arial"/>
    </w:rPr>
  </w:style>
  <w:style w:type="paragraph" w:customStyle="1" w:styleId="Caption">
    <w:name w:val="Caption"/>
    <w:basedOn w:val="a"/>
    <w:qFormat/>
    <w:rsid w:val="00D83B1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rsid w:val="00D87D81"/>
    <w:pPr>
      <w:suppressLineNumbers/>
    </w:pPr>
    <w:rPr>
      <w:rFonts w:cs="Arial"/>
    </w:rPr>
  </w:style>
  <w:style w:type="paragraph" w:styleId="a8">
    <w:name w:val="caption"/>
    <w:basedOn w:val="a"/>
    <w:qFormat/>
    <w:rsid w:val="00D87D8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andard">
    <w:name w:val="Standard"/>
    <w:qFormat/>
    <w:rsid w:val="00456AD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a9">
    <w:name w:val="No Spacing"/>
    <w:uiPriority w:val="1"/>
    <w:qFormat/>
    <w:rsid w:val="00826415"/>
    <w:pPr>
      <w:widowControl w:val="0"/>
    </w:pPr>
    <w:rPr>
      <w:rFonts w:ascii="Times New Roman" w:eastAsia="Times New Roman" w:hAnsi="Times New Roman" w:cs="Times New Roman"/>
      <w:color w:val="00000A"/>
      <w:sz w:val="22"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B74BD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72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апро</dc:creator>
  <dc:description/>
  <cp:lastModifiedBy>User</cp:lastModifiedBy>
  <cp:revision>11</cp:revision>
  <cp:lastPrinted>2017-03-15T03:20:00Z</cp:lastPrinted>
  <dcterms:created xsi:type="dcterms:W3CDTF">2017-02-12T13:09:00Z</dcterms:created>
  <dcterms:modified xsi:type="dcterms:W3CDTF">2017-03-15T03:20:00Z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