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07" w:rsidRDefault="0060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коррекционное занятие по развитию речевого слуха и формированию произносительной стороны устной речи.</w:t>
      </w:r>
    </w:p>
    <w:p w:rsidR="00B81107" w:rsidRDefault="00602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Мой дом. Автоматизация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] в слогах, в словах в разных  позициях. Дифференциация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К-Г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»,  работа над слитностью речи, ударением и правилами орфоэпии.</w:t>
      </w:r>
    </w:p>
    <w:p w:rsidR="00B81107" w:rsidRDefault="00602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Текст:</w:t>
      </w:r>
      <w:r>
        <w:rPr>
          <w:rFonts w:ascii="Times New Roman" w:hAnsi="Times New Roman" w:cs="Times New Roman"/>
          <w:sz w:val="24"/>
          <w:szCs w:val="24"/>
        </w:rPr>
        <w:t xml:space="preserve"> «Письмо подруге». (6 класс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B81107" w:rsidRDefault="006029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дефектолог:</w:t>
      </w:r>
      <w:r>
        <w:rPr>
          <w:rFonts w:ascii="Times New Roman" w:hAnsi="Times New Roman" w:cs="Times New Roman"/>
          <w:sz w:val="24"/>
          <w:szCs w:val="24"/>
        </w:rPr>
        <w:t xml:space="preserve">  Петрова  О. В.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речевого слуха и формирование произносительной стороны речи на основе речевого материала темы и текста в соответствии с грамматическим материалом, формирование универсальных учебных действий.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коммуникативных: выработка правильного речевого дыхания, автоматизация звука «С», развитие навыка дифференциации в речи звуков «К-Г», работа над слитностью речи, ударением и </w:t>
      </w:r>
      <w:r w:rsidRPr="00D5108B">
        <w:rPr>
          <w:rFonts w:ascii="Times New Roman" w:hAnsi="Times New Roman" w:cs="Times New Roman"/>
          <w:sz w:val="24"/>
          <w:szCs w:val="24"/>
        </w:rPr>
        <w:t xml:space="preserve">правилом орфоэпии </w:t>
      </w:r>
      <w:r w:rsidR="009E483F" w:rsidRPr="00D5108B">
        <w:rPr>
          <w:rFonts w:ascii="Times New Roman" w:hAnsi="Times New Roman" w:cs="Times New Roman"/>
          <w:sz w:val="24"/>
          <w:szCs w:val="24"/>
        </w:rPr>
        <w:t>«</w:t>
      </w:r>
      <w:r w:rsidR="009E483F" w:rsidRPr="00D5108B">
        <w:rPr>
          <w:rFonts w:ascii="Times New Roman" w:hAnsi="Times New Roman"/>
          <w:sz w:val="24"/>
          <w:szCs w:val="24"/>
        </w:rPr>
        <w:t>оглушение звонких согласных в конце слов»,</w:t>
      </w:r>
      <w:r w:rsidR="009E483F" w:rsidRPr="009E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тренировка различения и опознавание речевого материала на слух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слухо-зрительно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использованием ЗУА индивидуального пользования и без ЗУА) по теме «Мой дом» и тексту «Письмо подруге», формирование грамматического строя речи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составления связных высказываний. 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регулятивных: развитие навыка самоконтроля речевых высказываний и выполнения учебных действий. 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воспитание усидчивости, работоспособности, аккуратности.</w:t>
      </w:r>
    </w:p>
    <w:p w:rsidR="00B81107" w:rsidRDefault="006029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познавательных: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слухового внимания,  логического мышления, памяти на материале учебных дисциплин (математики), развитие кругозора, речевой активности на разных этапах занятия.</w:t>
      </w:r>
    </w:p>
    <w:p w:rsidR="00B81107" w:rsidRDefault="006029F1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r>
        <w:rPr>
          <w:rFonts w:ascii="Times New Roman" w:hAnsi="Times New Roman" w:cs="Times New Roman"/>
          <w:bCs/>
          <w:sz w:val="24"/>
          <w:szCs w:val="24"/>
        </w:rPr>
        <w:t>таблички с речевым материалом, иллюстрации к теме «Мой дом» и тексту «Письмо подруге»</w:t>
      </w:r>
      <w:r w:rsidR="009E483F">
        <w:rPr>
          <w:rFonts w:ascii="Times New Roman" w:hAnsi="Times New Roman" w:cs="Times New Roman"/>
          <w:bCs/>
          <w:sz w:val="24"/>
          <w:szCs w:val="24"/>
        </w:rPr>
        <w:t>, карточки с заданиями, карточка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дробями, текст (целиком, разрезной), презентации («Дифференциации звуков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— Г»; «Письмо подруге»).</w:t>
      </w:r>
    </w:p>
    <w:p w:rsidR="00B81107" w:rsidRDefault="00602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Style w:val="ae"/>
        <w:tblW w:w="10031" w:type="dxa"/>
        <w:tblInd w:w="-10" w:type="dxa"/>
        <w:tblCellMar>
          <w:left w:w="98" w:type="dxa"/>
        </w:tblCellMar>
        <w:tblLook w:val="04A0"/>
      </w:tblPr>
      <w:tblGrid>
        <w:gridCol w:w="5495"/>
        <w:gridCol w:w="4536"/>
      </w:tblGrid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81107">
        <w:trPr>
          <w:trHeight w:val="505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81107">
        <w:trPr>
          <w:trHeight w:val="450"/>
        </w:trPr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Поздоровайся.                                                    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Как ты слышишь?                                                             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будешь делать?</w:t>
            </w:r>
          </w:p>
          <w:p w:rsidR="00B81107" w:rsidRDefault="00B8110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Какое сейчас время года?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Какое сегодня число?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- Кто в классе болеет?                                        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Здравствуйте.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слышу …..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буду слушать, говорить, читать,  отвечать на вопросы.</w:t>
            </w:r>
          </w:p>
          <w:p w:rsidR="00B81107" w:rsidRDefault="006029F1">
            <w:pPr>
              <w:tabs>
                <w:tab w:val="left" w:pos="1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Сейчас …..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Сегодня ….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классе….(не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олеет.</w:t>
            </w:r>
          </w:p>
        </w:tc>
      </w:tr>
      <w:tr w:rsidR="00B81107">
        <w:trPr>
          <w:trHeight w:val="473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речи.</w:t>
            </w:r>
          </w:p>
        </w:tc>
      </w:tr>
      <w:tr w:rsidR="00B81107">
        <w:trPr>
          <w:trHeight w:val="416"/>
        </w:trPr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1.Автоматизация [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 в различных позициях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Будем говорить 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17C32" w:rsidRDefault="006029F1" w:rsidP="00217C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="00217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7C32">
              <w:rPr>
                <w:rFonts w:ascii="Times New Roman" w:hAnsi="Times New Roman" w:cs="Times New Roman"/>
                <w:sz w:val="24"/>
                <w:szCs w:val="24"/>
              </w:rPr>
              <w:t>] говорим без голоса.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Повтори.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-па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Какой слог лишний?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Прочитай, правильно произноси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>сва</w:t>
            </w:r>
            <w:proofErr w:type="spellEnd"/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своя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- письмо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- сколько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светлая</w:t>
            </w:r>
          </w:p>
          <w:p w:rsidR="00B81107" w:rsidRDefault="006029F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с___па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17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спасибо</w:t>
            </w:r>
          </w:p>
          <w:p w:rsidR="00217C32" w:rsidRDefault="00217C32" w:rsidP="00217C32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- писала</w:t>
            </w:r>
          </w:p>
          <w:p w:rsidR="00B81107" w:rsidRDefault="009E483F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ос___ти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ости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- гости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- Выбери неправильные  дроби. Назови.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7/6;6/7; 10/8; 7/8; 10/6.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– Прочитай  предложение, найди подлежащее и сказуемое.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Света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написала письмо подруге.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Дифференциация  [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Скажи какие это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резентация)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Составь словосочетания.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 говори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орячий кофе.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ые ягоды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орная  река.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кусные пироги.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рутая горка.</w:t>
            </w:r>
          </w:p>
          <w:p w:rsidR="00B81107" w:rsidRDefault="00217C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602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расная гвоздика</w:t>
            </w:r>
          </w:p>
          <w:p w:rsidR="00081CB4" w:rsidRDefault="006029F1" w:rsidP="00081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Подбери синонимы и антонимы.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Прочитай.</w:t>
            </w:r>
          </w:p>
          <w:p w:rsidR="00B81107" w:rsidRPr="00081CB4" w:rsidRDefault="006029F1" w:rsidP="00081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4">
              <w:rPr>
                <w:rFonts w:ascii="Times New Roman" w:hAnsi="Times New Roman" w:cs="Times New Roman"/>
                <w:i/>
                <w:sz w:val="24"/>
                <w:szCs w:val="24"/>
              </w:rPr>
              <w:t>синонимы</w:t>
            </w:r>
          </w:p>
          <w:p w:rsidR="00B81107" w:rsidRDefault="001162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2pt;margin-top:4.9pt;width:0;height:38pt;z-index:251658240" o:connectortype="straight"/>
              </w:pic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наг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нуться,…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великан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гигант,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наклониться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ромный,…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высокий</w:t>
            </w:r>
          </w:p>
          <w:p w:rsidR="00B81107" w:rsidRDefault="006029F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</w:t>
            </w:r>
          </w:p>
          <w:p w:rsidR="00B81107" w:rsidRDefault="001162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35pt;margin-top:7pt;width:0;height:35.2pt;z-index:251659264" o:connectortype="straight"/>
              </w:pic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глубоки</w:t>
            </w:r>
            <w:r w:rsidR="00081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-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сладкий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горький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мелкий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грубый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мягкий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слитностью речи, ударением и правилами орфоэпии.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Прочитай предложения 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соблюдая правила орфоэпии,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одном выдохе.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друг.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Гена.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Гена пишет.</w:t>
            </w:r>
          </w:p>
          <w:p w:rsidR="00B81107" w:rsidRPr="00081CB4" w:rsidRDefault="006029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лучший друг  Гена пишет письмо.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32" w:rsidRDefault="00217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говорим без голоса.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па</w:t>
            </w: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Лишний слог па.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читает, соблюдая правильное произнесение [С]) 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7/6; 10/8;  10/6.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(выполняет задание, проговаривая правильно слова)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«К» и «Г».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7C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словосочетания.)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(выполняет задание, проговаривая правильно слова)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задания)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F1" w:rsidRPr="00081CB4" w:rsidRDefault="006029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>тает, соблюдая ударение, правила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</w:pPr>
          </w:p>
        </w:tc>
      </w:tr>
      <w:tr w:rsidR="00B81107"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слухового восприятия.</w:t>
            </w:r>
          </w:p>
        </w:tc>
      </w:tr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над темой «Мой дом».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—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«Мой дом». </w:t>
            </w:r>
          </w:p>
          <w:p w:rsidR="00081CB4" w:rsidRDefault="006029F1" w:rsidP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словарём по теме)</w:t>
            </w:r>
            <w:r w:rsidR="0008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CB4" w:rsidRDefault="00081CB4" w:rsidP="00081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— Послушай </w:t>
            </w:r>
          </w:p>
          <w:p w:rsidR="00B81107" w:rsidRDefault="00081C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/с) - 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</w:t>
            </w:r>
            <w:r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дом одноэтажный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многоэтажный, </w:t>
            </w:r>
            <w:r w:rsidR="00DF6ADA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  <w:r w:rsidR="00DF6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029F1" w:rsidRPr="006029F1"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 квартира, двухкомнатная квартира, трехкомнатная квартира.</w:t>
            </w:r>
          </w:p>
          <w:p w:rsidR="00081CB4" w:rsidRPr="00081CB4" w:rsidRDefault="00081CB4">
            <w:pPr>
              <w:spacing w:after="0"/>
            </w:pPr>
            <w:r w:rsidRPr="00081CB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B81107" w:rsidRDefault="006029F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Будем отвечать на вопросы.</w:t>
            </w:r>
          </w:p>
          <w:p w:rsidR="00B81107" w:rsidRDefault="006029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/с) - Ты живёшь в доме или в квартире?</w:t>
            </w:r>
          </w:p>
          <w:p w:rsidR="00B81107" w:rsidRDefault="006029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/с) - Сколько комнат в твоей квартире?</w:t>
            </w:r>
          </w:p>
          <w:p w:rsidR="00B81107" w:rsidRDefault="006029F1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над текстом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- Послушай текст.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предлагает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различения целиком.</w:t>
            </w:r>
          </w:p>
          <w:p w:rsidR="00B81107" w:rsidRDefault="006029F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“Письмо подруге”</w:t>
            </w:r>
          </w:p>
          <w:p w:rsidR="00B81107" w:rsidRDefault="006029F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Марина написала письмо подруге: «Дорогая Таня! Я рада, что ты будешь жить в новой квартире. Поздравляю тебя с новосельем. Напиши, какая новая квартира, на каком этаже, сколько комнат?»</w:t>
            </w:r>
          </w:p>
          <w:p w:rsidR="00B81107" w:rsidRDefault="006029F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Таня прочитала письмо и написала ответ: «Дорогая Марина! Спасибо за поздравление. Да, мы получили новую квартиру. Квартира на третьем этаже. Она большая светлая. В квартире две комнаты, есть газ, горячая вода. Приезжай в гости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Ответь на вопросы.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услышал?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Послушай ещё раз.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предлагает текст  повторно. 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презентации)</w:t>
            </w:r>
          </w:p>
          <w:p w:rsidR="00B81107" w:rsidRDefault="00602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услышал?</w:t>
            </w:r>
          </w:p>
          <w:p w:rsidR="00B81107" w:rsidRDefault="006029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 О ком текст?</w:t>
            </w:r>
          </w:p>
          <w:p w:rsidR="00B81107" w:rsidRDefault="006029F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со словарём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– Послушай и повтори.</w:t>
            </w:r>
          </w:p>
          <w:p w:rsidR="00B81107" w:rsidRDefault="00DF6A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Дом,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письмо, квартира,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многоэтажный</w:t>
            </w:r>
            <w:r w:rsidR="006029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Опознавание речевого материала занятия.</w:t>
            </w:r>
          </w:p>
          <w:p w:rsidR="00B81107" w:rsidRDefault="0060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-Сними аппараты.                             </w:t>
            </w:r>
          </w:p>
          <w:p w:rsidR="00B81107" w:rsidRDefault="006029F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без ЗУА                                                            </w:t>
            </w:r>
          </w:p>
          <w:p w:rsidR="00B81107" w:rsidRDefault="006029F1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дом, понедельник, весна, квартира, письмо.</w:t>
            </w:r>
          </w:p>
          <w:p w:rsidR="00B81107" w:rsidRDefault="006029F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-Надень аппараты.                                                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B4" w:rsidRDefault="0008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Будем отвечать на вопросы.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75_9976480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(отвечает на вопросы, различая на слух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(восприятие и различение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целиком, по фразам)</w:t>
            </w:r>
            <w:proofErr w:type="gramEnd"/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F1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(отвечает на вопросы, различая на слух 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слова с ЗУА)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DA" w:rsidRDefault="00DF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слова без ЗУА)</w:t>
            </w:r>
          </w:p>
        </w:tc>
      </w:tr>
      <w:tr w:rsidR="00B81107">
        <w:trPr>
          <w:trHeight w:val="309"/>
        </w:trPr>
        <w:tc>
          <w:tcPr>
            <w:tcW w:w="10030" w:type="dxa"/>
            <w:gridSpan w:val="2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B81107">
        <w:tc>
          <w:tcPr>
            <w:tcW w:w="5494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Что ты делал?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Ты сегодня хорошо работал, молодец.</w:t>
            </w: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 - Попрощайся.</w:t>
            </w:r>
          </w:p>
        </w:tc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слушал, говорил, читал, отвечал на вопросы.</w:t>
            </w:r>
          </w:p>
          <w:p w:rsidR="00B81107" w:rsidRDefault="00B81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7" w:rsidRDefault="006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 свидания.</w:t>
            </w:r>
          </w:p>
        </w:tc>
      </w:tr>
    </w:tbl>
    <w:p w:rsidR="00B81107" w:rsidRDefault="00B81107">
      <w:pPr>
        <w:rPr>
          <w:rFonts w:ascii="Times New Roman" w:hAnsi="Times New Roman" w:cs="Times New Roman"/>
          <w:sz w:val="24"/>
          <w:szCs w:val="24"/>
        </w:rPr>
      </w:pPr>
    </w:p>
    <w:p w:rsidR="00B81107" w:rsidRDefault="00B81107"/>
    <w:sectPr w:rsidR="00B81107" w:rsidSect="00B81107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07"/>
    <w:rsid w:val="00081CB4"/>
    <w:rsid w:val="001162D7"/>
    <w:rsid w:val="0012319B"/>
    <w:rsid w:val="00217C32"/>
    <w:rsid w:val="002B52A5"/>
    <w:rsid w:val="006029F1"/>
    <w:rsid w:val="009E483F"/>
    <w:rsid w:val="00B81107"/>
    <w:rsid w:val="00D5108B"/>
    <w:rsid w:val="00DF6ADA"/>
    <w:rsid w:val="00F0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24F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F2E0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AF2E0A"/>
    <w:pPr>
      <w:spacing w:after="140" w:line="288" w:lineRule="auto"/>
    </w:pPr>
  </w:style>
  <w:style w:type="paragraph" w:styleId="a6">
    <w:name w:val="List"/>
    <w:basedOn w:val="a5"/>
    <w:rsid w:val="00AF2E0A"/>
    <w:rPr>
      <w:rFonts w:cs="Arial Unicode MS"/>
    </w:rPr>
  </w:style>
  <w:style w:type="paragraph" w:customStyle="1" w:styleId="Caption">
    <w:name w:val="Caption"/>
    <w:basedOn w:val="a"/>
    <w:qFormat/>
    <w:rsid w:val="00AF2E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AF2E0A"/>
    <w:pPr>
      <w:suppressLineNumbers/>
    </w:pPr>
    <w:rPr>
      <w:rFonts w:cs="Arial Unicode MS"/>
    </w:rPr>
  </w:style>
  <w:style w:type="paragraph" w:styleId="a8">
    <w:name w:val="List Paragraph"/>
    <w:basedOn w:val="a"/>
    <w:qFormat/>
    <w:rsid w:val="00D25239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6724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2484B"/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0706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B81107"/>
  </w:style>
  <w:style w:type="paragraph" w:customStyle="1" w:styleId="ad">
    <w:name w:val="Заголовок таблицы"/>
    <w:basedOn w:val="ac"/>
    <w:qFormat/>
    <w:rsid w:val="00B81107"/>
  </w:style>
  <w:style w:type="table" w:styleId="ae">
    <w:name w:val="Table Grid"/>
    <w:basedOn w:val="a1"/>
    <w:uiPriority w:val="59"/>
    <w:rsid w:val="001E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2751-9D2B-4797-9434-54D7414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48</cp:revision>
  <cp:lastPrinted>2017-03-19T09:29:00Z</cp:lastPrinted>
  <dcterms:created xsi:type="dcterms:W3CDTF">2015-02-12T18:42:00Z</dcterms:created>
  <dcterms:modified xsi:type="dcterms:W3CDTF">2017-03-19T21:58:00Z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