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BCD" w:rsidRPr="004E2218" w:rsidRDefault="00622C89" w:rsidP="001F0D03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F0D03" w:rsidRPr="004E2218" w:rsidRDefault="001F0D03" w:rsidP="001F0D03">
      <w:pPr>
        <w:pStyle w:val="a7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E2218">
        <w:rPr>
          <w:rFonts w:ascii="Arial" w:hAnsi="Arial" w:cs="Arial"/>
          <w:b/>
          <w:sz w:val="24"/>
          <w:szCs w:val="24"/>
        </w:rPr>
        <w:t>Инклюзивное образование в условиях современной школы</w:t>
      </w:r>
    </w:p>
    <w:p w:rsidR="00813C3B" w:rsidRPr="004E2218" w:rsidRDefault="00813C3B" w:rsidP="001F0D03">
      <w:pPr>
        <w:pStyle w:val="a7"/>
        <w:spacing w:line="276" w:lineRule="auto"/>
        <w:jc w:val="right"/>
        <w:rPr>
          <w:rFonts w:ascii="Arial" w:hAnsi="Arial" w:cs="Arial"/>
          <w:b/>
          <w:sz w:val="24"/>
          <w:szCs w:val="24"/>
        </w:rPr>
      </w:pPr>
      <w:r w:rsidRPr="004E2218">
        <w:rPr>
          <w:rFonts w:ascii="Arial" w:hAnsi="Arial" w:cs="Arial"/>
          <w:sz w:val="24"/>
          <w:szCs w:val="24"/>
        </w:rPr>
        <w:t>Курилова Светлана Петровна,</w:t>
      </w:r>
    </w:p>
    <w:p w:rsidR="00813C3B" w:rsidRPr="004E2218" w:rsidRDefault="00813C3B" w:rsidP="001F0D03">
      <w:pPr>
        <w:pStyle w:val="a7"/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4E2218">
        <w:rPr>
          <w:rFonts w:ascii="Arial" w:hAnsi="Arial" w:cs="Arial"/>
          <w:sz w:val="24"/>
          <w:szCs w:val="24"/>
        </w:rPr>
        <w:t>учитель английского языка, высшая квалификационная категория,</w:t>
      </w:r>
    </w:p>
    <w:p w:rsidR="00813C3B" w:rsidRPr="004E2218" w:rsidRDefault="00653A96" w:rsidP="00621F31">
      <w:pPr>
        <w:pStyle w:val="a7"/>
        <w:spacing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МБОУ Школа № 116, </w:t>
      </w:r>
      <w:proofErr w:type="spellStart"/>
      <w:r w:rsidR="00813C3B" w:rsidRPr="004E2218">
        <w:rPr>
          <w:rFonts w:ascii="Arial" w:hAnsi="Arial" w:cs="Arial"/>
          <w:sz w:val="24"/>
          <w:szCs w:val="24"/>
        </w:rPr>
        <w:t>г.Уфа</w:t>
      </w:r>
      <w:proofErr w:type="spellEnd"/>
      <w:proofErr w:type="gramStart"/>
      <w:r w:rsidR="00813C3B" w:rsidRPr="004E2218">
        <w:rPr>
          <w:rFonts w:ascii="Arial" w:hAnsi="Arial" w:cs="Arial"/>
          <w:sz w:val="24"/>
          <w:szCs w:val="24"/>
        </w:rPr>
        <w:t>,  Республика</w:t>
      </w:r>
      <w:proofErr w:type="gramEnd"/>
      <w:r w:rsidR="00813C3B" w:rsidRPr="004E2218">
        <w:rPr>
          <w:rFonts w:ascii="Arial" w:hAnsi="Arial" w:cs="Arial"/>
          <w:sz w:val="24"/>
          <w:szCs w:val="24"/>
        </w:rPr>
        <w:t xml:space="preserve"> Башкортостан, РФ</w:t>
      </w:r>
      <w:r w:rsidR="00621F31" w:rsidRPr="004E2218">
        <w:rPr>
          <w:rFonts w:ascii="Arial" w:hAnsi="Arial" w:cs="Arial"/>
          <w:sz w:val="24"/>
          <w:szCs w:val="24"/>
        </w:rPr>
        <w:t>.</w:t>
      </w:r>
    </w:p>
    <w:p w:rsidR="002E7F61" w:rsidRPr="004E2218" w:rsidRDefault="002E7F61" w:rsidP="001F0D03">
      <w:pPr>
        <w:pStyle w:val="a7"/>
        <w:spacing w:line="276" w:lineRule="auto"/>
        <w:ind w:left="142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D5087F" w:rsidRPr="004E2218" w:rsidRDefault="002E7F61" w:rsidP="001F0D03">
      <w:pPr>
        <w:pStyle w:val="a7"/>
        <w:spacing w:line="276" w:lineRule="auto"/>
        <w:ind w:left="142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b/>
          <w:sz w:val="24"/>
          <w:szCs w:val="24"/>
          <w:shd w:val="clear" w:color="auto" w:fill="FFFFFF"/>
        </w:rPr>
        <w:t>1.Краткая аннотация:</w:t>
      </w:r>
    </w:p>
    <w:p w:rsidR="002E7F61" w:rsidRDefault="002E7F61" w:rsidP="00CA2F7D">
      <w:pPr>
        <w:pStyle w:val="a7"/>
        <w:spacing w:line="276" w:lineRule="auto"/>
        <w:ind w:left="142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4E2218">
        <w:rPr>
          <w:rFonts w:ascii="Verdana" w:hAnsi="Verdana"/>
          <w:sz w:val="18"/>
          <w:szCs w:val="18"/>
        </w:rPr>
        <w:br/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Одной из важных проблем образования в обществе со сложной </w:t>
      </w:r>
      <w:proofErr w:type="spellStart"/>
      <w:r w:rsidRPr="004E2218">
        <w:rPr>
          <w:rFonts w:ascii="Arial" w:hAnsi="Arial" w:cs="Arial"/>
          <w:sz w:val="24"/>
          <w:szCs w:val="24"/>
          <w:shd w:val="clear" w:color="auto" w:fill="FFFFFF"/>
        </w:rPr>
        <w:t>стратификационной</w:t>
      </w:r>
      <w:proofErr w:type="spellEnd"/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структурой является его доступность для ряда социальных групп, имеющих невыгодные стартовые условия. Среди них особое место занимают дети с ограниченными возможностями здоровья. Получению качественного образования детьми-инвалидами препятствуют множественные структурные ограничения, так или иначе связанные с социальным неравенством.</w:t>
      </w:r>
      <w:r w:rsidRPr="004E2218">
        <w:rPr>
          <w:rFonts w:ascii="Arial" w:hAnsi="Arial" w:cs="Arial"/>
          <w:sz w:val="24"/>
          <w:szCs w:val="24"/>
        </w:rPr>
        <w:br/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>В данной работе рассматриваются некоторые проблемы инклюзивного образования детей-инвалидов с акцентом на особенности их обучения в общеобразовательной школе, а также перспект</w:t>
      </w:r>
      <w:r w:rsidR="00CA2F7D">
        <w:rPr>
          <w:rFonts w:ascii="Arial" w:hAnsi="Arial" w:cs="Arial"/>
          <w:sz w:val="24"/>
          <w:szCs w:val="24"/>
          <w:shd w:val="clear" w:color="auto" w:fill="FFFFFF"/>
        </w:rPr>
        <w:t xml:space="preserve">ивы указанной формы образования 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>в</w:t>
      </w:r>
      <w:r w:rsidR="0016125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>Республике Башкортостан.</w:t>
      </w:r>
      <w:r w:rsidRPr="004E221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E2218">
        <w:rPr>
          <w:rFonts w:ascii="Arial" w:hAnsi="Arial" w:cs="Arial"/>
          <w:sz w:val="24"/>
          <w:szCs w:val="24"/>
        </w:rPr>
        <w:br/>
      </w:r>
      <w:r w:rsidRPr="004E2218">
        <w:rPr>
          <w:rFonts w:ascii="Arial" w:hAnsi="Arial" w:cs="Arial"/>
          <w:sz w:val="24"/>
          <w:szCs w:val="24"/>
        </w:rPr>
        <w:br/>
      </w:r>
      <w:r w:rsidR="003146E0">
        <w:rPr>
          <w:rFonts w:ascii="Arial" w:hAnsi="Arial" w:cs="Arial"/>
          <w:b/>
          <w:sz w:val="24"/>
          <w:szCs w:val="24"/>
          <w:shd w:val="clear" w:color="auto" w:fill="FFFFFF"/>
        </w:rPr>
        <w:t>2.Содержание</w:t>
      </w:r>
    </w:p>
    <w:p w:rsidR="00FC63DE" w:rsidRDefault="00FC63DE" w:rsidP="00FC63DE">
      <w:pPr>
        <w:pStyle w:val="a7"/>
        <w:spacing w:line="276" w:lineRule="auto"/>
        <w:ind w:left="142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146E0" w:rsidRPr="00CA2F7D" w:rsidRDefault="003146E0" w:rsidP="003146E0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hAnsi="Arial" w:cs="Arial"/>
          <w:sz w:val="24"/>
          <w:szCs w:val="24"/>
          <w:shd w:val="clear" w:color="auto" w:fill="FFFFFF"/>
        </w:rPr>
        <w:t>2.1 Введение.</w:t>
      </w:r>
    </w:p>
    <w:p w:rsidR="00654D38" w:rsidRPr="00CA2F7D" w:rsidRDefault="00654D38" w:rsidP="003146E0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46E0" w:rsidRPr="00CA2F7D" w:rsidRDefault="003146E0" w:rsidP="003146E0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>2.2</w:t>
      </w:r>
      <w:r w:rsidRPr="00CA2F7D">
        <w:t xml:space="preserve"> </w:t>
      </w:r>
      <w:r w:rsidRPr="00CA2F7D">
        <w:rPr>
          <w:rFonts w:ascii="Arial" w:eastAsia="Times New Roman" w:hAnsi="Arial" w:cs="Arial"/>
          <w:sz w:val="24"/>
          <w:szCs w:val="24"/>
          <w:lang w:eastAsia="ru-RU"/>
        </w:rPr>
        <w:t>Инклюзивное образование – путь к толерантному обществу.</w:t>
      </w:r>
    </w:p>
    <w:p w:rsidR="00654D38" w:rsidRPr="00CA2F7D" w:rsidRDefault="00654D38" w:rsidP="003146E0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46E0" w:rsidRPr="00CA2F7D" w:rsidRDefault="003146E0" w:rsidP="003146E0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kern w:val="36"/>
          <w:sz w:val="24"/>
          <w:szCs w:val="24"/>
          <w:lang w:eastAsia="ru-RU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2.3 </w:t>
      </w:r>
      <w:r w:rsidRPr="00CA2F7D">
        <w:rPr>
          <w:rFonts w:ascii="Arial" w:eastAsia="Times New Roman" w:hAnsi="Arial" w:cs="Arial"/>
          <w:kern w:val="36"/>
          <w:sz w:val="24"/>
          <w:szCs w:val="24"/>
          <w:lang w:eastAsia="ru-RU"/>
        </w:rPr>
        <w:t>Инклюзивное образование детей с ограниченными возможностями здоровья: проблемы и перспективы. </w:t>
      </w:r>
    </w:p>
    <w:p w:rsidR="00654D38" w:rsidRPr="00CA2F7D" w:rsidRDefault="003146E0" w:rsidP="003146E0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3146E0" w:rsidRPr="00CA2F7D" w:rsidRDefault="00654D38" w:rsidP="003146E0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3146E0"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2.4 </w:t>
      </w:r>
      <w:r w:rsidR="003146E0"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Организационно-педагогические условия сопровождения детей в   </w:t>
      </w:r>
    </w:p>
    <w:p w:rsidR="003146E0" w:rsidRPr="00CA2F7D" w:rsidRDefault="003146E0" w:rsidP="003146E0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  условиях инклюзивного образования.</w:t>
      </w: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</w:p>
    <w:p w:rsidR="00654D38" w:rsidRPr="00CA2F7D" w:rsidRDefault="003146E0" w:rsidP="003146E0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CA2F7D" w:rsidRPr="00CA2F7D" w:rsidRDefault="00654D38" w:rsidP="003146E0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3146E0"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2.5 Проблемы создания </w:t>
      </w:r>
      <w:proofErr w:type="spellStart"/>
      <w:r w:rsidR="003146E0" w:rsidRPr="00CA2F7D">
        <w:rPr>
          <w:rFonts w:ascii="Arial" w:eastAsia="Times New Roman" w:hAnsi="Arial" w:cs="Arial"/>
          <w:sz w:val="24"/>
          <w:szCs w:val="24"/>
          <w:lang w:eastAsia="ru-RU"/>
        </w:rPr>
        <w:t>безбарьерной</w:t>
      </w:r>
      <w:proofErr w:type="spellEnd"/>
      <w:r w:rsidR="003146E0"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образовательной среды для           </w:t>
      </w:r>
      <w:r w:rsidR="00CA2F7D"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</w:p>
    <w:p w:rsidR="003146E0" w:rsidRPr="00CA2F7D" w:rsidRDefault="00CA2F7D" w:rsidP="003146E0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3146E0" w:rsidRPr="00CA2F7D">
        <w:rPr>
          <w:rFonts w:ascii="Arial" w:eastAsia="Times New Roman" w:hAnsi="Arial" w:cs="Arial"/>
          <w:sz w:val="24"/>
          <w:szCs w:val="24"/>
          <w:lang w:eastAsia="ru-RU"/>
        </w:rPr>
        <w:t xml:space="preserve">учащихся с ограниченными возможностями здоровья. </w:t>
      </w:r>
    </w:p>
    <w:p w:rsidR="00654D38" w:rsidRPr="00CA2F7D" w:rsidRDefault="00654D38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3146E0" w:rsidRPr="00CA2F7D" w:rsidRDefault="003146E0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hAnsi="Arial" w:cs="Arial"/>
          <w:sz w:val="24"/>
          <w:szCs w:val="24"/>
          <w:shd w:val="clear" w:color="auto" w:fill="FFFFFF"/>
        </w:rPr>
        <w:t>2.6 Формирование доступной образовательной среды для детей с ограниченными возможностями здоро</w:t>
      </w:r>
      <w:r w:rsidR="0016125F">
        <w:rPr>
          <w:rFonts w:ascii="Arial" w:hAnsi="Arial" w:cs="Arial"/>
          <w:sz w:val="24"/>
          <w:szCs w:val="24"/>
          <w:shd w:val="clear" w:color="auto" w:fill="FFFFFF"/>
        </w:rPr>
        <w:t xml:space="preserve">вья, детей – инвалидов в МБОУ </w:t>
      </w:r>
      <w:r w:rsidRPr="00CA2F7D">
        <w:rPr>
          <w:rFonts w:ascii="Arial" w:hAnsi="Arial" w:cs="Arial"/>
          <w:sz w:val="24"/>
          <w:szCs w:val="24"/>
          <w:shd w:val="clear" w:color="auto" w:fill="FFFFFF"/>
        </w:rPr>
        <w:t>Ш</w:t>
      </w:r>
      <w:r w:rsidR="0016125F">
        <w:rPr>
          <w:rFonts w:ascii="Arial" w:hAnsi="Arial" w:cs="Arial"/>
          <w:sz w:val="24"/>
          <w:szCs w:val="24"/>
          <w:shd w:val="clear" w:color="auto" w:fill="FFFFFF"/>
        </w:rPr>
        <w:t>кола</w:t>
      </w:r>
      <w:r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 №116 города Уфы, Республики Башкортостан.</w:t>
      </w:r>
    </w:p>
    <w:p w:rsidR="00654D38" w:rsidRPr="00CA2F7D" w:rsidRDefault="00FC63DE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2E7F61"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3146E0" w:rsidRPr="00CA2F7D" w:rsidRDefault="00654D38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A2F7D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FC63DE" w:rsidRPr="00CA2F7D">
        <w:rPr>
          <w:rFonts w:ascii="Arial" w:hAnsi="Arial" w:cs="Arial"/>
          <w:sz w:val="24"/>
          <w:szCs w:val="24"/>
          <w:shd w:val="clear" w:color="auto" w:fill="FFFFFF"/>
        </w:rPr>
        <w:t>2.7 Заключение.</w:t>
      </w:r>
    </w:p>
    <w:p w:rsidR="003146E0" w:rsidRDefault="003146E0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C63DE" w:rsidRDefault="002E7F61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FC63DE" w:rsidRDefault="00FC63DE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C63DE" w:rsidRDefault="00FC63DE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C63DE" w:rsidRDefault="00FC63DE" w:rsidP="00621F31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A2F7D" w:rsidRDefault="00CA2F7D" w:rsidP="00621F31">
      <w:pPr>
        <w:pStyle w:val="a7"/>
        <w:spacing w:line="276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4D661E" w:rsidRPr="004E2218" w:rsidRDefault="002E7F61" w:rsidP="00621F31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2.</w:t>
      </w:r>
      <w:r w:rsidR="00D45BA3" w:rsidRPr="004E2218">
        <w:rPr>
          <w:rFonts w:ascii="Arial" w:hAnsi="Arial" w:cs="Arial"/>
          <w:b/>
          <w:sz w:val="24"/>
          <w:szCs w:val="24"/>
          <w:shd w:val="clear" w:color="auto" w:fill="FFFFFF"/>
        </w:rPr>
        <w:t>1.</w:t>
      </w:r>
      <w:r w:rsidR="004D661E" w:rsidRPr="004E2218">
        <w:rPr>
          <w:rFonts w:ascii="Arial" w:hAnsi="Arial" w:cs="Arial"/>
          <w:b/>
          <w:sz w:val="24"/>
          <w:szCs w:val="24"/>
          <w:shd w:val="clear" w:color="auto" w:fill="FFFFFF"/>
        </w:rPr>
        <w:t>Введение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4D661E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</w:p>
    <w:p w:rsidR="009253DB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1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Каждый одиннадцатый житель России имеет ту или иную форму инвалидности. Это 13 мил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лионов человек с особенностями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физического, психического или интеллектуального развития различной степени: врожденные или приобретенные в течение жизни нарушения опорно-двигательного аппарата, зрения, слуха, состояния психики, умственного развития. Они нуждаются в специ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ально приспособленных условиях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жизни и зачастую требуют посторонней помощи. Мировое сообщество считает, что люди с инвалидностью имеют такие же права, как и все остальные граждане, и они должны иметь равные возможности в реализации этих прав. </w:t>
      </w:r>
    </w:p>
    <w:p w:rsidR="00D45BA3" w:rsidRPr="004E2218" w:rsidRDefault="009253DB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="004D661E" w:rsidRPr="004E2218">
        <w:rPr>
          <w:rFonts w:ascii="Arial" w:eastAsia="Times New Roman" w:hAnsi="Arial" w:cs="Arial"/>
          <w:sz w:val="24"/>
          <w:szCs w:val="24"/>
          <w:lang w:eastAsia="ru-RU"/>
        </w:rPr>
        <w:t>Сегодня задача государства и общества – сделать так, чтобы все инвалиды могли получить образование и жить максимально полноценно, вне зависимости от возможностей здоровья. Система инклюзивного образования позволяет в полной мере реализовать образовательные права детей с ограниченными возможностями здоровья. Поэтому, в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настоящее время образование детей с ограничен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ными возможностями здоровья — одна из актуальных и дискуссионных проблем современного образования. </w:t>
      </w:r>
    </w:p>
    <w:p w:rsidR="004D661E" w:rsidRPr="004E2218" w:rsidRDefault="002E7F61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2.2</w:t>
      </w:r>
      <w:r w:rsidRPr="004E2218">
        <w:t xml:space="preserve"> </w:t>
      </w: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Инклюзивное образование – путь к толерантному обществу.</w:t>
      </w:r>
    </w:p>
    <w:p w:rsidR="00FC63DE" w:rsidRDefault="009253DB" w:rsidP="00FC63DE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Существующая система специальных учебно-вос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питательных учреждений для детей с ограниченными возможностями здоровья претерпевает ныне серьез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ные изменения. Вероятнее всего, возьмет верх набирающая силу тенденция устранения различий между общеоб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разовательной и специальной школой.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 этой связи повышается роль инклюзивного обра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зования, позволяющего существенно сократить про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цессы </w:t>
      </w:r>
      <w:proofErr w:type="spell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маргинализации</w:t>
      </w:r>
      <w:proofErr w:type="spell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детей с ограниченными воз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можностями здоровья и способствующего расшире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нию доступности образования для них. Тем самым та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ким детям будут создаваться более благоприятные ус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ловия для их социальной адаптации.          </w:t>
      </w:r>
    </w:p>
    <w:p w:rsidR="00D45BA3" w:rsidRPr="004E2218" w:rsidRDefault="00FC63DE" w:rsidP="00FC63DE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Инклюзивное образование - наиболее передовая система обучения детей с ограниченными возможностями здоровья, основанная на совместном обучении здоровых детей и детей-инвалидов.</w:t>
      </w:r>
      <w:r w:rsidR="009253DB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Обучаясь вместе, дети учатся жить вместе, стираются границы между инвалидами и здоровыми людьми. Ведь причиной инвалидности являются не столько медицинские проблемы, связанные с состоя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нием здоровья человека, </w:t>
      </w:r>
      <w:proofErr w:type="gramStart"/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сколько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то</w:t>
      </w:r>
      <w:proofErr w:type="gram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состояние развития общества, которое своими барьерами препятствует реализации прав и свобод людей с нарушениями здоровья. Разрушение барьеров при получении образования приводит к объединению общественного пространства инвалидов и здоровых людей, меняется отношение к инвалидности: она считается не пороком, а особенностью того или иного человека.</w:t>
      </w:r>
    </w:p>
    <w:p w:rsidR="00D45BA3" w:rsidRPr="004E2218" w:rsidRDefault="00D45BA3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Инклюзивное, или включающее образование основано на том, что все дети, несмотря на свои физические, интеллектуальные и иные особенности, включены в общую систему образования и обучаются вместе со своими сверстниками по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месту жительства в массовой общеобразовательной школе, учитывающей их особые образовательные потребности.</w:t>
      </w:r>
    </w:p>
    <w:p w:rsidR="002E7F61" w:rsidRPr="004E2218" w:rsidRDefault="002E7F61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E7F61" w:rsidRPr="004E2218" w:rsidRDefault="00D45BA3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b/>
          <w:kern w:val="36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2.</w:t>
      </w:r>
      <w:r w:rsidR="002E7F61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3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1048" w:rsidRPr="004E2218">
        <w:rPr>
          <w:rFonts w:ascii="Arial" w:eastAsia="Times New Roman" w:hAnsi="Arial" w:cs="Arial"/>
          <w:b/>
          <w:kern w:val="36"/>
          <w:sz w:val="24"/>
          <w:szCs w:val="24"/>
          <w:lang w:eastAsia="ru-RU"/>
        </w:rPr>
        <w:t>Инклюзивное образование детей с ограниченными возможностями здоровья: проблемы и перспективы </w:t>
      </w:r>
    </w:p>
    <w:p w:rsidR="004D661E" w:rsidRPr="004E2218" w:rsidRDefault="00FD1048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kern w:val="36"/>
          <w:sz w:val="24"/>
          <w:szCs w:val="24"/>
          <w:vertAlign w:val="superscript"/>
          <w:lang w:eastAsia="ru-RU"/>
        </w:rPr>
        <w:t> </w:t>
      </w:r>
    </w:p>
    <w:p w:rsidR="004D661E" w:rsidRPr="004E2218" w:rsidRDefault="002E7F61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="004D661E" w:rsidRPr="004E2218">
        <w:rPr>
          <w:rFonts w:ascii="Arial" w:eastAsia="Times New Roman" w:hAnsi="Arial" w:cs="Arial"/>
          <w:sz w:val="24"/>
          <w:szCs w:val="24"/>
          <w:lang w:eastAsia="ru-RU"/>
        </w:rPr>
        <w:t>Понятие «инклюзивное образование» сформировалось из убеждения в том, что образование является основным правом человека и что оно создает основу для более справедливого общества. Все учащиеся имеют право на образование, независимо от их индивидуальных качеств или проблемы.</w:t>
      </w:r>
    </w:p>
    <w:p w:rsidR="004D661E" w:rsidRPr="004E2218" w:rsidRDefault="009253DB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="004D661E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Инклюзия в широком смысле этого слова включает в себя не только сферу образования, но и весь спектр общественных отношений: труд, общение, развлечения. Везде должна быть создана доступная и доброжелательная атмосфера, преодолены барьеры среды и общественного сознания.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 w:rsidR="009253DB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Инклюзию в образовании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отражают следующие принципы: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•   признание равной ценности для общества всех учеников и педагогов;</w:t>
      </w:r>
    </w:p>
    <w:p w:rsidR="007808C6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• 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повышение</w:t>
      </w:r>
      <w:proofErr w:type="gram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степени участия учеников в культурной жизни местных школ и одновременное уменьшение уровня изолированности части учащихся от общешкольной жизни;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•    реструктурирование методики работы в школе таким образом, чтобы она могла полностью отвечать разнообразным потребностям всех учеников, проживающих рядом со школой;</w:t>
      </w:r>
    </w:p>
    <w:p w:rsidR="004D661E" w:rsidRPr="004E2218" w:rsidRDefault="004D661E" w:rsidP="00FC63DE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•   избавление от барьеров на пути получения знаний и полноценного участия в школьной жизни для всех учеников, а не только для тех, кто имеет инвалидность или относится к тем, у кого есть особые образовательные потребности;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• </w:t>
      </w:r>
      <w:r w:rsidR="009253DB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анализ</w:t>
      </w:r>
      <w:proofErr w:type="gram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и изучение попыток преодоления барьеров и улучшения доступности школ для отдельных учеников. Проведение реформ и изменений, направленных на благо всех учеников школы в целом;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• </w:t>
      </w:r>
      <w:r w:rsidR="009253DB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различия</w:t>
      </w:r>
      <w:proofErr w:type="gram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между учениками — это ресурсы, способствующие педагогическому процессу, а не препятствия, которые необходимо преодолевать;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• </w:t>
      </w:r>
      <w:r w:rsidR="009253DB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признание права учеников на получение образования в школах, расположенных по месту жительства;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•   улучшение ситуации в школах в целом, как для учеников, так и для педагогов;</w:t>
      </w:r>
    </w:p>
    <w:p w:rsidR="004D661E" w:rsidRPr="004E2218" w:rsidRDefault="009253DB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• </w:t>
      </w:r>
      <w:r w:rsidR="004D661E" w:rsidRPr="004E2218">
        <w:rPr>
          <w:rFonts w:ascii="Arial" w:eastAsia="Times New Roman" w:hAnsi="Arial" w:cs="Arial"/>
          <w:sz w:val="24"/>
          <w:szCs w:val="24"/>
          <w:lang w:eastAsia="ru-RU"/>
        </w:rPr>
        <w:t>признание роли школ не только в повышении академических показателей учащихся, но и в развитии общественных ценностей;</w:t>
      </w: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>•  развитие</w:t>
      </w:r>
      <w:proofErr w:type="gram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отношений поддержки и сотрудничества между школами и местными сообществами. Признание того, что инклюзия в образовании — это один из аспектов инклюзии в обществе. </w:t>
      </w:r>
    </w:p>
    <w:p w:rsidR="009253DB" w:rsidRPr="004E2218" w:rsidRDefault="004D661E" w:rsidP="009253DB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Таким образом, суть данных принципов в доступности школьного образования для всех детей, проживающих рядом со школой. Должен быть обеспечен физический доступ учеников с ограниченными возможностями здоровья в школы – транспорт, пандусы, подъемники. Необходимо составить такую структуру учебной программы, чтобы она была наиболее мобильной, а разнообразие образовательных методик позволяло удовлетворить потребности всех учеников. Важное значение имеет внеклассная деятельность, формирующая из ученика личность независимо от его возможностей здоровья и развития.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Инклюзия – не ущемление прав здоровых учеников в пользу детей с инвалидностью, а следующая ступень развития общества, когда образование становится реальным правом для всех.</w:t>
      </w:r>
    </w:p>
    <w:p w:rsidR="00D45BA3" w:rsidRPr="004E2218" w:rsidRDefault="009253DB" w:rsidP="009253DB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С тенденцией развития инклюзивного образования в общеобразовательной школе сочетается усиление неоднородности состава учащихся по уровню их умст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венного, речевого и в целом психического развития.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Это существенно затрудняет адаптацию как детей условно здоровых, так и детей с ограниченными воз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можностями здоровья, возникают дополнительные, нередко непреодолимые трудности в реализации ин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дивидуального подхода педагогов к учащимся в про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цессе их обучения, воспитания, развития, не позволя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ющие в полной мере реализовать принцип дифферен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цированного, по-настоящему индивидуального подхо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да к каждому учащемуся [9</w:t>
      </w:r>
      <w:proofErr w:type="gram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].Для</w:t>
      </w:r>
      <w:proofErr w:type="gram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преодоления этих трудностей общеобразова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тельная школа уже сейчас должна: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обеспечить нормативно-правовую базу процесса инклюзивного образования детей с ограниченными воз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можностями здоровья в системе общего образования;</w:t>
      </w:r>
    </w:p>
    <w:p w:rsidR="001C4506" w:rsidRPr="00FC63DE" w:rsidRDefault="00D45BA3" w:rsidP="00FC63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обеспечить образовательный процесс професси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онально подготовленными педагогами общего образо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вания и специалистами сопровождения, способными реализовать инклюзивный подход;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создать «</w:t>
      </w:r>
      <w:proofErr w:type="spell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>безбарьерную</w:t>
      </w:r>
      <w:proofErr w:type="spell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>» образовательную и со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циальную среду инклюзивного образования, ориенти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рованного на принципы принятия и взаимопомощи;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создать комплексную модель деятельности спе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циалистов различного профиля, обеспечивающих про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цесс сопровождения ребенка с ограниченными воз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можностями здоровья в условиях инклюзивного обра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зования;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разработать научно-программно-методическое обеспечение инклюзивного образования (учебные планы, учебные программы (их варианты), при необ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ходимости — специальные учебники и рабочие тетра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ди, учебные пособия для самого ученика);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активно использовать возможности дистанцион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ного образования как эффективного инструмента реа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лизации </w:t>
      </w:r>
      <w:proofErr w:type="spellStart"/>
      <w:r w:rsidRPr="004E2218">
        <w:rPr>
          <w:rFonts w:ascii="Arial" w:eastAsia="Times New Roman" w:hAnsi="Arial" w:cs="Arial"/>
          <w:sz w:val="24"/>
          <w:szCs w:val="24"/>
          <w:lang w:eastAsia="ru-RU"/>
        </w:rPr>
        <w:t>компетентностного</w:t>
      </w:r>
      <w:proofErr w:type="spellEnd"/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подхода в образовании;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обеспечить межведомственное взаимодействие и социальное партнерство между организациями, уч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реждениями, ведомствами, обеспечивающими психо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лого-педагогическую и социальную поддержку детей с ограниченными возможностями здоровья;</w:t>
      </w:r>
    </w:p>
    <w:p w:rsidR="00D45BA3" w:rsidRPr="004E2218" w:rsidRDefault="00D45BA3" w:rsidP="001F0D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обеспечить организацию взаимодействия учреж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дения с семьей, воспитывающей ребенка с ограничен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ными возможностями здоровья.</w:t>
      </w:r>
    </w:p>
    <w:p w:rsidR="00D45BA3" w:rsidRPr="004E2218" w:rsidRDefault="009253DB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 целом же внимание к поддержке детей-инвали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дов, детей с ограниченными возможностями здоровья и всесторонней помощи им в процессе обучения в школе нуждается в существенном </w:t>
      </w:r>
      <w:proofErr w:type="spell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усилении.Разработка</w:t>
      </w:r>
      <w:proofErr w:type="spell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содержания и организационных прин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ципов деятельности субъектов помощи детям-инвали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дам и детям с ограниченными возможностями здоро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вья, (школьной психологической службы,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коррекционно-педагогической службы, социальной службы) возможна только на основе целостного представления о комплексной модели деятельности специалистов различного профиля: врачей-психиатров, невропато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логов, физиологов, психологов, логопедов, педагогов-дефектологов, которые ныне достаточно разобщены, их деятельность не скоординирована и не сфокусиро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вана на нуждах детей. Разрозненные их усилия не да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ют и не могут дать желаемых результатов в воспита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тельной, учебной, </w:t>
      </w:r>
      <w:proofErr w:type="spell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психокоррекционной</w:t>
      </w:r>
      <w:proofErr w:type="spell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, профилакти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ческой работе [7].</w:t>
      </w:r>
    </w:p>
    <w:p w:rsidR="00FD1048" w:rsidRPr="004E2218" w:rsidRDefault="009253DB" w:rsidP="009253DB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2.4</w:t>
      </w:r>
      <w:r w:rsidR="00D45BA3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D1048" w:rsidRPr="004E2218">
        <w:rPr>
          <w:rFonts w:ascii="Arial" w:hAnsi="Arial" w:cs="Arial"/>
          <w:b/>
          <w:sz w:val="24"/>
          <w:szCs w:val="24"/>
          <w:shd w:val="clear" w:color="auto" w:fill="FFFFFF"/>
        </w:rPr>
        <w:t>Организационно-педагогические условия сопровождения детей в условиях инклюзивного образования</w:t>
      </w:r>
      <w:r w:rsidR="00FD1048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</w:p>
    <w:p w:rsidR="00FD1048" w:rsidRPr="004E2218" w:rsidRDefault="00FD1048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5BA3" w:rsidRPr="004E2218" w:rsidRDefault="009253DB" w:rsidP="009253DB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 процессе исторического развития образовательная система детей с ограниченными возможностями здоровья прошла путь от изоляции до инклюзии.</w:t>
      </w:r>
    </w:p>
    <w:p w:rsidR="00D45BA3" w:rsidRPr="004E2218" w:rsidRDefault="00D45BA3" w:rsidP="009253DB">
      <w:pPr>
        <w:pStyle w:val="a7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Историю обучения детей с особенностями развития в школе можно условно разбить на следующие этапы:</w:t>
      </w:r>
    </w:p>
    <w:p w:rsidR="00D45BA3" w:rsidRPr="004E2218" w:rsidRDefault="00D45BA3" w:rsidP="009253DB">
      <w:pPr>
        <w:pStyle w:val="a7"/>
        <w:numPr>
          <w:ilvl w:val="0"/>
          <w:numId w:val="1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начало ХХ века – середина 60-х годов – «медицинская модель», которая вела к изоляции людей с ограниченными возможностями здоровья;</w:t>
      </w:r>
    </w:p>
    <w:p w:rsidR="001C4506" w:rsidRPr="004E2218" w:rsidRDefault="001C4506" w:rsidP="001C4506">
      <w:pPr>
        <w:pStyle w:val="a7"/>
        <w:spacing w:line="276" w:lineRule="auto"/>
        <w:ind w:left="8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5BA3" w:rsidRPr="004E2218" w:rsidRDefault="00D45BA3" w:rsidP="009253DB">
      <w:pPr>
        <w:pStyle w:val="a7"/>
        <w:numPr>
          <w:ilvl w:val="0"/>
          <w:numId w:val="1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середина 60-х – середина 80-х годов – «модель нормализации», интеграция людей с ограниченными возможностями здоровья в общественную жизнь;</w:t>
      </w:r>
    </w:p>
    <w:p w:rsidR="00D45BA3" w:rsidRPr="004E2218" w:rsidRDefault="00D45BA3" w:rsidP="009253DB">
      <w:pPr>
        <w:pStyle w:val="a7"/>
        <w:numPr>
          <w:ilvl w:val="0"/>
          <w:numId w:val="11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середина 80-х годов – настоящее время – «модель включения», т.е. инклюзия.</w:t>
      </w:r>
    </w:p>
    <w:p w:rsidR="009253DB" w:rsidRPr="004E2218" w:rsidRDefault="009253DB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Образование было и остается органической частью сложных исторических процессов функционирования и развития культуры в целом. К концу ХХ столетия во многих развитых странах мира (США, Великобритания, Швеция, Германия, Скандинавские страны) ведущей стратегией в развитии образования детей с особыми потребностями стало интегрированное образование, при котором включенным в общеобразовательный процесс детям с ограниченными возможностями здоровья создаются дополнительные специальные условия, помощь и поддержка, облегчающие обучение [3]. «Интегративное» образование предполагает создание коррекционных классов в массовых школах и групп в детских садах. Это первый шаг от классической системы специального образования (предполагающей полную сегрегацию «особых» и «нормальных» детей), в сторону образования, признающего различия между людьми как ценность и понимающего каждого человека, как полноправного участника образовательного процесса. </w:t>
      </w:r>
    </w:p>
    <w:p w:rsidR="009253DB" w:rsidRPr="004E2218" w:rsidRDefault="009253DB" w:rsidP="009253DB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Опыт осуществления интегративных программ в России и во всем мире привел к пониманию того, что, с одной стороны, индивидуальный подход, который применяется к детям с ограниченными возможностями здоровья, важен каждому ребенку, что найденные в процессе работы методы и способы обучения и воспитания</w:t>
      </w:r>
      <w:r w:rsidR="00FD1048" w:rsidRPr="004E221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открывают новые перспективы для детей с нормативным развитием. А с другой стороны, становится очевидным, что выделение особых классов в школах и групп в детском саду ведет к исключению детей с ограниченными возможностями здоровья из социальной жизни детского сада</w:t>
      </w:r>
      <w:r w:rsidR="00FD1048" w:rsidRPr="004E2218">
        <w:rPr>
          <w:rFonts w:ascii="Arial" w:hAnsi="Arial" w:cs="Arial"/>
          <w:sz w:val="24"/>
          <w:szCs w:val="24"/>
          <w:shd w:val="clear" w:color="auto" w:fill="FFFFFF"/>
        </w:rPr>
        <w:t>, школы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и создает определенные барьеры во взаимодействии и общении детей.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lastRenderedPageBreak/>
        <w:t>Поэтому от идеи интеграции стали переходить к идее инклюзии — совместному обучению и воспитанию детей с разными стартовыми возможностями [2].</w:t>
      </w:r>
    </w:p>
    <w:p w:rsidR="009253DB" w:rsidRPr="004E2218" w:rsidRDefault="00D45BA3" w:rsidP="009253DB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253DB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«Инклюзивное» образование — это признание ценности различий всех детей и их способности к обучению, которое ведётся тем способом, который наиболее подходит этому ребёнку [1]. Это гибкая система, где учитывают потребности всех детей, не только с проблемами развития, но и разных этнических групп, пола, возраста, принадлежности к той или иной социальной группе. Система обучения подстраивается под ребёнка, а не ребёнок под систему. Преимущества получают все дети, а не какие-то особые группы, часто используются новые подходы к обучению, применяются вариативные образовательные формы и методы обучения и воспитания, дети с особенностями могут находиться в группе полное время или частично, обучаясь с поддержкой и по индивидуальному образовательному маршруту. </w:t>
      </w:r>
    </w:p>
    <w:p w:rsidR="00D45BA3" w:rsidRPr="004E2218" w:rsidRDefault="009253DB" w:rsidP="00FC63DE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 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Инклюзивное образование в настоящее время является важным шагом в развитии образования не только детей с ограниченными возможностями здоровья, но и всей образовательной системы и является естественным продолжением программы интегрированного образования и учитывает созданные условия. </w:t>
      </w:r>
    </w:p>
    <w:p w:rsidR="00D45BA3" w:rsidRPr="004E2218" w:rsidRDefault="00FD1048" w:rsidP="001C4506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</w:t>
      </w:r>
      <w:r w:rsidR="001C4506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При принятии решения о разворачивании инклюзивной практики в образовательном учреждении должны быть учтен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ы следующие условия: -   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Наличие семей с детьми с ограниченными возможностями здоровья, готовых прийти в 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>образовательное учреждение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D45BA3" w:rsidRPr="004E2218" w:rsidRDefault="001C4506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>-  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Психологическая готовность руководителя и коллектива образовательного учреждения (либо части его) к инклюзии, включающая в себя знакомство с основными ценностями, целями и методиками организации инклюзивной практики и согласие с ними.</w:t>
      </w:r>
    </w:p>
    <w:p w:rsidR="00D45BA3" w:rsidRPr="004E2218" w:rsidRDefault="00FD1048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-   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Наличие необходимых специалистов (дефектолог</w:t>
      </w:r>
      <w:r w:rsidR="0016125F">
        <w:rPr>
          <w:rFonts w:ascii="Arial" w:hAnsi="Arial" w:cs="Arial"/>
          <w:sz w:val="24"/>
          <w:szCs w:val="24"/>
          <w:shd w:val="clear" w:color="auto" w:fill="FFFFFF"/>
        </w:rPr>
        <w:t xml:space="preserve">ов, психологов, логопедов, </w:t>
      </w:r>
      <w:proofErr w:type="spellStart"/>
      <w:r w:rsidR="0016125F">
        <w:rPr>
          <w:rFonts w:ascii="Arial" w:hAnsi="Arial" w:cs="Arial"/>
          <w:sz w:val="24"/>
          <w:szCs w:val="24"/>
          <w:shd w:val="clear" w:color="auto" w:fill="FFFFFF"/>
        </w:rPr>
        <w:t>тьюте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ров</w:t>
      </w:r>
      <w:proofErr w:type="spellEnd"/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) или договоренности о психолого-педагогическом сопровождении детей с ограниченными возможностями здоровья специалистами из Центров психолого-педагогического развития и коррекции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6125F">
        <w:rPr>
          <w:rFonts w:ascii="Arial" w:hAnsi="Arial" w:cs="Arial"/>
          <w:sz w:val="24"/>
          <w:szCs w:val="24"/>
          <w:shd w:val="clear" w:color="auto" w:fill="FFFFFF"/>
        </w:rPr>
        <w:t xml:space="preserve"> ППМС центров.</w:t>
      </w:r>
    </w:p>
    <w:p w:rsidR="001C4506" w:rsidRPr="004E2218" w:rsidRDefault="00FD1048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- </w:t>
      </w:r>
      <w:r w:rsidR="001C4506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Наличие специальных условий обучения и воспитания детей с ограниченными возможностями здоровья, в том числе </w:t>
      </w:r>
      <w:proofErr w:type="spellStart"/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>безбарьерной</w:t>
      </w:r>
      <w:proofErr w:type="spellEnd"/>
      <w:r w:rsidR="00D45BA3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среды.</w:t>
      </w:r>
    </w:p>
    <w:p w:rsidR="00D45BA3" w:rsidRPr="004E2218" w:rsidRDefault="00D45BA3" w:rsidP="001C4506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-    Возможность повышения квалификации педагогов [4]. </w:t>
      </w:r>
    </w:p>
    <w:p w:rsidR="00D45BA3" w:rsidRPr="004E2218" w:rsidRDefault="001C4506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proofErr w:type="gramStart"/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2.5</w:t>
      </w:r>
      <w:r w:rsidR="00FD104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3146E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FD104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Проблемы</w:t>
      </w:r>
      <w:proofErr w:type="gramEnd"/>
      <w:r w:rsidR="00FD104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создания </w:t>
      </w:r>
      <w:proofErr w:type="spellStart"/>
      <w:r w:rsidR="00FD104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безбарьерной</w:t>
      </w:r>
      <w:proofErr w:type="spellEnd"/>
      <w:r w:rsidR="00FD104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образовательной среды для учащихся с ограниченными возможностями здоровья </w:t>
      </w:r>
    </w:p>
    <w:p w:rsidR="00FD1048" w:rsidRPr="004E2218" w:rsidRDefault="00FD1048" w:rsidP="001F0D03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  <w:lang w:eastAsia="ru-RU"/>
        </w:rPr>
        <w:t xml:space="preserve">             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t>В настоящее время актуальной проблемой инклю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зивного образования, стоящей перед организацией комплексной помощи детям, является создание «</w:t>
      </w:r>
      <w:proofErr w:type="spellStart"/>
      <w:r w:rsidR="00D45BA3" w:rsidRPr="004E2218">
        <w:rPr>
          <w:rFonts w:ascii="Arial" w:hAnsi="Arial" w:cs="Arial"/>
          <w:sz w:val="24"/>
          <w:szCs w:val="24"/>
          <w:lang w:eastAsia="ru-RU"/>
        </w:rPr>
        <w:t>без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барьерной</w:t>
      </w:r>
      <w:proofErr w:type="spellEnd"/>
      <w:r w:rsidR="00D45BA3" w:rsidRPr="004E2218">
        <w:rPr>
          <w:rFonts w:ascii="Arial" w:hAnsi="Arial" w:cs="Arial"/>
          <w:sz w:val="24"/>
          <w:szCs w:val="24"/>
          <w:lang w:eastAsia="ru-RU"/>
        </w:rPr>
        <w:t>» образовательной среды. Одним из общих правил такой образовательной среды является крите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рий ее доступности для ребенка с ограниченными воз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можностями здоровья.</w:t>
      </w:r>
    </w:p>
    <w:p w:rsidR="001C4506" w:rsidRPr="004E2218" w:rsidRDefault="00FD1048" w:rsidP="001C4506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t>В учреждениях, обеспечивающих сопровождение таких детей, общепедагогические требования к обору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дованию и оснащению должны учитывать проблемы и трудности социализации детей данной категории. Со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циальная среда в образовательных учреждениях долж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 xml:space="preserve">на учитывать уровень современной 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lastRenderedPageBreak/>
        <w:t>жизнедеятельнос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>ти общества и быть приближена к ее требованиям. Особенно это касается технического оснащения всех сфер жизни ребенка: осуществление бытовых нужд, формирование социальной компетентности, социаль</w:t>
      </w:r>
      <w:r w:rsidR="00D45BA3" w:rsidRPr="004E2218">
        <w:rPr>
          <w:rFonts w:ascii="Arial" w:hAnsi="Arial" w:cs="Arial"/>
          <w:sz w:val="24"/>
          <w:szCs w:val="24"/>
          <w:lang w:eastAsia="ru-RU"/>
        </w:rPr>
        <w:softHyphen/>
        <w:t xml:space="preserve">ной активности и </w:t>
      </w:r>
      <w:proofErr w:type="spellStart"/>
      <w:r w:rsidR="00D45BA3" w:rsidRPr="004E2218">
        <w:rPr>
          <w:rFonts w:ascii="Arial" w:hAnsi="Arial" w:cs="Arial"/>
          <w:sz w:val="24"/>
          <w:szCs w:val="24"/>
          <w:lang w:eastAsia="ru-RU"/>
        </w:rPr>
        <w:t>жизнеустойчивости</w:t>
      </w:r>
      <w:proofErr w:type="spellEnd"/>
      <w:r w:rsidR="00D45BA3" w:rsidRPr="004E2218">
        <w:rPr>
          <w:rFonts w:ascii="Arial" w:hAnsi="Arial" w:cs="Arial"/>
          <w:sz w:val="24"/>
          <w:szCs w:val="24"/>
          <w:lang w:eastAsia="ru-RU"/>
        </w:rPr>
        <w:t xml:space="preserve"> ребенка </w:t>
      </w:r>
      <w:r w:rsidR="001C4506" w:rsidRPr="004E2218">
        <w:rPr>
          <w:rFonts w:ascii="Arial" w:hAnsi="Arial" w:cs="Arial"/>
          <w:sz w:val="24"/>
          <w:szCs w:val="24"/>
          <w:lang w:eastAsia="ru-RU"/>
        </w:rPr>
        <w:t>[1]</w:t>
      </w:r>
    </w:p>
    <w:p w:rsidR="00D45BA3" w:rsidRPr="004E2218" w:rsidRDefault="001C4506" w:rsidP="001C4506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Также имеют место серьезные проблемы в исполь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зовании новых информационных технологий в обра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зовательном процессе, которые обусловлены следую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щими факторами:</w:t>
      </w:r>
    </w:p>
    <w:p w:rsidR="001C4506" w:rsidRPr="00FC63DE" w:rsidRDefault="00D45BA3" w:rsidP="00FC63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отсутствие информационно-технологической инфраструктуры (в рамках учебного заведения), про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граммно-аппаратного обеспечения, оптимизированно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го на основе использования технологий, предназна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ченных для детей с ограниченными возможностями здоровья, отвечающего целям и задачам обучения, ин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дивидуальным потребностям обучаемых;</w:t>
      </w:r>
    </w:p>
    <w:p w:rsidR="001C4506" w:rsidRPr="004E2218" w:rsidRDefault="00D45BA3" w:rsidP="001C4506">
      <w:pPr>
        <w:numPr>
          <w:ilvl w:val="0"/>
          <w:numId w:val="2"/>
        </w:numPr>
        <w:shd w:val="clear" w:color="auto" w:fill="FFFFFF"/>
        <w:spacing w:after="0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отсутствие условий, основанных на принципах создания технологической инфраструктуры, ориенти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рованной на инклюзивное образование: удобстве ис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пользования, доступности, гибкости, экономической доступности, рентабельности.</w:t>
      </w:r>
    </w:p>
    <w:p w:rsidR="001C4506" w:rsidRPr="004E2218" w:rsidRDefault="001C4506" w:rsidP="001C450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Наличие у детей с ограниченными возможностями здоровья проблем </w:t>
      </w:r>
      <w:proofErr w:type="spell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контактирования</w:t>
      </w:r>
      <w:proofErr w:type="spell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с окружающей средой, гиподинамии, нарушения психоэмоциональ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ной сферы и, часто, зависимости от взрослых требует условий для систематического упражнения детей в проявлении себя при выполнении различных видов деятельности.</w:t>
      </w:r>
    </w:p>
    <w:p w:rsidR="001C4506" w:rsidRPr="004E2218" w:rsidRDefault="001C4506" w:rsidP="001C450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 этом особая роль принадлежит вспомогательным технологиям, т. е. устройствам или услугам, которые позволяют людям с функциональными ограничения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ми принимать активное участие в повседневной жиз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ни, получать образование, работать или отдыхать.</w:t>
      </w:r>
    </w:p>
    <w:p w:rsidR="001C4506" w:rsidRPr="004E2218" w:rsidRDefault="001C4506" w:rsidP="001C450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 условиях быстрых изменений в науке и общест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 xml:space="preserve">венной жизни, стремительного реализации </w:t>
      </w:r>
      <w:proofErr w:type="spellStart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компетентностного</w:t>
      </w:r>
      <w:proofErr w:type="spellEnd"/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подхода в обра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зовании, в том числе лиц с ограниченными возможно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стями здоровья, целесообразно рассматривать дистан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ционное обучение. В условиях дистанционного обуче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ния учащийся приобретает навык эффектив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ного поиска информации, ее отбора и структурирова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ния, анализа и оценки.</w:t>
      </w:r>
    </w:p>
    <w:p w:rsidR="001C4506" w:rsidRPr="004E2218" w:rsidRDefault="001C4506" w:rsidP="001C4506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Введение технологий дистанционного обучения в учебный процесс приводит к появлению новых воз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можностей для реализации проблемно-поисковой и проектной деятельности учащихся. Так, в условиях интерактивного телекоммуникационного взаимодей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ствия педагогов с учащимися и учащихся между собой естественным образом формируются компетенции, необходимые для организации деятельности в совре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менном обществе.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Организация взаимодействия с семьей, воспитыва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ющей ребенка с ограниченными возможностями здо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ровья, должна быть обеспечена на соверше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нно новом уровне и предполагает.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создание программно-методического обеспече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ния и координации решений по социально-психологи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ческой и социально-педагогической помощи семьям, воспитывающим детей с ограниченными возможнос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тями здоровья;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создание программно-методического обеспече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ния для выявления и коррекции проблем, возникаю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щих между членами семьи, где воспитывается ребенок с ограниченными возможностями здоровья;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создание условий для реализации права родите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лей (или лиц, их заменяющих) на информационное обеспечение по имеющимся в стране услугам в сфере комплексной диагностики, комплексной реабилита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ции и образования;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активное вовлечение семьи в работу учрежде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ния, обеспечивающего сопровождение детей с ограни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ченными возможностями здоровья;</w:t>
      </w:r>
    </w:p>
    <w:p w:rsidR="001C4506" w:rsidRPr="00FC63DE" w:rsidRDefault="00D45BA3" w:rsidP="001C450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консультирование родителей по проблемам раз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вития их детей;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обучение родителей доступным им методам и приемам оказания помощи детям в условиях семьи;</w:t>
      </w:r>
    </w:p>
    <w:p w:rsidR="00D45BA3" w:rsidRPr="004E2218" w:rsidRDefault="00D45BA3" w:rsidP="001F0D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10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организация обратной связи родителей с учреж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дением и др.</w:t>
      </w:r>
    </w:p>
    <w:p w:rsidR="009D617D" w:rsidRPr="004E2218" w:rsidRDefault="001C4506" w:rsidP="001C45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t>Решение этих проблем и ряда других, возникаю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щих в условиях общеобразовательной школы, приве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дет к снятию барьеров в образовательной, професси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ональной и бытовых сферах, в самопознании, само</w:t>
      </w:r>
      <w:r w:rsidR="00D45BA3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развитии и самореализации детей с ограниченными возможностями здоровья, что, в свою очередь, будет способствовать более успешному раз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витию инклю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зивного образования.</w:t>
      </w:r>
    </w:p>
    <w:p w:rsidR="009D617D" w:rsidRPr="004E2218" w:rsidRDefault="001C4506" w:rsidP="001F0D03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2.6</w:t>
      </w:r>
      <w:r w:rsidR="007808C6" w:rsidRPr="004E2218">
        <w:rPr>
          <w:rFonts w:ascii="Arial" w:hAnsi="Arial" w:cs="Arial"/>
          <w:sz w:val="24"/>
          <w:szCs w:val="24"/>
        </w:rPr>
        <w:t xml:space="preserve"> </w:t>
      </w:r>
      <w:r w:rsidR="007808C6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Формирование доступной образовательной среды для детей с ограниченными возможностями здоровья, детей – инвалидов в </w:t>
      </w:r>
      <w:r w:rsidR="004E2218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МБОУ СОШ №116 города </w:t>
      </w:r>
      <w:r w:rsidR="007808C6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Уфы</w:t>
      </w:r>
      <w:r w:rsidR="00D35F31" w:rsidRPr="004E2218">
        <w:rPr>
          <w:rFonts w:ascii="Arial" w:eastAsia="Times New Roman" w:hAnsi="Arial" w:cs="Arial"/>
          <w:b/>
          <w:sz w:val="24"/>
          <w:szCs w:val="24"/>
          <w:lang w:eastAsia="ru-RU"/>
        </w:rPr>
        <w:t>, Республики Башкортостан</w:t>
      </w:r>
    </w:p>
    <w:p w:rsidR="00D35F31" w:rsidRPr="004E2218" w:rsidRDefault="001C4506" w:rsidP="00D35F3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          </w:t>
      </w:r>
      <w:r w:rsidR="008A0D47" w:rsidRPr="004E2218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государственной </w:t>
      </w:r>
      <w:r w:rsidR="00D35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программы РФ «Доступная среда» </w:t>
      </w:r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утвержденной Постановлением Правительства в соответствии с Поручениями Президента РФ в целях интеграции инвалидов и других маломобильных групп населения в общество и повышения уровня их жизни, МБОУ 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Школа </w:t>
      </w:r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№116 </w:t>
      </w:r>
      <w:proofErr w:type="spellStart"/>
      <w:r w:rsidR="008A0D47" w:rsidRPr="004E2218">
        <w:rPr>
          <w:rFonts w:ascii="Arial" w:eastAsia="Times New Roman" w:hAnsi="Arial" w:cs="Arial"/>
          <w:sz w:val="24"/>
          <w:szCs w:val="24"/>
          <w:lang w:eastAsia="ru-RU"/>
        </w:rPr>
        <w:t>г.Уфы</w:t>
      </w:r>
      <w:proofErr w:type="spellEnd"/>
      <w:r w:rsidR="008A0D47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начала работу по созданию условий для реализации образовательных программ общего образования, универсальной </w:t>
      </w:r>
      <w:proofErr w:type="spellStart"/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>безбарьерной</w:t>
      </w:r>
      <w:proofErr w:type="spellEnd"/>
      <w:r w:rsidR="000639F2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среды, позволяющей обеспечить совместное обучение инвалидов и лиц, не имеющих нарушений развития.</w:t>
      </w:r>
      <w:r w:rsidR="008A0D47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E70C8" w:rsidRPr="004E2218">
        <w:rPr>
          <w:rFonts w:ascii="Arial" w:eastAsia="Times New Roman" w:hAnsi="Arial" w:cs="Arial"/>
          <w:sz w:val="24"/>
          <w:szCs w:val="24"/>
          <w:lang w:eastAsia="ru-RU"/>
        </w:rPr>
        <w:t>Получение детьми с ограниченными возможностями здоровья и детьми-инвалидами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  </w:t>
      </w:r>
    </w:p>
    <w:p w:rsidR="00D35F31" w:rsidRPr="004E2218" w:rsidRDefault="00D35F31" w:rsidP="00D35F3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="001E70C8" w:rsidRPr="004E2218">
        <w:rPr>
          <w:rFonts w:ascii="Arial" w:eastAsia="Times New Roman" w:hAnsi="Arial" w:cs="Arial"/>
          <w:sz w:val="24"/>
          <w:szCs w:val="24"/>
          <w:lang w:eastAsia="ru-RU"/>
        </w:rPr>
        <w:t>В качестве </w:t>
      </w:r>
      <w:r w:rsidR="001E70C8"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основной цели</w:t>
      </w:r>
      <w:r w:rsidR="00AF7CB6" w:rsidRPr="004E2218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1E70C8" w:rsidRPr="004E2218">
        <w:rPr>
          <w:rFonts w:ascii="Arial" w:eastAsia="Times New Roman" w:hAnsi="Arial" w:cs="Arial"/>
          <w:sz w:val="24"/>
          <w:szCs w:val="24"/>
          <w:lang w:eastAsia="ru-RU"/>
        </w:rPr>
        <w:t>в области реализации права на образование детей с ограниченными возможностями здоро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вья и детьми-инвалидами в МБОУ </w:t>
      </w:r>
      <w:r w:rsidR="001E70C8" w:rsidRPr="004E2218">
        <w:rPr>
          <w:rFonts w:ascii="Arial" w:eastAsia="Times New Roman" w:hAnsi="Arial" w:cs="Arial"/>
          <w:sz w:val="24"/>
          <w:szCs w:val="24"/>
          <w:lang w:eastAsia="ru-RU"/>
        </w:rPr>
        <w:t>Школа № 116 рассматривается создание условий для получения образования всеми детьми указанной категории с учетом их психофизических особенностей.</w:t>
      </w:r>
    </w:p>
    <w:p w:rsidR="00D35F31" w:rsidRPr="004E2218" w:rsidRDefault="00D35F31" w:rsidP="00D35F31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 w:rsidR="001E70C8"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Задачи:</w:t>
      </w:r>
    </w:p>
    <w:p w:rsidR="00D35F31" w:rsidRPr="004E2218" w:rsidRDefault="001E70C8" w:rsidP="00D35F31">
      <w:pPr>
        <w:pStyle w:val="a9"/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обеспечение условий для реализации прав учащихся с ОВЗ и детьми-инвалидами на получение бесплатного образования;</w:t>
      </w:r>
    </w:p>
    <w:p w:rsidR="00D35F31" w:rsidRPr="004E2218" w:rsidRDefault="001E70C8" w:rsidP="00D35F31">
      <w:pPr>
        <w:pStyle w:val="a9"/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организация качественной коррекционно-реабилитационной работы с учащимися с различными формами отклонений в развитии;</w:t>
      </w:r>
    </w:p>
    <w:p w:rsidR="00D35F31" w:rsidRPr="004E2218" w:rsidRDefault="001E70C8" w:rsidP="00D35F31">
      <w:pPr>
        <w:pStyle w:val="a9"/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сохранение и укрепление здоровья учащихся с ОВЗ и детей-инвалидов на основе совершенствования образовательного процесса;</w:t>
      </w:r>
    </w:p>
    <w:p w:rsidR="00D35F31" w:rsidRPr="00FC63DE" w:rsidRDefault="001E70C8" w:rsidP="00D35F31">
      <w:pPr>
        <w:pStyle w:val="a9"/>
        <w:numPr>
          <w:ilvl w:val="0"/>
          <w:numId w:val="12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создание благоприятного психолого-педагогического климата для реализац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>ии индивидуальных способностей 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учащихся с ОВЗ и детей-инвалидов;</w:t>
      </w:r>
    </w:p>
    <w:p w:rsidR="00D35F31" w:rsidRPr="00FC63DE" w:rsidRDefault="001E70C8" w:rsidP="00FC63DE">
      <w:pPr>
        <w:pStyle w:val="a9"/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расширение материальной базы и ресурсного обеспечения школы для организации обучения детей с ОВЗ и детей-инвалидов;</w:t>
      </w:r>
    </w:p>
    <w:p w:rsidR="001E70C8" w:rsidRPr="004E2218" w:rsidRDefault="001E70C8" w:rsidP="00D35F31">
      <w:pPr>
        <w:pStyle w:val="a9"/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совершенствование системы кадрового обеспечения.</w:t>
      </w:r>
    </w:p>
    <w:p w:rsidR="001E70C8" w:rsidRPr="004E2218" w:rsidRDefault="00D35F31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</w:t>
      </w:r>
      <w:r w:rsidR="0016125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 МБОУ </w:t>
      </w:r>
      <w:r w:rsidR="001E70C8" w:rsidRPr="004E2218">
        <w:rPr>
          <w:rFonts w:ascii="Arial" w:eastAsia="Times New Roman" w:hAnsi="Arial" w:cs="Arial"/>
          <w:bCs/>
          <w:sz w:val="24"/>
          <w:szCs w:val="24"/>
          <w:lang w:eastAsia="ru-RU"/>
        </w:rPr>
        <w:t>Школа № 116 созданы следующие условия для получения образования детьми с ограниченными возможностями    здоровья и детьми-инвалидами:</w:t>
      </w:r>
    </w:p>
    <w:p w:rsidR="007A1FDF" w:rsidRPr="004E2218" w:rsidRDefault="0016125F" w:rsidP="001F0D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школа реализует адаптированные </w:t>
      </w:r>
      <w:r w:rsidR="001E70C8" w:rsidRPr="004E2218">
        <w:rPr>
          <w:rFonts w:ascii="Arial" w:eastAsia="Times New Roman" w:hAnsi="Arial" w:cs="Arial"/>
          <w:sz w:val="24"/>
          <w:szCs w:val="24"/>
          <w:lang w:eastAsia="ru-RU"/>
        </w:rPr>
        <w:t>программы начального общего и основного общего образо</w:t>
      </w:r>
      <w:r>
        <w:rPr>
          <w:rFonts w:ascii="Arial" w:eastAsia="Times New Roman" w:hAnsi="Arial" w:cs="Arial"/>
          <w:sz w:val="24"/>
          <w:szCs w:val="24"/>
          <w:lang w:eastAsia="ru-RU"/>
        </w:rPr>
        <w:t>вания </w:t>
      </w:r>
      <w:r w:rsidR="008A0D47" w:rsidRPr="004E2218">
        <w:rPr>
          <w:rFonts w:ascii="Arial" w:eastAsia="Times New Roman" w:hAnsi="Arial" w:cs="Arial"/>
          <w:sz w:val="24"/>
          <w:szCs w:val="24"/>
          <w:lang w:eastAsia="ru-RU"/>
        </w:rPr>
        <w:t>для   детей-инвалидов</w:t>
      </w:r>
      <w:r w:rsidR="007A1FDF" w:rsidRPr="004E2218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7A1FDF" w:rsidRPr="004E2218" w:rsidRDefault="001E70C8" w:rsidP="001F0D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прием детей с ограниченными возможностями здоровья осуществляется </w:t>
      </w:r>
      <w:r w:rsidR="007A1FDF" w:rsidRPr="004E2218">
        <w:rPr>
          <w:rFonts w:ascii="Arial" w:eastAsia="Times New Roman" w:hAnsi="Arial" w:cs="Arial"/>
          <w:sz w:val="24"/>
          <w:szCs w:val="24"/>
          <w:lang w:eastAsia="ru-RU"/>
        </w:rPr>
        <w:t>по медицинским и социально-педагогическим показаниям и на основании заявления родителей (зак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>онных представителей) учащихся организуется </w:t>
      </w:r>
      <w:r w:rsidR="007A1FDF" w:rsidRPr="004E2218">
        <w:rPr>
          <w:rFonts w:ascii="Arial" w:eastAsia="Times New Roman" w:hAnsi="Arial" w:cs="Arial"/>
          <w:sz w:val="24"/>
          <w:szCs w:val="24"/>
          <w:lang w:eastAsia="ru-RU"/>
        </w:rPr>
        <w:t>индивидуальное обучение на дому и инклюзивное образование;</w:t>
      </w:r>
    </w:p>
    <w:p w:rsidR="007A1FDF" w:rsidRPr="004E2218" w:rsidRDefault="007A1FDF" w:rsidP="001F0D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вопросы деятельности образовательного учреждения общего типа, касающиеся организации обучения и воспитания детей с ограниченными возможностями здоровья и детей-инвалидов регламентированы Уставом и локальными актами образовательного учреждения;</w:t>
      </w:r>
    </w:p>
    <w:p w:rsidR="007A1FDF" w:rsidRPr="004E2218" w:rsidRDefault="007A1FDF" w:rsidP="001F0D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в целях обеспечения освоения детьми с ограниченными возможностями здоровья и детей-инвалидов в полном объеме образовательных программ, а также коррекции недостатков их физического и (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>или) психического развития   в школе работает   педагог-психолог 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и медицинский работник;</w:t>
      </w:r>
    </w:p>
    <w:p w:rsidR="007A1FDF" w:rsidRDefault="007A1FDF" w:rsidP="001F0D0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для обеспечения эффективной интеграции детей с ограниченными возможностями здоровья и детей-инвалидо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в в образовательном учреждении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проводится   информационно-просветительская, разъяснительная работы по вопросам, связанным с особенностями образовательного процесса для данной категории детей, со всеми участниками образовательного процесса – учащимися (как имеющими, так и не имеющими недостатки в развитии), их родителями (законными представителями), педагогическими работниками;</w:t>
      </w:r>
    </w:p>
    <w:p w:rsidR="00FC63DE" w:rsidRPr="00FC63DE" w:rsidRDefault="00FC63DE" w:rsidP="00FC63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планом реализации приоритетного национального проекта РФ «Образование» и регионального проекта по организации инклюзивного 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>обучения детей-инвалидов, а так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же для эффективного включения детей-инвалидов в процесс инклюзивного обучения учителя школы проходят обучение на курсах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повышения квалификации 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по вопросам организации интегрированного образования</w:t>
      </w:r>
    </w:p>
    <w:p w:rsidR="009D617D" w:rsidRPr="00FC63DE" w:rsidRDefault="00FC63DE" w:rsidP="00FC63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создан </w:t>
      </w:r>
      <w:r w:rsidR="007A1FDF" w:rsidRPr="004E2218">
        <w:rPr>
          <w:rFonts w:ascii="Arial" w:eastAsia="Times New Roman" w:hAnsi="Arial" w:cs="Arial"/>
          <w:sz w:val="24"/>
          <w:szCs w:val="24"/>
          <w:lang w:eastAsia="ru-RU"/>
        </w:rPr>
        <w:t>кабинет психологической разгрузки,</w:t>
      </w:r>
      <w:r w:rsidR="0016125F">
        <w:rPr>
          <w:rFonts w:ascii="Arial" w:eastAsia="Times New Roman" w:hAnsi="Arial" w:cs="Arial"/>
          <w:sz w:val="24"/>
          <w:szCs w:val="24"/>
          <w:lang w:eastAsia="ru-RU"/>
        </w:rPr>
        <w:t xml:space="preserve"> смонтированы пандусы, съезды, </w:t>
      </w:r>
      <w:r w:rsidR="007A1FDF" w:rsidRPr="004E2218">
        <w:rPr>
          <w:rFonts w:ascii="Arial" w:hAnsi="Arial" w:cs="Arial"/>
          <w:sz w:val="24"/>
          <w:szCs w:val="24"/>
        </w:rPr>
        <w:t xml:space="preserve">широкие входные двери, лестницы, пути движения внутри здания, </w:t>
      </w:r>
      <w:r w:rsidR="007A1FDF" w:rsidRPr="004E2218">
        <w:rPr>
          <w:rFonts w:ascii="Arial" w:eastAsia="Times New Roman" w:hAnsi="Arial" w:cs="Arial"/>
          <w:sz w:val="24"/>
          <w:szCs w:val="24"/>
          <w:lang w:eastAsia="ru-RU"/>
        </w:rPr>
        <w:t>санитарно-гигиенические помещения, оборудована сенсорная комната по последнему слов</w:t>
      </w:r>
      <w:r w:rsidR="007A1FDF" w:rsidRPr="004E2218">
        <w:rPr>
          <w:rFonts w:ascii="Arial" w:hAnsi="Arial" w:cs="Arial"/>
          <w:sz w:val="24"/>
          <w:szCs w:val="24"/>
        </w:rPr>
        <w:t>у техники. Для тех, кто плохо видит, в коридорах теперь есть специальная яркая лента-ориентир.</w:t>
      </w:r>
    </w:p>
    <w:p w:rsidR="00FC63DE" w:rsidRDefault="009D617D" w:rsidP="00FC63DE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lastRenderedPageBreak/>
        <w:drawing>
          <wp:inline distT="0" distB="0" distL="0" distR="0" wp14:anchorId="78202E9A" wp14:editId="05A8CF8C">
            <wp:extent cx="4981575" cy="2799619"/>
            <wp:effectExtent l="228600" t="228600" r="219075" b="229870"/>
            <wp:docPr id="16" name="Рисунок 16" descr="http://ufasc25.ucoz.ru/FOTO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fasc25.ucoz.ru/FOTO/1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46" cy="28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92CAC" w:rsidRPr="004E2218" w:rsidRDefault="006024EB" w:rsidP="00CA2F7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</w:rPr>
        <w:t>При входе в школьное здание имеется пандус</w:t>
      </w:r>
    </w:p>
    <w:p w:rsidR="009D617D" w:rsidRPr="004E2218" w:rsidRDefault="00BF6A45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91D9975" wp14:editId="0F94F2ED">
            <wp:simplePos x="0" y="0"/>
            <wp:positionH relativeFrom="column">
              <wp:posOffset>2767965</wp:posOffset>
            </wp:positionH>
            <wp:positionV relativeFrom="paragraph">
              <wp:posOffset>869950</wp:posOffset>
            </wp:positionV>
            <wp:extent cx="2933947" cy="2200275"/>
            <wp:effectExtent l="228600" t="228600" r="228600" b="2190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7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DF" w:rsidRPr="004E2218">
        <w:rPr>
          <w:rFonts w:ascii="Arial" w:hAnsi="Arial" w:cs="Arial"/>
          <w:noProof/>
        </w:rPr>
        <w:drawing>
          <wp:inline distT="0" distB="0" distL="0" distR="0" wp14:anchorId="64D4516B" wp14:editId="4044545B">
            <wp:extent cx="3040837" cy="2094865"/>
            <wp:effectExtent l="228600" t="228600" r="236220" b="2292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12" cy="21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892CAC" w:rsidRPr="004E2218">
        <w:rPr>
          <w:rFonts w:ascii="Arial" w:hAnsi="Arial" w:cs="Arial"/>
        </w:rPr>
        <w:t xml:space="preserve">                                       </w:t>
      </w:r>
    </w:p>
    <w:p w:rsidR="00BF6A45" w:rsidRPr="004E2218" w:rsidRDefault="00BF6A45" w:rsidP="001F0D03">
      <w:pPr>
        <w:pStyle w:val="a8"/>
        <w:shd w:val="clear" w:color="auto" w:fill="FFFFFF"/>
        <w:spacing w:after="270" w:line="276" w:lineRule="auto"/>
        <w:textAlignment w:val="baseline"/>
        <w:rPr>
          <w:rFonts w:ascii="Arial" w:hAnsi="Arial" w:cs="Arial"/>
        </w:rPr>
      </w:pPr>
    </w:p>
    <w:p w:rsidR="00BF6A45" w:rsidRPr="004E2218" w:rsidRDefault="00BF6A45" w:rsidP="001F0D03">
      <w:pPr>
        <w:pStyle w:val="a8"/>
        <w:shd w:val="clear" w:color="auto" w:fill="FFFFFF"/>
        <w:spacing w:after="270" w:line="276" w:lineRule="auto"/>
        <w:textAlignment w:val="baseline"/>
        <w:rPr>
          <w:rFonts w:ascii="Arial" w:hAnsi="Arial" w:cs="Arial"/>
        </w:rPr>
      </w:pPr>
    </w:p>
    <w:p w:rsidR="004972CB" w:rsidRPr="004E2218" w:rsidRDefault="00BF6A45" w:rsidP="001F0D03">
      <w:pPr>
        <w:pStyle w:val="a8"/>
        <w:shd w:val="clear" w:color="auto" w:fill="FFFFFF"/>
        <w:spacing w:after="270" w:line="276" w:lineRule="auto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</w:rPr>
        <w:t xml:space="preserve">                  </w:t>
      </w:r>
      <w:r w:rsidR="005E0310" w:rsidRPr="004E2218">
        <w:rPr>
          <w:rFonts w:ascii="Arial" w:hAnsi="Arial" w:cs="Arial"/>
        </w:rPr>
        <w:t xml:space="preserve">Обновленные </w:t>
      </w:r>
      <w:r w:rsidR="007A1FDF" w:rsidRPr="004E2218">
        <w:rPr>
          <w:rFonts w:ascii="Arial" w:hAnsi="Arial" w:cs="Arial"/>
        </w:rPr>
        <w:t>са</w:t>
      </w:r>
      <w:r w:rsidRPr="004E2218">
        <w:rPr>
          <w:rFonts w:ascii="Arial" w:hAnsi="Arial" w:cs="Arial"/>
        </w:rPr>
        <w:t>нитарно-гигиенические помещени</w:t>
      </w:r>
      <w:r w:rsidR="00D35F31" w:rsidRPr="004E2218">
        <w:rPr>
          <w:rFonts w:ascii="Arial" w:hAnsi="Arial" w:cs="Arial"/>
        </w:rPr>
        <w:t>я</w:t>
      </w: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textAlignment w:val="baseline"/>
        <w:rPr>
          <w:rFonts w:ascii="Arial" w:hAnsi="Arial" w:cs="Arial"/>
        </w:rPr>
      </w:pPr>
    </w:p>
    <w:p w:rsidR="00892CAC" w:rsidRPr="004E2218" w:rsidRDefault="004972CB" w:rsidP="001F0D03">
      <w:pPr>
        <w:pStyle w:val="a8"/>
        <w:shd w:val="clear" w:color="auto" w:fill="FFFFFF"/>
        <w:spacing w:after="270" w:line="276" w:lineRule="auto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4D8AAF" wp14:editId="7FCE5DDF">
            <wp:simplePos x="0" y="0"/>
            <wp:positionH relativeFrom="column">
              <wp:posOffset>-251460</wp:posOffset>
            </wp:positionH>
            <wp:positionV relativeFrom="paragraph">
              <wp:posOffset>24765</wp:posOffset>
            </wp:positionV>
            <wp:extent cx="2870835" cy="2152650"/>
            <wp:effectExtent l="228600" t="228600" r="234315" b="2286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92CAC" w:rsidRPr="004E2218" w:rsidRDefault="00892CAC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AF42F6C" wp14:editId="74CBFC00">
            <wp:simplePos x="0" y="0"/>
            <wp:positionH relativeFrom="column">
              <wp:posOffset>2634615</wp:posOffset>
            </wp:positionH>
            <wp:positionV relativeFrom="paragraph">
              <wp:posOffset>427355</wp:posOffset>
            </wp:positionV>
            <wp:extent cx="2896235" cy="2171700"/>
            <wp:effectExtent l="228600" t="228600" r="227965" b="22860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35F31" w:rsidRPr="004E2218">
        <w:rPr>
          <w:rFonts w:ascii="Arial" w:hAnsi="Arial" w:cs="Arial"/>
        </w:rPr>
        <w:t>Оборудован т</w:t>
      </w:r>
      <w:r w:rsidRPr="004E2218">
        <w:rPr>
          <w:rFonts w:ascii="Arial" w:hAnsi="Arial" w:cs="Arial"/>
        </w:rPr>
        <w:t>ренажерный зал</w:t>
      </w:r>
    </w:p>
    <w:p w:rsidR="009D617D" w:rsidRPr="004E2218" w:rsidRDefault="009D617D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4C323F" w:rsidRPr="004E2218" w:rsidRDefault="004C323F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drawing>
          <wp:inline distT="0" distB="0" distL="0" distR="0" wp14:anchorId="508F8DED" wp14:editId="2E4495BD">
            <wp:extent cx="3048000" cy="2285255"/>
            <wp:effectExtent l="228600" t="228600" r="228600" b="2298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2" cy="22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lumMod val="75000"/>
                          <a:alpha val="26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4972CB" w:rsidRPr="004E2218">
        <w:rPr>
          <w:rFonts w:ascii="Arial" w:hAnsi="Arial" w:cs="Arial"/>
        </w:rPr>
        <w:t xml:space="preserve"> </w:t>
      </w:r>
    </w:p>
    <w:p w:rsidR="00F02DE6" w:rsidRPr="004E2218" w:rsidRDefault="004C323F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</w:rPr>
        <w:t xml:space="preserve">          </w:t>
      </w:r>
      <w:r w:rsidR="004972CB" w:rsidRPr="004E2218">
        <w:rPr>
          <w:rFonts w:ascii="Arial" w:hAnsi="Arial" w:cs="Arial"/>
        </w:rPr>
        <w:t>Кабинет психологической разгрузки</w:t>
      </w:r>
    </w:p>
    <w:p w:rsidR="004972CB" w:rsidRPr="004E2218" w:rsidRDefault="004972CB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</w:p>
    <w:p w:rsidR="00D35F31" w:rsidRPr="004E2218" w:rsidRDefault="004972CB" w:rsidP="00C12539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</w:rPr>
        <w:t xml:space="preserve">          </w:t>
      </w:r>
      <w:r w:rsidR="00D35F31" w:rsidRPr="004E2218">
        <w:rPr>
          <w:rFonts w:ascii="Arial" w:hAnsi="Arial" w:cs="Arial"/>
        </w:rPr>
        <w:t xml:space="preserve"> </w:t>
      </w:r>
      <w:r w:rsidR="006163BE" w:rsidRPr="004E2218">
        <w:rPr>
          <w:rFonts w:ascii="Arial" w:hAnsi="Arial" w:cs="Arial"/>
        </w:rPr>
        <w:t xml:space="preserve">Нынешние дети, пришедшие в школу, уже отличаются повышенной тревожностью, эмоциональностью, имеют хронические заболевания, низкий </w:t>
      </w:r>
      <w:r w:rsidR="006163BE" w:rsidRPr="004E2218">
        <w:rPr>
          <w:rFonts w:ascii="Arial" w:hAnsi="Arial" w:cs="Arial"/>
        </w:rPr>
        <w:lastRenderedPageBreak/>
        <w:t>иммунитет.   А</w:t>
      </w:r>
      <w:r w:rsidRPr="004E2218">
        <w:rPr>
          <w:rFonts w:ascii="Arial" w:hAnsi="Arial" w:cs="Arial"/>
        </w:rPr>
        <w:t>,</w:t>
      </w:r>
      <w:r w:rsidR="00D35F31" w:rsidRPr="004E2218">
        <w:rPr>
          <w:rFonts w:ascii="Arial" w:hAnsi="Arial" w:cs="Arial"/>
        </w:rPr>
        <w:t> учебная нагрузка приводит </w:t>
      </w:r>
      <w:r w:rsidR="006163BE" w:rsidRPr="004E2218">
        <w:rPr>
          <w:rFonts w:ascii="Arial" w:hAnsi="Arial" w:cs="Arial"/>
        </w:rPr>
        <w:t xml:space="preserve">к умственному переутомлению, что сопровождается ухудшением здоровья, развиваются </w:t>
      </w:r>
      <w:proofErr w:type="spellStart"/>
      <w:r w:rsidR="006163BE" w:rsidRPr="004E2218">
        <w:rPr>
          <w:rFonts w:ascii="Arial" w:hAnsi="Arial" w:cs="Arial"/>
        </w:rPr>
        <w:t>неврозоподобные</w:t>
      </w:r>
      <w:proofErr w:type="spellEnd"/>
      <w:r w:rsidR="006163BE" w:rsidRPr="004E2218">
        <w:rPr>
          <w:rFonts w:ascii="Arial" w:hAnsi="Arial" w:cs="Arial"/>
        </w:rPr>
        <w:t xml:space="preserve"> состояния. Это в сво</w:t>
      </w:r>
      <w:r w:rsidRPr="004E2218">
        <w:rPr>
          <w:rFonts w:ascii="Arial" w:hAnsi="Arial" w:cs="Arial"/>
        </w:rPr>
        <w:t>ю очередь становится проблемой </w:t>
      </w:r>
      <w:r w:rsidR="006163BE" w:rsidRPr="004E2218">
        <w:rPr>
          <w:rFonts w:ascii="Arial" w:hAnsi="Arial" w:cs="Arial"/>
        </w:rPr>
        <w:t>для ребенка и сказывае</w:t>
      </w:r>
      <w:r w:rsidRPr="004E2218">
        <w:rPr>
          <w:rFonts w:ascii="Arial" w:hAnsi="Arial" w:cs="Arial"/>
        </w:rPr>
        <w:t xml:space="preserve">тся на его учебной деятельности. </w:t>
      </w:r>
      <w:r w:rsidR="00D35F31" w:rsidRPr="004E2218">
        <w:rPr>
          <w:rFonts w:ascii="Arial" w:hAnsi="Arial" w:cs="Arial"/>
        </w:rPr>
        <w:t xml:space="preserve">Поэтому школе </w:t>
      </w:r>
      <w:r w:rsidR="006163BE" w:rsidRPr="004E2218">
        <w:rPr>
          <w:rFonts w:ascii="Arial" w:hAnsi="Arial" w:cs="Arial"/>
        </w:rPr>
        <w:t xml:space="preserve">нужны технологии, обеспечивающие условия гармоничного развития и максимальную эффективность обучения.  Большое внимание в </w:t>
      </w:r>
      <w:r w:rsidR="004C323F" w:rsidRPr="004E2218">
        <w:rPr>
          <w:rFonts w:ascii="Arial" w:hAnsi="Arial" w:cs="Arial"/>
        </w:rPr>
        <w:t>МБОУ школа № 116</w:t>
      </w:r>
      <w:r w:rsidR="006163BE" w:rsidRPr="004E2218">
        <w:rPr>
          <w:rFonts w:ascii="Arial" w:hAnsi="Arial" w:cs="Arial"/>
        </w:rPr>
        <w:t xml:space="preserve"> уделяется </w:t>
      </w:r>
      <w:proofErr w:type="spellStart"/>
      <w:r w:rsidR="006163BE" w:rsidRPr="004E2218">
        <w:rPr>
          <w:rFonts w:ascii="Arial" w:hAnsi="Arial" w:cs="Arial"/>
        </w:rPr>
        <w:t>здоровьесберегающим</w:t>
      </w:r>
      <w:proofErr w:type="spellEnd"/>
      <w:r w:rsidR="006163BE" w:rsidRPr="004E2218">
        <w:rPr>
          <w:rFonts w:ascii="Arial" w:hAnsi="Arial" w:cs="Arial"/>
        </w:rPr>
        <w:t xml:space="preserve"> технологиям</w:t>
      </w:r>
      <w:r w:rsidR="000639F2" w:rsidRPr="004E2218">
        <w:rPr>
          <w:rFonts w:ascii="Arial" w:hAnsi="Arial" w:cs="Arial"/>
        </w:rPr>
        <w:t xml:space="preserve">. Одна из них сенсорная комната, которая отвечает всем параметрам последнему слову техники. </w:t>
      </w:r>
    </w:p>
    <w:p w:rsidR="006163BE" w:rsidRPr="004E2218" w:rsidRDefault="00D35F31" w:rsidP="00D35F31">
      <w:pPr>
        <w:pStyle w:val="a8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</w:rPr>
        <w:t xml:space="preserve">          </w:t>
      </w:r>
      <w:r w:rsidR="000639F2" w:rsidRPr="004E2218">
        <w:rPr>
          <w:rFonts w:ascii="Arial" w:hAnsi="Arial" w:cs="Arial"/>
          <w:b/>
        </w:rPr>
        <w:t>Сенсорная комната</w:t>
      </w:r>
      <w:r w:rsidR="000639F2" w:rsidRPr="004E2218">
        <w:rPr>
          <w:rFonts w:ascii="Arial" w:hAnsi="Arial" w:cs="Arial"/>
        </w:rPr>
        <w:t xml:space="preserve"> – это среда, состоящая из множества</w:t>
      </w:r>
      <w:r w:rsidR="0016125F">
        <w:rPr>
          <w:rFonts w:ascii="Arial" w:hAnsi="Arial" w:cs="Arial"/>
        </w:rPr>
        <w:t xml:space="preserve"> различного рода стимуляторов, </w:t>
      </w:r>
      <w:r w:rsidR="000639F2" w:rsidRPr="004E2218">
        <w:rPr>
          <w:rFonts w:ascii="Arial" w:hAnsi="Arial" w:cs="Arial"/>
        </w:rPr>
        <w:t>которые воздействуют на органы зрения, слуха, обоняния и вестибулярные рецепторы. Это – профилактическое средство школьного переутомления, особенно для детей – инвалидов и младших школьников, так как они подвержены утомлению. Сенсорная комната помогает снимать мышечные и психоэмоциональное напряжение, активизировать функции ЦНС в условиях обогащенной мультисенсорной среды. Она создает ощущение безопасности и защищенности, положительный эмоциональный фон, снижает беспокойство и агрессивность, снимает нервное возбуждение и тревожность, активизирует мозговую деятельность. Это комфортная обстановка, сохраняющая и укрепляющая здоровье детей</w:t>
      </w:r>
      <w:r w:rsidR="004C323F" w:rsidRPr="004E2218">
        <w:rPr>
          <w:rFonts w:ascii="Arial" w:hAnsi="Arial" w:cs="Arial"/>
        </w:rPr>
        <w:t xml:space="preserve">. </w:t>
      </w:r>
      <w:proofErr w:type="gramStart"/>
      <w:r w:rsidR="000639F2" w:rsidRPr="004E2218">
        <w:rPr>
          <w:rFonts w:ascii="Arial" w:hAnsi="Arial" w:cs="Arial"/>
        </w:rPr>
        <w:t>.</w:t>
      </w:r>
      <w:r w:rsidR="006163BE" w:rsidRPr="004E2218">
        <w:rPr>
          <w:rFonts w:ascii="Arial" w:hAnsi="Arial" w:cs="Arial"/>
        </w:rPr>
        <w:t>Это</w:t>
      </w:r>
      <w:proofErr w:type="gramEnd"/>
      <w:r w:rsidR="006163BE" w:rsidRPr="004E2218">
        <w:rPr>
          <w:rFonts w:ascii="Arial" w:hAnsi="Arial" w:cs="Arial"/>
        </w:rPr>
        <w:t xml:space="preserve"> - профилактическое  средство школьного переутомления, особенно для младших школьников и выпускников. Сенсорная комната - это </w:t>
      </w:r>
      <w:proofErr w:type="gramStart"/>
      <w:r w:rsidR="006163BE" w:rsidRPr="004E2218">
        <w:rPr>
          <w:rFonts w:ascii="Arial" w:hAnsi="Arial" w:cs="Arial"/>
        </w:rPr>
        <w:t>идеальна</w:t>
      </w:r>
      <w:r w:rsidR="0016125F">
        <w:rPr>
          <w:rFonts w:ascii="Arial" w:hAnsi="Arial" w:cs="Arial"/>
        </w:rPr>
        <w:t>я обстановка</w:t>
      </w:r>
      <w:proofErr w:type="gramEnd"/>
      <w:r w:rsidR="0016125F">
        <w:rPr>
          <w:rFonts w:ascii="Arial" w:hAnsi="Arial" w:cs="Arial"/>
        </w:rPr>
        <w:t xml:space="preserve"> в которой ребенок </w:t>
      </w:r>
      <w:r w:rsidR="006163BE" w:rsidRPr="004E2218">
        <w:rPr>
          <w:rFonts w:ascii="Arial" w:hAnsi="Arial" w:cs="Arial"/>
        </w:rPr>
        <w:t>не только расслабится, но и получает новые представления о мире, новые ощущения, заряжается энергией для активной деятельности.</w:t>
      </w:r>
      <w:r w:rsidR="000639F2" w:rsidRPr="004E2218">
        <w:rPr>
          <w:rFonts w:ascii="Arial" w:hAnsi="Arial" w:cs="Arial"/>
          <w:b/>
          <w:bCs/>
        </w:rPr>
        <w:t xml:space="preserve"> </w:t>
      </w:r>
      <w:r w:rsidR="006163BE" w:rsidRPr="004E2218">
        <w:rPr>
          <w:rFonts w:ascii="Arial" w:hAnsi="Arial" w:cs="Arial"/>
        </w:rPr>
        <w:t>Из чего же состоит сенсорная комната?</w:t>
      </w:r>
    </w:p>
    <w:p w:rsidR="004C323F" w:rsidRPr="004E2218" w:rsidRDefault="006163BE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b/>
          <w:bCs/>
        </w:rPr>
        <w:t> </w:t>
      </w:r>
      <w:r w:rsidR="00D35F31" w:rsidRPr="004E2218">
        <w:rPr>
          <w:rFonts w:ascii="Arial" w:hAnsi="Arial" w:cs="Arial"/>
          <w:b/>
          <w:bCs/>
        </w:rPr>
        <w:t xml:space="preserve">       </w:t>
      </w:r>
      <w:r w:rsidRPr="004E2218">
        <w:rPr>
          <w:rFonts w:ascii="Arial" w:hAnsi="Arial" w:cs="Arial"/>
          <w:b/>
          <w:bCs/>
        </w:rPr>
        <w:t>Мягкие надувные модули.</w:t>
      </w:r>
    </w:p>
    <w:p w:rsidR="006163BE" w:rsidRPr="004E2218" w:rsidRDefault="00BF6A45" w:rsidP="001F0D03">
      <w:pPr>
        <w:pStyle w:val="a8"/>
        <w:shd w:val="clear" w:color="auto" w:fill="FFFFFF"/>
        <w:spacing w:after="270" w:line="276" w:lineRule="auto"/>
        <w:jc w:val="both"/>
        <w:textAlignment w:val="baseline"/>
        <w:rPr>
          <w:rFonts w:ascii="Arial" w:hAnsi="Arial" w:cs="Arial"/>
        </w:rPr>
      </w:pPr>
      <w:r w:rsidRPr="004E2218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183148EE" wp14:editId="35C7A110">
            <wp:simplePos x="0" y="0"/>
            <wp:positionH relativeFrom="margin">
              <wp:posOffset>2322195</wp:posOffset>
            </wp:positionH>
            <wp:positionV relativeFrom="paragraph">
              <wp:posOffset>1334770</wp:posOffset>
            </wp:positionV>
            <wp:extent cx="3276080" cy="23431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8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23F" w:rsidRPr="004E2218">
        <w:rPr>
          <w:rFonts w:ascii="Arial" w:hAnsi="Arial" w:cs="Arial"/>
        </w:rPr>
        <w:t xml:space="preserve">        </w:t>
      </w:r>
      <w:r w:rsidR="006163BE" w:rsidRPr="004E2218">
        <w:rPr>
          <w:rFonts w:ascii="Arial" w:hAnsi="Arial" w:cs="Arial"/>
        </w:rPr>
        <w:t>Это мягкая мебель</w:t>
      </w:r>
      <w:r w:rsidR="00D35F31" w:rsidRPr="004E2218">
        <w:rPr>
          <w:rFonts w:ascii="Arial" w:hAnsi="Arial" w:cs="Arial"/>
        </w:rPr>
        <w:t>, м</w:t>
      </w:r>
      <w:r w:rsidR="006163BE" w:rsidRPr="004E2218">
        <w:rPr>
          <w:rFonts w:ascii="Arial" w:hAnsi="Arial" w:cs="Arial"/>
        </w:rPr>
        <w:t>аты без аппликации, пуфик «Остров». Он способен принимать форму в соответствии с изгибами тела ребенка и равномерно распределять давление по всей площади соприкосновения с ним. В результате чего позвоночник принимает анатомически правильное положение, кровь циркулирует свободно, снимается напряжение с мускулатуры, расслабляется позвоночник, межпозвоночные диски, а тепло пуфика снимает мышечные бо</w:t>
      </w:r>
      <w:r w:rsidR="004C323F" w:rsidRPr="004E2218">
        <w:rPr>
          <w:rFonts w:ascii="Arial" w:hAnsi="Arial" w:cs="Arial"/>
        </w:rPr>
        <w:t>ли, что наиболее важно детям с </w:t>
      </w:r>
      <w:r w:rsidR="006163BE" w:rsidRPr="004E2218">
        <w:rPr>
          <w:rFonts w:ascii="Arial" w:hAnsi="Arial" w:cs="Arial"/>
        </w:rPr>
        <w:t>нарушением опорно</w:t>
      </w:r>
      <w:r w:rsidR="004C323F" w:rsidRPr="004E2218">
        <w:rPr>
          <w:rFonts w:ascii="Arial" w:hAnsi="Arial" w:cs="Arial"/>
        </w:rPr>
        <w:t>-</w:t>
      </w:r>
      <w:r w:rsidR="006163BE" w:rsidRPr="004E2218">
        <w:rPr>
          <w:rFonts w:ascii="Arial" w:hAnsi="Arial" w:cs="Arial"/>
        </w:rPr>
        <w:t>двигательного аппарата.</w:t>
      </w:r>
    </w:p>
    <w:p w:rsidR="006163BE" w:rsidRPr="004E2218" w:rsidRDefault="006163BE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C323F" w:rsidRPr="004E2218" w:rsidRDefault="004C323F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C323F" w:rsidRPr="004E2218" w:rsidRDefault="004C323F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C323F" w:rsidRPr="004E2218" w:rsidRDefault="004C323F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F6A45" w:rsidRPr="004E2218" w:rsidRDefault="00BF6A45" w:rsidP="001F0D03">
      <w:pPr>
        <w:spacing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bCs/>
          <w:sz w:val="24"/>
          <w:szCs w:val="24"/>
        </w:rPr>
        <w:t xml:space="preserve">           Мягкие надувные модули.</w:t>
      </w:r>
    </w:p>
    <w:p w:rsidR="004C323F" w:rsidRPr="004E2218" w:rsidRDefault="004C323F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163BE" w:rsidRPr="004E2218" w:rsidRDefault="00D35F31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</w:t>
      </w:r>
      <w:r w:rsidR="006163BE"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Светооптические эффекты</w:t>
      </w:r>
      <w:r w:rsidR="006163BE" w:rsidRPr="004E221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163BE" w:rsidRPr="004E2218" w:rsidRDefault="006163BE" w:rsidP="001F0D03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lastRenderedPageBreak/>
        <w:t> </w:t>
      </w:r>
      <w:r w:rsidR="00D35F31"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 </w:t>
      </w:r>
      <w:r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Воздушно-пузырьковая колонна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 дает сильную зрительную, тактильную, слуховую стимуляцию. Пузырьковая трубка мягко меняет цвет по всей высоте распростра</w:t>
      </w:r>
      <w:r w:rsidR="004C323F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нения пузырьков. Прикоснувшись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к трубке, вы почувствуете мягкую вибрацию пузырьков. Безо</w:t>
      </w:r>
      <w:r w:rsidR="004C323F" w:rsidRPr="004E2218">
        <w:rPr>
          <w:rFonts w:ascii="Arial" w:eastAsia="Times New Roman" w:hAnsi="Arial" w:cs="Arial"/>
          <w:sz w:val="24"/>
          <w:szCs w:val="24"/>
          <w:lang w:eastAsia="ru-RU"/>
        </w:rPr>
        <w:t>пасное угловое зеркало создает 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оптический эффект расширения пространства.</w:t>
      </w:r>
      <w:r w:rsidR="00BA334D" w:rsidRPr="004E2218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BF6A45" w:rsidRPr="004E2218">
        <w:rPr>
          <w:rFonts w:ascii="Arial" w:eastAsia="Times New Roman" w:hAnsi="Arial" w:cs="Arial"/>
          <w:sz w:val="24"/>
          <w:szCs w:val="24"/>
          <w:lang w:eastAsia="ru-RU"/>
        </w:rPr>
        <w:t>Тактильная среда позволяет освоить новые ощущения и развить тактильную чувствительность, учит различать свойства предметов, улучшает зрительную и моторную координацию.</w:t>
      </w:r>
    </w:p>
    <w:p w:rsidR="001E70C8" w:rsidRPr="004E2218" w:rsidRDefault="00BF6A45" w:rsidP="001F0D03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4E2218"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</w:t>
      </w:r>
      <w:r w:rsidRPr="004E221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67AAB0B" wp14:editId="6B00A2BB">
            <wp:extent cx="2720278" cy="2466975"/>
            <wp:effectExtent l="247650" t="247650" r="252095" b="238125"/>
            <wp:docPr id="28" name="Рисунок 28" descr="http://ria56.ru/uploads/images/46435_1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a56.ru/uploads/images/46435_19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r="22138"/>
                    <a:stretch/>
                  </pic:blipFill>
                  <pic:spPr bwMode="auto">
                    <a:xfrm>
                      <a:off x="0" y="0"/>
                      <a:ext cx="2726908" cy="247298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A45" w:rsidRPr="004E2218" w:rsidRDefault="00BF6A45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noProof/>
          <w:sz w:val="24"/>
          <w:szCs w:val="24"/>
          <w:lang w:eastAsia="ru-RU"/>
          <w14:glow w14:rad="0">
            <w14:srgbClr w14:val="000000">
              <w14:alpha w14:val="38000"/>
            </w14:srgbClr>
          </w14:glow>
        </w:rPr>
        <w:t xml:space="preserve">                                 </w:t>
      </w:r>
      <w:r w:rsidR="004C323F" w:rsidRPr="004E2218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Воздушно-пузырьковая колонна</w:t>
      </w:r>
      <w:r w:rsidR="004C323F" w:rsidRPr="004E221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D617D" w:rsidRPr="004E2218" w:rsidRDefault="00BF6A45" w:rsidP="001F0D03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="00D35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9D617D"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Музыка</w:t>
      </w:r>
      <w:r w:rsidR="00D35F31"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="00D35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неотъемлемая часть 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>сенс</w:t>
      </w:r>
      <w:r w:rsidR="00D35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орной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комнаты.   </w:t>
      </w:r>
      <w:r w:rsidR="00D35F31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Положительные 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>переживания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>во время звучания приятных слуху музыкальных произведений или звуков природы усиливают внимание, тонизируют центральн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ую нервную систему.  Спокойная 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>музыка увеличивает интеллектуальную работу мозга, активизирует иммунную систему. Зрительная и звуковая ср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еда, спокойная музыка и 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>медленно меняющиеся расплывчатые световые эффекты действуют на человека успокаивающе и расслабляюще.</w:t>
      </w:r>
    </w:p>
    <w:p w:rsidR="00BF6A45" w:rsidRPr="004E2218" w:rsidRDefault="00D35F31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r w:rsidR="009D617D" w:rsidRPr="004E2218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Сухой бассейн</w:t>
      </w:r>
      <w:r w:rsidR="009D617D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, заполненный цветными шарами.  Бассейн используется как для релаксации, так и для активных игр. Лежа в бассейне, ребенок может принять позу, которая соответствует состоянию его мышечного тонуса и расслабиться. При этом постоянный контакт всей поверхности тела с шарами даст возможность лучше почувствовать свое тело и создает мягкий массажный эффект, обеспечивая глубокую мышечную релаксацию.  Такое воздействие способствует снижению уровня психоэмоционального напряжения. </w:t>
      </w:r>
    </w:p>
    <w:p w:rsidR="00BF6A45" w:rsidRPr="004E2218" w:rsidRDefault="00BF6A45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35F31" w:rsidRPr="004E2218" w:rsidRDefault="00D35F31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35F31" w:rsidRPr="004E2218" w:rsidRDefault="00D35F31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F6A45" w:rsidRPr="004E2218" w:rsidRDefault="009D617D" w:rsidP="001F0D03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В бассейне можно двигаться, «плавать» в шарах.  Такие действия способствуют развитию координации, движения в пространстве.</w:t>
      </w:r>
      <w:r w:rsidR="006D37F0" w:rsidRPr="004E2218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9D617D" w:rsidRPr="004E2218" w:rsidRDefault="00BF6A45" w:rsidP="001F0D03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noProof/>
          <w:sz w:val="24"/>
          <w:szCs w:val="24"/>
          <w:lang w:eastAsia="ru-RU"/>
        </w:rPr>
        <w:lastRenderedPageBreak/>
        <w:t xml:space="preserve">                                 </w:t>
      </w:r>
      <w:r w:rsidR="006D37F0" w:rsidRPr="004E221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26FC2B1" wp14:editId="648CC35C">
            <wp:extent cx="3048000" cy="2028825"/>
            <wp:effectExtent l="228600" t="228600" r="228600" b="238125"/>
            <wp:docPr id="27" name="Рисунок 27" descr="Картинки по запросу фото сухого бассейн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ото сухого бассейна в школ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7866" w:rsidRPr="004E2218" w:rsidRDefault="00BF6A45" w:rsidP="001F0D03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Cs/>
          <w:iCs/>
          <w:sz w:val="24"/>
          <w:szCs w:val="24"/>
          <w:lang w:eastAsia="ru-RU"/>
        </w:rPr>
        <w:t>Сухой бассейн</w:t>
      </w:r>
    </w:p>
    <w:p w:rsidR="009D617D" w:rsidRPr="004E2218" w:rsidRDefault="00D35F31" w:rsidP="001F0D03">
      <w:pPr>
        <w:pStyle w:val="a7"/>
        <w:spacing w:line="276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  <w:lang w:eastAsia="ru-RU"/>
        </w:rPr>
        <w:t xml:space="preserve">        </w:t>
      </w:r>
      <w:r w:rsidR="009D617D" w:rsidRPr="004E2218">
        <w:rPr>
          <w:rFonts w:ascii="Arial" w:hAnsi="Arial" w:cs="Arial"/>
          <w:sz w:val="24"/>
          <w:szCs w:val="24"/>
          <w:lang w:eastAsia="ru-RU"/>
        </w:rPr>
        <w:t xml:space="preserve">Итак, сенсорная комната - это маленький рай, где все журчит, звучит, манит, ненавязчиво заставляет забыть страхи и успокоится.  </w:t>
      </w:r>
    </w:p>
    <w:p w:rsidR="00BF6A45" w:rsidRPr="004E2218" w:rsidRDefault="00BF6A45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F6A45" w:rsidRPr="004E2218" w:rsidRDefault="00BF6A45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              </w:t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>В Башкортостане в рамках реализации госпрограммы «Доступная среда» в 2016 году запланировано оборудование девяти детсадов, четырех коррекционных школ и двух учреждений дополнительного образования.</w:t>
      </w:r>
      <w:r w:rsidRPr="004E2218">
        <w:rPr>
          <w:rFonts w:ascii="Arial" w:hAnsi="Arial" w:cs="Arial"/>
          <w:sz w:val="24"/>
          <w:szCs w:val="24"/>
        </w:rPr>
        <w:br/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>На эти цели из федерального бюджета выделено 18 млн рублей и более 7,5 млн — из республиканского. Такие цифры на заседании комитета Госсобрания РБ по образованию, культуре, спорту и молодежной политике озвучил зам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еститель </w:t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>министра образования республики</w:t>
      </w: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Башкортостан</w:t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Леонид Васильев.</w:t>
      </w:r>
    </w:p>
    <w:p w:rsidR="000639F2" w:rsidRPr="004E2218" w:rsidRDefault="00BF6A45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</w:rPr>
        <w:t xml:space="preserve">            </w:t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>На реализацию данной программы с 2011 по 2015 год из федерального бюджета поступило более 325 млн рублей. За эти годы в учреждениях образования региона необходимо было обеспечить доступную среду на 20%. Этот показатель полностью достигнут.</w:t>
      </w:r>
      <w:r w:rsidRPr="004E2218">
        <w:rPr>
          <w:rFonts w:ascii="Arial" w:hAnsi="Arial" w:cs="Arial"/>
          <w:sz w:val="24"/>
          <w:szCs w:val="24"/>
        </w:rPr>
        <w:t xml:space="preserve"> </w:t>
      </w:r>
      <w:r w:rsidR="000639F2" w:rsidRPr="004E2218">
        <w:rPr>
          <w:rFonts w:ascii="Arial" w:hAnsi="Arial" w:cs="Arial"/>
          <w:sz w:val="24"/>
          <w:szCs w:val="24"/>
          <w:shd w:val="clear" w:color="auto" w:fill="FFFFFF"/>
        </w:rPr>
        <w:t>Все поступившие за отчетный период из федерального и республиканского бюджета средства освоены. В 160 детсадах республики доступная среда уже создана. Полностью оборудованы 36 коррекционных школ. Для тех, кто в силу особенностей развития не может посещать учреждения, организовано дистанционное обучение.</w:t>
      </w:r>
    </w:p>
    <w:p w:rsidR="009D617D" w:rsidRPr="004E2218" w:rsidRDefault="004E2218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2.7 </w:t>
      </w:r>
      <w:r w:rsidR="007808C6"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Заключение</w:t>
      </w:r>
    </w:p>
    <w:p w:rsidR="004E2218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            Инклюзия признана более развитой, гуманной и эффективной системой образования не только детей с особыми образовательными потребностями, но и здоровых детей. Инклюзия дает право на образование каждому независимо от соответствия или несоответствия критериям школьной системы. Школа выполняет не только образовательные функции, но и является основной сферой жизнедеятельности ребенка. Через уважение и принятие индивидуальности </w:t>
      </w:r>
    </w:p>
    <w:p w:rsidR="004E2218" w:rsidRPr="004E2218" w:rsidRDefault="004E2218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D661E" w:rsidRPr="004E2218" w:rsidRDefault="004D661E" w:rsidP="001F0D03">
      <w:pPr>
        <w:pStyle w:val="a7"/>
        <w:spacing w:line="276" w:lineRule="auto"/>
        <w:ind w:left="142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каждого из них происходит формирование личности, имеющей свою собственную образовательную траекторию. Вместе с тем, ученики в школе находятся в коллективе, учатся взаимодействовать друг с другом, выстраивать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взаимоотношения, совместно с учителем творчески решать образовательные проблемы. Можно с уверенностью сказать, что инклюзивное образование расширяет личностные возможности всех детей, помогает выработать такие качества, как гуманность, толерантность, готовность к помощи. Ин</w:t>
      </w:r>
      <w:r w:rsidR="004E2218" w:rsidRPr="004E2218">
        <w:rPr>
          <w:rFonts w:ascii="Arial" w:eastAsia="Times New Roman" w:hAnsi="Arial" w:cs="Arial"/>
          <w:sz w:val="24"/>
          <w:szCs w:val="24"/>
          <w:lang w:eastAsia="ru-RU"/>
        </w:rPr>
        <w:t xml:space="preserve">клюзивное образование является 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t>принципиально новой системой, где ученики и педагоги работают над общей целью – доступным и качественным образованием для всех без исключения детей.</w:t>
      </w:r>
      <w:r w:rsidRPr="004E2218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D617D" w:rsidRPr="004E2218" w:rsidRDefault="004E2218" w:rsidP="001F0D0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3. Список использованных источников и литературы</w:t>
      </w:r>
    </w:p>
    <w:p w:rsidR="00C12539" w:rsidRDefault="00047BFA" w:rsidP="00C12539">
      <w:pPr>
        <w:shd w:val="clear" w:color="auto" w:fill="FFFFFF"/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1.Дмитриева Т. П. Инклюзивное образование. Выпуск 3. «Организация деятельности координатора по инклюзии в образовательном учреждении». — М. «МИРОС», 2010. </w:t>
      </w:r>
    </w:p>
    <w:p w:rsidR="00047BFA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>2.</w:t>
      </w:r>
      <w:r w:rsidR="00047BFA" w:rsidRPr="004E2218">
        <w:rPr>
          <w:rFonts w:ascii="Arial" w:hAnsi="Arial" w:cs="Arial"/>
          <w:sz w:val="24"/>
          <w:szCs w:val="24"/>
          <w:shd w:val="clear" w:color="auto" w:fill="FFFFFF"/>
        </w:rPr>
        <w:t>Инклюзивное образование. Выпуск 4. Методические рекомендации по организации инклюзивного образовательного процесса в детском саду /сост. М. М. </w:t>
      </w:r>
      <w:proofErr w:type="spellStart"/>
      <w:r w:rsidR="00047BFA" w:rsidRPr="004E2218">
        <w:rPr>
          <w:rFonts w:ascii="Arial" w:hAnsi="Arial" w:cs="Arial"/>
          <w:sz w:val="24"/>
          <w:szCs w:val="24"/>
          <w:shd w:val="clear" w:color="auto" w:fill="FFFFFF"/>
        </w:rPr>
        <w:t>Прочухаева</w:t>
      </w:r>
      <w:proofErr w:type="spellEnd"/>
      <w:r w:rsidR="00047BFA"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, Е. В. Самсонова. — М.: Центр «Школьная книга», 2010. — 240 с. </w:t>
      </w:r>
    </w:p>
    <w:p w:rsidR="009D617D" w:rsidRPr="004E2218" w:rsidRDefault="00047BFA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3.Малофеев Н. Н. Специальное образование в России и за рубежом: </w:t>
      </w:r>
      <w:proofErr w:type="gramStart"/>
      <w:r w:rsidRPr="004E2218">
        <w:rPr>
          <w:rFonts w:ascii="Arial" w:hAnsi="Arial" w:cs="Arial"/>
          <w:sz w:val="24"/>
          <w:szCs w:val="24"/>
          <w:shd w:val="clear" w:color="auto" w:fill="FFFFFF"/>
        </w:rPr>
        <w:t>В</w:t>
      </w:r>
      <w:proofErr w:type="gramEnd"/>
      <w:r w:rsidRPr="004E2218">
        <w:rPr>
          <w:rFonts w:ascii="Arial" w:hAnsi="Arial" w:cs="Arial"/>
          <w:sz w:val="24"/>
          <w:szCs w:val="24"/>
          <w:shd w:val="clear" w:color="auto" w:fill="FFFFFF"/>
        </w:rPr>
        <w:t xml:space="preserve"> 2-х частях. Часть 1: Западная Европа. — М.: Печатный двор, 1996. — 182 с.</w:t>
      </w:r>
    </w:p>
    <w:p w:rsidR="00487624" w:rsidRPr="004E2218" w:rsidRDefault="00047BFA" w:rsidP="00C12539">
      <w:pPr>
        <w:shd w:val="clear" w:color="auto" w:fill="FFFFFF"/>
        <w:spacing w:after="0"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E2218">
        <w:rPr>
          <w:rFonts w:ascii="Arial" w:hAnsi="Arial" w:cs="Arial"/>
          <w:sz w:val="24"/>
          <w:szCs w:val="24"/>
          <w:shd w:val="clear" w:color="auto" w:fill="FFFFFF"/>
        </w:rPr>
        <w:t>4.Ребенок в инклюзивном дошкольном учреждении: методическое пособие /под ред. Т. В. </w:t>
      </w:r>
      <w:proofErr w:type="spellStart"/>
      <w:r w:rsidRPr="004E2218">
        <w:rPr>
          <w:rFonts w:ascii="Arial" w:hAnsi="Arial" w:cs="Arial"/>
          <w:sz w:val="24"/>
          <w:szCs w:val="24"/>
          <w:shd w:val="clear" w:color="auto" w:fill="FFFFFF"/>
        </w:rPr>
        <w:t>Волосовец</w:t>
      </w:r>
      <w:proofErr w:type="spellEnd"/>
      <w:r w:rsidRPr="004E2218">
        <w:rPr>
          <w:rFonts w:ascii="Arial" w:hAnsi="Arial" w:cs="Arial"/>
          <w:sz w:val="24"/>
          <w:szCs w:val="24"/>
          <w:shd w:val="clear" w:color="auto" w:fill="FFFFFF"/>
        </w:rPr>
        <w:t>, Е. Н. </w:t>
      </w:r>
      <w:proofErr w:type="spellStart"/>
      <w:r w:rsidRPr="004E2218">
        <w:rPr>
          <w:rFonts w:ascii="Arial" w:hAnsi="Arial" w:cs="Arial"/>
          <w:sz w:val="24"/>
          <w:szCs w:val="24"/>
          <w:shd w:val="clear" w:color="auto" w:fill="FFFFFF"/>
        </w:rPr>
        <w:t>Кутеповой</w:t>
      </w:r>
      <w:proofErr w:type="spellEnd"/>
      <w:r w:rsidRPr="004E2218">
        <w:rPr>
          <w:rFonts w:ascii="Arial" w:hAnsi="Arial" w:cs="Arial"/>
          <w:sz w:val="24"/>
          <w:szCs w:val="24"/>
          <w:shd w:val="clear" w:color="auto" w:fill="FFFFFF"/>
        </w:rPr>
        <w:t>. — М.: РУДН, 2010.</w:t>
      </w:r>
    </w:p>
    <w:p w:rsidR="00487624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5.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Алехина С. В., Зарецкий В. К. Инклюзивный подход в образовании в контексте проектной иници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ативы «Наша новая школа» // Психолого-педагоги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ческое обеспечение национальной образовательной инициативы «Наша новая школа». — М., 2010. С. 104—116.</w:t>
      </w:r>
    </w:p>
    <w:p w:rsidR="00487624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6.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Малофеев Н. Н. Почему интеграция в образо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вании закономерна и неизбежна // Альманах ИКП РАО. 2007. № 11. URL: </w:t>
      </w:r>
      <w:hyperlink r:id="rId16" w:history="1">
        <w:r w:rsidR="00487624" w:rsidRPr="004E2218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http://www.kprao.ru/almanah/11/st01.htm</w:t>
        </w:r>
      </w:hyperlink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, Дата обращения: 10.04.2011.</w:t>
      </w:r>
    </w:p>
    <w:p w:rsidR="00487624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7.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Назарова Н. М. Интегрированное (инклюзивное) образование: генезис и проблемы внедрения» // Науч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но-методический журнал «Коррекционная педагоги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ка». 2010. № 4 (40).</w:t>
      </w:r>
    </w:p>
    <w:p w:rsidR="00487624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8.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Рубцов В. В. Психолого-педагогическая подго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товка учителей для новой школы // Психологическая наука и образование. 2010. № 1 — С. 5—12.</w:t>
      </w:r>
    </w:p>
    <w:p w:rsidR="00487624" w:rsidRPr="004E2218" w:rsidRDefault="004E2218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eastAsia="Times New Roman" w:hAnsi="Arial" w:cs="Arial"/>
          <w:sz w:val="24"/>
          <w:szCs w:val="24"/>
          <w:lang w:eastAsia="ru-RU"/>
        </w:rPr>
        <w:t>9.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t>Шипицина Л. М. Многоликая интеграция // Де</w:t>
      </w:r>
      <w:r w:rsidR="00487624" w:rsidRPr="004E2218">
        <w:rPr>
          <w:rFonts w:ascii="Arial" w:eastAsia="Times New Roman" w:hAnsi="Arial" w:cs="Arial"/>
          <w:sz w:val="24"/>
          <w:szCs w:val="24"/>
          <w:lang w:eastAsia="ru-RU"/>
        </w:rPr>
        <w:softHyphen/>
        <w:t>фектология. 2002. № 4. — С. 19.</w:t>
      </w:r>
    </w:p>
    <w:p w:rsidR="007B4F35" w:rsidRPr="004E2218" w:rsidRDefault="004D661E" w:rsidP="00C125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218">
        <w:rPr>
          <w:rFonts w:ascii="Arial" w:hAnsi="Arial" w:cs="Arial"/>
          <w:sz w:val="24"/>
          <w:szCs w:val="24"/>
        </w:rPr>
        <w:t>1</w:t>
      </w:r>
      <w:r w:rsidR="004E2218" w:rsidRPr="004E2218">
        <w:rPr>
          <w:rFonts w:ascii="Arial" w:hAnsi="Arial" w:cs="Arial"/>
          <w:sz w:val="24"/>
          <w:szCs w:val="24"/>
        </w:rPr>
        <w:t>0.</w:t>
      </w:r>
      <w:r w:rsidRPr="004E2218">
        <w:rPr>
          <w:rFonts w:ascii="Arial" w:hAnsi="Arial" w:cs="Arial"/>
          <w:sz w:val="24"/>
          <w:szCs w:val="24"/>
        </w:rPr>
        <w:t xml:space="preserve">Безменова Е. И. Организационно-педагогические условия сопровождения детей в условиях инклюзивного образования [Текст] // Педагогика: традиции и инновации: материалы V </w:t>
      </w:r>
      <w:proofErr w:type="spellStart"/>
      <w:r w:rsidRPr="004E2218">
        <w:rPr>
          <w:rFonts w:ascii="Arial" w:hAnsi="Arial" w:cs="Arial"/>
          <w:sz w:val="24"/>
          <w:szCs w:val="24"/>
        </w:rPr>
        <w:t>междунар</w:t>
      </w:r>
      <w:proofErr w:type="spellEnd"/>
      <w:r w:rsidRPr="004E2218">
        <w:rPr>
          <w:rFonts w:ascii="Arial" w:hAnsi="Arial" w:cs="Arial"/>
          <w:sz w:val="24"/>
          <w:szCs w:val="24"/>
        </w:rPr>
        <w:t xml:space="preserve">. науч. </w:t>
      </w:r>
      <w:proofErr w:type="spellStart"/>
      <w:r w:rsidRPr="004E2218">
        <w:rPr>
          <w:rFonts w:ascii="Arial" w:hAnsi="Arial" w:cs="Arial"/>
          <w:sz w:val="24"/>
          <w:szCs w:val="24"/>
        </w:rPr>
        <w:t>конф</w:t>
      </w:r>
      <w:proofErr w:type="spellEnd"/>
      <w:r w:rsidRPr="004E2218">
        <w:rPr>
          <w:rFonts w:ascii="Arial" w:hAnsi="Arial" w:cs="Arial"/>
          <w:sz w:val="24"/>
          <w:szCs w:val="24"/>
        </w:rPr>
        <w:t>. (г. Челябинск, июнь 2014 г.). — Челябинск: Два комсомольца, 2014. — С. 22-24.</w:t>
      </w:r>
      <w:r w:rsidR="00047BFA" w:rsidRPr="004E2218">
        <w:rPr>
          <w:rFonts w:ascii="Arial" w:hAnsi="Arial" w:cs="Arial"/>
          <w:sz w:val="24"/>
          <w:szCs w:val="24"/>
        </w:rPr>
        <w:br/>
      </w:r>
    </w:p>
    <w:p w:rsidR="002129CC" w:rsidRPr="004E2218" w:rsidRDefault="002129CC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129CC" w:rsidRPr="004E2218" w:rsidRDefault="002129CC" w:rsidP="001F0D03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621F31" w:rsidRPr="004E2218" w:rsidRDefault="00621F31">
      <w:pPr>
        <w:pStyle w:val="a7"/>
        <w:spacing w:line="276" w:lineRule="auto"/>
        <w:ind w:left="142"/>
        <w:jc w:val="both"/>
        <w:rPr>
          <w:rFonts w:ascii="Arial" w:hAnsi="Arial" w:cs="Arial"/>
          <w:sz w:val="24"/>
          <w:szCs w:val="24"/>
        </w:rPr>
      </w:pPr>
    </w:p>
    <w:sectPr w:rsidR="00621F31" w:rsidRPr="004E2218" w:rsidSect="00621F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C89" w:rsidRDefault="00622C89" w:rsidP="00813C3B">
      <w:pPr>
        <w:spacing w:after="0" w:line="240" w:lineRule="auto"/>
      </w:pPr>
      <w:r>
        <w:separator/>
      </w:r>
    </w:p>
  </w:endnote>
  <w:endnote w:type="continuationSeparator" w:id="0">
    <w:p w:rsidR="00622C89" w:rsidRDefault="00622C89" w:rsidP="00813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D2" w:rsidRDefault="007B4ED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D2" w:rsidRDefault="007B4ED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D2" w:rsidRDefault="007B4E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C89" w:rsidRDefault="00622C89" w:rsidP="00813C3B">
      <w:pPr>
        <w:spacing w:after="0" w:line="240" w:lineRule="auto"/>
      </w:pPr>
      <w:r>
        <w:separator/>
      </w:r>
    </w:p>
  </w:footnote>
  <w:footnote w:type="continuationSeparator" w:id="0">
    <w:p w:rsidR="00622C89" w:rsidRDefault="00622C89" w:rsidP="00813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D2" w:rsidRDefault="007B4ED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C3B" w:rsidRPr="00813C3B" w:rsidRDefault="00813C3B" w:rsidP="00813C3B">
    <w:pPr>
      <w:pStyle w:val="a3"/>
      <w:jc w:val="both"/>
      <w:rPr>
        <w:rFonts w:ascii="Arial" w:hAnsi="Arial" w:cs="Arial"/>
        <w:sz w:val="24"/>
        <w:szCs w:val="24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D2" w:rsidRDefault="007B4E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47C10"/>
    <w:multiLevelType w:val="multilevel"/>
    <w:tmpl w:val="68FAD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B1D08"/>
    <w:multiLevelType w:val="hybridMultilevel"/>
    <w:tmpl w:val="F8740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E53C0"/>
    <w:multiLevelType w:val="multilevel"/>
    <w:tmpl w:val="5EE2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95742"/>
    <w:multiLevelType w:val="multilevel"/>
    <w:tmpl w:val="8E1A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C5550"/>
    <w:multiLevelType w:val="multilevel"/>
    <w:tmpl w:val="2A94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67B25"/>
    <w:multiLevelType w:val="multilevel"/>
    <w:tmpl w:val="18FC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5E4444"/>
    <w:multiLevelType w:val="multilevel"/>
    <w:tmpl w:val="3076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C64415"/>
    <w:multiLevelType w:val="multilevel"/>
    <w:tmpl w:val="1B3A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274F9"/>
    <w:multiLevelType w:val="multilevel"/>
    <w:tmpl w:val="9E30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8E5D8F"/>
    <w:multiLevelType w:val="hybridMultilevel"/>
    <w:tmpl w:val="C0DC4AF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9137D5F"/>
    <w:multiLevelType w:val="multilevel"/>
    <w:tmpl w:val="ED42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5231FC"/>
    <w:multiLevelType w:val="multilevel"/>
    <w:tmpl w:val="C4E6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10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3B"/>
    <w:rsid w:val="000112FF"/>
    <w:rsid w:val="00047BFA"/>
    <w:rsid w:val="000639F2"/>
    <w:rsid w:val="0012468F"/>
    <w:rsid w:val="0016125F"/>
    <w:rsid w:val="001C4506"/>
    <w:rsid w:val="001E70C8"/>
    <w:rsid w:val="001F0D03"/>
    <w:rsid w:val="002129CC"/>
    <w:rsid w:val="0024380E"/>
    <w:rsid w:val="002B7F1D"/>
    <w:rsid w:val="002E7F61"/>
    <w:rsid w:val="003146E0"/>
    <w:rsid w:val="0039456C"/>
    <w:rsid w:val="003D4F10"/>
    <w:rsid w:val="00487624"/>
    <w:rsid w:val="004972CB"/>
    <w:rsid w:val="004C0648"/>
    <w:rsid w:val="004C323F"/>
    <w:rsid w:val="004D661E"/>
    <w:rsid w:val="004E2218"/>
    <w:rsid w:val="00527866"/>
    <w:rsid w:val="005E0310"/>
    <w:rsid w:val="006024EB"/>
    <w:rsid w:val="006163BE"/>
    <w:rsid w:val="00621F31"/>
    <w:rsid w:val="00622C89"/>
    <w:rsid w:val="00653A96"/>
    <w:rsid w:val="00654D38"/>
    <w:rsid w:val="00674667"/>
    <w:rsid w:val="006D37F0"/>
    <w:rsid w:val="007808C6"/>
    <w:rsid w:val="007A1FDF"/>
    <w:rsid w:val="007B4ED2"/>
    <w:rsid w:val="007B4F35"/>
    <w:rsid w:val="007B5A54"/>
    <w:rsid w:val="007F5261"/>
    <w:rsid w:val="00813C3B"/>
    <w:rsid w:val="00892CAC"/>
    <w:rsid w:val="008A0D47"/>
    <w:rsid w:val="008C5517"/>
    <w:rsid w:val="009253DB"/>
    <w:rsid w:val="009D617D"/>
    <w:rsid w:val="00A70AF8"/>
    <w:rsid w:val="00A7675B"/>
    <w:rsid w:val="00AF7CB6"/>
    <w:rsid w:val="00B61ECC"/>
    <w:rsid w:val="00BA334D"/>
    <w:rsid w:val="00BF6A45"/>
    <w:rsid w:val="00C12539"/>
    <w:rsid w:val="00C656F2"/>
    <w:rsid w:val="00C77FD6"/>
    <w:rsid w:val="00CA2F7D"/>
    <w:rsid w:val="00D35F31"/>
    <w:rsid w:val="00D45BA3"/>
    <w:rsid w:val="00D5087F"/>
    <w:rsid w:val="00EB6A1C"/>
    <w:rsid w:val="00F02DE6"/>
    <w:rsid w:val="00F05C25"/>
    <w:rsid w:val="00F268DF"/>
    <w:rsid w:val="00F413D8"/>
    <w:rsid w:val="00F530C5"/>
    <w:rsid w:val="00FA192A"/>
    <w:rsid w:val="00FC63DE"/>
    <w:rsid w:val="00FD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29C414-9632-4EAB-B9B5-F905E83C5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3C3B"/>
  </w:style>
  <w:style w:type="paragraph" w:styleId="a5">
    <w:name w:val="footer"/>
    <w:basedOn w:val="a"/>
    <w:link w:val="a6"/>
    <w:uiPriority w:val="99"/>
    <w:unhideWhenUsed/>
    <w:rsid w:val="00813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3C3B"/>
  </w:style>
  <w:style w:type="paragraph" w:styleId="a7">
    <w:name w:val="No Spacing"/>
    <w:uiPriority w:val="1"/>
    <w:qFormat/>
    <w:rsid w:val="00813C3B"/>
    <w:pPr>
      <w:spacing w:after="0" w:line="240" w:lineRule="auto"/>
    </w:pPr>
  </w:style>
  <w:style w:type="character" w:customStyle="1" w:styleId="pluso-counter">
    <w:name w:val="pluso-counter"/>
    <w:basedOn w:val="a0"/>
    <w:rsid w:val="00A7675B"/>
  </w:style>
  <w:style w:type="paragraph" w:styleId="a8">
    <w:name w:val="Normal (Web)"/>
    <w:basedOn w:val="a"/>
    <w:uiPriority w:val="99"/>
    <w:unhideWhenUsed/>
    <w:rsid w:val="0052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-text">
    <w:name w:val="new-text"/>
    <w:basedOn w:val="a"/>
    <w:rsid w:val="007B4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8762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45BA3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45BA3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basedOn w:val="a0"/>
    <w:rsid w:val="002E7F61"/>
  </w:style>
  <w:style w:type="character" w:styleId="ac">
    <w:name w:val="Hyperlink"/>
    <w:basedOn w:val="a0"/>
    <w:uiPriority w:val="99"/>
    <w:semiHidden/>
    <w:unhideWhenUsed/>
    <w:rsid w:val="002E7F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17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8572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550">
                  <w:marLeft w:val="0"/>
                  <w:marRight w:val="0"/>
                  <w:marTop w:val="0"/>
                  <w:marBottom w:val="0"/>
                  <w:divBdr>
                    <w:top w:val="single" w:sz="12" w:space="5" w:color="CCCCCC"/>
                    <w:left w:val="single" w:sz="12" w:space="8" w:color="CCCCCC"/>
                    <w:bottom w:val="single" w:sz="12" w:space="5" w:color="CCCCCC"/>
                    <w:right w:val="single" w:sz="12" w:space="8" w:color="CCCCCC"/>
                  </w:divBdr>
                  <w:divsChild>
                    <w:div w:id="39147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29545">
                          <w:marLeft w:val="0"/>
                          <w:marRight w:val="24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24485">
                          <w:marLeft w:val="0"/>
                          <w:marRight w:val="24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9520">
                          <w:marLeft w:val="0"/>
                          <w:marRight w:val="24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482799">
                          <w:marLeft w:val="0"/>
                          <w:marRight w:val="24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387912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662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double" w:sz="6" w:space="3" w:color="BDBABD"/>
                    <w:right w:val="none" w:sz="0" w:space="0" w:color="auto"/>
                  </w:divBdr>
                </w:div>
              </w:divsChild>
            </w:div>
            <w:div w:id="10340357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57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3906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78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39607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ouble" w:sz="6" w:space="3" w:color="BDBABD"/>
                <w:right w:val="none" w:sz="0" w:space="0" w:color="auto"/>
              </w:divBdr>
            </w:div>
          </w:divsChild>
        </w:div>
        <w:div w:id="10025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8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4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0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40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6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6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5655">
              <w:marLeft w:val="75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7361">
              <w:marLeft w:val="0"/>
              <w:marRight w:val="75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9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3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42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3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kprao.ru/almanah/11/st01.ht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4751</Words>
  <Characters>27084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2016-11-21T05:49:00Z</cp:lastPrinted>
  <dcterms:created xsi:type="dcterms:W3CDTF">2016-11-21T09:55:00Z</dcterms:created>
  <dcterms:modified xsi:type="dcterms:W3CDTF">2017-05-10T05:31:00Z</dcterms:modified>
</cp:coreProperties>
</file>