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CC" w:rsidRPr="003626B2" w:rsidRDefault="008936CC" w:rsidP="008936CC">
      <w:pPr>
        <w:jc w:val="center"/>
        <w:rPr>
          <w:rFonts w:ascii="Times New Roman" w:hAnsi="Times New Roman"/>
          <w:b/>
          <w:color w:val="404040"/>
          <w:sz w:val="28"/>
          <w:szCs w:val="28"/>
        </w:rPr>
      </w:pPr>
      <w:r w:rsidRPr="003626B2">
        <w:rPr>
          <w:rFonts w:ascii="Times New Roman" w:hAnsi="Times New Roman"/>
          <w:b/>
          <w:color w:val="404040"/>
          <w:sz w:val="28"/>
          <w:szCs w:val="28"/>
        </w:rPr>
        <w:t>Введение</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color w:val="404040"/>
          <w:sz w:val="28"/>
          <w:szCs w:val="28"/>
        </w:rPr>
        <w:t xml:space="preserve">          Социально - экономические перемены в обществе задали новые параметры обучения и воспитания подрастающего поколения, потребовали кардинального пересмотра целей, результатов образования, традиционных методов преподавания, систем оценки достигнутых результатов.</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color w:val="404040"/>
          <w:sz w:val="28"/>
          <w:szCs w:val="28"/>
        </w:rPr>
        <w:t xml:space="preserve">          Следовательно, на нас, </w:t>
      </w:r>
      <w:proofErr w:type="gramStart"/>
      <w:r w:rsidRPr="003626B2">
        <w:rPr>
          <w:rFonts w:ascii="Times New Roman" w:hAnsi="Times New Roman"/>
          <w:color w:val="404040"/>
          <w:sz w:val="28"/>
          <w:szCs w:val="28"/>
        </w:rPr>
        <w:t>учителей  возложена</w:t>
      </w:r>
      <w:proofErr w:type="gramEnd"/>
      <w:r w:rsidRPr="003626B2">
        <w:rPr>
          <w:rFonts w:ascii="Times New Roman" w:hAnsi="Times New Roman"/>
          <w:color w:val="404040"/>
          <w:sz w:val="28"/>
          <w:szCs w:val="28"/>
        </w:rPr>
        <w:t xml:space="preserve"> большая ответственность за воспитание, обучение, развитие наших учеников, способных вступать в отношения с внешней средой и максимально быстро адаптироваться и функционировать в ней.</w:t>
      </w:r>
    </w:p>
    <w:p w:rsidR="008936CC" w:rsidRPr="003626B2" w:rsidRDefault="008936CC" w:rsidP="008936CC">
      <w:pPr>
        <w:spacing w:after="0" w:line="240" w:lineRule="auto"/>
        <w:rPr>
          <w:rFonts w:ascii="Times New Roman" w:hAnsi="Times New Roman"/>
          <w:color w:val="404040"/>
          <w:sz w:val="28"/>
          <w:szCs w:val="28"/>
        </w:rPr>
      </w:pPr>
    </w:p>
    <w:p w:rsidR="008936CC" w:rsidRPr="003626B2" w:rsidRDefault="008936CC" w:rsidP="008936CC">
      <w:pPr>
        <w:spacing w:after="0" w:line="240" w:lineRule="auto"/>
        <w:rPr>
          <w:rFonts w:ascii="Times New Roman" w:hAnsi="Times New Roman"/>
          <w:bCs/>
          <w:color w:val="404040"/>
          <w:sz w:val="28"/>
          <w:szCs w:val="28"/>
        </w:rPr>
      </w:pPr>
      <w:r w:rsidRPr="003626B2">
        <w:rPr>
          <w:rFonts w:ascii="Times New Roman" w:hAnsi="Times New Roman"/>
          <w:b/>
          <w:bCs/>
          <w:color w:val="404040"/>
          <w:sz w:val="28"/>
          <w:szCs w:val="28"/>
        </w:rPr>
        <w:t xml:space="preserve">       Функциональная грамотность –</w:t>
      </w:r>
      <w:r w:rsidRPr="003626B2">
        <w:rPr>
          <w:rFonts w:ascii="Times New Roman" w:hAnsi="Times New Roman"/>
          <w:bCs/>
          <w:color w:val="404040"/>
          <w:sz w:val="28"/>
          <w:szCs w:val="28"/>
        </w:rPr>
        <w:t>рассматривается как способ личности использовать все постоянно приобретаемые в жизни знания, умения и навыки для решения жизненных задач в различных сферах человеческой деятельности.</w:t>
      </w:r>
    </w:p>
    <w:p w:rsidR="008936CC" w:rsidRPr="003626B2" w:rsidRDefault="008936CC" w:rsidP="008936CC">
      <w:pPr>
        <w:spacing w:after="0" w:line="240" w:lineRule="auto"/>
        <w:rPr>
          <w:rFonts w:ascii="Times New Roman" w:hAnsi="Times New Roman"/>
          <w:bCs/>
          <w:color w:val="404040"/>
          <w:sz w:val="28"/>
          <w:szCs w:val="28"/>
        </w:rPr>
      </w:pPr>
    </w:p>
    <w:p w:rsidR="008936CC" w:rsidRPr="003626B2" w:rsidRDefault="008936CC" w:rsidP="008936CC">
      <w:pPr>
        <w:spacing w:after="0" w:line="240" w:lineRule="auto"/>
        <w:rPr>
          <w:rFonts w:ascii="Times New Roman" w:hAnsi="Times New Roman"/>
          <w:bCs/>
          <w:color w:val="404040"/>
          <w:sz w:val="28"/>
          <w:szCs w:val="28"/>
        </w:rPr>
      </w:pPr>
      <w:r w:rsidRPr="003626B2">
        <w:rPr>
          <w:rFonts w:ascii="Times New Roman" w:hAnsi="Times New Roman"/>
          <w:b/>
          <w:bCs/>
          <w:color w:val="404040"/>
          <w:sz w:val="28"/>
          <w:szCs w:val="28"/>
        </w:rPr>
        <w:t xml:space="preserve">     Функциональная грамотная личность – </w:t>
      </w:r>
      <w:r w:rsidRPr="003626B2">
        <w:rPr>
          <w:rFonts w:ascii="Times New Roman" w:hAnsi="Times New Roman"/>
          <w:bCs/>
          <w:color w:val="404040"/>
          <w:sz w:val="28"/>
          <w:szCs w:val="28"/>
        </w:rPr>
        <w:t>это человек ориентирующийся в мире и действующий в соответствии с общественными ценностями, ожиданиями и интересами.</w:t>
      </w:r>
    </w:p>
    <w:p w:rsidR="008936CC" w:rsidRPr="003626B2" w:rsidRDefault="008936CC" w:rsidP="008936CC">
      <w:pPr>
        <w:spacing w:after="0" w:line="240" w:lineRule="auto"/>
        <w:rPr>
          <w:rFonts w:ascii="Times New Roman" w:hAnsi="Times New Roman"/>
          <w:bCs/>
          <w:color w:val="404040"/>
          <w:sz w:val="28"/>
          <w:szCs w:val="28"/>
        </w:rPr>
      </w:pPr>
    </w:p>
    <w:p w:rsidR="008936CC" w:rsidRPr="003626B2" w:rsidRDefault="008936CC" w:rsidP="008936CC">
      <w:pPr>
        <w:spacing w:after="0" w:line="240" w:lineRule="auto"/>
        <w:rPr>
          <w:rFonts w:ascii="Times New Roman" w:hAnsi="Times New Roman"/>
          <w:b/>
          <w:bCs/>
          <w:color w:val="404040"/>
          <w:sz w:val="28"/>
          <w:szCs w:val="28"/>
        </w:rPr>
      </w:pPr>
      <w:r w:rsidRPr="003626B2">
        <w:rPr>
          <w:rFonts w:ascii="Times New Roman" w:hAnsi="Times New Roman"/>
          <w:b/>
          <w:bCs/>
          <w:color w:val="404040"/>
          <w:sz w:val="28"/>
          <w:szCs w:val="28"/>
        </w:rPr>
        <w:t xml:space="preserve">     Актуальность:</w:t>
      </w:r>
    </w:p>
    <w:p w:rsidR="008936CC" w:rsidRPr="003626B2" w:rsidRDefault="008936CC" w:rsidP="008936CC">
      <w:pPr>
        <w:spacing w:after="0" w:line="240" w:lineRule="auto"/>
        <w:rPr>
          <w:rFonts w:ascii="Times New Roman" w:hAnsi="Times New Roman"/>
          <w:bCs/>
          <w:color w:val="404040"/>
          <w:sz w:val="28"/>
          <w:szCs w:val="28"/>
        </w:rPr>
      </w:pPr>
      <w:r w:rsidRPr="003626B2">
        <w:rPr>
          <w:rFonts w:ascii="Times New Roman" w:hAnsi="Times New Roman"/>
          <w:bCs/>
          <w:color w:val="404040"/>
          <w:sz w:val="28"/>
          <w:szCs w:val="28"/>
        </w:rPr>
        <w:t xml:space="preserve">       Педагоги начальной школы должны воспитывать самостоятельную личность, умеющую быстро адаптироваться в современном мире, владеющую навыками функциональной грамотности.</w:t>
      </w:r>
    </w:p>
    <w:p w:rsidR="008936CC" w:rsidRPr="003626B2" w:rsidRDefault="008936CC" w:rsidP="008936CC">
      <w:pPr>
        <w:spacing w:after="0" w:line="240" w:lineRule="auto"/>
        <w:rPr>
          <w:rFonts w:ascii="Times New Roman" w:hAnsi="Times New Roman"/>
          <w:bCs/>
          <w:color w:val="404040"/>
          <w:sz w:val="28"/>
          <w:szCs w:val="28"/>
        </w:rPr>
      </w:pPr>
    </w:p>
    <w:p w:rsidR="008936CC" w:rsidRPr="003626B2" w:rsidRDefault="008936CC" w:rsidP="008936CC">
      <w:pPr>
        <w:spacing w:after="0" w:line="240" w:lineRule="auto"/>
        <w:rPr>
          <w:rFonts w:ascii="Times New Roman" w:hAnsi="Times New Roman"/>
          <w:b/>
          <w:bCs/>
          <w:color w:val="404040"/>
          <w:sz w:val="28"/>
          <w:szCs w:val="28"/>
        </w:rPr>
      </w:pPr>
      <w:r w:rsidRPr="003626B2">
        <w:rPr>
          <w:rFonts w:ascii="Times New Roman" w:hAnsi="Times New Roman"/>
          <w:b/>
          <w:bCs/>
          <w:color w:val="404040"/>
          <w:sz w:val="28"/>
          <w:szCs w:val="28"/>
        </w:rPr>
        <w:t xml:space="preserve">        Гипотеза:</w:t>
      </w:r>
    </w:p>
    <w:p w:rsidR="008936CC" w:rsidRPr="003626B2" w:rsidRDefault="008936CC" w:rsidP="008936CC">
      <w:pPr>
        <w:spacing w:after="0" w:line="240" w:lineRule="auto"/>
        <w:rPr>
          <w:rFonts w:ascii="Times New Roman" w:hAnsi="Times New Roman"/>
          <w:bCs/>
          <w:color w:val="404040"/>
          <w:sz w:val="28"/>
          <w:szCs w:val="28"/>
        </w:rPr>
      </w:pPr>
      <w:r w:rsidRPr="003626B2">
        <w:rPr>
          <w:rFonts w:ascii="Times New Roman" w:hAnsi="Times New Roman"/>
          <w:bCs/>
          <w:color w:val="404040"/>
          <w:sz w:val="28"/>
          <w:szCs w:val="28"/>
        </w:rPr>
        <w:t xml:space="preserve">      Формирование функциональной грамотности развивает у младшего школьника инициативу, нестандартность мышления, самостоятельное добывание знаний с опорой на опыт.</w:t>
      </w:r>
    </w:p>
    <w:p w:rsidR="008936CC" w:rsidRPr="003626B2" w:rsidRDefault="008936CC" w:rsidP="008936CC">
      <w:pPr>
        <w:spacing w:after="0" w:line="240" w:lineRule="auto"/>
        <w:rPr>
          <w:rFonts w:ascii="Times New Roman" w:hAnsi="Times New Roman"/>
          <w:bCs/>
          <w:color w:val="404040"/>
          <w:sz w:val="28"/>
          <w:szCs w:val="28"/>
        </w:rPr>
      </w:pPr>
    </w:p>
    <w:p w:rsidR="008936CC" w:rsidRPr="003626B2" w:rsidRDefault="008936CC" w:rsidP="008936CC">
      <w:pPr>
        <w:spacing w:after="0" w:line="240" w:lineRule="auto"/>
        <w:rPr>
          <w:rFonts w:ascii="Times New Roman" w:hAnsi="Times New Roman"/>
          <w:b/>
          <w:bCs/>
          <w:color w:val="404040"/>
          <w:sz w:val="28"/>
          <w:szCs w:val="28"/>
        </w:rPr>
      </w:pPr>
      <w:r w:rsidRPr="003626B2">
        <w:rPr>
          <w:rFonts w:ascii="Times New Roman" w:hAnsi="Times New Roman"/>
          <w:b/>
          <w:bCs/>
          <w:color w:val="404040"/>
          <w:sz w:val="28"/>
          <w:szCs w:val="28"/>
        </w:rPr>
        <w:t xml:space="preserve">       Цель:</w:t>
      </w:r>
    </w:p>
    <w:p w:rsidR="008936CC" w:rsidRPr="003626B2" w:rsidRDefault="008936CC" w:rsidP="008936CC">
      <w:pPr>
        <w:spacing w:after="0" w:line="240" w:lineRule="auto"/>
        <w:rPr>
          <w:rFonts w:ascii="Times New Roman" w:hAnsi="Times New Roman"/>
          <w:bCs/>
          <w:color w:val="404040"/>
          <w:sz w:val="28"/>
          <w:szCs w:val="28"/>
        </w:rPr>
      </w:pPr>
      <w:r w:rsidRPr="003626B2">
        <w:rPr>
          <w:rFonts w:ascii="Times New Roman" w:hAnsi="Times New Roman"/>
          <w:bCs/>
          <w:color w:val="404040"/>
          <w:sz w:val="28"/>
          <w:szCs w:val="28"/>
        </w:rPr>
        <w:t>Создать условия для развития функциональной грамотности младших школьников.</w:t>
      </w:r>
    </w:p>
    <w:p w:rsidR="008936CC" w:rsidRPr="003626B2" w:rsidRDefault="008936CC" w:rsidP="008936CC">
      <w:pPr>
        <w:spacing w:after="0" w:line="240" w:lineRule="auto"/>
        <w:rPr>
          <w:rFonts w:ascii="Times New Roman" w:hAnsi="Times New Roman"/>
          <w:bCs/>
          <w:color w:val="404040"/>
          <w:sz w:val="28"/>
          <w:szCs w:val="28"/>
        </w:rPr>
      </w:pPr>
    </w:p>
    <w:p w:rsidR="008936CC" w:rsidRPr="003626B2" w:rsidRDefault="008936CC" w:rsidP="008936CC">
      <w:pPr>
        <w:spacing w:after="0" w:line="240" w:lineRule="auto"/>
        <w:rPr>
          <w:rFonts w:ascii="Times New Roman" w:hAnsi="Times New Roman"/>
          <w:b/>
          <w:bCs/>
          <w:color w:val="404040"/>
          <w:sz w:val="28"/>
          <w:szCs w:val="28"/>
        </w:rPr>
      </w:pPr>
      <w:r w:rsidRPr="003626B2">
        <w:rPr>
          <w:rFonts w:ascii="Times New Roman" w:hAnsi="Times New Roman"/>
          <w:b/>
          <w:bCs/>
          <w:color w:val="404040"/>
          <w:sz w:val="28"/>
          <w:szCs w:val="28"/>
        </w:rPr>
        <w:t xml:space="preserve">     Задачи:</w:t>
      </w:r>
    </w:p>
    <w:p w:rsidR="008936CC" w:rsidRPr="003626B2" w:rsidRDefault="008936CC" w:rsidP="008936CC">
      <w:pPr>
        <w:pStyle w:val="a4"/>
        <w:numPr>
          <w:ilvl w:val="0"/>
          <w:numId w:val="1"/>
        </w:numPr>
        <w:spacing w:after="0" w:line="240" w:lineRule="auto"/>
        <w:rPr>
          <w:rFonts w:ascii="Times New Roman" w:hAnsi="Times New Roman"/>
          <w:bCs/>
          <w:color w:val="404040"/>
          <w:sz w:val="28"/>
          <w:szCs w:val="28"/>
        </w:rPr>
      </w:pPr>
      <w:r w:rsidRPr="003626B2">
        <w:rPr>
          <w:rFonts w:ascii="Times New Roman" w:hAnsi="Times New Roman"/>
          <w:bCs/>
          <w:color w:val="404040"/>
          <w:sz w:val="28"/>
          <w:szCs w:val="28"/>
        </w:rPr>
        <w:t>Рассмотреть пути формирования функциональной грамотности;</w:t>
      </w:r>
    </w:p>
    <w:p w:rsidR="008936CC" w:rsidRPr="003626B2" w:rsidRDefault="008936CC" w:rsidP="008936CC">
      <w:pPr>
        <w:pStyle w:val="a4"/>
        <w:numPr>
          <w:ilvl w:val="0"/>
          <w:numId w:val="1"/>
        </w:numPr>
        <w:spacing w:after="0" w:line="240" w:lineRule="auto"/>
        <w:rPr>
          <w:rFonts w:ascii="Times New Roman" w:hAnsi="Times New Roman"/>
          <w:bCs/>
          <w:color w:val="404040"/>
          <w:sz w:val="28"/>
          <w:szCs w:val="28"/>
        </w:rPr>
      </w:pPr>
      <w:r w:rsidRPr="003626B2">
        <w:rPr>
          <w:rFonts w:ascii="Times New Roman" w:hAnsi="Times New Roman"/>
          <w:bCs/>
          <w:color w:val="404040"/>
          <w:sz w:val="28"/>
          <w:szCs w:val="28"/>
        </w:rPr>
        <w:t>Обобщить предлагаемый опыт;</w:t>
      </w:r>
    </w:p>
    <w:p w:rsidR="008936CC" w:rsidRPr="003626B2" w:rsidRDefault="008936CC" w:rsidP="008936CC">
      <w:pPr>
        <w:pStyle w:val="a4"/>
        <w:numPr>
          <w:ilvl w:val="0"/>
          <w:numId w:val="1"/>
        </w:numPr>
        <w:spacing w:after="0" w:line="240" w:lineRule="auto"/>
        <w:rPr>
          <w:rFonts w:ascii="Times New Roman" w:hAnsi="Times New Roman"/>
          <w:bCs/>
          <w:color w:val="404040"/>
          <w:sz w:val="28"/>
          <w:szCs w:val="28"/>
        </w:rPr>
      </w:pPr>
      <w:r w:rsidRPr="003626B2">
        <w:rPr>
          <w:rFonts w:ascii="Times New Roman" w:hAnsi="Times New Roman"/>
          <w:bCs/>
          <w:color w:val="404040"/>
          <w:sz w:val="28"/>
          <w:szCs w:val="28"/>
        </w:rPr>
        <w:t>Наметить перспективы в данной теме</w:t>
      </w:r>
    </w:p>
    <w:p w:rsidR="008936CC" w:rsidRPr="003626B2" w:rsidRDefault="008936CC" w:rsidP="008936CC">
      <w:pPr>
        <w:jc w:val="both"/>
        <w:rPr>
          <w:rFonts w:ascii="Times New Roman" w:hAnsi="Times New Roman"/>
          <w:b/>
          <w:bCs/>
          <w:color w:val="404040"/>
          <w:sz w:val="28"/>
          <w:szCs w:val="28"/>
        </w:rPr>
      </w:pPr>
    </w:p>
    <w:p w:rsidR="008936CC" w:rsidRPr="003626B2" w:rsidRDefault="008936CC" w:rsidP="008936CC">
      <w:pPr>
        <w:jc w:val="both"/>
        <w:rPr>
          <w:rFonts w:ascii="Times New Roman" w:hAnsi="Times New Roman"/>
          <w:b/>
          <w:bCs/>
          <w:color w:val="404040"/>
          <w:sz w:val="28"/>
          <w:szCs w:val="28"/>
        </w:rPr>
      </w:pPr>
    </w:p>
    <w:p w:rsidR="008936CC" w:rsidRPr="003626B2" w:rsidRDefault="008936CC" w:rsidP="008936CC">
      <w:pPr>
        <w:jc w:val="both"/>
        <w:rPr>
          <w:rFonts w:ascii="Times New Roman" w:hAnsi="Times New Roman"/>
          <w:color w:val="404040"/>
          <w:sz w:val="28"/>
          <w:szCs w:val="28"/>
        </w:rPr>
      </w:pPr>
    </w:p>
    <w:p w:rsidR="008936CC" w:rsidRPr="003626B2" w:rsidRDefault="008936CC" w:rsidP="008936CC">
      <w:pPr>
        <w:suppressAutoHyphens/>
        <w:spacing w:after="0" w:line="240" w:lineRule="auto"/>
        <w:jc w:val="both"/>
        <w:rPr>
          <w:rFonts w:ascii="Times New Roman" w:hAnsi="Times New Roman"/>
          <w:color w:val="404040"/>
          <w:sz w:val="28"/>
          <w:szCs w:val="28"/>
        </w:rPr>
      </w:pPr>
      <w:r w:rsidRPr="003626B2">
        <w:rPr>
          <w:rFonts w:ascii="Times New Roman" w:hAnsi="Times New Roman"/>
          <w:b/>
          <w:color w:val="404040"/>
          <w:sz w:val="28"/>
          <w:szCs w:val="28"/>
        </w:rPr>
        <w:lastRenderedPageBreak/>
        <w:t>1.</w:t>
      </w:r>
      <w:r w:rsidRPr="003626B2">
        <w:rPr>
          <w:rFonts w:ascii="Times New Roman" w:hAnsi="Times New Roman"/>
          <w:color w:val="404040"/>
          <w:sz w:val="28"/>
          <w:szCs w:val="28"/>
        </w:rPr>
        <w:t xml:space="preserve"> </w:t>
      </w:r>
      <w:r w:rsidRPr="003626B2">
        <w:rPr>
          <w:rFonts w:ascii="Times New Roman" w:hAnsi="Times New Roman"/>
          <w:b/>
          <w:color w:val="404040"/>
          <w:sz w:val="28"/>
          <w:szCs w:val="28"/>
        </w:rPr>
        <w:t xml:space="preserve">Теоретические основы функциональной грамотности  </w:t>
      </w:r>
      <w:r w:rsidRPr="003626B2">
        <w:rPr>
          <w:rFonts w:ascii="Times New Roman" w:hAnsi="Times New Roman"/>
          <w:b/>
          <w:i/>
          <w:color w:val="404040"/>
          <w:sz w:val="40"/>
          <w:szCs w:val="40"/>
        </w:rPr>
        <w:t xml:space="preserve"> </w:t>
      </w:r>
      <w:r w:rsidRPr="003626B2">
        <w:rPr>
          <w:rFonts w:ascii="Times New Roman" w:hAnsi="Times New Roman"/>
          <w:b/>
          <w:color w:val="404040"/>
          <w:sz w:val="28"/>
          <w:szCs w:val="28"/>
        </w:rPr>
        <w:t xml:space="preserve">учащихся </w:t>
      </w:r>
    </w:p>
    <w:p w:rsidR="008936CC" w:rsidRPr="003626B2" w:rsidRDefault="008936CC" w:rsidP="008936CC">
      <w:pPr>
        <w:spacing w:after="0" w:line="240" w:lineRule="auto"/>
        <w:jc w:val="center"/>
        <w:rPr>
          <w:rFonts w:ascii="Times New Roman" w:hAnsi="Times New Roman"/>
          <w:b/>
          <w:color w:val="404040"/>
          <w:sz w:val="28"/>
          <w:szCs w:val="28"/>
        </w:rPr>
      </w:pPr>
    </w:p>
    <w:p w:rsidR="008936CC" w:rsidRPr="003626B2" w:rsidRDefault="008936CC" w:rsidP="008936CC">
      <w:pPr>
        <w:spacing w:after="0" w:line="240" w:lineRule="auto"/>
        <w:rPr>
          <w:rFonts w:ascii="Times New Roman" w:hAnsi="Times New Roman"/>
          <w:b/>
          <w:color w:val="404040"/>
          <w:sz w:val="28"/>
          <w:szCs w:val="28"/>
        </w:rPr>
      </w:pPr>
      <w:r w:rsidRPr="003626B2">
        <w:rPr>
          <w:rFonts w:ascii="Times New Roman" w:hAnsi="Times New Roman"/>
          <w:b/>
          <w:color w:val="404040"/>
          <w:sz w:val="28"/>
          <w:szCs w:val="28"/>
        </w:rPr>
        <w:t>1.1   Пути.</w:t>
      </w:r>
    </w:p>
    <w:p w:rsidR="008936CC" w:rsidRPr="003626B2" w:rsidRDefault="008936CC" w:rsidP="008936CC">
      <w:pPr>
        <w:numPr>
          <w:ilvl w:val="0"/>
          <w:numId w:val="3"/>
        </w:numPr>
        <w:spacing w:after="0" w:line="240" w:lineRule="auto"/>
        <w:rPr>
          <w:rFonts w:ascii="Times New Roman" w:hAnsi="Times New Roman"/>
          <w:b/>
          <w:color w:val="404040"/>
          <w:sz w:val="28"/>
          <w:szCs w:val="28"/>
        </w:rPr>
      </w:pPr>
      <w:r w:rsidRPr="003626B2">
        <w:rPr>
          <w:rFonts w:ascii="Times New Roman" w:hAnsi="Times New Roman"/>
          <w:b/>
          <w:bCs/>
          <w:color w:val="404040"/>
          <w:sz w:val="28"/>
          <w:szCs w:val="28"/>
        </w:rPr>
        <w:t xml:space="preserve">Создание ситуации </w:t>
      </w:r>
      <w:proofErr w:type="gramStart"/>
      <w:r w:rsidRPr="003626B2">
        <w:rPr>
          <w:rFonts w:ascii="Times New Roman" w:hAnsi="Times New Roman"/>
          <w:b/>
          <w:bCs/>
          <w:color w:val="404040"/>
          <w:sz w:val="28"/>
          <w:szCs w:val="28"/>
        </w:rPr>
        <w:t>успеха  на</w:t>
      </w:r>
      <w:proofErr w:type="gramEnd"/>
      <w:r w:rsidRPr="003626B2">
        <w:rPr>
          <w:rFonts w:ascii="Times New Roman" w:hAnsi="Times New Roman"/>
          <w:b/>
          <w:bCs/>
          <w:color w:val="404040"/>
          <w:sz w:val="28"/>
          <w:szCs w:val="28"/>
        </w:rPr>
        <w:t xml:space="preserve"> уроке</w:t>
      </w:r>
      <w:r w:rsidRPr="003626B2">
        <w:rPr>
          <w:rFonts w:ascii="Times New Roman" w:hAnsi="Times New Roman"/>
          <w:b/>
          <w:color w:val="404040"/>
          <w:sz w:val="28"/>
          <w:szCs w:val="28"/>
        </w:rPr>
        <w:t xml:space="preserve"> .</w:t>
      </w:r>
    </w:p>
    <w:p w:rsidR="008936CC" w:rsidRPr="003626B2" w:rsidRDefault="008936CC" w:rsidP="008936CC">
      <w:pPr>
        <w:spacing w:after="0" w:line="270" w:lineRule="atLeast"/>
        <w:ind w:firstLine="568"/>
        <w:rPr>
          <w:rFonts w:ascii="Arial" w:hAnsi="Arial" w:cs="Arial"/>
          <w:color w:val="404040"/>
          <w:sz w:val="28"/>
          <w:szCs w:val="28"/>
        </w:rPr>
      </w:pPr>
      <w:r w:rsidRPr="003626B2">
        <w:rPr>
          <w:rFonts w:ascii="Times New Roman" w:hAnsi="Times New Roman"/>
          <w:color w:val="404040"/>
          <w:sz w:val="28"/>
          <w:szCs w:val="28"/>
        </w:rPr>
        <w:t>Для младших школьников успех играет особую роль, являясь важнейшим стимулом учения. </w:t>
      </w:r>
      <w:r w:rsidRPr="003626B2">
        <w:rPr>
          <w:rFonts w:ascii="Times New Roman" w:hAnsi="Times New Roman"/>
          <w:b/>
          <w:bCs/>
          <w:color w:val="404040"/>
          <w:sz w:val="28"/>
          <w:szCs w:val="28"/>
        </w:rPr>
        <w:t>Успех в учении </w:t>
      </w:r>
      <w:r w:rsidRPr="003626B2">
        <w:rPr>
          <w:rFonts w:ascii="Times New Roman" w:hAnsi="Times New Roman"/>
          <w:color w:val="404040"/>
          <w:sz w:val="28"/>
          <w:szCs w:val="28"/>
        </w:rPr>
        <w:t>-  единственный источник внутренних сил ребенка, рождающий положительную мотивацию, энергию для преодоления трудностей школьника.</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На базе этого состояния могут формироваться устойчивые чувства удовлетворения,</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формируются новые более сильные мотивы деятельности, меняется уровень самооценки, самоуважения.</w:t>
      </w:r>
    </w:p>
    <w:p w:rsidR="008936CC" w:rsidRPr="003626B2" w:rsidRDefault="008936CC" w:rsidP="008936CC">
      <w:pPr>
        <w:spacing w:after="0" w:line="270" w:lineRule="atLeast"/>
        <w:ind w:firstLine="568"/>
        <w:rPr>
          <w:rFonts w:ascii="Arial" w:hAnsi="Arial" w:cs="Arial"/>
          <w:color w:val="404040"/>
          <w:sz w:val="28"/>
          <w:szCs w:val="28"/>
        </w:rPr>
      </w:pPr>
      <w:r w:rsidRPr="003626B2">
        <w:rPr>
          <w:rFonts w:ascii="Times New Roman" w:hAnsi="Times New Roman"/>
          <w:b/>
          <w:bCs/>
          <w:color w:val="404040"/>
          <w:sz w:val="28"/>
          <w:szCs w:val="28"/>
        </w:rPr>
        <w:t>Успех </w:t>
      </w:r>
      <w:r w:rsidRPr="003626B2">
        <w:rPr>
          <w:rFonts w:ascii="Times New Roman" w:hAnsi="Times New Roman"/>
          <w:color w:val="404040"/>
          <w:sz w:val="28"/>
          <w:szCs w:val="28"/>
        </w:rPr>
        <w:t>- переживание состояния радости, удовлетворения учащегося и учителя от результата своей деятельности, который либо совпал с   ожиданиями и надеждами педагога, либо нет, а иногда превзошёл их. В основе ожидания успеха у школьника лежит огромное стремление понравиться учителю, похвала родителей и учителя.</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i/>
          <w:iCs/>
          <w:color w:val="404040"/>
          <w:sz w:val="28"/>
          <w:szCs w:val="28"/>
        </w:rPr>
        <w:t xml:space="preserve"> Мы, </w:t>
      </w:r>
      <w:proofErr w:type="gramStart"/>
      <w:r w:rsidRPr="003626B2">
        <w:rPr>
          <w:rFonts w:ascii="Times New Roman" w:hAnsi="Times New Roman"/>
          <w:i/>
          <w:iCs/>
          <w:color w:val="404040"/>
          <w:sz w:val="28"/>
          <w:szCs w:val="28"/>
        </w:rPr>
        <w:t>учителя,  используем</w:t>
      </w:r>
      <w:proofErr w:type="gramEnd"/>
      <w:r w:rsidRPr="003626B2">
        <w:rPr>
          <w:rFonts w:ascii="Times New Roman" w:hAnsi="Times New Roman"/>
          <w:i/>
          <w:iCs/>
          <w:color w:val="404040"/>
          <w:sz w:val="28"/>
          <w:szCs w:val="28"/>
        </w:rPr>
        <w:t xml:space="preserve"> много интересных, нестандартных приемов создания ситуации успеха на уроке.</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 xml:space="preserve"> Создание атмосферы радости, одобрения.</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Это ласковые и подбадривающие слова, эмоциональное поглаживание, мягкие интонации голоса, обращений ласковыми именами, открытая поза и доброжелательная мимика, создают благоприятный психологический фон, помогающий ребенку справиться с поставленной перед ним задачей.</w:t>
      </w:r>
    </w:p>
    <w:p w:rsidR="008936CC" w:rsidRPr="003626B2" w:rsidRDefault="008936CC" w:rsidP="008936CC">
      <w:pPr>
        <w:spacing w:after="0" w:line="270" w:lineRule="atLeast"/>
        <w:rPr>
          <w:rFonts w:ascii="Arial" w:hAnsi="Arial" w:cs="Arial"/>
          <w:color w:val="404040"/>
          <w:sz w:val="28"/>
          <w:szCs w:val="28"/>
        </w:rPr>
      </w:pPr>
      <w:proofErr w:type="gramStart"/>
      <w:r w:rsidRPr="003626B2">
        <w:rPr>
          <w:rFonts w:ascii="Times New Roman" w:hAnsi="Times New Roman"/>
          <w:color w:val="404040"/>
          <w:sz w:val="28"/>
          <w:szCs w:val="28"/>
        </w:rPr>
        <w:t>Например</w:t>
      </w:r>
      <w:proofErr w:type="gramEnd"/>
      <w:r w:rsidRPr="003626B2">
        <w:rPr>
          <w:rFonts w:ascii="Times New Roman" w:hAnsi="Times New Roman"/>
          <w:color w:val="404040"/>
          <w:sz w:val="28"/>
          <w:szCs w:val="28"/>
        </w:rPr>
        <w:t>: создание положительного настроения на работу я начинаю с таких слов:</w:t>
      </w:r>
    </w:p>
    <w:p w:rsidR="008936CC" w:rsidRPr="003626B2" w:rsidRDefault="008936CC" w:rsidP="008936CC">
      <w:pPr>
        <w:spacing w:after="0" w:line="240" w:lineRule="auto"/>
        <w:rPr>
          <w:rFonts w:ascii="Arial" w:hAnsi="Arial" w:cs="Arial"/>
          <w:color w:val="404040"/>
          <w:sz w:val="28"/>
          <w:szCs w:val="28"/>
        </w:rPr>
      </w:pPr>
      <w:r w:rsidRPr="003626B2">
        <w:rPr>
          <w:rFonts w:ascii="Times New Roman" w:hAnsi="Times New Roman"/>
          <w:color w:val="404040"/>
          <w:sz w:val="28"/>
          <w:szCs w:val="28"/>
        </w:rPr>
        <w:t>Улыбнемся друг другу, дети. У нас все получится...</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Ну-ка, проверь, дружок, Ты готов начать урок?</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Все ли правильно сидят? Все ль внимательно глядят?</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 xml:space="preserve">Может каждый хочет получать </w:t>
      </w:r>
      <w:proofErr w:type="gramStart"/>
      <w:r w:rsidRPr="003626B2">
        <w:rPr>
          <w:rFonts w:ascii="Times New Roman" w:hAnsi="Times New Roman"/>
          <w:color w:val="404040"/>
          <w:sz w:val="28"/>
          <w:szCs w:val="28"/>
        </w:rPr>
        <w:t>Только</w:t>
      </w:r>
      <w:proofErr w:type="gramEnd"/>
      <w:r w:rsidRPr="003626B2">
        <w:rPr>
          <w:rFonts w:ascii="Times New Roman" w:hAnsi="Times New Roman"/>
          <w:color w:val="404040"/>
          <w:sz w:val="28"/>
          <w:szCs w:val="28"/>
        </w:rPr>
        <w:t xml:space="preserve"> лишь отметку «пять»?</w:t>
      </w:r>
    </w:p>
    <w:p w:rsidR="008936CC" w:rsidRPr="003626B2" w:rsidRDefault="008936CC" w:rsidP="008936CC">
      <w:pPr>
        <w:spacing w:after="0" w:line="270" w:lineRule="atLeast"/>
        <w:rPr>
          <w:rFonts w:ascii="Arial" w:hAnsi="Arial" w:cs="Arial"/>
          <w:color w:val="404040"/>
          <w:sz w:val="28"/>
          <w:szCs w:val="28"/>
        </w:rPr>
      </w:pPr>
      <w:proofErr w:type="spellStart"/>
      <w:r w:rsidRPr="003626B2">
        <w:rPr>
          <w:rFonts w:ascii="Times New Roman" w:hAnsi="Times New Roman"/>
          <w:color w:val="404040"/>
          <w:sz w:val="28"/>
          <w:szCs w:val="28"/>
        </w:rPr>
        <w:t>Физминутки</w:t>
      </w:r>
      <w:proofErr w:type="spellEnd"/>
      <w:r w:rsidRPr="003626B2">
        <w:rPr>
          <w:rFonts w:ascii="Times New Roman" w:hAnsi="Times New Roman"/>
          <w:color w:val="404040"/>
          <w:sz w:val="28"/>
          <w:szCs w:val="28"/>
        </w:rPr>
        <w:t>, закройте глаза, положите головы на парты (звучит музыка тихая, спокойная)</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Вот я на уроке.</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Сейчас начну учиться.</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Я радуюсь-, этому </w:t>
      </w:r>
      <w:r w:rsidRPr="003626B2">
        <w:rPr>
          <w:rFonts w:ascii="Times New Roman" w:hAnsi="Times New Roman"/>
          <w:i/>
          <w:iCs/>
          <w:color w:val="404040"/>
          <w:sz w:val="28"/>
          <w:szCs w:val="28"/>
        </w:rPr>
        <w:t>(пауза)</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Внимание моё растет.</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я разведчик, все замечу</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Память моя крепкая.</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Мозг мой работает (пауза)</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Я хочу учиться</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Для меня все интересно,</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Я готов к работе.</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Работаю.''</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lastRenderedPageBreak/>
        <w:t>-  поделитесь своими улыбками друг с другом и послушайте, чем мы будем заниматься на уроке.</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Сначала мы все вместе обрадуется, что выучили   таблицы сложения и вычитания до 20, а для этого проведем маленький устный опрос.</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 xml:space="preserve">Потом попробуем ответить на </w:t>
      </w:r>
      <w:proofErr w:type="gramStart"/>
      <w:r w:rsidRPr="003626B2">
        <w:rPr>
          <w:rFonts w:ascii="Times New Roman" w:hAnsi="Times New Roman"/>
          <w:color w:val="404040"/>
          <w:sz w:val="28"/>
          <w:szCs w:val="28"/>
        </w:rPr>
        <w:t>вопрос :</w:t>
      </w:r>
      <w:proofErr w:type="gramEnd"/>
      <w:r w:rsidRPr="003626B2">
        <w:rPr>
          <w:rFonts w:ascii="Times New Roman" w:hAnsi="Times New Roman"/>
          <w:color w:val="404040"/>
          <w:sz w:val="28"/>
          <w:szCs w:val="28"/>
        </w:rPr>
        <w:t xml:space="preserve"> « Как прибавить число 5?»</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Затем потренируем мозги и решим задачи на нахождения суммы. И, наконец, «достанем» из тайников памяти что-то ценное, а именно, умение чертить отрезки или:</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 Здравствуйте, мне очень нравится...</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как вы подготовились к уроку;</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как вы выполнили домашнюю работу, контрольную работу;</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Снятие страха - </w:t>
      </w:r>
      <w:r w:rsidRPr="003626B2">
        <w:rPr>
          <w:rFonts w:ascii="Times New Roman" w:hAnsi="Times New Roman"/>
          <w:b/>
          <w:bCs/>
          <w:color w:val="404040"/>
          <w:sz w:val="28"/>
          <w:szCs w:val="28"/>
        </w:rPr>
        <w:t>авансирование </w:t>
      </w:r>
      <w:r w:rsidRPr="003626B2">
        <w:rPr>
          <w:rFonts w:ascii="Times New Roman" w:hAnsi="Times New Roman"/>
          <w:color w:val="404040"/>
          <w:sz w:val="28"/>
          <w:szCs w:val="28"/>
        </w:rPr>
        <w:t>детей перед тем, как они приступят к реализации поставленной задачи (перед деятельностью). Авансировать успех - значит объявить о положительных результатах до того, как они получены.</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Необходимо помочь ученику преодолеть неуверенность в собственных силах, робость и боязнь самого дела, оценки окружающих. Такая предупредительная мера снимает с ребенка зажим, он становится более раскованным и уверенным, смелее реализует свои потенциальные возможности.</w:t>
      </w:r>
    </w:p>
    <w:p w:rsidR="008936CC" w:rsidRPr="003626B2" w:rsidRDefault="008936CC" w:rsidP="008936CC">
      <w:pPr>
        <w:spacing w:after="0" w:line="270" w:lineRule="atLeast"/>
        <w:rPr>
          <w:rFonts w:ascii="Arial" w:hAnsi="Arial" w:cs="Arial"/>
          <w:color w:val="404040"/>
          <w:sz w:val="28"/>
          <w:szCs w:val="28"/>
        </w:rPr>
      </w:pPr>
      <w:proofErr w:type="gramStart"/>
      <w:r w:rsidRPr="003626B2">
        <w:rPr>
          <w:rFonts w:ascii="Times New Roman" w:hAnsi="Times New Roman"/>
          <w:color w:val="404040"/>
          <w:sz w:val="28"/>
          <w:szCs w:val="28"/>
        </w:rPr>
        <w:t>Например</w:t>
      </w:r>
      <w:proofErr w:type="gramEnd"/>
      <w:r w:rsidRPr="003626B2">
        <w:rPr>
          <w:rFonts w:ascii="Times New Roman" w:hAnsi="Times New Roman"/>
          <w:color w:val="404040"/>
          <w:sz w:val="28"/>
          <w:szCs w:val="28"/>
        </w:rPr>
        <w:t>: преодоление боязни, мешающей продуктивным действиям, являются карточки с различными заданиями, для индивидуальной работы (дифференцированный подход) карточки с секретом или с дополнительными пометками. Проверяя выполнение своего задания, дети видят появляющиеся числа — ответы. Радостные улыбки, глаза учеников - это ли не успех на уроке.</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В 1 классе на уроке обучения грамоте «Волшебная водичка» рисовала свечкой правильный ответ (букву), дети должны были вставить букву, проверять надо было</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красками, буква проявлялась. Сколько эмоций        </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b/>
          <w:bCs/>
          <w:color w:val="404040"/>
          <w:sz w:val="28"/>
          <w:szCs w:val="28"/>
        </w:rPr>
        <w:t>Оказание скрытой помощи.</w:t>
      </w:r>
    </w:p>
    <w:p w:rsidR="008936CC" w:rsidRPr="003626B2" w:rsidRDefault="008936CC" w:rsidP="008936CC">
      <w:pPr>
        <w:spacing w:after="0" w:line="270" w:lineRule="atLeast"/>
        <w:ind w:firstLine="426"/>
        <w:rPr>
          <w:rFonts w:ascii="Arial" w:hAnsi="Arial" w:cs="Arial"/>
          <w:color w:val="404040"/>
          <w:sz w:val="28"/>
          <w:szCs w:val="28"/>
        </w:rPr>
      </w:pPr>
      <w:r w:rsidRPr="003626B2">
        <w:rPr>
          <w:rFonts w:ascii="Times New Roman" w:hAnsi="Times New Roman"/>
          <w:color w:val="404040"/>
          <w:sz w:val="28"/>
          <w:szCs w:val="28"/>
        </w:rPr>
        <w:t>Скрытая помощь реализуется путем намека, указания, пожелания, в которых нет</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прямого указания на то, что и в какой последовательности должны делать ученики.</w:t>
      </w:r>
    </w:p>
    <w:p w:rsidR="008936CC" w:rsidRPr="003626B2" w:rsidRDefault="008936CC" w:rsidP="008936CC">
      <w:pPr>
        <w:spacing w:after="0" w:line="270" w:lineRule="atLeast"/>
        <w:rPr>
          <w:rFonts w:ascii="Arial" w:hAnsi="Arial" w:cs="Arial"/>
          <w:color w:val="404040"/>
          <w:sz w:val="28"/>
          <w:szCs w:val="28"/>
        </w:rPr>
      </w:pPr>
      <w:proofErr w:type="gramStart"/>
      <w:r w:rsidRPr="003626B2">
        <w:rPr>
          <w:rFonts w:ascii="Times New Roman" w:hAnsi="Times New Roman"/>
          <w:color w:val="404040"/>
          <w:sz w:val="28"/>
          <w:szCs w:val="28"/>
        </w:rPr>
        <w:t>Например</w:t>
      </w:r>
      <w:proofErr w:type="gramEnd"/>
      <w:r w:rsidRPr="003626B2">
        <w:rPr>
          <w:rFonts w:ascii="Times New Roman" w:hAnsi="Times New Roman"/>
          <w:color w:val="404040"/>
          <w:sz w:val="28"/>
          <w:szCs w:val="28"/>
        </w:rPr>
        <w:t xml:space="preserve"> в 3 классе: на уроке перед детьми был поставлен вопрос «Как найти</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площадь прямоугольника?» Чтобы дети сами смогли подойти к выводу формулы, я</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предложила им самим попробовать это сделать.</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1 задание - начертить геометрическую фигуру З см и 5 см, разделите на маленькие</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квадраты. Сколько их?</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t>2задание - кто догадался, как быстро справиться с этой задачей.</w:t>
      </w:r>
    </w:p>
    <w:p w:rsidR="008936CC" w:rsidRPr="003626B2" w:rsidRDefault="008936CC" w:rsidP="008936CC">
      <w:pPr>
        <w:spacing w:after="0" w:line="270" w:lineRule="atLeast"/>
        <w:rPr>
          <w:rFonts w:ascii="Arial" w:hAnsi="Arial" w:cs="Arial"/>
          <w:color w:val="404040"/>
          <w:sz w:val="28"/>
          <w:szCs w:val="28"/>
        </w:rPr>
      </w:pPr>
      <w:r w:rsidRPr="003626B2">
        <w:rPr>
          <w:rFonts w:ascii="Times New Roman" w:hAnsi="Times New Roman"/>
          <w:color w:val="404040"/>
          <w:sz w:val="28"/>
          <w:szCs w:val="28"/>
        </w:rPr>
        <w:lastRenderedPageBreak/>
        <w:t>Незаметно тем самым подводя детей к главному, а именно, выводу правила.</w:t>
      </w:r>
    </w:p>
    <w:p w:rsidR="008936CC" w:rsidRPr="003626B2" w:rsidRDefault="008936CC" w:rsidP="008936CC">
      <w:pPr>
        <w:spacing w:after="0" w:line="240" w:lineRule="auto"/>
        <w:rPr>
          <w:rFonts w:ascii="Arial" w:hAnsi="Arial" w:cs="Arial"/>
          <w:color w:val="404040"/>
          <w:sz w:val="28"/>
          <w:szCs w:val="28"/>
        </w:rPr>
      </w:pPr>
      <w:r w:rsidRPr="003626B2">
        <w:rPr>
          <w:rFonts w:ascii="Times New Roman" w:hAnsi="Times New Roman"/>
          <w:color w:val="404040"/>
          <w:sz w:val="28"/>
          <w:szCs w:val="28"/>
        </w:rPr>
        <w:t>Интересно </w:t>
      </w:r>
      <w:r w:rsidRPr="003626B2">
        <w:rPr>
          <w:rFonts w:ascii="Times New Roman" w:hAnsi="Times New Roman"/>
          <w:b/>
          <w:bCs/>
          <w:color w:val="404040"/>
          <w:sz w:val="28"/>
          <w:szCs w:val="28"/>
        </w:rPr>
        <w:t>работать и в группах</w:t>
      </w:r>
      <w:r w:rsidRPr="003626B2">
        <w:rPr>
          <w:rFonts w:ascii="Times New Roman" w:hAnsi="Times New Roman"/>
          <w:color w:val="404040"/>
          <w:sz w:val="28"/>
          <w:szCs w:val="28"/>
        </w:rPr>
        <w:t>. Работать вместе с товарищами не страшно и обязательно кто-то придет на помощь, если она потребуется.</w:t>
      </w:r>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numPr>
          <w:ilvl w:val="0"/>
          <w:numId w:val="3"/>
        </w:numPr>
        <w:spacing w:after="0" w:line="240" w:lineRule="auto"/>
        <w:rPr>
          <w:rFonts w:ascii="Times New Roman" w:hAnsi="Times New Roman"/>
          <w:b/>
          <w:color w:val="404040"/>
          <w:sz w:val="28"/>
          <w:szCs w:val="28"/>
        </w:rPr>
      </w:pPr>
      <w:r w:rsidRPr="003626B2">
        <w:rPr>
          <w:rFonts w:ascii="Times New Roman" w:hAnsi="Times New Roman"/>
          <w:b/>
          <w:bCs/>
          <w:color w:val="404040"/>
          <w:sz w:val="28"/>
          <w:szCs w:val="28"/>
        </w:rPr>
        <w:t>Повышение статуса ребёнка в коллективе.</w:t>
      </w:r>
      <w:r w:rsidRPr="003626B2">
        <w:rPr>
          <w:rFonts w:ascii="Times New Roman" w:hAnsi="Times New Roman"/>
          <w:b/>
          <w:color w:val="404040"/>
          <w:sz w:val="28"/>
          <w:szCs w:val="28"/>
        </w:rPr>
        <w:t xml:space="preserve"> </w:t>
      </w:r>
    </w:p>
    <w:p w:rsidR="008936CC" w:rsidRPr="003626B2" w:rsidRDefault="008936CC" w:rsidP="008936CC">
      <w:pPr>
        <w:pStyle w:val="a3"/>
        <w:shd w:val="clear" w:color="auto" w:fill="FFFFFF"/>
        <w:spacing w:before="0" w:beforeAutospacing="0" w:after="0" w:afterAutospacing="0"/>
        <w:rPr>
          <w:color w:val="404040"/>
          <w:sz w:val="28"/>
          <w:szCs w:val="28"/>
        </w:rPr>
      </w:pPr>
      <w:r w:rsidRPr="003626B2">
        <w:rPr>
          <w:color w:val="404040"/>
          <w:sz w:val="28"/>
          <w:szCs w:val="28"/>
        </w:rPr>
        <w:t xml:space="preserve">          Процесс вхождения в систему классных отношений осуществляется при активном, но в значительной степени неосознанном участии школьников, стремящихся сделать окружающую их микросреду благоприятной для себя и своей группы, коллектива. Ребенок стремится к популярности в коллективе, старается закрепить свои позиции в нем, страдает от своей непопулярности, очень часто даже не осознавая причин этого. Иногда он неправильно оценивает свое положение в коллективе, отношение своих товарищей.</w:t>
      </w:r>
    </w:p>
    <w:p w:rsidR="008936CC" w:rsidRPr="003626B2" w:rsidRDefault="008936CC" w:rsidP="008936CC">
      <w:pPr>
        <w:pStyle w:val="a3"/>
        <w:shd w:val="clear" w:color="auto" w:fill="FFFFFF"/>
        <w:spacing w:before="0" w:beforeAutospacing="0" w:after="0" w:afterAutospacing="0"/>
        <w:rPr>
          <w:color w:val="404040"/>
          <w:sz w:val="28"/>
          <w:szCs w:val="28"/>
        </w:rPr>
      </w:pPr>
      <w:r w:rsidRPr="003626B2">
        <w:rPr>
          <w:color w:val="404040"/>
          <w:sz w:val="28"/>
          <w:szCs w:val="28"/>
        </w:rPr>
        <w:t xml:space="preserve">          Занять благоприятное положение в сфере отношений школьники стремятся различными путями. Одним это удается легко и просто, других постигают неудачи, что приводит к разочарованию, плохому психологическому самочувствию, стремлению добиться хорошего положения в коллективе любой ценой </w:t>
      </w:r>
    </w:p>
    <w:p w:rsidR="008936CC" w:rsidRPr="003626B2" w:rsidRDefault="008936CC" w:rsidP="008936CC">
      <w:pPr>
        <w:pStyle w:val="a3"/>
        <w:shd w:val="clear" w:color="auto" w:fill="FFFFFF"/>
        <w:spacing w:before="0" w:beforeAutospacing="0" w:after="0" w:afterAutospacing="0"/>
        <w:rPr>
          <w:color w:val="404040"/>
          <w:sz w:val="28"/>
          <w:szCs w:val="28"/>
        </w:rPr>
      </w:pPr>
      <w:r w:rsidRPr="003626B2">
        <w:rPr>
          <w:color w:val="404040"/>
          <w:sz w:val="28"/>
          <w:szCs w:val="28"/>
        </w:rPr>
        <w:t xml:space="preserve">          Ни одна педагогическая идея не будет реализована без должной организации деятельности детских групп и коллективов. Эта организация должна быть </w:t>
      </w:r>
      <w:proofErr w:type="gramStart"/>
      <w:r w:rsidRPr="003626B2">
        <w:rPr>
          <w:color w:val="404040"/>
          <w:sz w:val="28"/>
          <w:szCs w:val="28"/>
        </w:rPr>
        <w:t>такой, что бы</w:t>
      </w:r>
      <w:proofErr w:type="gramEnd"/>
      <w:r w:rsidRPr="003626B2">
        <w:rPr>
          <w:color w:val="404040"/>
          <w:sz w:val="28"/>
          <w:szCs w:val="28"/>
        </w:rPr>
        <w:t xml:space="preserve"> создавать оптимальные условия для научения и воспитания личности. Какие же эти условия и какой, исходя из них, должна быть совместная деятельность детей?</w:t>
      </w:r>
    </w:p>
    <w:p w:rsidR="008936CC" w:rsidRPr="003626B2" w:rsidRDefault="008936CC" w:rsidP="008936CC">
      <w:pPr>
        <w:pStyle w:val="a3"/>
        <w:shd w:val="clear" w:color="auto" w:fill="FFFFFF"/>
        <w:spacing w:before="0" w:beforeAutospacing="0" w:after="0" w:afterAutospacing="0"/>
        <w:rPr>
          <w:color w:val="404040"/>
          <w:sz w:val="28"/>
          <w:szCs w:val="28"/>
        </w:rPr>
      </w:pPr>
      <w:r w:rsidRPr="003626B2">
        <w:rPr>
          <w:b/>
          <w:bCs/>
          <w:color w:val="404040"/>
          <w:sz w:val="28"/>
          <w:szCs w:val="28"/>
        </w:rPr>
        <w:t xml:space="preserve">          Первое</w:t>
      </w:r>
      <w:r w:rsidRPr="003626B2">
        <w:rPr>
          <w:rStyle w:val="apple-converted-space"/>
          <w:b/>
          <w:bCs/>
          <w:color w:val="404040"/>
          <w:sz w:val="28"/>
          <w:szCs w:val="28"/>
        </w:rPr>
        <w:t> </w:t>
      </w:r>
      <w:r w:rsidRPr="003626B2">
        <w:rPr>
          <w:color w:val="404040"/>
          <w:sz w:val="28"/>
          <w:szCs w:val="28"/>
        </w:rPr>
        <w:t>такое</w:t>
      </w:r>
      <w:r w:rsidRPr="003626B2">
        <w:rPr>
          <w:rStyle w:val="apple-converted-space"/>
          <w:color w:val="404040"/>
          <w:sz w:val="28"/>
          <w:szCs w:val="28"/>
        </w:rPr>
        <w:t> </w:t>
      </w:r>
      <w:proofErr w:type="gramStart"/>
      <w:r w:rsidRPr="003626B2">
        <w:rPr>
          <w:b/>
          <w:bCs/>
          <w:color w:val="404040"/>
          <w:sz w:val="28"/>
          <w:szCs w:val="28"/>
        </w:rPr>
        <w:t>условие</w:t>
      </w:r>
      <w:r w:rsidRPr="003626B2">
        <w:rPr>
          <w:rStyle w:val="apple-converted-space"/>
          <w:b/>
          <w:bCs/>
          <w:color w:val="404040"/>
          <w:sz w:val="28"/>
          <w:szCs w:val="28"/>
        </w:rPr>
        <w:t> </w:t>
      </w:r>
      <w:r w:rsidRPr="003626B2">
        <w:rPr>
          <w:color w:val="404040"/>
          <w:sz w:val="28"/>
          <w:szCs w:val="28"/>
        </w:rPr>
        <w:t xml:space="preserve"> -</w:t>
      </w:r>
      <w:proofErr w:type="gramEnd"/>
      <w:r w:rsidRPr="003626B2">
        <w:rPr>
          <w:color w:val="404040"/>
          <w:sz w:val="28"/>
          <w:szCs w:val="28"/>
        </w:rPr>
        <w:t xml:space="preserve"> обеспечение каждому члену детской группы или коллектива возможности для активного участия во всех делах. Это условие может быть выполнено лишь тогда, когда количество детской группы относительно не велико, т. е. такое, которое позволяет каждому члену группы свободно вести себя и с полной отдачей сил включиться в совместную деятельность. Практика показывает, что оптимальной по составу является группа детей, численностью от3 до 7 человек. Это объясняется тем, что группа данной величины обеспечивает активное участие в совместной деятельности, позволяя вместе с тем лучшим образом распределить обязанности между челнами группы и скоординировать их действия.</w:t>
      </w:r>
    </w:p>
    <w:p w:rsidR="008936CC" w:rsidRPr="003626B2" w:rsidRDefault="008936CC" w:rsidP="008936CC">
      <w:pPr>
        <w:pStyle w:val="a3"/>
        <w:shd w:val="clear" w:color="auto" w:fill="FFFFFF"/>
        <w:spacing w:before="0" w:beforeAutospacing="0" w:after="0" w:afterAutospacing="0"/>
        <w:rPr>
          <w:color w:val="404040"/>
          <w:sz w:val="28"/>
          <w:szCs w:val="28"/>
        </w:rPr>
      </w:pPr>
      <w:r w:rsidRPr="003626B2">
        <w:rPr>
          <w:b/>
          <w:bCs/>
          <w:color w:val="404040"/>
          <w:sz w:val="28"/>
          <w:szCs w:val="28"/>
        </w:rPr>
        <w:t xml:space="preserve">          Второе условие</w:t>
      </w:r>
      <w:r w:rsidRPr="003626B2">
        <w:rPr>
          <w:rStyle w:val="apple-converted-space"/>
          <w:color w:val="404040"/>
          <w:sz w:val="28"/>
          <w:szCs w:val="28"/>
        </w:rPr>
        <w:t> </w:t>
      </w:r>
      <w:r w:rsidRPr="003626B2">
        <w:rPr>
          <w:color w:val="404040"/>
          <w:sz w:val="28"/>
          <w:szCs w:val="28"/>
        </w:rPr>
        <w:t xml:space="preserve">- получение богатого и разнообразного опыта общения и совместной деятельности в группах. Для выполнения этого условия рекомендуется систематически изменять состав и распределение обязанностей в детских группах. Это позволяет получить детям богатый и разнообразный опыт общения, усваивать различные формы ролевого поведения, вырабатывать нужные и </w:t>
      </w:r>
      <w:proofErr w:type="gramStart"/>
      <w:r w:rsidRPr="003626B2">
        <w:rPr>
          <w:color w:val="404040"/>
          <w:sz w:val="28"/>
          <w:szCs w:val="28"/>
        </w:rPr>
        <w:t>достаточно гибкие коммуникабельные умения</w:t>
      </w:r>
      <w:proofErr w:type="gramEnd"/>
      <w:r w:rsidRPr="003626B2">
        <w:rPr>
          <w:color w:val="404040"/>
          <w:sz w:val="28"/>
          <w:szCs w:val="28"/>
        </w:rPr>
        <w:t xml:space="preserve"> и навыки. Чем меньше возраст детей, тем меньше по величине должна стать группа, в которой все это происходит. Для детей младшего школьного возраста педагоги считают оптимальным количество 2-3 человек в каждой.</w:t>
      </w:r>
    </w:p>
    <w:p w:rsidR="008936CC" w:rsidRPr="003626B2" w:rsidRDefault="008936CC" w:rsidP="008936CC">
      <w:pPr>
        <w:pStyle w:val="a3"/>
        <w:shd w:val="clear" w:color="auto" w:fill="FFFFFF"/>
        <w:spacing w:before="0" w:beforeAutospacing="0" w:after="0" w:afterAutospacing="0"/>
        <w:rPr>
          <w:color w:val="404040"/>
          <w:sz w:val="28"/>
          <w:szCs w:val="28"/>
        </w:rPr>
      </w:pPr>
      <w:r w:rsidRPr="003626B2">
        <w:rPr>
          <w:b/>
          <w:bCs/>
          <w:color w:val="404040"/>
          <w:sz w:val="28"/>
          <w:szCs w:val="28"/>
        </w:rPr>
        <w:lastRenderedPageBreak/>
        <w:t xml:space="preserve">          Третье условие</w:t>
      </w:r>
      <w:r w:rsidRPr="003626B2">
        <w:rPr>
          <w:rStyle w:val="apple-converted-space"/>
          <w:color w:val="404040"/>
          <w:sz w:val="28"/>
          <w:szCs w:val="28"/>
        </w:rPr>
        <w:t> </w:t>
      </w:r>
      <w:r w:rsidRPr="003626B2">
        <w:rPr>
          <w:color w:val="404040"/>
          <w:sz w:val="28"/>
          <w:szCs w:val="28"/>
        </w:rPr>
        <w:t>- использование в группах или коллективах таких норм и правил взаимодействия, которые интересы личностного развития ставят на первый план. Это условие будет соблюдено, если отношения между группой и каждым отдельно взятым её членом будут строиться на равной, демократической основе. В этом случае это означает, что каждый ребенок в группе получает такие же права, как группа в целом, и если его мнение расходиться с мнением большинства других членов группы, то за ребенком остается право поступать в том или другом случае по-своему.</w:t>
      </w:r>
    </w:p>
    <w:p w:rsidR="008936CC" w:rsidRPr="003626B2" w:rsidRDefault="008936CC" w:rsidP="008936CC">
      <w:pPr>
        <w:pStyle w:val="a3"/>
        <w:shd w:val="clear" w:color="auto" w:fill="FFFFFF"/>
        <w:spacing w:before="0" w:beforeAutospacing="0" w:after="0" w:afterAutospacing="0"/>
        <w:rPr>
          <w:color w:val="404040"/>
          <w:sz w:val="28"/>
          <w:szCs w:val="28"/>
        </w:rPr>
      </w:pPr>
      <w:r w:rsidRPr="003626B2">
        <w:rPr>
          <w:b/>
          <w:bCs/>
          <w:color w:val="404040"/>
          <w:sz w:val="28"/>
          <w:szCs w:val="28"/>
        </w:rPr>
        <w:t xml:space="preserve">          Четвертое условие</w:t>
      </w:r>
      <w:r w:rsidRPr="003626B2">
        <w:rPr>
          <w:rStyle w:val="apple-converted-space"/>
          <w:color w:val="404040"/>
          <w:sz w:val="28"/>
          <w:szCs w:val="28"/>
        </w:rPr>
        <w:t> </w:t>
      </w:r>
      <w:r w:rsidRPr="003626B2">
        <w:rPr>
          <w:color w:val="404040"/>
          <w:sz w:val="28"/>
          <w:szCs w:val="28"/>
        </w:rPr>
        <w:t>- воссоздание в практической деятельности детских групп или коллективов той социальной реальности, с которой дети, став взрослыми, обязательно должны будут столкнуться. Деятельность развивающих детских групп или коллективов следует организовать таким образом, чтобы постепенно готовить детей к взрослой жизни.</w:t>
      </w:r>
    </w:p>
    <w:p w:rsidR="008936CC" w:rsidRPr="003626B2" w:rsidRDefault="008936CC" w:rsidP="008936CC">
      <w:pPr>
        <w:pStyle w:val="a3"/>
        <w:shd w:val="clear" w:color="auto" w:fill="FFFFFF"/>
        <w:spacing w:before="0" w:beforeAutospacing="0" w:after="0" w:afterAutospacing="0"/>
        <w:rPr>
          <w:color w:val="404040"/>
          <w:sz w:val="28"/>
          <w:szCs w:val="28"/>
        </w:rPr>
      </w:pPr>
      <w:r w:rsidRPr="003626B2">
        <w:rPr>
          <w:color w:val="404040"/>
          <w:sz w:val="28"/>
          <w:szCs w:val="28"/>
        </w:rPr>
        <w:t xml:space="preserve">Бывает так, </w:t>
      </w:r>
      <w:proofErr w:type="gramStart"/>
      <w:r w:rsidRPr="003626B2">
        <w:rPr>
          <w:color w:val="404040"/>
          <w:sz w:val="28"/>
          <w:szCs w:val="28"/>
        </w:rPr>
        <w:t>что то</w:t>
      </w:r>
      <w:proofErr w:type="gramEnd"/>
      <w:r w:rsidRPr="003626B2">
        <w:rPr>
          <w:color w:val="404040"/>
          <w:sz w:val="28"/>
          <w:szCs w:val="28"/>
        </w:rPr>
        <w:t>, чем дети занимаются на практике, хотя и интересно для детей, как развлечение, но очень сильно оторвано от действительности и взаимоотношений взрослых людей и практически не готовит их к жизни. Для того чтобы коллективные формы детского существования действительно соли настоящей школой подготовки к жизни необходимо обеспечить выполнение четвертого условия. Здесь без активной помощи взрослых, без совместной творческой работы педагогов, психологов и социологов не обойтись. Составляя программу коллективного воспитания детей, необходимо позаботиться о том, чтобы в нее вошли групповые дела, связанные с решением наиболее сложных жизненных проблем. Виды деятельности, в которые практически включены дети, должны не только готовить их к жизни, но и психологически развивать. Детские группы и коллективы, по крайней мере в учреждениях учебно-воспитательного типа, должны создаваться для решения определенных, развивающих задач и находиться в зоне ближайшего развития ребенка.</w:t>
      </w:r>
    </w:p>
    <w:p w:rsidR="008936CC" w:rsidRPr="003626B2" w:rsidRDefault="008936CC" w:rsidP="008936CC">
      <w:pPr>
        <w:pStyle w:val="a3"/>
        <w:shd w:val="clear" w:color="auto" w:fill="FFFFFF"/>
        <w:spacing w:before="0" w:beforeAutospacing="0" w:after="0" w:afterAutospacing="0"/>
        <w:rPr>
          <w:color w:val="404040"/>
          <w:sz w:val="28"/>
          <w:szCs w:val="28"/>
        </w:rPr>
      </w:pPr>
      <w:r w:rsidRPr="003626B2">
        <w:rPr>
          <w:b/>
          <w:bCs/>
          <w:color w:val="404040"/>
          <w:sz w:val="28"/>
          <w:szCs w:val="28"/>
        </w:rPr>
        <w:t xml:space="preserve">          Пятое условие</w:t>
      </w:r>
      <w:r w:rsidRPr="003626B2">
        <w:rPr>
          <w:rStyle w:val="apple-converted-space"/>
          <w:color w:val="404040"/>
          <w:sz w:val="28"/>
          <w:szCs w:val="28"/>
        </w:rPr>
        <w:t> </w:t>
      </w:r>
      <w:r w:rsidRPr="003626B2">
        <w:rPr>
          <w:color w:val="404040"/>
          <w:sz w:val="28"/>
          <w:szCs w:val="28"/>
        </w:rPr>
        <w:t xml:space="preserve">- выявление задатков ребенка, развитие их и превращение в </w:t>
      </w:r>
      <w:proofErr w:type="gramStart"/>
      <w:r w:rsidRPr="003626B2">
        <w:rPr>
          <w:color w:val="404040"/>
          <w:sz w:val="28"/>
          <w:szCs w:val="28"/>
        </w:rPr>
        <w:t>способности .</w:t>
      </w:r>
      <w:proofErr w:type="gramEnd"/>
    </w:p>
    <w:p w:rsidR="008936CC" w:rsidRPr="003626B2" w:rsidRDefault="008936CC" w:rsidP="008936CC">
      <w:pPr>
        <w:pStyle w:val="a3"/>
        <w:shd w:val="clear" w:color="auto" w:fill="FFFFFF"/>
        <w:spacing w:before="0" w:beforeAutospacing="0"/>
        <w:rPr>
          <w:rFonts w:ascii="Arial" w:hAnsi="Arial" w:cs="Arial"/>
          <w:color w:val="404040"/>
          <w:sz w:val="20"/>
          <w:szCs w:val="20"/>
        </w:rPr>
      </w:pPr>
      <w:r w:rsidRPr="003626B2">
        <w:rPr>
          <w:rFonts w:ascii="Arial" w:hAnsi="Arial" w:cs="Arial"/>
          <w:color w:val="404040"/>
          <w:sz w:val="20"/>
          <w:szCs w:val="20"/>
        </w:rPr>
        <w:t>.</w:t>
      </w:r>
    </w:p>
    <w:p w:rsidR="008936CC" w:rsidRPr="003626B2" w:rsidRDefault="008936CC" w:rsidP="008936CC">
      <w:pPr>
        <w:numPr>
          <w:ilvl w:val="0"/>
          <w:numId w:val="3"/>
        </w:numPr>
        <w:spacing w:after="0" w:line="240" w:lineRule="auto"/>
        <w:rPr>
          <w:rFonts w:ascii="Times New Roman" w:hAnsi="Times New Roman"/>
          <w:b/>
          <w:bCs/>
          <w:color w:val="404040"/>
          <w:sz w:val="28"/>
          <w:szCs w:val="28"/>
        </w:rPr>
      </w:pPr>
      <w:r w:rsidRPr="003626B2">
        <w:rPr>
          <w:rFonts w:ascii="Times New Roman" w:hAnsi="Times New Roman"/>
          <w:b/>
          <w:bCs/>
          <w:color w:val="404040"/>
          <w:sz w:val="28"/>
          <w:szCs w:val="28"/>
        </w:rPr>
        <w:t>Индивидуализация в процессе обучения.</w:t>
      </w:r>
    </w:p>
    <w:p w:rsidR="008936CC" w:rsidRPr="003626B2" w:rsidRDefault="008936CC" w:rsidP="008936CC">
      <w:pPr>
        <w:shd w:val="clear" w:color="auto" w:fill="FFFFFF"/>
        <w:spacing w:before="100" w:beforeAutospacing="1" w:after="100" w:afterAutospacing="1" w:line="240" w:lineRule="auto"/>
        <w:jc w:val="both"/>
        <w:rPr>
          <w:rFonts w:ascii="Verdana" w:hAnsi="Verdana"/>
          <w:color w:val="404040"/>
          <w:sz w:val="17"/>
          <w:szCs w:val="17"/>
        </w:rPr>
      </w:pPr>
      <w:r w:rsidRPr="003626B2">
        <w:rPr>
          <w:rFonts w:ascii="Times New Roman" w:hAnsi="Times New Roman"/>
          <w:color w:val="404040"/>
          <w:sz w:val="28"/>
          <w:szCs w:val="28"/>
        </w:rPr>
        <w:t xml:space="preserve">           Личностно ориентированное обучение предполагает широкое использование уже в начальной </w:t>
      </w:r>
      <w:proofErr w:type="gramStart"/>
      <w:r w:rsidRPr="003626B2">
        <w:rPr>
          <w:rFonts w:ascii="Times New Roman" w:hAnsi="Times New Roman"/>
          <w:color w:val="404040"/>
          <w:sz w:val="28"/>
          <w:szCs w:val="28"/>
        </w:rPr>
        <w:t>школе </w:t>
      </w:r>
      <w:r w:rsidRPr="003626B2">
        <w:rPr>
          <w:rFonts w:ascii="Times New Roman" w:hAnsi="Times New Roman"/>
          <w:color w:val="404040"/>
          <w:sz w:val="28"/>
        </w:rPr>
        <w:t> </w:t>
      </w:r>
      <w:r w:rsidRPr="003626B2">
        <w:rPr>
          <w:rFonts w:ascii="Times New Roman" w:hAnsi="Times New Roman"/>
          <w:b/>
          <w:bCs/>
          <w:i/>
          <w:iCs/>
          <w:color w:val="404040"/>
          <w:sz w:val="28"/>
          <w:szCs w:val="28"/>
          <w:u w:val="single"/>
        </w:rPr>
        <w:t>индивидуальной</w:t>
      </w:r>
      <w:proofErr w:type="gramEnd"/>
      <w:r w:rsidRPr="003626B2">
        <w:rPr>
          <w:rFonts w:ascii="Times New Roman" w:hAnsi="Times New Roman"/>
          <w:b/>
          <w:bCs/>
          <w:i/>
          <w:iCs/>
          <w:color w:val="404040"/>
          <w:sz w:val="28"/>
          <w:szCs w:val="28"/>
          <w:u w:val="single"/>
        </w:rPr>
        <w:t xml:space="preserve"> работы</w:t>
      </w:r>
      <w:r w:rsidRPr="003626B2">
        <w:rPr>
          <w:rFonts w:ascii="Times New Roman" w:hAnsi="Times New Roman"/>
          <w:color w:val="404040"/>
          <w:sz w:val="28"/>
          <w:szCs w:val="28"/>
        </w:rPr>
        <w:t>. Эта форма организации обучения становится более эффективной, если педагог активно использует в своей деятельности не только фронтальную, но и групповую и парную работу. В этом случае ученик постепенно учится быть самостоятельным, проявлять инициативу и творчество, брать на себя ответственность за результаты своего труда.</w:t>
      </w:r>
    </w:p>
    <w:p w:rsidR="008936CC" w:rsidRPr="003626B2" w:rsidRDefault="008936CC" w:rsidP="008936CC">
      <w:pPr>
        <w:shd w:val="clear" w:color="auto" w:fill="FFFFFF"/>
        <w:spacing w:before="100" w:beforeAutospacing="1" w:after="0" w:line="240" w:lineRule="auto"/>
        <w:jc w:val="both"/>
        <w:textAlignment w:val="center"/>
        <w:rPr>
          <w:rFonts w:ascii="Times New Roman" w:hAnsi="Times New Roman"/>
          <w:color w:val="404040"/>
          <w:sz w:val="28"/>
          <w:szCs w:val="28"/>
        </w:rPr>
      </w:pPr>
      <w:r w:rsidRPr="003626B2">
        <w:rPr>
          <w:rFonts w:ascii="Times New Roman" w:hAnsi="Times New Roman"/>
          <w:color w:val="404040"/>
          <w:sz w:val="28"/>
          <w:szCs w:val="28"/>
        </w:rPr>
        <w:t xml:space="preserve">          Один из наиболее эффективных путей реализации индивидуальной формы организации учебной деятельности школьников на уроке являются </w:t>
      </w:r>
      <w:r w:rsidRPr="003626B2">
        <w:rPr>
          <w:rFonts w:ascii="Times New Roman" w:hAnsi="Times New Roman"/>
          <w:color w:val="404040"/>
          <w:sz w:val="28"/>
          <w:szCs w:val="28"/>
        </w:rPr>
        <w:lastRenderedPageBreak/>
        <w:t xml:space="preserve">дифференцированные индивидуальные задания, особенно задания с печатной основой, которые освобождают учащихся от механической работы и позволяют при меньшей затрате времени значительно увеличить </w:t>
      </w:r>
      <w:proofErr w:type="gramStart"/>
      <w:r w:rsidRPr="003626B2">
        <w:rPr>
          <w:rFonts w:ascii="Times New Roman" w:hAnsi="Times New Roman"/>
          <w:color w:val="404040"/>
          <w:sz w:val="28"/>
          <w:szCs w:val="28"/>
        </w:rPr>
        <w:t>объем  эффективной</w:t>
      </w:r>
      <w:proofErr w:type="gramEnd"/>
      <w:r w:rsidRPr="003626B2">
        <w:rPr>
          <w:rFonts w:ascii="Times New Roman" w:hAnsi="Times New Roman"/>
          <w:color w:val="404040"/>
          <w:sz w:val="28"/>
          <w:szCs w:val="28"/>
        </w:rPr>
        <w:t xml:space="preserve"> самостоятельной работы.. Не менее важным является контроль учителя за ходом выполнения заданий, его своевременная помощь в разрешении возникающих у учащихся затруднений. Учитель, оговорив с детьми трехцветный индикатор: красный – «Я не знаю, прошу помощи»; желтый – «Сомневаюсь, не уверен»; зеленый – «Знаю, умею», осуществляет текущий контроль на каждом уроке в виде индивидуального или фронтального устного опроса.</w:t>
      </w:r>
    </w:p>
    <w:p w:rsidR="008936CC" w:rsidRPr="003626B2" w:rsidRDefault="008936CC" w:rsidP="008936CC">
      <w:pPr>
        <w:shd w:val="clear" w:color="auto" w:fill="F0FFFF"/>
        <w:spacing w:after="0" w:line="240" w:lineRule="auto"/>
        <w:rPr>
          <w:rFonts w:ascii="Verdana" w:hAnsi="Verdana"/>
          <w:color w:val="404040"/>
          <w:sz w:val="20"/>
          <w:szCs w:val="20"/>
        </w:rPr>
      </w:pPr>
      <w:proofErr w:type="gramStart"/>
      <w:r w:rsidRPr="003626B2">
        <w:rPr>
          <w:rFonts w:ascii="Times New Roman" w:hAnsi="Times New Roman"/>
          <w:color w:val="404040"/>
          <w:sz w:val="32"/>
          <w:szCs w:val="32"/>
          <w:bdr w:val="none" w:sz="0" w:space="0" w:color="auto" w:frame="1"/>
        </w:rPr>
        <w:t>Индивидуальные </w:t>
      </w:r>
      <w:r w:rsidRPr="003626B2">
        <w:rPr>
          <w:rFonts w:ascii="Times New Roman" w:hAnsi="Times New Roman"/>
          <w:color w:val="404040"/>
          <w:sz w:val="32"/>
        </w:rPr>
        <w:t> </w:t>
      </w:r>
      <w:r w:rsidRPr="003626B2">
        <w:rPr>
          <w:rFonts w:ascii="Times New Roman" w:hAnsi="Times New Roman"/>
          <w:color w:val="404040"/>
          <w:sz w:val="32"/>
          <w:szCs w:val="32"/>
          <w:bdr w:val="none" w:sz="0" w:space="0" w:color="auto" w:frame="1"/>
        </w:rPr>
        <w:t>беседы</w:t>
      </w:r>
      <w:proofErr w:type="gramEnd"/>
      <w:r w:rsidRPr="003626B2">
        <w:rPr>
          <w:rFonts w:ascii="Times New Roman" w:hAnsi="Times New Roman"/>
          <w:color w:val="404040"/>
          <w:sz w:val="32"/>
          <w:szCs w:val="32"/>
          <w:bdr w:val="none" w:sz="0" w:space="0" w:color="auto" w:frame="1"/>
        </w:rPr>
        <w:t> </w:t>
      </w:r>
      <w:r w:rsidRPr="003626B2">
        <w:rPr>
          <w:rFonts w:ascii="Times New Roman" w:hAnsi="Times New Roman"/>
          <w:color w:val="404040"/>
          <w:sz w:val="32"/>
        </w:rPr>
        <w:t> </w:t>
      </w:r>
      <w:r w:rsidRPr="003626B2">
        <w:rPr>
          <w:rFonts w:ascii="Times New Roman" w:hAnsi="Times New Roman"/>
          <w:color w:val="404040"/>
          <w:sz w:val="32"/>
          <w:szCs w:val="32"/>
          <w:bdr w:val="none" w:sz="0" w:space="0" w:color="auto" w:frame="1"/>
        </w:rPr>
        <w:t xml:space="preserve">с учащимися. </w:t>
      </w:r>
      <w:proofErr w:type="gramStart"/>
      <w:r w:rsidRPr="003626B2">
        <w:rPr>
          <w:rFonts w:ascii="Times New Roman" w:hAnsi="Times New Roman"/>
          <w:color w:val="404040"/>
          <w:sz w:val="32"/>
          <w:szCs w:val="32"/>
          <w:bdr w:val="none" w:sz="0" w:space="0" w:color="auto" w:frame="1"/>
        </w:rPr>
        <w:t>Дополнительные </w:t>
      </w:r>
      <w:r w:rsidRPr="003626B2">
        <w:rPr>
          <w:rFonts w:ascii="Times New Roman" w:hAnsi="Times New Roman"/>
          <w:color w:val="404040"/>
          <w:sz w:val="32"/>
        </w:rPr>
        <w:t> </w:t>
      </w:r>
      <w:r w:rsidRPr="003626B2">
        <w:rPr>
          <w:rFonts w:ascii="Times New Roman" w:hAnsi="Times New Roman"/>
          <w:color w:val="404040"/>
          <w:sz w:val="32"/>
          <w:szCs w:val="32"/>
          <w:bdr w:val="none" w:sz="0" w:space="0" w:color="auto" w:frame="1"/>
        </w:rPr>
        <w:t>занятия</w:t>
      </w:r>
      <w:proofErr w:type="gramEnd"/>
      <w:r w:rsidRPr="003626B2">
        <w:rPr>
          <w:rFonts w:ascii="Times New Roman" w:hAnsi="Times New Roman"/>
          <w:color w:val="404040"/>
          <w:sz w:val="32"/>
          <w:szCs w:val="32"/>
          <w:bdr w:val="none" w:sz="0" w:space="0" w:color="auto" w:frame="1"/>
        </w:rPr>
        <w:t> </w:t>
      </w:r>
      <w:r w:rsidRPr="003626B2">
        <w:rPr>
          <w:rFonts w:ascii="Times New Roman" w:hAnsi="Times New Roman"/>
          <w:color w:val="404040"/>
          <w:sz w:val="32"/>
        </w:rPr>
        <w:t> </w:t>
      </w:r>
      <w:r w:rsidRPr="003626B2">
        <w:rPr>
          <w:rFonts w:ascii="Times New Roman" w:hAnsi="Times New Roman"/>
          <w:color w:val="404040"/>
          <w:sz w:val="32"/>
          <w:szCs w:val="32"/>
          <w:bdr w:val="none" w:sz="0" w:space="0" w:color="auto" w:frame="1"/>
        </w:rPr>
        <w:t>со </w:t>
      </w:r>
      <w:r w:rsidRPr="003626B2">
        <w:rPr>
          <w:rFonts w:ascii="Times New Roman" w:hAnsi="Times New Roman"/>
          <w:color w:val="404040"/>
          <w:sz w:val="32"/>
        </w:rPr>
        <w:t> </w:t>
      </w:r>
      <w:r w:rsidRPr="003626B2">
        <w:rPr>
          <w:rFonts w:ascii="Times New Roman" w:hAnsi="Times New Roman"/>
          <w:color w:val="404040"/>
          <w:sz w:val="32"/>
          <w:szCs w:val="32"/>
          <w:bdr w:val="none" w:sz="0" w:space="0" w:color="auto" w:frame="1"/>
        </w:rPr>
        <w:t>слабоуспевающими. </w:t>
      </w:r>
      <w:r w:rsidRPr="003626B2">
        <w:rPr>
          <w:rFonts w:ascii="Times New Roman" w:hAnsi="Times New Roman"/>
          <w:color w:val="404040"/>
          <w:sz w:val="32"/>
        </w:rPr>
        <w:t> </w:t>
      </w:r>
      <w:proofErr w:type="gramStart"/>
      <w:r w:rsidRPr="003626B2">
        <w:rPr>
          <w:rFonts w:ascii="Times New Roman" w:hAnsi="Times New Roman"/>
          <w:color w:val="404040"/>
          <w:sz w:val="32"/>
          <w:szCs w:val="32"/>
          <w:bdr w:val="none" w:sz="0" w:space="0" w:color="auto" w:frame="1"/>
        </w:rPr>
        <w:t>Анкетирования.Психологические </w:t>
      </w:r>
      <w:r w:rsidRPr="003626B2">
        <w:rPr>
          <w:rFonts w:ascii="Times New Roman" w:hAnsi="Times New Roman"/>
          <w:color w:val="404040"/>
          <w:sz w:val="32"/>
        </w:rPr>
        <w:t> </w:t>
      </w:r>
      <w:r w:rsidRPr="003626B2">
        <w:rPr>
          <w:rFonts w:ascii="Times New Roman" w:hAnsi="Times New Roman"/>
          <w:color w:val="404040"/>
          <w:sz w:val="32"/>
          <w:szCs w:val="32"/>
          <w:bdr w:val="none" w:sz="0" w:space="0" w:color="auto" w:frame="1"/>
        </w:rPr>
        <w:t>тестирования.</w:t>
      </w:r>
      <w:r w:rsidRPr="003626B2">
        <w:rPr>
          <w:rFonts w:ascii="Times New Roman" w:hAnsi="Times New Roman"/>
          <w:color w:val="404040"/>
          <w:sz w:val="28"/>
          <w:szCs w:val="28"/>
        </w:rPr>
        <w:t>Использование</w:t>
      </w:r>
      <w:proofErr w:type="gramEnd"/>
      <w:r w:rsidRPr="003626B2">
        <w:rPr>
          <w:rFonts w:ascii="Times New Roman" w:hAnsi="Times New Roman"/>
          <w:color w:val="404040"/>
          <w:sz w:val="28"/>
          <w:szCs w:val="28"/>
        </w:rPr>
        <w:t xml:space="preserve"> </w:t>
      </w:r>
      <w:r w:rsidRPr="003626B2">
        <w:rPr>
          <w:rFonts w:ascii="Times New Roman" w:hAnsi="Times New Roman"/>
          <w:b/>
          <w:color w:val="404040"/>
          <w:sz w:val="28"/>
          <w:szCs w:val="28"/>
        </w:rPr>
        <w:t>ИКТ</w:t>
      </w:r>
      <w:r w:rsidRPr="003626B2">
        <w:rPr>
          <w:rFonts w:ascii="Times New Roman" w:hAnsi="Times New Roman"/>
          <w:color w:val="404040"/>
          <w:sz w:val="28"/>
          <w:szCs w:val="28"/>
        </w:rPr>
        <w:t xml:space="preserve"> на различных уроках в начальной школе позволяет:</w:t>
      </w:r>
    </w:p>
    <w:p w:rsidR="008936CC" w:rsidRPr="003626B2" w:rsidRDefault="008936CC" w:rsidP="008936CC">
      <w:pPr>
        <w:numPr>
          <w:ilvl w:val="0"/>
          <w:numId w:val="4"/>
        </w:numPr>
        <w:shd w:val="clear" w:color="auto" w:fill="FFFFFF"/>
        <w:spacing w:before="100" w:beforeAutospacing="1" w:after="100" w:afterAutospacing="1" w:line="240" w:lineRule="auto"/>
        <w:rPr>
          <w:rFonts w:ascii="Times New Roman" w:hAnsi="Times New Roman"/>
          <w:color w:val="404040"/>
          <w:sz w:val="28"/>
          <w:szCs w:val="28"/>
        </w:rPr>
      </w:pPr>
      <w:r w:rsidRPr="003626B2">
        <w:rPr>
          <w:rFonts w:ascii="Times New Roman" w:hAnsi="Times New Roman"/>
          <w:color w:val="404040"/>
          <w:sz w:val="28"/>
          <w:szCs w:val="28"/>
        </w:rPr>
        <w:t>развивать умение учащихся ориентироваться в информационных потоках окружающего мира;</w:t>
      </w:r>
    </w:p>
    <w:p w:rsidR="008936CC" w:rsidRPr="003626B2" w:rsidRDefault="008936CC" w:rsidP="008936CC">
      <w:pPr>
        <w:numPr>
          <w:ilvl w:val="0"/>
          <w:numId w:val="4"/>
        </w:numPr>
        <w:shd w:val="clear" w:color="auto" w:fill="FFFFFF"/>
        <w:spacing w:before="100" w:beforeAutospacing="1" w:after="100" w:afterAutospacing="1" w:line="240" w:lineRule="auto"/>
        <w:rPr>
          <w:rFonts w:ascii="Times New Roman" w:hAnsi="Times New Roman"/>
          <w:color w:val="404040"/>
          <w:sz w:val="28"/>
          <w:szCs w:val="28"/>
        </w:rPr>
      </w:pPr>
      <w:r w:rsidRPr="003626B2">
        <w:rPr>
          <w:rFonts w:ascii="Times New Roman" w:hAnsi="Times New Roman"/>
          <w:color w:val="404040"/>
          <w:sz w:val="28"/>
          <w:szCs w:val="28"/>
        </w:rPr>
        <w:t>овладевать практическими способами работы с информацией;</w:t>
      </w:r>
    </w:p>
    <w:p w:rsidR="008936CC" w:rsidRPr="003626B2" w:rsidRDefault="008936CC" w:rsidP="008936CC">
      <w:pPr>
        <w:numPr>
          <w:ilvl w:val="0"/>
          <w:numId w:val="4"/>
        </w:numPr>
        <w:shd w:val="clear" w:color="auto" w:fill="FFFFFF"/>
        <w:spacing w:before="100" w:beforeAutospacing="1" w:after="100" w:afterAutospacing="1" w:line="240" w:lineRule="auto"/>
        <w:rPr>
          <w:rFonts w:ascii="Times New Roman" w:hAnsi="Times New Roman"/>
          <w:color w:val="404040"/>
          <w:sz w:val="28"/>
          <w:szCs w:val="28"/>
        </w:rPr>
      </w:pPr>
      <w:r w:rsidRPr="003626B2">
        <w:rPr>
          <w:rFonts w:ascii="Times New Roman" w:hAnsi="Times New Roman"/>
          <w:color w:val="404040"/>
          <w:sz w:val="28"/>
          <w:szCs w:val="28"/>
        </w:rPr>
        <w:t>развивать умения, позволяющие обмениваться информацией с помощью современных технических средств;</w:t>
      </w:r>
    </w:p>
    <w:p w:rsidR="008936CC" w:rsidRPr="003626B2" w:rsidRDefault="008936CC" w:rsidP="008936CC">
      <w:pPr>
        <w:numPr>
          <w:ilvl w:val="0"/>
          <w:numId w:val="4"/>
        </w:numPr>
        <w:shd w:val="clear" w:color="auto" w:fill="FFFFFF"/>
        <w:spacing w:before="100" w:beforeAutospacing="1" w:after="100" w:afterAutospacing="1" w:line="240" w:lineRule="auto"/>
        <w:rPr>
          <w:rFonts w:ascii="Times New Roman" w:hAnsi="Times New Roman"/>
          <w:color w:val="404040"/>
          <w:sz w:val="28"/>
          <w:szCs w:val="28"/>
        </w:rPr>
      </w:pPr>
      <w:r w:rsidRPr="003626B2">
        <w:rPr>
          <w:rFonts w:ascii="Times New Roman" w:hAnsi="Times New Roman"/>
          <w:color w:val="404040"/>
          <w:sz w:val="28"/>
          <w:szCs w:val="28"/>
        </w:rPr>
        <w:t>активизировать познавательную деятельность учащихся;</w:t>
      </w:r>
    </w:p>
    <w:p w:rsidR="008936CC" w:rsidRPr="003626B2" w:rsidRDefault="008936CC" w:rsidP="008936CC">
      <w:pPr>
        <w:numPr>
          <w:ilvl w:val="0"/>
          <w:numId w:val="4"/>
        </w:numPr>
        <w:shd w:val="clear" w:color="auto" w:fill="FFFFFF"/>
        <w:spacing w:before="100" w:beforeAutospacing="1" w:after="100" w:afterAutospacing="1" w:line="240" w:lineRule="auto"/>
        <w:rPr>
          <w:rFonts w:ascii="Times New Roman" w:hAnsi="Times New Roman"/>
          <w:color w:val="404040"/>
          <w:sz w:val="28"/>
          <w:szCs w:val="28"/>
        </w:rPr>
      </w:pPr>
      <w:r w:rsidRPr="003626B2">
        <w:rPr>
          <w:rFonts w:ascii="Times New Roman" w:hAnsi="Times New Roman"/>
          <w:color w:val="404040"/>
          <w:sz w:val="28"/>
          <w:szCs w:val="28"/>
        </w:rPr>
        <w:t xml:space="preserve">проводить уроки на высоком эстетическом уровне; индивидуально подойти к ученику, применяя </w:t>
      </w:r>
      <w:proofErr w:type="spellStart"/>
      <w:r w:rsidRPr="003626B2">
        <w:rPr>
          <w:rFonts w:ascii="Times New Roman" w:hAnsi="Times New Roman"/>
          <w:color w:val="404040"/>
          <w:sz w:val="28"/>
          <w:szCs w:val="28"/>
        </w:rPr>
        <w:t>разноуровневые</w:t>
      </w:r>
      <w:proofErr w:type="spellEnd"/>
      <w:r w:rsidRPr="003626B2">
        <w:rPr>
          <w:rFonts w:ascii="Times New Roman" w:hAnsi="Times New Roman"/>
          <w:color w:val="404040"/>
          <w:sz w:val="28"/>
          <w:szCs w:val="28"/>
        </w:rPr>
        <w:t xml:space="preserve"> задания.</w:t>
      </w:r>
    </w:p>
    <w:p w:rsidR="008936CC" w:rsidRPr="003626B2" w:rsidRDefault="008936CC" w:rsidP="008936CC">
      <w:pPr>
        <w:numPr>
          <w:ilvl w:val="0"/>
          <w:numId w:val="3"/>
        </w:numPr>
        <w:spacing w:after="0" w:line="240" w:lineRule="auto"/>
        <w:rPr>
          <w:rFonts w:ascii="Times New Roman" w:hAnsi="Times New Roman"/>
          <w:b/>
          <w:color w:val="404040"/>
          <w:sz w:val="28"/>
          <w:szCs w:val="28"/>
        </w:rPr>
      </w:pPr>
      <w:r w:rsidRPr="003626B2">
        <w:rPr>
          <w:rFonts w:ascii="Times New Roman" w:hAnsi="Times New Roman"/>
          <w:b/>
          <w:bCs/>
          <w:color w:val="404040"/>
          <w:sz w:val="28"/>
          <w:szCs w:val="28"/>
        </w:rPr>
        <w:t xml:space="preserve">Использование нестандартных форм и методов </w:t>
      </w:r>
      <w:proofErr w:type="gramStart"/>
      <w:r w:rsidRPr="003626B2">
        <w:rPr>
          <w:rFonts w:ascii="Times New Roman" w:hAnsi="Times New Roman"/>
          <w:b/>
          <w:bCs/>
          <w:color w:val="404040"/>
          <w:sz w:val="28"/>
          <w:szCs w:val="28"/>
        </w:rPr>
        <w:t>работы .</w:t>
      </w:r>
      <w:proofErr w:type="gramEnd"/>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Использование нестандартных форм и методов – одно из важных средств обучения, т. к. они </w:t>
      </w:r>
      <w:r w:rsidRPr="003626B2">
        <w:rPr>
          <w:b/>
          <w:color w:val="404040"/>
          <w:sz w:val="28"/>
          <w:szCs w:val="28"/>
        </w:rPr>
        <w:t>формируют у учащихся устойчивый интерес к учению, снимают напряжение, скованность</w:t>
      </w:r>
      <w:r w:rsidRPr="003626B2">
        <w:rPr>
          <w:color w:val="404040"/>
          <w:sz w:val="28"/>
          <w:szCs w:val="28"/>
        </w:rPr>
        <w:t xml:space="preserve">, которые свойственны многим детям, помогают формировать навыки учебной работы, собственно учебной деятельности. Нестандартные уроки оказывают глубокое эмоциональное воздействие на детей, благодаря чему у них </w:t>
      </w:r>
      <w:proofErr w:type="gramStart"/>
      <w:r w:rsidRPr="003626B2">
        <w:rPr>
          <w:color w:val="404040"/>
          <w:sz w:val="28"/>
          <w:szCs w:val="28"/>
        </w:rPr>
        <w:t>формируются  функциональная</w:t>
      </w:r>
      <w:proofErr w:type="gramEnd"/>
      <w:r w:rsidRPr="003626B2">
        <w:rPr>
          <w:color w:val="404040"/>
          <w:sz w:val="28"/>
          <w:szCs w:val="28"/>
        </w:rPr>
        <w:t xml:space="preserve"> грамотность и более прочные, глубокие знания. </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p>
    <w:p w:rsidR="008936CC" w:rsidRPr="003626B2" w:rsidRDefault="008936CC" w:rsidP="008936CC">
      <w:pPr>
        <w:numPr>
          <w:ilvl w:val="0"/>
          <w:numId w:val="5"/>
        </w:numPr>
        <w:suppressAutoHyphens/>
        <w:spacing w:after="0" w:line="240" w:lineRule="auto"/>
        <w:jc w:val="both"/>
        <w:rPr>
          <w:rFonts w:ascii="Times New Roman" w:hAnsi="Times New Roman"/>
          <w:color w:val="404040"/>
          <w:sz w:val="28"/>
          <w:szCs w:val="28"/>
        </w:rPr>
      </w:pPr>
      <w:r w:rsidRPr="003626B2">
        <w:rPr>
          <w:rFonts w:ascii="Times New Roman" w:hAnsi="Times New Roman"/>
          <w:color w:val="404040"/>
          <w:sz w:val="28"/>
          <w:szCs w:val="28"/>
        </w:rPr>
        <w:t>учащихся в парах;</w:t>
      </w:r>
    </w:p>
    <w:p w:rsidR="008936CC" w:rsidRPr="003626B2" w:rsidRDefault="008936CC" w:rsidP="008936CC">
      <w:pPr>
        <w:numPr>
          <w:ilvl w:val="0"/>
          <w:numId w:val="5"/>
        </w:numPr>
        <w:suppressAutoHyphens/>
        <w:spacing w:after="0" w:line="240" w:lineRule="auto"/>
        <w:jc w:val="both"/>
        <w:rPr>
          <w:rFonts w:ascii="Times New Roman" w:hAnsi="Times New Roman"/>
          <w:color w:val="404040"/>
          <w:sz w:val="28"/>
          <w:szCs w:val="28"/>
        </w:rPr>
      </w:pPr>
      <w:r w:rsidRPr="003626B2">
        <w:rPr>
          <w:rFonts w:ascii="Times New Roman" w:hAnsi="Times New Roman"/>
          <w:color w:val="404040"/>
          <w:sz w:val="28"/>
          <w:szCs w:val="28"/>
        </w:rPr>
        <w:t>Работа в группах;</w:t>
      </w:r>
    </w:p>
    <w:p w:rsidR="008936CC" w:rsidRPr="003626B2" w:rsidRDefault="008936CC" w:rsidP="008936CC">
      <w:pPr>
        <w:numPr>
          <w:ilvl w:val="0"/>
          <w:numId w:val="5"/>
        </w:numPr>
        <w:suppressAutoHyphens/>
        <w:spacing w:after="0" w:line="240" w:lineRule="auto"/>
        <w:jc w:val="both"/>
        <w:rPr>
          <w:rFonts w:ascii="Times New Roman" w:hAnsi="Times New Roman"/>
          <w:color w:val="404040"/>
          <w:sz w:val="28"/>
          <w:szCs w:val="28"/>
        </w:rPr>
      </w:pPr>
      <w:r w:rsidRPr="003626B2">
        <w:rPr>
          <w:rFonts w:ascii="Times New Roman" w:hAnsi="Times New Roman"/>
          <w:color w:val="404040"/>
          <w:sz w:val="28"/>
          <w:szCs w:val="28"/>
        </w:rPr>
        <w:t>Проблемное обучение – создание специальных ситуаций интеллектуального затруднения и их разрешение.</w:t>
      </w:r>
    </w:p>
    <w:p w:rsidR="008936CC" w:rsidRPr="003626B2" w:rsidRDefault="008936CC" w:rsidP="008936CC">
      <w:pPr>
        <w:numPr>
          <w:ilvl w:val="0"/>
          <w:numId w:val="5"/>
        </w:numPr>
        <w:suppressAutoHyphens/>
        <w:spacing w:after="0" w:line="240" w:lineRule="auto"/>
        <w:jc w:val="both"/>
        <w:rPr>
          <w:rFonts w:ascii="Times New Roman" w:hAnsi="Times New Roman"/>
          <w:color w:val="404040"/>
          <w:sz w:val="28"/>
          <w:szCs w:val="28"/>
        </w:rPr>
      </w:pPr>
      <w:r w:rsidRPr="003626B2">
        <w:rPr>
          <w:rFonts w:ascii="Times New Roman" w:hAnsi="Times New Roman"/>
          <w:color w:val="404040"/>
          <w:sz w:val="28"/>
          <w:szCs w:val="28"/>
        </w:rPr>
        <w:t>Приём «выбор». Ученик иногда может выбрать себе домашнее задание по предмету, наметить количество примеров, задач, которые должен будет решить за урок и т.д.</w:t>
      </w:r>
    </w:p>
    <w:p w:rsidR="008936CC" w:rsidRPr="003626B2" w:rsidRDefault="008936CC" w:rsidP="008936CC">
      <w:pPr>
        <w:numPr>
          <w:ilvl w:val="0"/>
          <w:numId w:val="5"/>
        </w:numPr>
        <w:suppressAutoHyphens/>
        <w:spacing w:after="0" w:line="240" w:lineRule="auto"/>
        <w:jc w:val="both"/>
        <w:rPr>
          <w:rFonts w:ascii="Times New Roman" w:hAnsi="Times New Roman"/>
          <w:color w:val="404040"/>
          <w:sz w:val="28"/>
          <w:szCs w:val="28"/>
        </w:rPr>
      </w:pPr>
      <w:r w:rsidRPr="003626B2">
        <w:rPr>
          <w:rFonts w:ascii="Times New Roman" w:hAnsi="Times New Roman"/>
          <w:color w:val="404040"/>
          <w:sz w:val="28"/>
          <w:szCs w:val="28"/>
        </w:rPr>
        <w:t xml:space="preserve">Метод опорных схем.  Это вид обобщения и «подсказки» для учеников, которым не всегда удаётся успешно освоить тему. </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В подготовке таких </w:t>
      </w:r>
      <w:proofErr w:type="gramStart"/>
      <w:r w:rsidRPr="003626B2">
        <w:rPr>
          <w:color w:val="404040"/>
          <w:sz w:val="28"/>
          <w:szCs w:val="28"/>
        </w:rPr>
        <w:t>уроков  принимает</w:t>
      </w:r>
      <w:proofErr w:type="gramEnd"/>
      <w:r w:rsidRPr="003626B2">
        <w:rPr>
          <w:color w:val="404040"/>
          <w:sz w:val="28"/>
          <w:szCs w:val="28"/>
        </w:rPr>
        <w:t xml:space="preserve"> участие не только учитель, но и учащиеся, так как значительное время на таком уроке отводится представлению домашних заготовок. Появляется возможность дифференцировать обучение, расширяются рамки учебной программы, поднимается авторитет даже самого слабого ученика. В зависимости от целей конкретного урока и специфики темы формы занятий могут быть различны. Чтобы уйти от однотипности структуры урока, чтобы преодолеть стереотипность в обучении, сделать урок радостным и интересным, учитель планирует, строит урок в соответствии со своим опытом, настроением, темпераментом.</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Приведу несколько примеров, которые позволяют мне справиться с усталостью детей, помочь настроить их на рабочий лад.</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На уроках русского языка большое внимание уделяется </w:t>
      </w:r>
      <w:r w:rsidRPr="003626B2">
        <w:rPr>
          <w:b/>
          <w:color w:val="404040"/>
          <w:sz w:val="28"/>
          <w:szCs w:val="28"/>
        </w:rPr>
        <w:t>словарной работе.</w:t>
      </w:r>
      <w:r w:rsidRPr="003626B2">
        <w:rPr>
          <w:color w:val="404040"/>
          <w:sz w:val="28"/>
          <w:szCs w:val="28"/>
        </w:rPr>
        <w:t xml:space="preserve"> Если постараться разнообразить приемы проведения словарной работы, то у детей не будет ослабевать интерес к этому этапу урока, да и готовиться дома к словарной работе, на мой взгляд, у них будет больше желания.</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Учитель читает </w:t>
      </w:r>
      <w:r w:rsidRPr="003626B2">
        <w:rPr>
          <w:b/>
          <w:color w:val="404040"/>
          <w:sz w:val="28"/>
          <w:szCs w:val="28"/>
        </w:rPr>
        <w:t>загадки</w:t>
      </w:r>
      <w:r w:rsidRPr="003626B2">
        <w:rPr>
          <w:color w:val="404040"/>
          <w:sz w:val="28"/>
          <w:szCs w:val="28"/>
        </w:rPr>
        <w:t>, а учащиеся их отгадывают. Отгадками являются словарные слова, которые дети записывают в тетрадь, подчеркивая не проверяемые буквы, ставя ударение.</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r w:rsidRPr="003626B2">
        <w:rPr>
          <w:b/>
          <w:color w:val="404040"/>
          <w:sz w:val="28"/>
          <w:szCs w:val="28"/>
        </w:rPr>
        <w:t>Узнать предмет по описанию</w:t>
      </w:r>
      <w:r w:rsidRPr="003626B2">
        <w:rPr>
          <w:color w:val="404040"/>
          <w:sz w:val="28"/>
          <w:szCs w:val="28"/>
        </w:rPr>
        <w:t xml:space="preserve">». Учитель </w:t>
      </w:r>
      <w:proofErr w:type="gramStart"/>
      <w:r w:rsidRPr="003626B2">
        <w:rPr>
          <w:color w:val="404040"/>
          <w:sz w:val="28"/>
          <w:szCs w:val="28"/>
        </w:rPr>
        <w:t>дает  описание</w:t>
      </w:r>
      <w:proofErr w:type="gramEnd"/>
      <w:r w:rsidRPr="003626B2">
        <w:rPr>
          <w:color w:val="404040"/>
          <w:sz w:val="28"/>
          <w:szCs w:val="28"/>
        </w:rPr>
        <w:t>, дети называют предмет - словарное слово, записывают его.</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Игра «</w:t>
      </w:r>
      <w:r w:rsidRPr="003626B2">
        <w:rPr>
          <w:b/>
          <w:color w:val="404040"/>
          <w:sz w:val="28"/>
          <w:szCs w:val="28"/>
        </w:rPr>
        <w:t>Закрой форточку</w:t>
      </w:r>
      <w:r w:rsidRPr="003626B2">
        <w:rPr>
          <w:color w:val="404040"/>
          <w:sz w:val="28"/>
          <w:szCs w:val="28"/>
        </w:rPr>
        <w:t>». Учитель показывает карточки с открывающимися форточками (буквы, которые надо запомнить, вырезаны и отогнуты на противоположную сторону). Учащиеся говорят, какую букву надо вставить и тогда форточка «закрывается» и нужная буква ставится на свое место.</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r w:rsidRPr="003626B2">
        <w:rPr>
          <w:b/>
          <w:color w:val="404040"/>
          <w:sz w:val="28"/>
          <w:szCs w:val="28"/>
        </w:rPr>
        <w:t>Картинный диктант</w:t>
      </w:r>
      <w:r w:rsidRPr="003626B2">
        <w:rPr>
          <w:color w:val="404040"/>
          <w:sz w:val="28"/>
          <w:szCs w:val="28"/>
        </w:rPr>
        <w:t>». Учитель показывает картинки с изображением предметов - словарных слов. Можно их сгруппировать по темам (овощи, фрукты, школа…). Этот диктант можно проводить по- разному: как комментированное письмо, как самостоятельную работу, как диктант - молчанку…</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Отгадать ребусы, кроссворды, составленные учителем из словарных слов, отгадать,</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Игра «Разлетевшиеся шары». На доске написаны слова с пропущенными орфограммами, а справа за чертой находятся разноцветные шары с написанными на них буквами. Учащиеся выходят к доске, находят нужный </w:t>
      </w:r>
      <w:proofErr w:type="gramStart"/>
      <w:r w:rsidRPr="003626B2">
        <w:rPr>
          <w:color w:val="404040"/>
          <w:sz w:val="28"/>
          <w:szCs w:val="28"/>
        </w:rPr>
        <w:t>шар  и</w:t>
      </w:r>
      <w:proofErr w:type="gramEnd"/>
      <w:r w:rsidRPr="003626B2">
        <w:rPr>
          <w:color w:val="404040"/>
          <w:sz w:val="28"/>
          <w:szCs w:val="28"/>
        </w:rPr>
        <w:t xml:space="preserve"> прикрепляют его к слову.</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r w:rsidRPr="003626B2">
        <w:rPr>
          <w:b/>
          <w:color w:val="404040"/>
          <w:sz w:val="28"/>
          <w:szCs w:val="28"/>
        </w:rPr>
        <w:t>Грамматическая эстафета с элементами соревнования</w:t>
      </w:r>
      <w:r w:rsidRPr="003626B2">
        <w:rPr>
          <w:color w:val="404040"/>
          <w:sz w:val="28"/>
          <w:szCs w:val="28"/>
        </w:rPr>
        <w:t xml:space="preserve">. На доске в 3 столбика выписаны слова с пропущенными орфограммами. </w:t>
      </w:r>
      <w:proofErr w:type="gramStart"/>
      <w:r w:rsidRPr="003626B2">
        <w:rPr>
          <w:color w:val="404040"/>
          <w:sz w:val="28"/>
          <w:szCs w:val="28"/>
        </w:rPr>
        <w:t>Учащиеся  делятся</w:t>
      </w:r>
      <w:proofErr w:type="gramEnd"/>
      <w:r w:rsidRPr="003626B2">
        <w:rPr>
          <w:color w:val="404040"/>
          <w:sz w:val="28"/>
          <w:szCs w:val="28"/>
        </w:rPr>
        <w:t xml:space="preserve"> на 3 команды, по сигналу одновременно выходят к доске и вставляют в слово пропущенную орфограмму. Выигрывает тот ряд, </w:t>
      </w:r>
      <w:r w:rsidRPr="003626B2">
        <w:rPr>
          <w:color w:val="404040"/>
          <w:sz w:val="28"/>
          <w:szCs w:val="28"/>
        </w:rPr>
        <w:lastRenderedPageBreak/>
        <w:t>который быстрее справляется с заданием, сделав при этом наименьшее количество ошибок.</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r w:rsidRPr="003626B2">
        <w:rPr>
          <w:b/>
          <w:color w:val="404040"/>
          <w:sz w:val="28"/>
          <w:szCs w:val="28"/>
        </w:rPr>
        <w:t>Работа по перфокартам</w:t>
      </w:r>
      <w:r w:rsidRPr="003626B2">
        <w:rPr>
          <w:color w:val="404040"/>
          <w:sz w:val="28"/>
          <w:szCs w:val="28"/>
        </w:rPr>
        <w:t xml:space="preserve">. </w:t>
      </w:r>
      <w:proofErr w:type="gramStart"/>
      <w:r w:rsidRPr="003626B2">
        <w:rPr>
          <w:color w:val="404040"/>
          <w:sz w:val="28"/>
          <w:szCs w:val="28"/>
        </w:rPr>
        <w:t>Учитель  раздает</w:t>
      </w:r>
      <w:proofErr w:type="gramEnd"/>
      <w:r w:rsidRPr="003626B2">
        <w:rPr>
          <w:color w:val="404040"/>
          <w:sz w:val="28"/>
          <w:szCs w:val="28"/>
        </w:rPr>
        <w:t xml:space="preserve"> ученикам карточки со словарными словами, в которых пропущены орфограммы. Дети кладут их на чистый лист и вписывают пропущенные буквы.</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Большое значение в организации урока имеет его начало. Важно настроить их на рабочий лад. Именно для этого можно использовать прием начала урока в нетрадиционной форме.</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В качестве нестандартного приема можно использовать </w:t>
      </w:r>
      <w:proofErr w:type="gramStart"/>
      <w:r w:rsidRPr="003626B2">
        <w:rPr>
          <w:color w:val="404040"/>
          <w:sz w:val="28"/>
          <w:szCs w:val="28"/>
        </w:rPr>
        <w:t>этапы  урока</w:t>
      </w:r>
      <w:proofErr w:type="gramEnd"/>
      <w:r w:rsidRPr="003626B2">
        <w:rPr>
          <w:color w:val="404040"/>
          <w:sz w:val="28"/>
          <w:szCs w:val="28"/>
        </w:rPr>
        <w:t xml:space="preserve"> с </w:t>
      </w:r>
      <w:r w:rsidRPr="003626B2">
        <w:rPr>
          <w:b/>
          <w:color w:val="404040"/>
          <w:sz w:val="28"/>
          <w:szCs w:val="28"/>
        </w:rPr>
        <w:t>элементами театрализации</w:t>
      </w:r>
      <w:r w:rsidRPr="003626B2">
        <w:rPr>
          <w:color w:val="404040"/>
          <w:sz w:val="28"/>
          <w:szCs w:val="28"/>
        </w:rPr>
        <w:t>.</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proofErr w:type="spellStart"/>
      <w:r w:rsidRPr="003626B2">
        <w:rPr>
          <w:color w:val="404040"/>
          <w:sz w:val="28"/>
          <w:szCs w:val="28"/>
        </w:rPr>
        <w:t>Проверяйка</w:t>
      </w:r>
      <w:proofErr w:type="spellEnd"/>
      <w:r w:rsidRPr="003626B2">
        <w:rPr>
          <w:color w:val="404040"/>
          <w:sz w:val="28"/>
          <w:szCs w:val="28"/>
        </w:rPr>
        <w:t>. Проверка домашних заданий и каких-либо умений.</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proofErr w:type="spellStart"/>
      <w:r w:rsidRPr="003626B2">
        <w:rPr>
          <w:color w:val="404040"/>
          <w:sz w:val="28"/>
          <w:szCs w:val="28"/>
        </w:rPr>
        <w:t>Вспоминайка</w:t>
      </w:r>
      <w:proofErr w:type="spellEnd"/>
      <w:r w:rsidRPr="003626B2">
        <w:rPr>
          <w:color w:val="404040"/>
          <w:sz w:val="28"/>
          <w:szCs w:val="28"/>
        </w:rPr>
        <w:t>. Повторение правописания букв, орфограмм.</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proofErr w:type="spellStart"/>
      <w:r w:rsidRPr="003626B2">
        <w:rPr>
          <w:color w:val="404040"/>
          <w:sz w:val="28"/>
          <w:szCs w:val="28"/>
        </w:rPr>
        <w:t>Думайка</w:t>
      </w:r>
      <w:proofErr w:type="spellEnd"/>
      <w:r w:rsidRPr="003626B2">
        <w:rPr>
          <w:color w:val="404040"/>
          <w:sz w:val="28"/>
          <w:szCs w:val="28"/>
        </w:rPr>
        <w:t>. Задания повышенной трудности, опережение.</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proofErr w:type="spellStart"/>
      <w:r w:rsidRPr="003626B2">
        <w:rPr>
          <w:color w:val="404040"/>
          <w:sz w:val="28"/>
          <w:szCs w:val="28"/>
        </w:rPr>
        <w:t>Словознайка</w:t>
      </w:r>
      <w:proofErr w:type="spellEnd"/>
      <w:r w:rsidRPr="003626B2">
        <w:rPr>
          <w:color w:val="404040"/>
          <w:sz w:val="28"/>
          <w:szCs w:val="28"/>
        </w:rPr>
        <w:t>. Различная работа с текстом.</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proofErr w:type="spellStart"/>
      <w:r w:rsidRPr="003626B2">
        <w:rPr>
          <w:color w:val="404040"/>
          <w:sz w:val="28"/>
          <w:szCs w:val="28"/>
        </w:rPr>
        <w:t>Поиграйка</w:t>
      </w:r>
      <w:proofErr w:type="spellEnd"/>
      <w:r w:rsidRPr="003626B2">
        <w:rPr>
          <w:color w:val="404040"/>
          <w:sz w:val="28"/>
          <w:szCs w:val="28"/>
        </w:rPr>
        <w:t>. Грамматические игры.</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proofErr w:type="spellStart"/>
      <w:r w:rsidRPr="003626B2">
        <w:rPr>
          <w:color w:val="404040"/>
          <w:sz w:val="28"/>
          <w:szCs w:val="28"/>
        </w:rPr>
        <w:t>Угадайка</w:t>
      </w:r>
      <w:proofErr w:type="spellEnd"/>
      <w:r w:rsidRPr="003626B2">
        <w:rPr>
          <w:color w:val="404040"/>
          <w:sz w:val="28"/>
          <w:szCs w:val="28"/>
        </w:rPr>
        <w:t>. Занимательный материал в виде ребусов, загадок и т.п.</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proofErr w:type="spellStart"/>
      <w:r w:rsidRPr="003626B2">
        <w:rPr>
          <w:color w:val="404040"/>
          <w:sz w:val="28"/>
          <w:szCs w:val="28"/>
        </w:rPr>
        <w:t>Слушайка</w:t>
      </w:r>
      <w:proofErr w:type="spellEnd"/>
      <w:r w:rsidRPr="003626B2">
        <w:rPr>
          <w:color w:val="404040"/>
          <w:sz w:val="28"/>
          <w:szCs w:val="28"/>
        </w:rPr>
        <w:t>. Разновидность слухового, выборочного диктанта.</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proofErr w:type="spellStart"/>
      <w:r w:rsidRPr="003626B2">
        <w:rPr>
          <w:color w:val="404040"/>
          <w:sz w:val="28"/>
          <w:szCs w:val="28"/>
        </w:rPr>
        <w:t>Наблюдайка</w:t>
      </w:r>
      <w:proofErr w:type="spellEnd"/>
      <w:r w:rsidRPr="003626B2">
        <w:rPr>
          <w:color w:val="404040"/>
          <w:sz w:val="28"/>
          <w:szCs w:val="28"/>
        </w:rPr>
        <w:t>. Несколько наблюдений при подготовке к прохождению новой темы.</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proofErr w:type="spellStart"/>
      <w:r w:rsidRPr="003626B2">
        <w:rPr>
          <w:color w:val="404040"/>
          <w:sz w:val="28"/>
          <w:szCs w:val="28"/>
        </w:rPr>
        <w:t>Составляйка</w:t>
      </w:r>
      <w:proofErr w:type="spellEnd"/>
      <w:r w:rsidRPr="003626B2">
        <w:rPr>
          <w:color w:val="404040"/>
          <w:sz w:val="28"/>
          <w:szCs w:val="28"/>
        </w:rPr>
        <w:t>. Работа с деформированным текстом, опорными словами.</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proofErr w:type="spellStart"/>
      <w:r w:rsidRPr="003626B2">
        <w:rPr>
          <w:color w:val="404040"/>
          <w:sz w:val="28"/>
          <w:szCs w:val="28"/>
        </w:rPr>
        <w:t>Узнавайка</w:t>
      </w:r>
      <w:proofErr w:type="spellEnd"/>
      <w:r w:rsidRPr="003626B2">
        <w:rPr>
          <w:color w:val="404040"/>
          <w:sz w:val="28"/>
          <w:szCs w:val="28"/>
        </w:rPr>
        <w:t>. («Знаете ли вы?»). Знакомство с правилами русского языка, краткие сведения в связи с темой урока.</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proofErr w:type="gramStart"/>
      <w:r w:rsidRPr="003626B2">
        <w:rPr>
          <w:color w:val="404040"/>
          <w:sz w:val="28"/>
          <w:szCs w:val="28"/>
        </w:rPr>
        <w:t>Современный  урок</w:t>
      </w:r>
      <w:proofErr w:type="gramEnd"/>
      <w:r w:rsidRPr="003626B2">
        <w:rPr>
          <w:color w:val="404040"/>
          <w:sz w:val="28"/>
          <w:szCs w:val="28"/>
        </w:rPr>
        <w:t>  невозможно провести без привлечения информационно – коммуникационных технологий. Одним из достоинств нетрадиционных уроков с использованием средств ИТ является его эмоциональное воздействие на учащихся, которое направлено на формирование у школьников личностного отношения к изученному, на развитие различных сторон психической деятельности учащихся. На таких уроках у детей младшего школьного возраста формируются умения и желание учиться, складывается алгоритмический стиль мышления, закладываются знания и навыки не только конкретного учебного предмета, но и владения средствами ИТ, без которых невозможно дальнейшее успешное обучение.</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Презентация – мощное средство наглядности, развитие познавательного интереса. Применение мультимедийных презентаций позволяет сделать уроки более интересными, 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Так, например, изучая тему по окружающему миру «Разнообразие растений на Земле», полезно обратиться к детям с вопросом «Хотите больше узнать о растениях нашей страны? Давайте найдём информацию в интернете, вместе составим презентацию». И при проведении урока -  игры по данной </w:t>
      </w:r>
      <w:r w:rsidRPr="003626B2">
        <w:rPr>
          <w:color w:val="404040"/>
          <w:sz w:val="28"/>
          <w:szCs w:val="28"/>
        </w:rPr>
        <w:lastRenderedPageBreak/>
        <w:t xml:space="preserve">теме, дети демонстрировали свои презентации и увидели с экрана, как выглядит заповедник «Лес на </w:t>
      </w:r>
      <w:proofErr w:type="spellStart"/>
      <w:r w:rsidRPr="003626B2">
        <w:rPr>
          <w:color w:val="404040"/>
          <w:sz w:val="28"/>
          <w:szCs w:val="28"/>
        </w:rPr>
        <w:t>Ворскле</w:t>
      </w:r>
      <w:proofErr w:type="spellEnd"/>
      <w:r w:rsidRPr="003626B2">
        <w:rPr>
          <w:color w:val="404040"/>
          <w:sz w:val="28"/>
          <w:szCs w:val="28"/>
        </w:rPr>
        <w:t>». Благодаря презентациям, те учащиеся, которые обычно не отличались высокой активностью на уроках, стали активно высказывать свое мнение, рассуждать.</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На уроках математики при проведении уроков – соревнований использую интерактивную доску. Для привлечения </w:t>
      </w:r>
      <w:proofErr w:type="gramStart"/>
      <w:r w:rsidRPr="003626B2">
        <w:rPr>
          <w:color w:val="404040"/>
          <w:sz w:val="28"/>
          <w:szCs w:val="28"/>
        </w:rPr>
        <w:t>внимания и активности</w:t>
      </w:r>
      <w:proofErr w:type="gramEnd"/>
      <w:r w:rsidRPr="003626B2">
        <w:rPr>
          <w:color w:val="404040"/>
          <w:sz w:val="28"/>
          <w:szCs w:val="28"/>
        </w:rPr>
        <w:t xml:space="preserve"> учащихся в начале урока провожу устный счёт с элементами игры «Запиши только ответ». Примеры записываю в два столбика по вариантам. После того, как дети записали ответы, с помощью анимации на интерактивной доске проводят самопроверку или взаимопроверку. Такой вид работы ученикам нравится, так как они выступают в роли учителя. При выполнении устных вычислений демонстрирую схемы, ребусы.</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Для развития интереса </w:t>
      </w:r>
      <w:proofErr w:type="gramStart"/>
      <w:r w:rsidRPr="003626B2">
        <w:rPr>
          <w:color w:val="404040"/>
          <w:sz w:val="28"/>
          <w:szCs w:val="28"/>
        </w:rPr>
        <w:t>к  урокам</w:t>
      </w:r>
      <w:proofErr w:type="gramEnd"/>
      <w:r w:rsidRPr="003626B2">
        <w:rPr>
          <w:color w:val="404040"/>
          <w:sz w:val="28"/>
          <w:szCs w:val="28"/>
        </w:rPr>
        <w:t xml:space="preserve"> русского языка использую графический планшет. Учащимся предлагаю творческие задания, которые могут выражаться: в составлении кроссворда по теме, записи слов, подчеркивании орфограмм, выделении частей слова, нахождении грамматической основы и второстепенных членов предложения.</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Уроки литературного чтения будут неинтересны и скучны, если не включать в их содержание аудио средства. Например, на уроке «Литературная гостиная» предлагаю детям прослушать записи образцового чтения небольших по объёму произведений. Это обучает выразительному чтению, умению прочувствовать настроение, определить характер героев. Чтение стихов под удачно подобранную фонограмму вызывает в </w:t>
      </w:r>
      <w:proofErr w:type="gramStart"/>
      <w:r w:rsidRPr="003626B2">
        <w:rPr>
          <w:color w:val="404040"/>
          <w:sz w:val="28"/>
          <w:szCs w:val="28"/>
        </w:rPr>
        <w:t>душах  маленьких</w:t>
      </w:r>
      <w:proofErr w:type="gramEnd"/>
      <w:r w:rsidRPr="003626B2">
        <w:rPr>
          <w:color w:val="404040"/>
          <w:sz w:val="28"/>
          <w:szCs w:val="28"/>
        </w:rPr>
        <w:t xml:space="preserve"> слушателей бурю эмоций, желание самим попробовать вызвать такие же чувства и у других.  Повышают творческий и интеллектуальный потенциал учащихся уроки - викторины по сказкам, расширяют и закрепляют полученные знания.</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w:t>
      </w:r>
      <w:proofErr w:type="gramStart"/>
      <w:r w:rsidRPr="003626B2">
        <w:rPr>
          <w:color w:val="404040"/>
          <w:sz w:val="28"/>
          <w:szCs w:val="28"/>
        </w:rPr>
        <w:t xml:space="preserve">Применение  </w:t>
      </w:r>
      <w:proofErr w:type="spellStart"/>
      <w:r w:rsidRPr="003626B2">
        <w:rPr>
          <w:color w:val="404040"/>
          <w:sz w:val="28"/>
          <w:szCs w:val="28"/>
        </w:rPr>
        <w:t>проектно</w:t>
      </w:r>
      <w:proofErr w:type="spellEnd"/>
      <w:proofErr w:type="gramEnd"/>
      <w:r w:rsidRPr="003626B2">
        <w:rPr>
          <w:color w:val="404040"/>
          <w:sz w:val="28"/>
          <w:szCs w:val="28"/>
        </w:rPr>
        <w:t xml:space="preserve"> - исследовательской деятельности на уроке окружающего мира позволяет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 При подборе темы проекта ориентируюсь на интересы и потребности учащихся, их возможности и личную значимость предстоящей работы, практическую значимость результата работы над проектом.</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Одной из форм познавательной деятельности является игра, способствующая развитию и укреплению интереса к математике. Для того чтобы возбудить интерес к счету, применяю в различных вариантах следующие ролевые </w:t>
      </w:r>
      <w:proofErr w:type="gramStart"/>
      <w:r w:rsidRPr="003626B2">
        <w:rPr>
          <w:color w:val="404040"/>
          <w:sz w:val="28"/>
          <w:szCs w:val="28"/>
        </w:rPr>
        <w:t>игры:  «</w:t>
      </w:r>
      <w:proofErr w:type="gramEnd"/>
      <w:r w:rsidRPr="003626B2">
        <w:rPr>
          <w:color w:val="404040"/>
          <w:sz w:val="28"/>
          <w:szCs w:val="28"/>
        </w:rPr>
        <w:t>Рыбалка», круговые примеры, «Кто быстрее», «Найди ошибку», «Закодированный ответ», «Математическое домино», «Собери карточку», «Эстафета».</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Игровую форму за</w:t>
      </w:r>
      <w:r w:rsidRPr="003626B2">
        <w:rPr>
          <w:color w:val="404040"/>
          <w:sz w:val="28"/>
          <w:szCs w:val="28"/>
        </w:rPr>
        <w:softHyphen/>
        <w:t>нятий можно использовать на различных этапах урока. Опреде</w:t>
      </w:r>
      <w:r w:rsidRPr="003626B2">
        <w:rPr>
          <w:color w:val="404040"/>
          <w:sz w:val="28"/>
          <w:szCs w:val="28"/>
        </w:rPr>
        <w:softHyphen/>
        <w:t>ление места дидактической игры в структуре урока и сочетание элементов игры и учения во многом зависят от правильного по</w:t>
      </w:r>
      <w:r w:rsidRPr="003626B2">
        <w:rPr>
          <w:color w:val="404040"/>
          <w:sz w:val="28"/>
          <w:szCs w:val="28"/>
        </w:rPr>
        <w:softHyphen/>
        <w:t xml:space="preserve">нимания </w:t>
      </w:r>
      <w:r w:rsidRPr="003626B2">
        <w:rPr>
          <w:color w:val="404040"/>
          <w:sz w:val="28"/>
          <w:szCs w:val="28"/>
        </w:rPr>
        <w:lastRenderedPageBreak/>
        <w:t>учителем функций дидактических игр и их классифи</w:t>
      </w:r>
      <w:r w:rsidRPr="003626B2">
        <w:rPr>
          <w:color w:val="404040"/>
          <w:sz w:val="28"/>
          <w:szCs w:val="28"/>
        </w:rPr>
        <w:softHyphen/>
        <w:t>кации. В первую очередь коллективные игры в классе следует разделять по дидактическим задачам урока.  Это прежде всего игры обучающие, контролирующие, обобщающие.</w:t>
      </w:r>
    </w:p>
    <w:p w:rsidR="008936CC" w:rsidRPr="003626B2" w:rsidRDefault="008936CC" w:rsidP="008936CC">
      <w:pPr>
        <w:pStyle w:val="a3"/>
        <w:shd w:val="clear" w:color="auto" w:fill="FFFFFF"/>
        <w:spacing w:before="0" w:beforeAutospacing="0" w:after="0" w:afterAutospacing="0" w:line="315" w:lineRule="atLeast"/>
        <w:rPr>
          <w:color w:val="404040"/>
          <w:sz w:val="28"/>
          <w:szCs w:val="28"/>
        </w:rPr>
      </w:pPr>
      <w:r w:rsidRPr="003626B2">
        <w:rPr>
          <w:color w:val="404040"/>
          <w:sz w:val="28"/>
          <w:szCs w:val="28"/>
        </w:rPr>
        <w:t xml:space="preserve">          Таким образом, можно сделать вывод, что от умения учителя правильно организовать урок и грамотно выбрать ту или иную форму проведения занятия зависит во многом эффективность учебного процесса.</w:t>
      </w:r>
      <w:r w:rsidRPr="003626B2">
        <w:rPr>
          <w:color w:val="404040"/>
          <w:sz w:val="28"/>
          <w:szCs w:val="28"/>
        </w:rPr>
        <w:br/>
        <w:t>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 Все предложенные приемы и формы работы рождались постепенно в течение многих лет работы, часть из них заимствована из опыта работы других учителей, часть - из книг, методических пособий.</w:t>
      </w:r>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spacing w:after="0" w:line="240" w:lineRule="auto"/>
        <w:rPr>
          <w:rFonts w:ascii="Times New Roman" w:hAnsi="Times New Roman"/>
          <w:b/>
          <w:color w:val="404040"/>
          <w:sz w:val="28"/>
          <w:szCs w:val="28"/>
        </w:rPr>
      </w:pPr>
      <w:r w:rsidRPr="003626B2">
        <w:rPr>
          <w:rFonts w:ascii="Times New Roman" w:hAnsi="Times New Roman"/>
          <w:b/>
          <w:color w:val="404040"/>
          <w:sz w:val="28"/>
          <w:szCs w:val="28"/>
        </w:rPr>
        <w:t>1.2   Опыт.</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bCs/>
          <w:color w:val="404040"/>
          <w:sz w:val="28"/>
          <w:szCs w:val="28"/>
        </w:rPr>
        <w:t xml:space="preserve">-   публикация </w:t>
      </w:r>
      <w:proofErr w:type="gramStart"/>
      <w:r w:rsidRPr="003626B2">
        <w:rPr>
          <w:rFonts w:ascii="Times New Roman" w:hAnsi="Times New Roman"/>
          <w:bCs/>
          <w:color w:val="404040"/>
          <w:sz w:val="28"/>
          <w:szCs w:val="28"/>
        </w:rPr>
        <w:t>работ  в</w:t>
      </w:r>
      <w:proofErr w:type="gramEnd"/>
      <w:r w:rsidRPr="003626B2">
        <w:rPr>
          <w:rFonts w:ascii="Times New Roman" w:hAnsi="Times New Roman"/>
          <w:bCs/>
          <w:color w:val="404040"/>
          <w:sz w:val="28"/>
          <w:szCs w:val="28"/>
        </w:rPr>
        <w:t xml:space="preserve"> сети Интернет; </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bCs/>
          <w:color w:val="404040"/>
          <w:sz w:val="28"/>
          <w:szCs w:val="28"/>
        </w:rPr>
        <w:t xml:space="preserve">-   создание блога </w:t>
      </w:r>
      <w:proofErr w:type="gramStart"/>
      <w:r w:rsidRPr="003626B2">
        <w:rPr>
          <w:rFonts w:ascii="Times New Roman" w:hAnsi="Times New Roman"/>
          <w:bCs/>
          <w:color w:val="404040"/>
          <w:sz w:val="28"/>
          <w:szCs w:val="28"/>
        </w:rPr>
        <w:t>учащимися ;</w:t>
      </w:r>
      <w:proofErr w:type="gramEnd"/>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bCs/>
          <w:color w:val="404040"/>
          <w:sz w:val="28"/>
          <w:szCs w:val="28"/>
        </w:rPr>
        <w:t xml:space="preserve">-    создание </w:t>
      </w:r>
      <w:proofErr w:type="gramStart"/>
      <w:r w:rsidRPr="003626B2">
        <w:rPr>
          <w:rFonts w:ascii="Times New Roman" w:hAnsi="Times New Roman"/>
          <w:bCs/>
          <w:color w:val="404040"/>
          <w:sz w:val="28"/>
          <w:szCs w:val="28"/>
        </w:rPr>
        <w:t>Сайта  учителя</w:t>
      </w:r>
      <w:proofErr w:type="gramEnd"/>
      <w:r w:rsidRPr="003626B2">
        <w:rPr>
          <w:rFonts w:ascii="Times New Roman" w:hAnsi="Times New Roman"/>
          <w:bCs/>
          <w:color w:val="404040"/>
          <w:sz w:val="28"/>
          <w:szCs w:val="28"/>
        </w:rPr>
        <w:t xml:space="preserve"> начальных классов ; </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bCs/>
          <w:color w:val="404040"/>
          <w:sz w:val="28"/>
          <w:szCs w:val="28"/>
        </w:rPr>
        <w:t>-   создание Электронного портфолио;</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bCs/>
          <w:color w:val="404040"/>
          <w:sz w:val="28"/>
          <w:szCs w:val="28"/>
        </w:rPr>
        <w:t>-   фиксация накопленного опыта в нормативных документах, технологических схемах, методических разработках;</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bCs/>
          <w:color w:val="404040"/>
          <w:sz w:val="28"/>
          <w:szCs w:val="28"/>
        </w:rPr>
        <w:t xml:space="preserve">-   выступление на </w:t>
      </w:r>
      <w:proofErr w:type="gramStart"/>
      <w:r w:rsidRPr="003626B2">
        <w:rPr>
          <w:rFonts w:ascii="Times New Roman" w:hAnsi="Times New Roman"/>
          <w:bCs/>
          <w:color w:val="404040"/>
          <w:sz w:val="28"/>
          <w:szCs w:val="28"/>
        </w:rPr>
        <w:t>заседании  МО</w:t>
      </w:r>
      <w:proofErr w:type="gramEnd"/>
      <w:r w:rsidRPr="003626B2">
        <w:rPr>
          <w:rFonts w:ascii="Times New Roman" w:hAnsi="Times New Roman"/>
          <w:bCs/>
          <w:color w:val="404040"/>
          <w:sz w:val="28"/>
          <w:szCs w:val="28"/>
        </w:rPr>
        <w:t>, педсоветах;</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bCs/>
          <w:color w:val="404040"/>
          <w:sz w:val="28"/>
          <w:szCs w:val="28"/>
        </w:rPr>
        <w:t xml:space="preserve">-   проведение открытых уроков. </w:t>
      </w:r>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numPr>
          <w:ilvl w:val="1"/>
          <w:numId w:val="2"/>
        </w:numPr>
        <w:spacing w:after="0" w:line="240" w:lineRule="auto"/>
        <w:rPr>
          <w:rFonts w:ascii="Times New Roman" w:hAnsi="Times New Roman"/>
          <w:b/>
          <w:color w:val="404040"/>
          <w:sz w:val="28"/>
          <w:szCs w:val="28"/>
        </w:rPr>
      </w:pPr>
      <w:r w:rsidRPr="003626B2">
        <w:rPr>
          <w:rFonts w:ascii="Times New Roman" w:hAnsi="Times New Roman"/>
          <w:b/>
          <w:color w:val="404040"/>
          <w:sz w:val="28"/>
          <w:szCs w:val="28"/>
        </w:rPr>
        <w:t xml:space="preserve"> Перспективы.</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bCs/>
          <w:color w:val="404040"/>
          <w:sz w:val="28"/>
          <w:szCs w:val="28"/>
        </w:rPr>
        <w:t xml:space="preserve">-  продолжить работу по развитию функциональной </w:t>
      </w:r>
      <w:proofErr w:type="gramStart"/>
      <w:r w:rsidRPr="003626B2">
        <w:rPr>
          <w:rFonts w:ascii="Times New Roman" w:hAnsi="Times New Roman"/>
          <w:bCs/>
          <w:color w:val="404040"/>
          <w:sz w:val="28"/>
          <w:szCs w:val="28"/>
        </w:rPr>
        <w:t>грамотности  при</w:t>
      </w:r>
      <w:proofErr w:type="gramEnd"/>
      <w:r w:rsidRPr="003626B2">
        <w:rPr>
          <w:rFonts w:ascii="Times New Roman" w:hAnsi="Times New Roman"/>
          <w:bCs/>
          <w:color w:val="404040"/>
          <w:sz w:val="28"/>
          <w:szCs w:val="28"/>
        </w:rPr>
        <w:t xml:space="preserve"> помощи проектных технологий; </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bCs/>
          <w:color w:val="404040"/>
          <w:sz w:val="28"/>
          <w:szCs w:val="28"/>
        </w:rPr>
        <w:t xml:space="preserve">-  использовать </w:t>
      </w:r>
      <w:proofErr w:type="spellStart"/>
      <w:r w:rsidRPr="003626B2">
        <w:rPr>
          <w:rFonts w:ascii="Times New Roman" w:hAnsi="Times New Roman"/>
          <w:bCs/>
          <w:color w:val="404040"/>
          <w:sz w:val="28"/>
          <w:szCs w:val="28"/>
        </w:rPr>
        <w:t>компетентностно</w:t>
      </w:r>
      <w:proofErr w:type="spellEnd"/>
      <w:r w:rsidRPr="003626B2">
        <w:rPr>
          <w:rFonts w:ascii="Times New Roman" w:hAnsi="Times New Roman"/>
          <w:bCs/>
          <w:color w:val="404040"/>
          <w:sz w:val="28"/>
          <w:szCs w:val="28"/>
        </w:rPr>
        <w:t xml:space="preserve">-ориентированные задания </w:t>
      </w:r>
      <w:proofErr w:type="gramStart"/>
      <w:r w:rsidRPr="003626B2">
        <w:rPr>
          <w:rFonts w:ascii="Times New Roman" w:hAnsi="Times New Roman"/>
          <w:bCs/>
          <w:color w:val="404040"/>
          <w:sz w:val="28"/>
          <w:szCs w:val="28"/>
        </w:rPr>
        <w:t xml:space="preserve">( </w:t>
      </w:r>
      <w:proofErr w:type="spellStart"/>
      <w:r w:rsidRPr="003626B2">
        <w:rPr>
          <w:rFonts w:ascii="Times New Roman" w:hAnsi="Times New Roman"/>
          <w:bCs/>
          <w:color w:val="404040"/>
          <w:sz w:val="28"/>
          <w:szCs w:val="28"/>
        </w:rPr>
        <w:t>КОЗы</w:t>
      </w:r>
      <w:proofErr w:type="spellEnd"/>
      <w:proofErr w:type="gramEnd"/>
      <w:r w:rsidRPr="003626B2">
        <w:rPr>
          <w:rFonts w:ascii="Times New Roman" w:hAnsi="Times New Roman"/>
          <w:bCs/>
          <w:color w:val="404040"/>
          <w:sz w:val="28"/>
          <w:szCs w:val="28"/>
        </w:rPr>
        <w:t>);</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bCs/>
          <w:color w:val="404040"/>
          <w:sz w:val="28"/>
          <w:szCs w:val="28"/>
        </w:rPr>
        <w:t xml:space="preserve">-   внедрять технологию критического мышления; </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bCs/>
          <w:color w:val="404040"/>
          <w:sz w:val="28"/>
          <w:szCs w:val="28"/>
        </w:rPr>
        <w:t>-   вовлечение учащихся в создание проектов, использование   ресурсов интернета.</w:t>
      </w:r>
    </w:p>
    <w:p w:rsidR="008936CC" w:rsidRPr="003626B2" w:rsidRDefault="008936CC" w:rsidP="008936CC">
      <w:pPr>
        <w:spacing w:after="0" w:line="240" w:lineRule="auto"/>
        <w:rPr>
          <w:rFonts w:ascii="Times New Roman" w:hAnsi="Times New Roman"/>
          <w:color w:val="404040"/>
          <w:sz w:val="28"/>
          <w:szCs w:val="28"/>
        </w:rPr>
      </w:pPr>
      <w:r w:rsidRPr="003626B2">
        <w:rPr>
          <w:rFonts w:ascii="Times New Roman" w:hAnsi="Times New Roman"/>
          <w:bCs/>
          <w:color w:val="404040"/>
          <w:sz w:val="28"/>
          <w:szCs w:val="28"/>
        </w:rPr>
        <w:t>-   способствовать</w:t>
      </w:r>
      <w:r w:rsidRPr="003626B2">
        <w:rPr>
          <w:rFonts w:ascii="Times New Roman" w:hAnsi="Times New Roman"/>
          <w:bCs/>
          <w:i/>
          <w:iCs/>
          <w:color w:val="404040"/>
          <w:sz w:val="28"/>
          <w:szCs w:val="28"/>
        </w:rPr>
        <w:t xml:space="preserve"> </w:t>
      </w:r>
      <w:r w:rsidRPr="003626B2">
        <w:rPr>
          <w:rFonts w:ascii="Times New Roman" w:hAnsi="Times New Roman"/>
          <w:bCs/>
          <w:color w:val="404040"/>
          <w:sz w:val="28"/>
          <w:szCs w:val="28"/>
        </w:rPr>
        <w:t>формированию</w:t>
      </w:r>
      <w:r w:rsidRPr="003626B2">
        <w:rPr>
          <w:rFonts w:ascii="Times New Roman" w:hAnsi="Times New Roman"/>
          <w:bCs/>
          <w:i/>
          <w:iCs/>
          <w:color w:val="404040"/>
          <w:sz w:val="28"/>
          <w:szCs w:val="28"/>
        </w:rPr>
        <w:t xml:space="preserve"> и развитию </w:t>
      </w:r>
      <w:r w:rsidRPr="003626B2">
        <w:rPr>
          <w:rFonts w:ascii="Times New Roman" w:hAnsi="Times New Roman"/>
          <w:bCs/>
          <w:color w:val="404040"/>
          <w:sz w:val="28"/>
          <w:szCs w:val="28"/>
        </w:rPr>
        <w:t>личностных качеств ребёнка – умение работать сообща, способность быть полноправным членом коллектива.</w:t>
      </w:r>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spacing w:after="0" w:line="240" w:lineRule="auto"/>
        <w:rPr>
          <w:rFonts w:ascii="Times New Roman" w:hAnsi="Times New Roman"/>
          <w:b/>
          <w:color w:val="404040"/>
          <w:sz w:val="28"/>
          <w:szCs w:val="28"/>
        </w:rPr>
      </w:pPr>
    </w:p>
    <w:p w:rsidR="008936CC" w:rsidRPr="003626B2" w:rsidRDefault="008936CC" w:rsidP="008936CC">
      <w:pPr>
        <w:spacing w:after="0" w:line="240" w:lineRule="auto"/>
        <w:rPr>
          <w:rFonts w:ascii="Times New Roman" w:hAnsi="Times New Roman"/>
          <w:b/>
          <w:color w:val="404040"/>
          <w:sz w:val="28"/>
          <w:szCs w:val="28"/>
        </w:rPr>
      </w:pPr>
      <w:r w:rsidRPr="003626B2">
        <w:rPr>
          <w:rFonts w:ascii="Times New Roman" w:hAnsi="Times New Roman"/>
          <w:b/>
          <w:color w:val="404040"/>
          <w:sz w:val="28"/>
          <w:szCs w:val="28"/>
        </w:rPr>
        <w:lastRenderedPageBreak/>
        <w:t>2.  Анализ результатов педагогической деятельности</w:t>
      </w:r>
    </w:p>
    <w:p w:rsidR="008936CC" w:rsidRPr="003626B2" w:rsidRDefault="008936CC" w:rsidP="008936CC">
      <w:pPr>
        <w:spacing w:after="0" w:line="240" w:lineRule="auto"/>
        <w:ind w:left="360"/>
        <w:rPr>
          <w:rFonts w:ascii="Times New Roman" w:hAnsi="Times New Roman"/>
          <w:b/>
          <w:color w:val="404040"/>
          <w:sz w:val="28"/>
          <w:szCs w:val="28"/>
        </w:rPr>
      </w:pPr>
    </w:p>
    <w:p w:rsidR="008936CC" w:rsidRPr="003626B2" w:rsidRDefault="008936CC" w:rsidP="008936CC">
      <w:pPr>
        <w:pStyle w:val="a3"/>
        <w:spacing w:before="0" w:beforeAutospacing="0" w:after="120" w:afterAutospacing="0" w:line="360" w:lineRule="atLeast"/>
        <w:rPr>
          <w:color w:val="404040"/>
          <w:sz w:val="28"/>
          <w:szCs w:val="28"/>
        </w:rPr>
      </w:pPr>
      <w:r w:rsidRPr="003626B2">
        <w:rPr>
          <w:color w:val="404040"/>
          <w:sz w:val="28"/>
          <w:szCs w:val="28"/>
        </w:rPr>
        <w:t xml:space="preserve">         Для формирования учебных интересов соблюдаю принцип: чем младше учащиеся, тем нагляднее обучение и тем большую роль играет активная деятельность.</w:t>
      </w:r>
      <w:r w:rsidRPr="003626B2">
        <w:rPr>
          <w:color w:val="404040"/>
          <w:sz w:val="28"/>
          <w:szCs w:val="28"/>
        </w:rPr>
        <w:br/>
        <w:t xml:space="preserve">         Становление личности школьников прежде всего происходит на уроке. Активизирую познавательную деятельность ребят и повышаю интерес к учению на каждом этапе урока через индивидуальную, групповую работу; дифференцированный подход; игру; создание ситуации успеха; самостоятельную работу.</w:t>
      </w:r>
    </w:p>
    <w:p w:rsidR="008936CC" w:rsidRPr="003626B2" w:rsidRDefault="008936CC" w:rsidP="008936CC">
      <w:pPr>
        <w:pStyle w:val="a3"/>
        <w:spacing w:before="0" w:beforeAutospacing="0" w:after="120" w:afterAutospacing="0" w:line="360" w:lineRule="atLeast"/>
        <w:rPr>
          <w:color w:val="404040"/>
          <w:sz w:val="28"/>
          <w:szCs w:val="28"/>
        </w:rPr>
      </w:pPr>
      <w:r w:rsidRPr="003626B2">
        <w:rPr>
          <w:color w:val="404040"/>
          <w:sz w:val="28"/>
          <w:szCs w:val="28"/>
        </w:rPr>
        <w:t xml:space="preserve">         Задания и материалы подбираю так, чтобы они были доступны по изложению, красочно оформлены, имели элементы занимательности и состязательности, содержали сведения и факты, выходящие за рамки учебных программ.</w:t>
      </w:r>
      <w:r w:rsidRPr="003626B2">
        <w:rPr>
          <w:color w:val="404040"/>
          <w:sz w:val="28"/>
          <w:szCs w:val="28"/>
        </w:rPr>
        <w:br/>
        <w:t xml:space="preserve">         Схемы-опоры, таблицы, сигнальные карточки, раздаточный материал, занимательные упражнения давно стали верными помощниками в моей работе. Они вызывают чувства удивления, новизны, необычности, неожиданности, развивают сообразительность, инициативу, зажигают огонёк пытливости.</w:t>
      </w:r>
    </w:p>
    <w:p w:rsidR="008936CC" w:rsidRPr="003626B2" w:rsidRDefault="008936CC" w:rsidP="008936CC">
      <w:pPr>
        <w:pStyle w:val="a3"/>
        <w:spacing w:before="0" w:beforeAutospacing="0" w:after="120" w:afterAutospacing="0" w:line="360" w:lineRule="atLeast"/>
        <w:rPr>
          <w:color w:val="404040"/>
          <w:sz w:val="28"/>
          <w:szCs w:val="28"/>
        </w:rPr>
      </w:pPr>
      <w:r w:rsidRPr="003626B2">
        <w:rPr>
          <w:color w:val="404040"/>
          <w:sz w:val="28"/>
          <w:szCs w:val="28"/>
        </w:rPr>
        <w:t xml:space="preserve">         В результате ученик работает на уроке с интересом, и даже трудные задания становятся посильными для него. Помогаю каждому ученику самоутвердиться, искать и находить собственные пути получения ответа.</w:t>
      </w:r>
      <w:r w:rsidRPr="003626B2">
        <w:rPr>
          <w:color w:val="404040"/>
          <w:sz w:val="28"/>
          <w:szCs w:val="28"/>
        </w:rPr>
        <w:br/>
        <w:t>Прекрасным средством воспитания и обучения является игра.</w:t>
      </w:r>
    </w:p>
    <w:p w:rsidR="008936CC" w:rsidRPr="003626B2" w:rsidRDefault="008936CC" w:rsidP="008936CC">
      <w:pPr>
        <w:pStyle w:val="a3"/>
        <w:spacing w:before="0" w:beforeAutospacing="0" w:after="120" w:afterAutospacing="0" w:line="360" w:lineRule="atLeast"/>
        <w:rPr>
          <w:color w:val="404040"/>
          <w:sz w:val="28"/>
          <w:szCs w:val="28"/>
        </w:rPr>
      </w:pPr>
      <w:r w:rsidRPr="003626B2">
        <w:rPr>
          <w:color w:val="404040"/>
          <w:sz w:val="28"/>
          <w:szCs w:val="28"/>
        </w:rPr>
        <w:t xml:space="preserve">         Для этого я ставлю ученика в условия поиска, пробуждаю интерес к победе, а отсюда стремление быть быстрым, собранным, ловким, находчивым, уметь чётко выполнять задания, соблюдать правила.</w:t>
      </w:r>
      <w:r w:rsidRPr="003626B2">
        <w:rPr>
          <w:color w:val="404040"/>
          <w:sz w:val="28"/>
          <w:szCs w:val="28"/>
        </w:rPr>
        <w:br/>
        <w:t xml:space="preserve">         В играх, особенно коллективных, формируются и нравственные качества личности. В результате дети оказывают помощь товарищам, считаются с интересами других. Правильно организованная самостоятельная работа способствует формированию познавательных интересов, развитию познавательных способностей, овладению приёмами процесса познания.</w:t>
      </w:r>
    </w:p>
    <w:p w:rsidR="008936CC" w:rsidRPr="003626B2" w:rsidRDefault="008936CC" w:rsidP="008936CC">
      <w:pPr>
        <w:pStyle w:val="a3"/>
        <w:spacing w:before="0" w:beforeAutospacing="0" w:after="120" w:afterAutospacing="0" w:line="360" w:lineRule="atLeast"/>
        <w:rPr>
          <w:color w:val="404040"/>
          <w:sz w:val="28"/>
          <w:szCs w:val="28"/>
        </w:rPr>
      </w:pPr>
      <w:r w:rsidRPr="003626B2">
        <w:rPr>
          <w:color w:val="404040"/>
          <w:sz w:val="28"/>
          <w:szCs w:val="28"/>
        </w:rPr>
        <w:t xml:space="preserve">         Через решение творческих задач разной степени трудности, </w:t>
      </w:r>
      <w:proofErr w:type="spellStart"/>
      <w:r w:rsidRPr="003626B2">
        <w:rPr>
          <w:color w:val="404040"/>
          <w:sz w:val="28"/>
          <w:szCs w:val="28"/>
        </w:rPr>
        <w:t>многовариативных</w:t>
      </w:r>
      <w:proofErr w:type="spellEnd"/>
      <w:r w:rsidRPr="003626B2">
        <w:rPr>
          <w:color w:val="404040"/>
          <w:sz w:val="28"/>
          <w:szCs w:val="28"/>
        </w:rPr>
        <w:t xml:space="preserve"> заданий обеспечиваю своим ученикам развитие логического мышления, прививаю навыки самоорганизации и </w:t>
      </w:r>
      <w:proofErr w:type="spellStart"/>
      <w:r w:rsidRPr="003626B2">
        <w:rPr>
          <w:color w:val="404040"/>
          <w:sz w:val="28"/>
          <w:szCs w:val="28"/>
        </w:rPr>
        <w:t>самопроектирования</w:t>
      </w:r>
      <w:proofErr w:type="spellEnd"/>
      <w:r w:rsidRPr="003626B2">
        <w:rPr>
          <w:color w:val="404040"/>
          <w:sz w:val="28"/>
          <w:szCs w:val="28"/>
        </w:rPr>
        <w:t>.</w:t>
      </w:r>
      <w:r w:rsidRPr="003626B2">
        <w:rPr>
          <w:rStyle w:val="apple-converted-space"/>
          <w:color w:val="404040"/>
          <w:sz w:val="28"/>
          <w:szCs w:val="28"/>
        </w:rPr>
        <w:t> </w:t>
      </w:r>
      <w:r w:rsidRPr="003626B2">
        <w:rPr>
          <w:color w:val="404040"/>
          <w:sz w:val="28"/>
          <w:szCs w:val="28"/>
        </w:rPr>
        <w:br/>
        <w:t xml:space="preserve">         В результате, обсуждая разные варианты поиска путей решения, дети активно предлагают возможные подходы, ищут доводы, защищают свой </w:t>
      </w:r>
      <w:r w:rsidRPr="003626B2">
        <w:rPr>
          <w:color w:val="404040"/>
          <w:sz w:val="28"/>
          <w:szCs w:val="28"/>
        </w:rPr>
        <w:lastRenderedPageBreak/>
        <w:t>вариант ответа. При этом у них возникает желание узнать, почему одни способы решения задач оказываются рациональными, а другие – нет. А ещё они учатся внимательно слушать и слышать друг друга. Каждый успех делаю достоянием всего класса.</w:t>
      </w:r>
    </w:p>
    <w:p w:rsidR="008936CC" w:rsidRPr="003626B2" w:rsidRDefault="008936CC" w:rsidP="008936CC">
      <w:pPr>
        <w:pStyle w:val="a3"/>
        <w:spacing w:before="0" w:beforeAutospacing="0" w:after="120" w:afterAutospacing="0" w:line="360" w:lineRule="atLeast"/>
        <w:rPr>
          <w:color w:val="404040"/>
          <w:sz w:val="28"/>
          <w:szCs w:val="28"/>
        </w:rPr>
      </w:pPr>
      <w:r w:rsidRPr="003626B2">
        <w:rPr>
          <w:color w:val="404040"/>
          <w:sz w:val="28"/>
          <w:szCs w:val="28"/>
        </w:rPr>
        <w:t xml:space="preserve">         Постоянный анализ достижений учеников – обязательное условие моей работы. Смысл диагностирования вижу в том, чтобы получать по возможности реальную и наглядную картину развития ребёнка, его способности наблюдать, анализировать, сравнивать, классифицировать.</w:t>
      </w:r>
    </w:p>
    <w:p w:rsidR="008936CC" w:rsidRPr="003626B2" w:rsidRDefault="008936CC" w:rsidP="008936CC">
      <w:pPr>
        <w:pStyle w:val="a3"/>
        <w:spacing w:before="0" w:beforeAutospacing="0" w:after="120" w:afterAutospacing="0" w:line="360" w:lineRule="atLeast"/>
        <w:rPr>
          <w:color w:val="404040"/>
          <w:sz w:val="28"/>
          <w:szCs w:val="28"/>
        </w:rPr>
      </w:pPr>
      <w:r w:rsidRPr="003626B2">
        <w:rPr>
          <w:color w:val="404040"/>
          <w:sz w:val="28"/>
          <w:szCs w:val="28"/>
        </w:rPr>
        <w:t xml:space="preserve">         Диагностирование позволяет мне определить, удаётся ли решать в единстве задачи обучения, развития и воспитания.</w:t>
      </w:r>
      <w:r w:rsidRPr="003626B2">
        <w:rPr>
          <w:color w:val="404040"/>
          <w:sz w:val="28"/>
          <w:szCs w:val="28"/>
        </w:rPr>
        <w:br/>
        <w:t>Важным условием моей работы является улыбка и доброе слово.</w:t>
      </w:r>
    </w:p>
    <w:p w:rsidR="008936CC" w:rsidRPr="003626B2" w:rsidRDefault="008936CC" w:rsidP="008936CC">
      <w:pPr>
        <w:pStyle w:val="a3"/>
        <w:spacing w:before="0" w:beforeAutospacing="0" w:after="120" w:afterAutospacing="0" w:line="360" w:lineRule="atLeast"/>
        <w:rPr>
          <w:color w:val="404040"/>
          <w:sz w:val="28"/>
          <w:szCs w:val="28"/>
        </w:rPr>
      </w:pPr>
      <w:r w:rsidRPr="003626B2">
        <w:rPr>
          <w:color w:val="404040"/>
          <w:sz w:val="28"/>
          <w:szCs w:val="28"/>
        </w:rPr>
        <w:t>А сколько прибавляют они и уроку, и ребёнку! Искренней любовью я завоёвываю доверие детей, а значит, право воспитывать и учить.</w:t>
      </w:r>
    </w:p>
    <w:p w:rsidR="008936CC" w:rsidRPr="003626B2" w:rsidRDefault="008936CC" w:rsidP="008936CC">
      <w:pPr>
        <w:pStyle w:val="a3"/>
        <w:spacing w:before="0" w:beforeAutospacing="0" w:after="120" w:afterAutospacing="0" w:line="360" w:lineRule="atLeast"/>
        <w:rPr>
          <w:color w:val="404040"/>
          <w:sz w:val="28"/>
          <w:szCs w:val="28"/>
        </w:rPr>
      </w:pPr>
      <w:r w:rsidRPr="003626B2">
        <w:rPr>
          <w:color w:val="404040"/>
          <w:sz w:val="28"/>
          <w:szCs w:val="28"/>
        </w:rPr>
        <w:t xml:space="preserve">         На современном этапе наблюдается всестороннее массовое внедрение информационных технологий во все сферы образования.</w:t>
      </w:r>
    </w:p>
    <w:p w:rsidR="008936CC" w:rsidRPr="003626B2" w:rsidRDefault="008936CC" w:rsidP="008936CC">
      <w:pPr>
        <w:pStyle w:val="a3"/>
        <w:spacing w:before="0" w:beforeAutospacing="0" w:after="120" w:afterAutospacing="0" w:line="360" w:lineRule="atLeast"/>
        <w:rPr>
          <w:color w:val="404040"/>
          <w:sz w:val="28"/>
          <w:szCs w:val="28"/>
        </w:rPr>
      </w:pPr>
      <w:r w:rsidRPr="003626B2">
        <w:rPr>
          <w:color w:val="404040"/>
          <w:sz w:val="28"/>
          <w:szCs w:val="28"/>
        </w:rPr>
        <w:t>Процесс информатизации образования, который является одновременно основным требованием и результатом развития современного общества, ставит перед каждым учителем новые задачи:</w:t>
      </w:r>
      <w:r w:rsidRPr="003626B2">
        <w:rPr>
          <w:rStyle w:val="apple-converted-space"/>
          <w:color w:val="404040"/>
          <w:sz w:val="28"/>
          <w:szCs w:val="28"/>
        </w:rPr>
        <w:t> </w:t>
      </w:r>
      <w:r w:rsidRPr="003626B2">
        <w:rPr>
          <w:color w:val="404040"/>
          <w:sz w:val="28"/>
          <w:szCs w:val="28"/>
        </w:rPr>
        <w:br/>
        <w:t>• овладеть навыками работы с компьютерной техникой и методикой применения компьютера как средства обучения,</w:t>
      </w:r>
      <w:r w:rsidRPr="003626B2">
        <w:rPr>
          <w:rStyle w:val="apple-converted-space"/>
          <w:color w:val="404040"/>
          <w:sz w:val="28"/>
          <w:szCs w:val="28"/>
        </w:rPr>
        <w:t> </w:t>
      </w:r>
      <w:r w:rsidRPr="003626B2">
        <w:rPr>
          <w:color w:val="404040"/>
          <w:sz w:val="28"/>
          <w:szCs w:val="28"/>
        </w:rPr>
        <w:br/>
        <w:t>• ориентироваться в возросшем потоке информации, уметь ее находить, перерабатывать и использовать,</w:t>
      </w:r>
      <w:r w:rsidRPr="003626B2">
        <w:rPr>
          <w:rStyle w:val="apple-converted-space"/>
          <w:color w:val="404040"/>
          <w:sz w:val="28"/>
          <w:szCs w:val="28"/>
        </w:rPr>
        <w:t> </w:t>
      </w:r>
      <w:r w:rsidRPr="003626B2">
        <w:rPr>
          <w:color w:val="404040"/>
          <w:sz w:val="28"/>
          <w:szCs w:val="28"/>
        </w:rPr>
        <w:br/>
        <w:t>• научить детей пользоваться информацией.</w:t>
      </w:r>
    </w:p>
    <w:p w:rsidR="008936CC" w:rsidRPr="003626B2" w:rsidRDefault="008936CC" w:rsidP="008936CC">
      <w:pPr>
        <w:pStyle w:val="a3"/>
        <w:spacing w:before="0" w:beforeAutospacing="0" w:after="120" w:afterAutospacing="0" w:line="360" w:lineRule="atLeast"/>
        <w:rPr>
          <w:color w:val="404040"/>
          <w:sz w:val="28"/>
          <w:szCs w:val="28"/>
        </w:rPr>
      </w:pPr>
      <w:r w:rsidRPr="003626B2">
        <w:rPr>
          <w:color w:val="404040"/>
          <w:sz w:val="28"/>
          <w:szCs w:val="28"/>
        </w:rPr>
        <w:t xml:space="preserve">         Для реализации поставленных задач я овладела основами необходимых знаний и накопила личный опыт по практическому использованию компьютерных технологий, научилась применять их в учебном процессе.</w:t>
      </w:r>
      <w:r w:rsidRPr="003626B2">
        <w:rPr>
          <w:color w:val="404040"/>
          <w:sz w:val="28"/>
          <w:szCs w:val="28"/>
        </w:rPr>
        <w:br/>
        <w:t>Я понимаю, что невозможно все уроки строить, используя информационные технологии. Да это и не нужно. У обычных рабочих уроков своя специфика, цели другие. Но на большинстве уроков компьютерные технологии - мои главные помощники!</w:t>
      </w:r>
      <w:r w:rsidRPr="003626B2">
        <w:rPr>
          <w:color w:val="404040"/>
          <w:sz w:val="28"/>
          <w:szCs w:val="28"/>
        </w:rPr>
        <w:br/>
      </w:r>
    </w:p>
    <w:p w:rsidR="008936CC" w:rsidRPr="003626B2" w:rsidRDefault="008936CC" w:rsidP="008936CC">
      <w:pPr>
        <w:spacing w:before="100" w:beforeAutospacing="1" w:after="100" w:afterAutospacing="1" w:line="220" w:lineRule="atLeast"/>
        <w:rPr>
          <w:rFonts w:ascii="Times New Roman" w:hAnsi="Times New Roman"/>
          <w:b/>
          <w:color w:val="404040"/>
          <w:sz w:val="28"/>
          <w:szCs w:val="28"/>
        </w:rPr>
      </w:pPr>
    </w:p>
    <w:p w:rsidR="008936CC" w:rsidRPr="003626B2" w:rsidRDefault="008936CC" w:rsidP="008936CC">
      <w:pPr>
        <w:spacing w:before="100" w:beforeAutospacing="1" w:after="100" w:afterAutospacing="1" w:line="220" w:lineRule="atLeast"/>
        <w:rPr>
          <w:rFonts w:ascii="Times New Roman" w:hAnsi="Times New Roman"/>
          <w:b/>
          <w:color w:val="404040"/>
          <w:sz w:val="28"/>
          <w:szCs w:val="28"/>
        </w:rPr>
      </w:pPr>
    </w:p>
    <w:p w:rsidR="008936CC" w:rsidRPr="003626B2" w:rsidRDefault="008936CC" w:rsidP="008936CC">
      <w:pPr>
        <w:spacing w:before="100" w:beforeAutospacing="1" w:after="100" w:afterAutospacing="1" w:line="220" w:lineRule="atLeast"/>
        <w:jc w:val="center"/>
        <w:rPr>
          <w:rFonts w:ascii="Times New Roman" w:hAnsi="Times New Roman"/>
          <w:b/>
          <w:color w:val="404040"/>
          <w:sz w:val="28"/>
          <w:szCs w:val="28"/>
        </w:rPr>
      </w:pPr>
    </w:p>
    <w:p w:rsidR="008936CC" w:rsidRPr="003626B2" w:rsidRDefault="008936CC" w:rsidP="008936CC">
      <w:pPr>
        <w:spacing w:before="100" w:beforeAutospacing="1" w:after="100" w:afterAutospacing="1" w:line="220" w:lineRule="atLeast"/>
        <w:jc w:val="center"/>
        <w:rPr>
          <w:rFonts w:ascii="Times New Roman" w:hAnsi="Times New Roman"/>
          <w:b/>
          <w:color w:val="404040"/>
          <w:sz w:val="28"/>
          <w:szCs w:val="28"/>
        </w:rPr>
      </w:pPr>
      <w:r w:rsidRPr="003626B2">
        <w:rPr>
          <w:rFonts w:ascii="Times New Roman" w:hAnsi="Times New Roman"/>
          <w:b/>
          <w:color w:val="404040"/>
          <w:sz w:val="28"/>
          <w:szCs w:val="28"/>
        </w:rPr>
        <w:lastRenderedPageBreak/>
        <w:t>Заключение</w:t>
      </w:r>
    </w:p>
    <w:p w:rsidR="008936CC" w:rsidRPr="003626B2" w:rsidRDefault="008936CC" w:rsidP="008936CC">
      <w:pPr>
        <w:pStyle w:val="a3"/>
        <w:rPr>
          <w:color w:val="404040"/>
          <w:sz w:val="28"/>
          <w:szCs w:val="28"/>
        </w:rPr>
      </w:pPr>
      <w:r w:rsidRPr="003626B2">
        <w:rPr>
          <w:rFonts w:ascii="SchoolBookC" w:hAnsi="SchoolBookC"/>
          <w:color w:val="404040"/>
          <w:sz w:val="28"/>
          <w:szCs w:val="28"/>
        </w:rPr>
        <w:t>Таким образом, мы пришли к вы воду, что:</w:t>
      </w:r>
    </w:p>
    <w:p w:rsidR="008936CC" w:rsidRPr="003626B2" w:rsidRDefault="008936CC" w:rsidP="008936CC">
      <w:pPr>
        <w:pStyle w:val="a3"/>
        <w:rPr>
          <w:color w:val="404040"/>
          <w:sz w:val="28"/>
          <w:szCs w:val="28"/>
        </w:rPr>
      </w:pPr>
      <w:r w:rsidRPr="003626B2">
        <w:rPr>
          <w:rFonts w:ascii="SchoolBookC" w:hAnsi="SchoolBookC"/>
          <w:color w:val="404040"/>
          <w:sz w:val="28"/>
          <w:szCs w:val="28"/>
        </w:rPr>
        <w:t>1) сущность функциональной грамотности состоит в способности личности самостоятельно осуществлять деятельность учения, а также применять все постоянно приобретаемые в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8936CC" w:rsidRPr="003626B2" w:rsidRDefault="008936CC" w:rsidP="008936CC">
      <w:pPr>
        <w:pStyle w:val="a3"/>
        <w:rPr>
          <w:color w:val="404040"/>
          <w:sz w:val="28"/>
          <w:szCs w:val="28"/>
        </w:rPr>
      </w:pPr>
      <w:r w:rsidRPr="003626B2">
        <w:rPr>
          <w:rFonts w:ascii="SchoolBookC" w:hAnsi="SchoolBookC"/>
          <w:color w:val="404040"/>
          <w:sz w:val="28"/>
          <w:szCs w:val="28"/>
        </w:rPr>
        <w:t xml:space="preserve">2) составляющими функциональной грамотности являются </w:t>
      </w:r>
      <w:proofErr w:type="gramStart"/>
      <w:r w:rsidRPr="003626B2">
        <w:rPr>
          <w:rFonts w:ascii="SchoolBookC" w:hAnsi="SchoolBookC"/>
          <w:color w:val="404040"/>
          <w:sz w:val="28"/>
          <w:szCs w:val="28"/>
        </w:rPr>
        <w:t>умения(</w:t>
      </w:r>
      <w:proofErr w:type="gramEnd"/>
      <w:r w:rsidRPr="003626B2">
        <w:rPr>
          <w:rFonts w:ascii="SchoolBookC" w:hAnsi="SchoolBookC"/>
          <w:color w:val="404040"/>
          <w:sz w:val="28"/>
          <w:szCs w:val="28"/>
        </w:rPr>
        <w:t>ключевые компетенции или универсальные учебные действия) определённого типа, основанные на прочных знаниях, а именно: организационные, интеллектуальные, оценочные и коммуникативные. В образовательном процессе они могут быть приобретены учеником, если соблюдены следующие условия:</w:t>
      </w:r>
    </w:p>
    <w:p w:rsidR="008936CC" w:rsidRPr="003626B2" w:rsidRDefault="008936CC" w:rsidP="008936CC">
      <w:pPr>
        <w:pStyle w:val="a3"/>
        <w:spacing w:before="0" w:beforeAutospacing="0" w:after="0" w:afterAutospacing="0"/>
        <w:rPr>
          <w:color w:val="404040"/>
          <w:sz w:val="28"/>
          <w:szCs w:val="28"/>
        </w:rPr>
      </w:pPr>
      <w:r w:rsidRPr="003626B2">
        <w:rPr>
          <w:rFonts w:ascii="SchoolBookC" w:hAnsi="SchoolBookC"/>
          <w:color w:val="404040"/>
          <w:sz w:val="28"/>
          <w:szCs w:val="28"/>
        </w:rPr>
        <w:t xml:space="preserve">– обучение носит </w:t>
      </w:r>
      <w:proofErr w:type="spellStart"/>
      <w:r w:rsidRPr="003626B2">
        <w:rPr>
          <w:rFonts w:ascii="SchoolBookC" w:hAnsi="SchoolBookC"/>
          <w:color w:val="404040"/>
          <w:sz w:val="28"/>
          <w:szCs w:val="28"/>
        </w:rPr>
        <w:t>деятельностный</w:t>
      </w:r>
      <w:proofErr w:type="spellEnd"/>
      <w:r w:rsidRPr="003626B2">
        <w:rPr>
          <w:rFonts w:ascii="SchoolBookC" w:hAnsi="SchoolBookC"/>
          <w:color w:val="404040"/>
          <w:sz w:val="28"/>
          <w:szCs w:val="28"/>
        </w:rPr>
        <w:t xml:space="preserve"> характер;</w:t>
      </w:r>
    </w:p>
    <w:p w:rsidR="008936CC" w:rsidRPr="003626B2" w:rsidRDefault="008936CC" w:rsidP="008936CC">
      <w:pPr>
        <w:pStyle w:val="a3"/>
        <w:spacing w:before="0" w:beforeAutospacing="0" w:after="0" w:afterAutospacing="0"/>
        <w:rPr>
          <w:color w:val="404040"/>
          <w:sz w:val="28"/>
          <w:szCs w:val="28"/>
        </w:rPr>
      </w:pPr>
      <w:r w:rsidRPr="003626B2">
        <w:rPr>
          <w:rFonts w:ascii="SchoolBookC" w:hAnsi="SchoolBookC"/>
          <w:color w:val="404040"/>
          <w:sz w:val="28"/>
          <w:szCs w:val="28"/>
        </w:rPr>
        <w:t>– учебный процесс ориентирован на развитие самостоятельности и ответственности ученика за результаты своей деятельности;</w:t>
      </w:r>
    </w:p>
    <w:p w:rsidR="008936CC" w:rsidRPr="003626B2" w:rsidRDefault="008936CC" w:rsidP="008936CC">
      <w:pPr>
        <w:pStyle w:val="a3"/>
        <w:spacing w:before="0" w:beforeAutospacing="0" w:after="0" w:afterAutospacing="0"/>
        <w:rPr>
          <w:color w:val="404040"/>
          <w:sz w:val="28"/>
          <w:szCs w:val="28"/>
        </w:rPr>
      </w:pPr>
      <w:r w:rsidRPr="003626B2">
        <w:rPr>
          <w:rFonts w:ascii="SchoolBookC" w:hAnsi="SchoolBookC"/>
          <w:color w:val="404040"/>
          <w:sz w:val="28"/>
          <w:szCs w:val="28"/>
        </w:rPr>
        <w:t>– предоставляется возможность для приобретения опыта достижения цели;</w:t>
      </w:r>
    </w:p>
    <w:p w:rsidR="008936CC" w:rsidRPr="003626B2" w:rsidRDefault="008936CC" w:rsidP="008936CC">
      <w:pPr>
        <w:pStyle w:val="a3"/>
        <w:spacing w:before="0" w:beforeAutospacing="0" w:after="0" w:afterAutospacing="0"/>
        <w:rPr>
          <w:color w:val="404040"/>
          <w:sz w:val="28"/>
          <w:szCs w:val="28"/>
        </w:rPr>
      </w:pPr>
      <w:r w:rsidRPr="003626B2">
        <w:rPr>
          <w:rFonts w:ascii="SchoolBookC" w:hAnsi="SchoolBookC"/>
          <w:color w:val="404040"/>
          <w:sz w:val="28"/>
          <w:szCs w:val="28"/>
        </w:rPr>
        <w:t>– правила аттестации отличаются чёткостью и понятны всем участникам учебного процесса;</w:t>
      </w:r>
    </w:p>
    <w:p w:rsidR="008936CC" w:rsidRPr="003626B2" w:rsidRDefault="008936CC" w:rsidP="008936CC">
      <w:pPr>
        <w:pStyle w:val="a3"/>
        <w:spacing w:before="0" w:beforeAutospacing="0" w:after="0" w:afterAutospacing="0"/>
        <w:rPr>
          <w:color w:val="404040"/>
          <w:sz w:val="28"/>
          <w:szCs w:val="28"/>
        </w:rPr>
      </w:pPr>
      <w:r w:rsidRPr="003626B2">
        <w:rPr>
          <w:rFonts w:ascii="SchoolBookC" w:hAnsi="SchoolBookC"/>
          <w:color w:val="404040"/>
          <w:sz w:val="28"/>
          <w:szCs w:val="28"/>
        </w:rPr>
        <w:t>– используются продуктивные формы групповой работы;</w:t>
      </w:r>
    </w:p>
    <w:p w:rsidR="008936CC" w:rsidRPr="003626B2" w:rsidRDefault="008936CC" w:rsidP="008936CC">
      <w:pPr>
        <w:pStyle w:val="a3"/>
        <w:spacing w:before="0" w:beforeAutospacing="0" w:after="0" w:afterAutospacing="0"/>
        <w:rPr>
          <w:color w:val="404040"/>
          <w:sz w:val="28"/>
          <w:szCs w:val="28"/>
        </w:rPr>
      </w:pPr>
      <w:r w:rsidRPr="003626B2">
        <w:rPr>
          <w:rFonts w:ascii="SchoolBookC" w:hAnsi="SchoolBookC"/>
          <w:color w:val="404040"/>
          <w:sz w:val="28"/>
          <w:szCs w:val="28"/>
        </w:rPr>
        <w:t xml:space="preserve">3) для обеспечения продуктивности формирования функциональной грамотности младших школьников педагогам необходимо применять специальные активные, </w:t>
      </w:r>
      <w:proofErr w:type="spellStart"/>
      <w:proofErr w:type="gramStart"/>
      <w:r w:rsidRPr="003626B2">
        <w:rPr>
          <w:rFonts w:ascii="SchoolBookC" w:hAnsi="SchoolBookC"/>
          <w:color w:val="404040"/>
          <w:sz w:val="28"/>
          <w:szCs w:val="28"/>
        </w:rPr>
        <w:t>деятельностные</w:t>
      </w:r>
      <w:proofErr w:type="spellEnd"/>
      <w:r w:rsidRPr="003626B2">
        <w:rPr>
          <w:rFonts w:ascii="SchoolBookC" w:hAnsi="SchoolBookC"/>
          <w:color w:val="404040"/>
          <w:sz w:val="28"/>
          <w:szCs w:val="28"/>
        </w:rPr>
        <w:t>,«</w:t>
      </w:r>
      <w:proofErr w:type="gramEnd"/>
      <w:r w:rsidRPr="003626B2">
        <w:rPr>
          <w:rFonts w:ascii="SchoolBookC" w:hAnsi="SchoolBookC"/>
          <w:color w:val="404040"/>
          <w:sz w:val="28"/>
          <w:szCs w:val="28"/>
        </w:rPr>
        <w:t>субъект субъектные», личностно ориентированные, развивающие образовательные технологии, такие как:</w:t>
      </w:r>
    </w:p>
    <w:p w:rsidR="008936CC" w:rsidRPr="003626B2" w:rsidRDefault="008936CC" w:rsidP="008936CC">
      <w:pPr>
        <w:pStyle w:val="a3"/>
        <w:spacing w:before="0" w:beforeAutospacing="0" w:after="0" w:afterAutospacing="0"/>
        <w:rPr>
          <w:color w:val="404040"/>
          <w:sz w:val="28"/>
          <w:szCs w:val="28"/>
        </w:rPr>
      </w:pPr>
      <w:r w:rsidRPr="003626B2">
        <w:rPr>
          <w:rFonts w:ascii="SchoolBookC" w:hAnsi="SchoolBookC"/>
          <w:color w:val="404040"/>
          <w:sz w:val="28"/>
          <w:szCs w:val="28"/>
        </w:rPr>
        <w:t>– проблемно диалогическая технология освоения новых знаний, позволяющая формировать организационные, интеллектуальные и другие умения, в том числе умение самостоятельно осуществлять деятельность учения;</w:t>
      </w:r>
    </w:p>
    <w:p w:rsidR="008936CC" w:rsidRPr="003626B2" w:rsidRDefault="008936CC" w:rsidP="008936CC">
      <w:pPr>
        <w:pStyle w:val="a3"/>
        <w:spacing w:before="0" w:beforeAutospacing="0" w:after="0" w:afterAutospacing="0"/>
        <w:rPr>
          <w:color w:val="404040"/>
          <w:sz w:val="28"/>
          <w:szCs w:val="28"/>
        </w:rPr>
      </w:pPr>
      <w:r w:rsidRPr="003626B2">
        <w:rPr>
          <w:rFonts w:ascii="SchoolBookC" w:hAnsi="SchoolBookC"/>
          <w:color w:val="404040"/>
          <w:sz w:val="28"/>
          <w:szCs w:val="28"/>
        </w:rPr>
        <w:t>– технология формирования читательской деятельности, создающая условия для развития важнейших коммуникативных умений;</w:t>
      </w:r>
    </w:p>
    <w:p w:rsidR="008936CC" w:rsidRPr="003626B2" w:rsidRDefault="008936CC" w:rsidP="008936CC">
      <w:pPr>
        <w:shd w:val="clear" w:color="auto" w:fill="FFFFFF"/>
        <w:spacing w:after="0" w:line="240" w:lineRule="auto"/>
        <w:rPr>
          <w:rFonts w:ascii="Times New Roman" w:hAnsi="Times New Roman"/>
          <w:color w:val="404040"/>
          <w:sz w:val="28"/>
          <w:szCs w:val="28"/>
        </w:rPr>
      </w:pPr>
      <w:r w:rsidRPr="003626B2">
        <w:rPr>
          <w:rFonts w:ascii="Times New Roman" w:hAnsi="Times New Roman"/>
          <w:color w:val="404040"/>
          <w:sz w:val="28"/>
          <w:szCs w:val="28"/>
        </w:rPr>
        <w:t>- информационная компетентность школьников необходима для качественного освоения всех учебных предметов. Овладение компьютерной культурой, формирование информационной компетенции школьников – необходимое условие включения подрастающего поколения в мировое информационное пространство.</w:t>
      </w:r>
    </w:p>
    <w:p w:rsidR="008936CC" w:rsidRPr="003626B2" w:rsidRDefault="008936CC" w:rsidP="008936CC">
      <w:pPr>
        <w:shd w:val="clear" w:color="auto" w:fill="FFFFFF"/>
        <w:spacing w:after="0" w:line="240" w:lineRule="auto"/>
        <w:rPr>
          <w:rFonts w:ascii="Times New Roman" w:hAnsi="Times New Roman"/>
          <w:color w:val="404040"/>
          <w:sz w:val="28"/>
          <w:szCs w:val="28"/>
        </w:rPr>
      </w:pPr>
      <w:r w:rsidRPr="003626B2">
        <w:rPr>
          <w:rFonts w:ascii="Times New Roman" w:hAnsi="Times New Roman"/>
          <w:color w:val="404040"/>
          <w:sz w:val="28"/>
          <w:szCs w:val="28"/>
        </w:rPr>
        <w:t xml:space="preserve">         Таким образом,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познавательных процессов и развития функциональной грамотности.</w:t>
      </w:r>
    </w:p>
    <w:p w:rsidR="008936CC" w:rsidRPr="003626B2" w:rsidRDefault="008936CC" w:rsidP="008936CC">
      <w:pPr>
        <w:tabs>
          <w:tab w:val="left" w:pos="1440"/>
        </w:tabs>
        <w:jc w:val="center"/>
        <w:rPr>
          <w:rFonts w:ascii="Times New Roman" w:hAnsi="Times New Roman"/>
          <w:b/>
          <w:color w:val="404040"/>
          <w:sz w:val="28"/>
          <w:szCs w:val="28"/>
        </w:rPr>
      </w:pPr>
      <w:r w:rsidRPr="003626B2">
        <w:rPr>
          <w:rFonts w:ascii="Times New Roman" w:hAnsi="Times New Roman"/>
          <w:b/>
          <w:color w:val="404040"/>
          <w:sz w:val="28"/>
          <w:szCs w:val="28"/>
        </w:rPr>
        <w:lastRenderedPageBreak/>
        <w:t>Список литературы</w:t>
      </w:r>
    </w:p>
    <w:p w:rsidR="008936CC" w:rsidRPr="003626B2" w:rsidRDefault="008936CC" w:rsidP="008936CC">
      <w:pPr>
        <w:ind w:left="360"/>
        <w:jc w:val="both"/>
        <w:rPr>
          <w:b/>
          <w:bCs/>
          <w:color w:val="404040"/>
        </w:rPr>
      </w:pPr>
      <w:r w:rsidRPr="003626B2">
        <w:rPr>
          <w:color w:val="404040"/>
        </w:rPr>
        <w:t xml:space="preserve">               </w:t>
      </w:r>
    </w:p>
    <w:p w:rsidR="008936CC" w:rsidRPr="003626B2" w:rsidRDefault="008936CC" w:rsidP="008936CC">
      <w:pPr>
        <w:numPr>
          <w:ilvl w:val="0"/>
          <w:numId w:val="6"/>
        </w:numPr>
        <w:spacing w:after="0" w:line="240" w:lineRule="auto"/>
        <w:ind w:left="357" w:hanging="357"/>
        <w:rPr>
          <w:rFonts w:ascii="Times New Roman" w:eastAsia="Calibri" w:hAnsi="Times New Roman"/>
          <w:bCs/>
          <w:color w:val="404040"/>
          <w:sz w:val="28"/>
          <w:szCs w:val="28"/>
        </w:rPr>
      </w:pPr>
      <w:r w:rsidRPr="003626B2">
        <w:rPr>
          <w:rFonts w:ascii="Times New Roman" w:eastAsia="Calibri" w:hAnsi="Times New Roman"/>
          <w:bCs/>
          <w:iCs/>
          <w:color w:val="404040"/>
          <w:sz w:val="28"/>
          <w:szCs w:val="28"/>
        </w:rPr>
        <w:t xml:space="preserve">Иванова Н.В. Возможности и специфика применения проектного метода в начальной школе. // </w:t>
      </w:r>
      <w:proofErr w:type="spellStart"/>
      <w:r w:rsidRPr="003626B2">
        <w:rPr>
          <w:rFonts w:ascii="Times New Roman" w:eastAsia="Calibri" w:hAnsi="Times New Roman"/>
          <w:bCs/>
          <w:iCs/>
          <w:color w:val="404040"/>
          <w:sz w:val="28"/>
          <w:szCs w:val="28"/>
        </w:rPr>
        <w:t>Нач.школа</w:t>
      </w:r>
      <w:proofErr w:type="spellEnd"/>
      <w:r w:rsidRPr="003626B2">
        <w:rPr>
          <w:rFonts w:ascii="Times New Roman" w:eastAsia="Calibri" w:hAnsi="Times New Roman"/>
          <w:bCs/>
          <w:iCs/>
          <w:color w:val="404040"/>
          <w:sz w:val="28"/>
          <w:szCs w:val="28"/>
        </w:rPr>
        <w:t>. – 2004. - №2.</w:t>
      </w:r>
    </w:p>
    <w:p w:rsidR="008936CC" w:rsidRPr="003626B2" w:rsidRDefault="008936CC" w:rsidP="008936CC">
      <w:pPr>
        <w:numPr>
          <w:ilvl w:val="0"/>
          <w:numId w:val="6"/>
        </w:numPr>
        <w:spacing w:after="0" w:line="240" w:lineRule="auto"/>
        <w:ind w:left="357" w:hanging="357"/>
        <w:rPr>
          <w:rFonts w:ascii="Times New Roman" w:eastAsia="Calibri" w:hAnsi="Times New Roman"/>
          <w:bCs/>
          <w:color w:val="404040"/>
          <w:sz w:val="28"/>
          <w:szCs w:val="28"/>
        </w:rPr>
      </w:pPr>
      <w:r w:rsidRPr="003626B2">
        <w:rPr>
          <w:rFonts w:ascii="Times New Roman" w:eastAsia="Calibri" w:hAnsi="Times New Roman"/>
          <w:bCs/>
          <w:iCs/>
          <w:color w:val="404040"/>
          <w:sz w:val="28"/>
          <w:szCs w:val="28"/>
        </w:rPr>
        <w:t xml:space="preserve">Конышева Н.М. Проектная деятельность школьников//Начальная школа. - 2006, №1. </w:t>
      </w:r>
    </w:p>
    <w:p w:rsidR="008936CC" w:rsidRPr="003626B2" w:rsidRDefault="008936CC" w:rsidP="008936CC">
      <w:pPr>
        <w:numPr>
          <w:ilvl w:val="0"/>
          <w:numId w:val="6"/>
        </w:numPr>
        <w:spacing w:after="0" w:line="240" w:lineRule="auto"/>
        <w:ind w:left="357" w:hanging="357"/>
        <w:rPr>
          <w:rFonts w:ascii="Times New Roman" w:eastAsia="Calibri" w:hAnsi="Times New Roman"/>
          <w:bCs/>
          <w:color w:val="404040"/>
          <w:sz w:val="28"/>
          <w:szCs w:val="28"/>
        </w:rPr>
      </w:pPr>
      <w:r w:rsidRPr="003626B2">
        <w:rPr>
          <w:rFonts w:ascii="Times New Roman" w:eastAsia="Calibri" w:hAnsi="Times New Roman"/>
          <w:bCs/>
          <w:iCs/>
          <w:color w:val="404040"/>
          <w:sz w:val="28"/>
          <w:szCs w:val="28"/>
        </w:rPr>
        <w:t xml:space="preserve">Кравец Т.Н., </w:t>
      </w:r>
      <w:proofErr w:type="spellStart"/>
      <w:r w:rsidRPr="003626B2">
        <w:rPr>
          <w:rFonts w:ascii="Times New Roman" w:eastAsia="Calibri" w:hAnsi="Times New Roman"/>
          <w:bCs/>
          <w:iCs/>
          <w:color w:val="404040"/>
          <w:sz w:val="28"/>
          <w:szCs w:val="28"/>
        </w:rPr>
        <w:t>Телеганова</w:t>
      </w:r>
      <w:proofErr w:type="spellEnd"/>
      <w:r w:rsidRPr="003626B2">
        <w:rPr>
          <w:rFonts w:ascii="Times New Roman" w:eastAsia="Calibri" w:hAnsi="Times New Roman"/>
          <w:bCs/>
          <w:iCs/>
          <w:color w:val="404040"/>
          <w:sz w:val="28"/>
          <w:szCs w:val="28"/>
        </w:rPr>
        <w:t xml:space="preserve"> М.В., Спутай </w:t>
      </w:r>
      <w:proofErr w:type="spellStart"/>
      <w:r w:rsidRPr="003626B2">
        <w:rPr>
          <w:rFonts w:ascii="Times New Roman" w:eastAsia="Calibri" w:hAnsi="Times New Roman"/>
          <w:bCs/>
          <w:iCs/>
          <w:color w:val="404040"/>
          <w:sz w:val="28"/>
          <w:szCs w:val="28"/>
        </w:rPr>
        <w:t>С.Младшие</w:t>
      </w:r>
      <w:proofErr w:type="spellEnd"/>
      <w:r w:rsidRPr="003626B2">
        <w:rPr>
          <w:rFonts w:ascii="Times New Roman" w:eastAsia="Calibri" w:hAnsi="Times New Roman"/>
          <w:bCs/>
          <w:iCs/>
          <w:color w:val="404040"/>
          <w:sz w:val="28"/>
          <w:szCs w:val="28"/>
        </w:rPr>
        <w:t xml:space="preserve"> школьники проводят исследование //Начальное </w:t>
      </w:r>
      <w:proofErr w:type="gramStart"/>
      <w:r w:rsidRPr="003626B2">
        <w:rPr>
          <w:rFonts w:ascii="Times New Roman" w:eastAsia="Calibri" w:hAnsi="Times New Roman"/>
          <w:bCs/>
          <w:iCs/>
          <w:color w:val="404040"/>
          <w:sz w:val="28"/>
          <w:szCs w:val="28"/>
        </w:rPr>
        <w:t>образование.-</w:t>
      </w:r>
      <w:proofErr w:type="gramEnd"/>
      <w:r w:rsidRPr="003626B2">
        <w:rPr>
          <w:rFonts w:ascii="Times New Roman" w:eastAsia="Calibri" w:hAnsi="Times New Roman"/>
          <w:bCs/>
          <w:iCs/>
          <w:color w:val="404040"/>
          <w:sz w:val="28"/>
          <w:szCs w:val="28"/>
        </w:rPr>
        <w:t xml:space="preserve"> 2005, №2. </w:t>
      </w:r>
    </w:p>
    <w:p w:rsidR="008936CC" w:rsidRPr="003626B2" w:rsidRDefault="008936CC" w:rsidP="008936CC">
      <w:pPr>
        <w:numPr>
          <w:ilvl w:val="0"/>
          <w:numId w:val="6"/>
        </w:numPr>
        <w:spacing w:after="0" w:line="240" w:lineRule="auto"/>
        <w:ind w:left="357" w:hanging="357"/>
        <w:rPr>
          <w:rFonts w:ascii="Times New Roman" w:eastAsia="Calibri" w:hAnsi="Times New Roman"/>
          <w:bCs/>
          <w:color w:val="404040"/>
          <w:sz w:val="28"/>
          <w:szCs w:val="28"/>
        </w:rPr>
      </w:pPr>
      <w:r w:rsidRPr="003626B2">
        <w:rPr>
          <w:rFonts w:ascii="Times New Roman" w:eastAsia="Calibri" w:hAnsi="Times New Roman"/>
          <w:bCs/>
          <w:iCs/>
          <w:color w:val="404040"/>
          <w:sz w:val="28"/>
          <w:szCs w:val="28"/>
        </w:rPr>
        <w:t xml:space="preserve">Модернизация образовательного процесса в начальной, основной и старшей школе: варианты </w:t>
      </w:r>
      <w:proofErr w:type="gramStart"/>
      <w:r w:rsidRPr="003626B2">
        <w:rPr>
          <w:rFonts w:ascii="Times New Roman" w:eastAsia="Calibri" w:hAnsi="Times New Roman"/>
          <w:bCs/>
          <w:iCs/>
          <w:color w:val="404040"/>
          <w:sz w:val="28"/>
          <w:szCs w:val="28"/>
        </w:rPr>
        <w:t>решения./</w:t>
      </w:r>
      <w:proofErr w:type="gramEnd"/>
      <w:r w:rsidRPr="003626B2">
        <w:rPr>
          <w:rFonts w:ascii="Times New Roman" w:eastAsia="Calibri" w:hAnsi="Times New Roman"/>
          <w:bCs/>
          <w:iCs/>
          <w:color w:val="404040"/>
          <w:sz w:val="28"/>
          <w:szCs w:val="28"/>
        </w:rPr>
        <w:t xml:space="preserve"> Под редакцией </w:t>
      </w:r>
      <w:proofErr w:type="spellStart"/>
      <w:r w:rsidRPr="003626B2">
        <w:rPr>
          <w:rFonts w:ascii="Times New Roman" w:eastAsia="Calibri" w:hAnsi="Times New Roman"/>
          <w:bCs/>
          <w:iCs/>
          <w:color w:val="404040"/>
          <w:sz w:val="28"/>
          <w:szCs w:val="28"/>
        </w:rPr>
        <w:t>А.Г.Каспржака</w:t>
      </w:r>
      <w:proofErr w:type="spellEnd"/>
      <w:r w:rsidRPr="003626B2">
        <w:rPr>
          <w:rFonts w:ascii="Times New Roman" w:eastAsia="Calibri" w:hAnsi="Times New Roman"/>
          <w:bCs/>
          <w:iCs/>
          <w:color w:val="404040"/>
          <w:sz w:val="28"/>
          <w:szCs w:val="28"/>
        </w:rPr>
        <w:t xml:space="preserve">, </w:t>
      </w:r>
      <w:proofErr w:type="spellStart"/>
      <w:r w:rsidRPr="003626B2">
        <w:rPr>
          <w:rFonts w:ascii="Times New Roman" w:eastAsia="Calibri" w:hAnsi="Times New Roman"/>
          <w:bCs/>
          <w:iCs/>
          <w:color w:val="404040"/>
          <w:sz w:val="28"/>
          <w:szCs w:val="28"/>
        </w:rPr>
        <w:t>Л.Ф.Ивановой</w:t>
      </w:r>
      <w:proofErr w:type="spellEnd"/>
      <w:r w:rsidRPr="003626B2">
        <w:rPr>
          <w:rFonts w:ascii="Times New Roman" w:eastAsia="Calibri" w:hAnsi="Times New Roman"/>
          <w:bCs/>
          <w:iCs/>
          <w:color w:val="404040"/>
          <w:sz w:val="28"/>
          <w:szCs w:val="28"/>
        </w:rPr>
        <w:t xml:space="preserve">.- М.: Просвещение, 2004. </w:t>
      </w:r>
    </w:p>
    <w:p w:rsidR="008936CC" w:rsidRPr="003626B2" w:rsidRDefault="008936CC" w:rsidP="008936CC">
      <w:pPr>
        <w:numPr>
          <w:ilvl w:val="0"/>
          <w:numId w:val="6"/>
        </w:numPr>
        <w:spacing w:after="0" w:line="240" w:lineRule="auto"/>
        <w:ind w:left="357" w:hanging="357"/>
        <w:rPr>
          <w:rFonts w:ascii="Times New Roman" w:eastAsia="Calibri" w:hAnsi="Times New Roman"/>
          <w:bCs/>
          <w:color w:val="404040"/>
          <w:sz w:val="28"/>
          <w:szCs w:val="28"/>
        </w:rPr>
      </w:pPr>
      <w:proofErr w:type="spellStart"/>
      <w:r w:rsidRPr="003626B2">
        <w:rPr>
          <w:rFonts w:ascii="Times New Roman" w:eastAsia="Calibri" w:hAnsi="Times New Roman"/>
          <w:bCs/>
          <w:color w:val="404040"/>
          <w:sz w:val="28"/>
          <w:szCs w:val="28"/>
        </w:rPr>
        <w:t>Хуснетдинова</w:t>
      </w:r>
      <w:proofErr w:type="spellEnd"/>
      <w:r w:rsidRPr="003626B2">
        <w:rPr>
          <w:rFonts w:ascii="Times New Roman" w:eastAsia="Calibri" w:hAnsi="Times New Roman"/>
          <w:bCs/>
          <w:color w:val="404040"/>
          <w:sz w:val="28"/>
          <w:szCs w:val="28"/>
        </w:rPr>
        <w:t xml:space="preserve"> М. К. Развитие проектных компетенций младших школьников// Начальная школа. 2009. №1. </w:t>
      </w:r>
    </w:p>
    <w:p w:rsidR="008936CC" w:rsidRPr="003626B2" w:rsidRDefault="008936CC" w:rsidP="008936CC">
      <w:pPr>
        <w:numPr>
          <w:ilvl w:val="0"/>
          <w:numId w:val="6"/>
        </w:numPr>
        <w:spacing w:after="0" w:line="240" w:lineRule="auto"/>
        <w:ind w:left="357" w:hanging="357"/>
        <w:rPr>
          <w:rFonts w:ascii="Times New Roman" w:eastAsia="Calibri" w:hAnsi="Times New Roman"/>
          <w:bCs/>
          <w:color w:val="404040"/>
          <w:sz w:val="28"/>
          <w:szCs w:val="28"/>
        </w:rPr>
      </w:pPr>
      <w:r w:rsidRPr="003626B2">
        <w:rPr>
          <w:rFonts w:ascii="Times New Roman" w:eastAsia="Calibri" w:hAnsi="Times New Roman"/>
          <w:bCs/>
          <w:iCs/>
          <w:color w:val="404040"/>
          <w:sz w:val="28"/>
          <w:szCs w:val="28"/>
        </w:rPr>
        <w:t>Щербаков С.Г.  Организация проектной деятельности в школе. Система работы. Волгоград: Учитель,2007г.</w:t>
      </w:r>
    </w:p>
    <w:p w:rsidR="008936CC" w:rsidRPr="003626B2" w:rsidRDefault="008936CC" w:rsidP="008936CC">
      <w:pPr>
        <w:numPr>
          <w:ilvl w:val="0"/>
          <w:numId w:val="6"/>
        </w:numPr>
        <w:spacing w:after="0" w:line="240" w:lineRule="auto"/>
        <w:ind w:left="357" w:hanging="357"/>
        <w:rPr>
          <w:rFonts w:ascii="Times New Roman" w:eastAsia="Calibri" w:hAnsi="Times New Roman"/>
          <w:bCs/>
          <w:color w:val="404040"/>
          <w:sz w:val="28"/>
          <w:szCs w:val="28"/>
        </w:rPr>
      </w:pPr>
      <w:r w:rsidRPr="003626B2">
        <w:rPr>
          <w:rFonts w:ascii="Times New Roman" w:eastAsia="Calibri" w:hAnsi="Times New Roman"/>
          <w:bCs/>
          <w:color w:val="404040"/>
          <w:sz w:val="28"/>
          <w:szCs w:val="28"/>
        </w:rPr>
        <w:t>Стандарты ГОСО.</w:t>
      </w:r>
    </w:p>
    <w:p w:rsidR="008936CC" w:rsidRPr="00013115" w:rsidRDefault="008936CC" w:rsidP="00013115">
      <w:pPr>
        <w:numPr>
          <w:ilvl w:val="0"/>
          <w:numId w:val="6"/>
        </w:numPr>
        <w:spacing w:after="0" w:line="240" w:lineRule="auto"/>
        <w:ind w:left="357" w:hanging="357"/>
        <w:rPr>
          <w:rFonts w:ascii="Times New Roman" w:eastAsia="Calibri" w:hAnsi="Times New Roman"/>
          <w:bCs/>
          <w:color w:val="404040"/>
          <w:sz w:val="28"/>
          <w:szCs w:val="28"/>
        </w:rPr>
      </w:pPr>
      <w:r w:rsidRPr="003626B2">
        <w:rPr>
          <w:rFonts w:ascii="Times New Roman" w:eastAsia="Calibri" w:hAnsi="Times New Roman"/>
          <w:bCs/>
          <w:color w:val="404040"/>
          <w:sz w:val="28"/>
          <w:szCs w:val="28"/>
        </w:rPr>
        <w:t>Материалы Интернета.</w:t>
      </w:r>
      <w:bookmarkStart w:id="0" w:name="_GoBack"/>
      <w:bookmarkEnd w:id="0"/>
      <w:r w:rsidRPr="00013115">
        <w:rPr>
          <w:rFonts w:ascii="SchoolBookC" w:hAnsi="SchoolBookC"/>
          <w:color w:val="404040"/>
          <w:sz w:val="28"/>
          <w:szCs w:val="28"/>
        </w:rPr>
        <w:tab/>
      </w:r>
    </w:p>
    <w:p w:rsidR="008936CC" w:rsidRPr="003626B2" w:rsidRDefault="008936CC" w:rsidP="008936CC">
      <w:pPr>
        <w:rPr>
          <w:color w:val="404040"/>
        </w:rPr>
      </w:pPr>
    </w:p>
    <w:p w:rsidR="00AD65BB" w:rsidRDefault="00AD65BB"/>
    <w:sectPr w:rsidR="00AD65BB" w:rsidSect="00402B96">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D17" w:rsidRDefault="00360D17">
      <w:pPr>
        <w:spacing w:after="0" w:line="240" w:lineRule="auto"/>
      </w:pPr>
      <w:r>
        <w:separator/>
      </w:r>
    </w:p>
  </w:endnote>
  <w:endnote w:type="continuationSeparator" w:id="0">
    <w:p w:rsidR="00360D17" w:rsidRDefault="0036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B96" w:rsidRDefault="008936CC">
    <w:pPr>
      <w:pStyle w:val="a5"/>
      <w:jc w:val="center"/>
    </w:pPr>
    <w:r>
      <w:fldChar w:fldCharType="begin"/>
    </w:r>
    <w:r>
      <w:instrText xml:space="preserve"> PAGE   \* MERGEFORMAT </w:instrText>
    </w:r>
    <w:r>
      <w:fldChar w:fldCharType="separate"/>
    </w:r>
    <w:r w:rsidR="00013115">
      <w:rPr>
        <w:noProof/>
      </w:rPr>
      <w:t>14</w:t>
    </w:r>
    <w:r>
      <w:fldChar w:fldCharType="end"/>
    </w:r>
  </w:p>
  <w:p w:rsidR="00402B96" w:rsidRDefault="00360D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D17" w:rsidRDefault="00360D17">
      <w:pPr>
        <w:spacing w:after="0" w:line="240" w:lineRule="auto"/>
      </w:pPr>
      <w:r>
        <w:separator/>
      </w:r>
    </w:p>
  </w:footnote>
  <w:footnote w:type="continuationSeparator" w:id="0">
    <w:p w:rsidR="00360D17" w:rsidRDefault="00360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C2BCB"/>
    <w:multiLevelType w:val="multilevel"/>
    <w:tmpl w:val="1F267C6A"/>
    <w:lvl w:ilvl="0">
      <w:start w:val="1"/>
      <w:numFmt w:val="decimal"/>
      <w:lvlText w:val="%1"/>
      <w:lvlJc w:val="left"/>
      <w:pPr>
        <w:ind w:left="375" w:hanging="375"/>
      </w:pPr>
      <w:rPr>
        <w:sz w:val="28"/>
      </w:rPr>
    </w:lvl>
    <w:lvl w:ilvl="1">
      <w:start w:val="1"/>
      <w:numFmt w:val="decimal"/>
      <w:lvlText w:val="%1.%2"/>
      <w:lvlJc w:val="left"/>
      <w:pPr>
        <w:ind w:left="735" w:hanging="375"/>
      </w:pPr>
      <w:rPr>
        <w:sz w:val="28"/>
      </w:rPr>
    </w:lvl>
    <w:lvl w:ilvl="2">
      <w:start w:val="1"/>
      <w:numFmt w:val="decimal"/>
      <w:lvlText w:val="%1.%2.%3"/>
      <w:lvlJc w:val="left"/>
      <w:pPr>
        <w:ind w:left="1440" w:hanging="720"/>
      </w:pPr>
      <w:rPr>
        <w:sz w:val="28"/>
      </w:rPr>
    </w:lvl>
    <w:lvl w:ilvl="3">
      <w:start w:val="1"/>
      <w:numFmt w:val="decimal"/>
      <w:lvlText w:val="%1.%2.%3.%4"/>
      <w:lvlJc w:val="left"/>
      <w:pPr>
        <w:ind w:left="2160" w:hanging="1080"/>
      </w:pPr>
      <w:rPr>
        <w:sz w:val="28"/>
      </w:rPr>
    </w:lvl>
    <w:lvl w:ilvl="4">
      <w:start w:val="1"/>
      <w:numFmt w:val="decimal"/>
      <w:lvlText w:val="%1.%2.%3.%4.%5"/>
      <w:lvlJc w:val="left"/>
      <w:pPr>
        <w:ind w:left="2520" w:hanging="1080"/>
      </w:pPr>
      <w:rPr>
        <w:sz w:val="28"/>
      </w:rPr>
    </w:lvl>
    <w:lvl w:ilvl="5">
      <w:start w:val="1"/>
      <w:numFmt w:val="decimal"/>
      <w:lvlText w:val="%1.%2.%3.%4.%5.%6"/>
      <w:lvlJc w:val="left"/>
      <w:pPr>
        <w:ind w:left="3240" w:hanging="1440"/>
      </w:pPr>
      <w:rPr>
        <w:sz w:val="28"/>
      </w:rPr>
    </w:lvl>
    <w:lvl w:ilvl="6">
      <w:start w:val="1"/>
      <w:numFmt w:val="decimal"/>
      <w:lvlText w:val="%1.%2.%3.%4.%5.%6.%7"/>
      <w:lvlJc w:val="left"/>
      <w:pPr>
        <w:ind w:left="3600" w:hanging="1440"/>
      </w:pPr>
      <w:rPr>
        <w:sz w:val="28"/>
      </w:rPr>
    </w:lvl>
    <w:lvl w:ilvl="7">
      <w:start w:val="1"/>
      <w:numFmt w:val="decimal"/>
      <w:lvlText w:val="%1.%2.%3.%4.%5.%6.%7.%8"/>
      <w:lvlJc w:val="left"/>
      <w:pPr>
        <w:ind w:left="4320" w:hanging="1800"/>
      </w:pPr>
      <w:rPr>
        <w:sz w:val="28"/>
      </w:rPr>
    </w:lvl>
    <w:lvl w:ilvl="8">
      <w:start w:val="1"/>
      <w:numFmt w:val="decimal"/>
      <w:lvlText w:val="%1.%2.%3.%4.%5.%6.%7.%8.%9"/>
      <w:lvlJc w:val="left"/>
      <w:pPr>
        <w:ind w:left="5040" w:hanging="2160"/>
      </w:pPr>
      <w:rPr>
        <w:sz w:val="28"/>
      </w:rPr>
    </w:lvl>
  </w:abstractNum>
  <w:abstractNum w:abstractNumId="1">
    <w:nsid w:val="33685E80"/>
    <w:multiLevelType w:val="hybridMultilevel"/>
    <w:tmpl w:val="4E7A1F96"/>
    <w:lvl w:ilvl="0" w:tplc="C5C24F7E">
      <w:numFmt w:val="bullet"/>
      <w:lvlText w:val="-"/>
      <w:lvlJc w:val="left"/>
      <w:pPr>
        <w:tabs>
          <w:tab w:val="num" w:pos="720"/>
        </w:tabs>
        <w:ind w:left="720" w:hanging="360"/>
      </w:pPr>
      <w:rPr>
        <w:rFonts w:hint="default"/>
      </w:rPr>
    </w:lvl>
    <w:lvl w:ilvl="1" w:tplc="3368AB54" w:tentative="1">
      <w:start w:val="1"/>
      <w:numFmt w:val="bullet"/>
      <w:lvlText w:val=""/>
      <w:lvlJc w:val="left"/>
      <w:pPr>
        <w:tabs>
          <w:tab w:val="num" w:pos="1440"/>
        </w:tabs>
        <w:ind w:left="1440" w:hanging="360"/>
      </w:pPr>
      <w:rPr>
        <w:rFonts w:ascii="Wingdings" w:hAnsi="Wingdings" w:hint="default"/>
      </w:rPr>
    </w:lvl>
    <w:lvl w:ilvl="2" w:tplc="4B9E6294" w:tentative="1">
      <w:start w:val="1"/>
      <w:numFmt w:val="bullet"/>
      <w:lvlText w:val=""/>
      <w:lvlJc w:val="left"/>
      <w:pPr>
        <w:tabs>
          <w:tab w:val="num" w:pos="2160"/>
        </w:tabs>
        <w:ind w:left="2160" w:hanging="360"/>
      </w:pPr>
      <w:rPr>
        <w:rFonts w:ascii="Wingdings" w:hAnsi="Wingdings" w:hint="default"/>
      </w:rPr>
    </w:lvl>
    <w:lvl w:ilvl="3" w:tplc="2F08CA1E" w:tentative="1">
      <w:start w:val="1"/>
      <w:numFmt w:val="bullet"/>
      <w:lvlText w:val=""/>
      <w:lvlJc w:val="left"/>
      <w:pPr>
        <w:tabs>
          <w:tab w:val="num" w:pos="2880"/>
        </w:tabs>
        <w:ind w:left="2880" w:hanging="360"/>
      </w:pPr>
      <w:rPr>
        <w:rFonts w:ascii="Wingdings" w:hAnsi="Wingdings" w:hint="default"/>
      </w:rPr>
    </w:lvl>
    <w:lvl w:ilvl="4" w:tplc="83B88972" w:tentative="1">
      <w:start w:val="1"/>
      <w:numFmt w:val="bullet"/>
      <w:lvlText w:val=""/>
      <w:lvlJc w:val="left"/>
      <w:pPr>
        <w:tabs>
          <w:tab w:val="num" w:pos="3600"/>
        </w:tabs>
        <w:ind w:left="3600" w:hanging="360"/>
      </w:pPr>
      <w:rPr>
        <w:rFonts w:ascii="Wingdings" w:hAnsi="Wingdings" w:hint="default"/>
      </w:rPr>
    </w:lvl>
    <w:lvl w:ilvl="5" w:tplc="4866CD04" w:tentative="1">
      <w:start w:val="1"/>
      <w:numFmt w:val="bullet"/>
      <w:lvlText w:val=""/>
      <w:lvlJc w:val="left"/>
      <w:pPr>
        <w:tabs>
          <w:tab w:val="num" w:pos="4320"/>
        </w:tabs>
        <w:ind w:left="4320" w:hanging="360"/>
      </w:pPr>
      <w:rPr>
        <w:rFonts w:ascii="Wingdings" w:hAnsi="Wingdings" w:hint="default"/>
      </w:rPr>
    </w:lvl>
    <w:lvl w:ilvl="6" w:tplc="B9103362" w:tentative="1">
      <w:start w:val="1"/>
      <w:numFmt w:val="bullet"/>
      <w:lvlText w:val=""/>
      <w:lvlJc w:val="left"/>
      <w:pPr>
        <w:tabs>
          <w:tab w:val="num" w:pos="5040"/>
        </w:tabs>
        <w:ind w:left="5040" w:hanging="360"/>
      </w:pPr>
      <w:rPr>
        <w:rFonts w:ascii="Wingdings" w:hAnsi="Wingdings" w:hint="default"/>
      </w:rPr>
    </w:lvl>
    <w:lvl w:ilvl="7" w:tplc="AD144F2A" w:tentative="1">
      <w:start w:val="1"/>
      <w:numFmt w:val="bullet"/>
      <w:lvlText w:val=""/>
      <w:lvlJc w:val="left"/>
      <w:pPr>
        <w:tabs>
          <w:tab w:val="num" w:pos="5760"/>
        </w:tabs>
        <w:ind w:left="5760" w:hanging="360"/>
      </w:pPr>
      <w:rPr>
        <w:rFonts w:ascii="Wingdings" w:hAnsi="Wingdings" w:hint="default"/>
      </w:rPr>
    </w:lvl>
    <w:lvl w:ilvl="8" w:tplc="90B4CC9C" w:tentative="1">
      <w:start w:val="1"/>
      <w:numFmt w:val="bullet"/>
      <w:lvlText w:val=""/>
      <w:lvlJc w:val="left"/>
      <w:pPr>
        <w:tabs>
          <w:tab w:val="num" w:pos="6480"/>
        </w:tabs>
        <w:ind w:left="6480" w:hanging="360"/>
      </w:pPr>
      <w:rPr>
        <w:rFonts w:ascii="Wingdings" w:hAnsi="Wingdings" w:hint="default"/>
      </w:rPr>
    </w:lvl>
  </w:abstractNum>
  <w:abstractNum w:abstractNumId="2">
    <w:nsid w:val="4D726445"/>
    <w:multiLevelType w:val="hybridMultilevel"/>
    <w:tmpl w:val="B5B68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673181"/>
    <w:multiLevelType w:val="hybridMultilevel"/>
    <w:tmpl w:val="BD5611EE"/>
    <w:lvl w:ilvl="0" w:tplc="CD12A68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A55166A"/>
    <w:multiLevelType w:val="multilevel"/>
    <w:tmpl w:val="143C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6C5E32"/>
    <w:multiLevelType w:val="hybridMultilevel"/>
    <w:tmpl w:val="B2027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21"/>
    <w:rsid w:val="00013115"/>
    <w:rsid w:val="00360D17"/>
    <w:rsid w:val="008936CC"/>
    <w:rsid w:val="00AD65BB"/>
    <w:rsid w:val="00B9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C3152-1581-4858-9015-00BB8379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6C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36CC"/>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8936CC"/>
    <w:pPr>
      <w:ind w:left="720"/>
      <w:contextualSpacing/>
    </w:pPr>
    <w:rPr>
      <w:rFonts w:eastAsia="Calibri"/>
      <w:lang w:eastAsia="en-US"/>
    </w:rPr>
  </w:style>
  <w:style w:type="character" w:customStyle="1" w:styleId="apple-converted-space">
    <w:name w:val="apple-converted-space"/>
    <w:basedOn w:val="a0"/>
    <w:rsid w:val="008936CC"/>
  </w:style>
  <w:style w:type="paragraph" w:styleId="a5">
    <w:name w:val="footer"/>
    <w:basedOn w:val="a"/>
    <w:link w:val="a6"/>
    <w:uiPriority w:val="99"/>
    <w:unhideWhenUsed/>
    <w:rsid w:val="008936CC"/>
    <w:pPr>
      <w:tabs>
        <w:tab w:val="center" w:pos="4677"/>
        <w:tab w:val="right" w:pos="9355"/>
      </w:tabs>
    </w:pPr>
  </w:style>
  <w:style w:type="character" w:customStyle="1" w:styleId="a6">
    <w:name w:val="Нижний колонтитул Знак"/>
    <w:basedOn w:val="a0"/>
    <w:link w:val="a5"/>
    <w:uiPriority w:val="99"/>
    <w:rsid w:val="008936C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4357</Words>
  <Characters>24841</Characters>
  <Application>Microsoft Office Word</Application>
  <DocSecurity>0</DocSecurity>
  <Lines>207</Lines>
  <Paragraphs>58</Paragraphs>
  <ScaleCrop>false</ScaleCrop>
  <Company/>
  <LinksUpToDate>false</LinksUpToDate>
  <CharactersWithSpaces>29140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2018-05-16T12:54:00Z</dcterms:created>
  <dcterms:modified xsi:type="dcterms:W3CDTF">2018-05-16T12:55:00Z</dcterms:modified>
</cp:coreProperties>
</file>