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5C5" w:rsidRDefault="00A355C5" w:rsidP="00BE3290">
      <w:pPr>
        <w:pStyle w:val="a9"/>
        <w:rPr>
          <w:color w:val="000000"/>
          <w:sz w:val="27"/>
          <w:szCs w:val="27"/>
        </w:rPr>
      </w:pPr>
      <w:r>
        <w:rPr>
          <w:color w:val="000000"/>
          <w:sz w:val="27"/>
          <w:szCs w:val="27"/>
        </w:rPr>
        <w:t xml:space="preserve">                                          </w:t>
      </w:r>
    </w:p>
    <w:p w:rsidR="00CE5036" w:rsidRDefault="00CE5036" w:rsidP="00CE5036">
      <w:pPr>
        <w:rPr>
          <w:rFonts w:ascii="Times New Roman" w:eastAsia="Times New Roman" w:hAnsi="Times New Roman" w:cs="Times New Roman"/>
          <w:b/>
          <w:sz w:val="36"/>
        </w:rPr>
      </w:pPr>
    </w:p>
    <w:p w:rsidR="00BE3290" w:rsidRDefault="00CE5036" w:rsidP="00BE3290">
      <w:pPr>
        <w:rPr>
          <w:rFonts w:ascii="Monotype Corsiva" w:eastAsia="Times New Roman" w:hAnsi="Monotype Corsiva" w:cs="Times New Roman"/>
          <w:b/>
          <w:sz w:val="48"/>
        </w:rPr>
      </w:pPr>
      <w:bookmarkStart w:id="0" w:name="_GoBack"/>
      <w:r w:rsidRPr="00CC03BD">
        <w:rPr>
          <w:rFonts w:ascii="Monotype Corsiva" w:eastAsia="Times New Roman" w:hAnsi="Monotype Corsiva" w:cs="Times New Roman"/>
          <w:b/>
          <w:sz w:val="48"/>
        </w:rPr>
        <w:t>«Использование ИКТ в начальной школе»</w:t>
      </w:r>
      <w:bookmarkEnd w:id="0"/>
    </w:p>
    <w:p w:rsidR="00EA3D8B" w:rsidRPr="00BE3290" w:rsidRDefault="00D86CB0" w:rsidP="00BE3290">
      <w:pPr>
        <w:rPr>
          <w:rFonts w:ascii="Monotype Corsiva" w:eastAsia="Times New Roman" w:hAnsi="Monotype Corsiva" w:cs="Times New Roman"/>
          <w:b/>
          <w:sz w:val="48"/>
        </w:rPr>
      </w:pPr>
      <w:r>
        <w:rPr>
          <w:rFonts w:ascii="Times New Roman" w:eastAsia="Times New Roman" w:hAnsi="Times New Roman" w:cs="Times New Roman"/>
          <w:b/>
          <w:i/>
          <w:sz w:val="36"/>
        </w:rPr>
        <w:t>Использование информационно-коммуникационных технологий в начальной школе</w:t>
      </w:r>
    </w:p>
    <w:p w:rsidR="00EA3D8B" w:rsidRDefault="00EA3D8B">
      <w:pPr>
        <w:spacing w:after="0" w:line="360" w:lineRule="auto"/>
        <w:ind w:left="-1134" w:right="170"/>
        <w:rPr>
          <w:rFonts w:ascii="Times New Roman" w:eastAsia="Times New Roman" w:hAnsi="Times New Roman" w:cs="Times New Roman"/>
          <w:sz w:val="36"/>
        </w:rPr>
      </w:pPr>
    </w:p>
    <w:p w:rsidR="00EA3D8B" w:rsidRDefault="00D86CB0" w:rsidP="00BA2FEE">
      <w:pPr>
        <w:spacing w:after="0" w:line="360" w:lineRule="auto"/>
        <w:ind w:right="170"/>
        <w:rPr>
          <w:rFonts w:ascii="Times New Roman" w:eastAsia="Times New Roman" w:hAnsi="Times New Roman" w:cs="Times New Roman"/>
          <w:b/>
          <w:sz w:val="28"/>
        </w:rPr>
      </w:pPr>
      <w:r>
        <w:rPr>
          <w:rFonts w:ascii="Times New Roman" w:eastAsia="Times New Roman" w:hAnsi="Times New Roman" w:cs="Times New Roman"/>
          <w:b/>
          <w:sz w:val="28"/>
        </w:rPr>
        <w:t>Цели:</w:t>
      </w:r>
    </w:p>
    <w:p w:rsidR="00EA3D8B" w:rsidRDefault="00D86CB0" w:rsidP="00BA2FEE">
      <w:pPr>
        <w:spacing w:after="0" w:line="360" w:lineRule="auto"/>
        <w:ind w:right="170"/>
        <w:rPr>
          <w:rFonts w:ascii="Times New Roman" w:eastAsia="Times New Roman" w:hAnsi="Times New Roman" w:cs="Times New Roman"/>
          <w:sz w:val="28"/>
        </w:rPr>
      </w:pPr>
      <w:r>
        <w:rPr>
          <w:rFonts w:ascii="Times New Roman" w:eastAsia="Times New Roman" w:hAnsi="Times New Roman" w:cs="Times New Roman"/>
          <w:sz w:val="28"/>
        </w:rPr>
        <w:t>• обеспечить положительную мотивацию обучения;</w:t>
      </w:r>
    </w:p>
    <w:p w:rsidR="00EA3D8B" w:rsidRDefault="00D86CB0" w:rsidP="00BA2FEE">
      <w:pPr>
        <w:spacing w:after="0" w:line="360" w:lineRule="auto"/>
        <w:ind w:right="170"/>
        <w:rPr>
          <w:rFonts w:ascii="Times New Roman" w:eastAsia="Times New Roman" w:hAnsi="Times New Roman" w:cs="Times New Roman"/>
          <w:sz w:val="28"/>
        </w:rPr>
      </w:pPr>
      <w:r>
        <w:rPr>
          <w:rFonts w:ascii="Times New Roman" w:eastAsia="Times New Roman" w:hAnsi="Times New Roman" w:cs="Times New Roman"/>
          <w:sz w:val="28"/>
        </w:rPr>
        <w:t xml:space="preserve"> • повысить эффективность процесса обучения;</w:t>
      </w:r>
    </w:p>
    <w:p w:rsidR="00EA3D8B" w:rsidRDefault="00D86CB0" w:rsidP="00BA2FEE">
      <w:pPr>
        <w:spacing w:after="0" w:line="360" w:lineRule="auto"/>
        <w:ind w:right="170"/>
        <w:rPr>
          <w:rFonts w:ascii="Times New Roman" w:eastAsia="Times New Roman" w:hAnsi="Times New Roman" w:cs="Times New Roman"/>
          <w:sz w:val="28"/>
        </w:rPr>
      </w:pPr>
      <w:r>
        <w:rPr>
          <w:rFonts w:ascii="Times New Roman" w:eastAsia="Times New Roman" w:hAnsi="Times New Roman" w:cs="Times New Roman"/>
          <w:sz w:val="28"/>
        </w:rPr>
        <w:t xml:space="preserve"> • способствовать активизации познавательной сферы обучающихся;</w:t>
      </w:r>
    </w:p>
    <w:p w:rsidR="00EA3D8B" w:rsidRDefault="00D86CB0" w:rsidP="00BA2FEE">
      <w:pPr>
        <w:spacing w:after="0" w:line="360" w:lineRule="auto"/>
        <w:ind w:right="170"/>
        <w:rPr>
          <w:rFonts w:ascii="Times New Roman" w:eastAsia="Times New Roman" w:hAnsi="Times New Roman" w:cs="Times New Roman"/>
          <w:sz w:val="28"/>
        </w:rPr>
      </w:pPr>
      <w:r>
        <w:rPr>
          <w:rFonts w:ascii="Times New Roman" w:eastAsia="Times New Roman" w:hAnsi="Times New Roman" w:cs="Times New Roman"/>
          <w:sz w:val="28"/>
        </w:rPr>
        <w:t xml:space="preserve"> •профессиональная  самореализация через  использование мультимедиа технологий в учебно-воспитательном процессе.</w:t>
      </w:r>
    </w:p>
    <w:p w:rsidR="00EA3D8B" w:rsidRDefault="00EA3D8B" w:rsidP="00BA2FEE">
      <w:pPr>
        <w:spacing w:after="0" w:line="360" w:lineRule="auto"/>
        <w:ind w:right="170"/>
        <w:rPr>
          <w:rFonts w:ascii="Times New Roman" w:eastAsia="Times New Roman" w:hAnsi="Times New Roman" w:cs="Times New Roman"/>
          <w:sz w:val="28"/>
        </w:rPr>
      </w:pPr>
    </w:p>
    <w:p w:rsidR="00EA3D8B" w:rsidRDefault="00D86CB0" w:rsidP="00BA2FEE">
      <w:pPr>
        <w:tabs>
          <w:tab w:val="left" w:pos="6300"/>
        </w:tabs>
        <w:spacing w:after="0" w:line="360" w:lineRule="auto"/>
        <w:ind w:right="170"/>
        <w:rPr>
          <w:rFonts w:ascii="Times New Roman" w:eastAsia="Times New Roman" w:hAnsi="Times New Roman" w:cs="Times New Roman"/>
          <w:b/>
          <w:sz w:val="28"/>
        </w:rPr>
      </w:pPr>
      <w:r>
        <w:rPr>
          <w:rFonts w:ascii="Times New Roman" w:eastAsia="Times New Roman" w:hAnsi="Times New Roman" w:cs="Times New Roman"/>
          <w:b/>
          <w:sz w:val="28"/>
        </w:rPr>
        <w:t>Задачи:</w:t>
      </w:r>
      <w:r>
        <w:rPr>
          <w:rFonts w:ascii="Times New Roman" w:eastAsia="Times New Roman" w:hAnsi="Times New Roman" w:cs="Times New Roman"/>
          <w:b/>
          <w:sz w:val="28"/>
        </w:rPr>
        <w:tab/>
      </w:r>
    </w:p>
    <w:p w:rsidR="00EA3D8B" w:rsidRDefault="00D86CB0" w:rsidP="00BA2FEE">
      <w:pPr>
        <w:spacing w:after="0" w:line="360" w:lineRule="auto"/>
        <w:ind w:right="170"/>
        <w:rPr>
          <w:rFonts w:ascii="Times New Roman" w:eastAsia="Times New Roman" w:hAnsi="Times New Roman" w:cs="Times New Roman"/>
          <w:sz w:val="28"/>
        </w:rPr>
      </w:pPr>
      <w:r>
        <w:rPr>
          <w:rFonts w:ascii="Times New Roman" w:eastAsia="Times New Roman" w:hAnsi="Times New Roman" w:cs="Times New Roman"/>
          <w:sz w:val="28"/>
        </w:rPr>
        <w:t xml:space="preserve"> • Усвоить базовые знания по предмету;</w:t>
      </w:r>
    </w:p>
    <w:p w:rsidR="00EA3D8B" w:rsidRDefault="00D86CB0" w:rsidP="00BA2FEE">
      <w:pPr>
        <w:spacing w:after="0" w:line="360" w:lineRule="auto"/>
        <w:ind w:right="170"/>
        <w:rPr>
          <w:rFonts w:ascii="Times New Roman" w:eastAsia="Times New Roman" w:hAnsi="Times New Roman" w:cs="Times New Roman"/>
          <w:sz w:val="28"/>
        </w:rPr>
      </w:pPr>
      <w:r>
        <w:rPr>
          <w:rFonts w:ascii="Times New Roman" w:eastAsia="Times New Roman" w:hAnsi="Times New Roman" w:cs="Times New Roman"/>
          <w:sz w:val="28"/>
        </w:rPr>
        <w:t xml:space="preserve"> • Систематизировать усвоенные знания;</w:t>
      </w:r>
    </w:p>
    <w:p w:rsidR="00EA3D8B" w:rsidRDefault="00D86CB0" w:rsidP="00BA2FEE">
      <w:pPr>
        <w:spacing w:after="0" w:line="360" w:lineRule="auto"/>
        <w:ind w:right="170"/>
        <w:rPr>
          <w:rFonts w:ascii="Times New Roman" w:eastAsia="Times New Roman" w:hAnsi="Times New Roman" w:cs="Times New Roman"/>
          <w:sz w:val="28"/>
        </w:rPr>
      </w:pPr>
      <w:r>
        <w:rPr>
          <w:rFonts w:ascii="Times New Roman" w:eastAsia="Times New Roman" w:hAnsi="Times New Roman" w:cs="Times New Roman"/>
          <w:sz w:val="28"/>
        </w:rPr>
        <w:t xml:space="preserve"> • Сформировать навыки самоконтроля;</w:t>
      </w:r>
    </w:p>
    <w:p w:rsidR="00EA3D8B" w:rsidRDefault="00D86CB0" w:rsidP="00BA2FEE">
      <w:pPr>
        <w:spacing w:after="0" w:line="360" w:lineRule="auto"/>
        <w:ind w:right="170"/>
        <w:rPr>
          <w:rFonts w:ascii="Times New Roman" w:eastAsia="Times New Roman" w:hAnsi="Times New Roman" w:cs="Times New Roman"/>
          <w:sz w:val="28"/>
        </w:rPr>
      </w:pPr>
      <w:r>
        <w:rPr>
          <w:rFonts w:ascii="Times New Roman" w:eastAsia="Times New Roman" w:hAnsi="Times New Roman" w:cs="Times New Roman"/>
          <w:sz w:val="28"/>
        </w:rPr>
        <w:t xml:space="preserve"> • Сформировать мотивацию к учению в целом;</w:t>
      </w:r>
    </w:p>
    <w:p w:rsidR="00EA3D8B" w:rsidRDefault="00D86CB0" w:rsidP="00BA2FEE">
      <w:pPr>
        <w:spacing w:after="0" w:line="360" w:lineRule="auto"/>
        <w:ind w:right="170"/>
        <w:rPr>
          <w:rFonts w:ascii="Times New Roman" w:eastAsia="Times New Roman" w:hAnsi="Times New Roman" w:cs="Times New Roman"/>
          <w:sz w:val="28"/>
        </w:rPr>
      </w:pPr>
      <w:r>
        <w:rPr>
          <w:rFonts w:ascii="Times New Roman" w:eastAsia="Times New Roman" w:hAnsi="Times New Roman" w:cs="Times New Roman"/>
          <w:sz w:val="28"/>
        </w:rPr>
        <w:t xml:space="preserve"> • Оказать учебно-методическую помощь учащимся в самостоятельной работе над учебным материалом.</w:t>
      </w:r>
    </w:p>
    <w:p w:rsidR="00EA3D8B" w:rsidRDefault="00EA3D8B" w:rsidP="00BA2FEE">
      <w:pPr>
        <w:spacing w:after="0" w:line="360" w:lineRule="auto"/>
        <w:ind w:right="170"/>
        <w:rPr>
          <w:rFonts w:ascii="Times New Roman" w:eastAsia="Times New Roman" w:hAnsi="Times New Roman" w:cs="Times New Roman"/>
          <w:sz w:val="28"/>
        </w:rPr>
      </w:pPr>
    </w:p>
    <w:p w:rsidR="00EA3D8B" w:rsidRDefault="00EA3D8B" w:rsidP="00BA2FEE">
      <w:pPr>
        <w:spacing w:after="0" w:line="360" w:lineRule="auto"/>
        <w:ind w:right="170"/>
        <w:rPr>
          <w:rFonts w:ascii="Times New Roman" w:eastAsia="Times New Roman" w:hAnsi="Times New Roman" w:cs="Times New Roman"/>
          <w:sz w:val="28"/>
        </w:rPr>
      </w:pPr>
    </w:p>
    <w:p w:rsidR="00EA3D8B" w:rsidRDefault="00EA3D8B" w:rsidP="00BA2FEE">
      <w:pPr>
        <w:spacing w:after="0" w:line="360" w:lineRule="auto"/>
        <w:ind w:right="170"/>
        <w:rPr>
          <w:rFonts w:ascii="Times New Roman" w:eastAsia="Times New Roman" w:hAnsi="Times New Roman" w:cs="Times New Roman"/>
          <w:sz w:val="28"/>
        </w:rPr>
      </w:pPr>
    </w:p>
    <w:p w:rsidR="00EA3D8B" w:rsidRDefault="00EA3D8B" w:rsidP="00BA2FEE">
      <w:pPr>
        <w:spacing w:after="0" w:line="360" w:lineRule="auto"/>
        <w:ind w:right="170"/>
        <w:rPr>
          <w:rFonts w:ascii="Times New Roman" w:eastAsia="Times New Roman" w:hAnsi="Times New Roman" w:cs="Times New Roman"/>
          <w:sz w:val="28"/>
        </w:rPr>
      </w:pPr>
    </w:p>
    <w:p w:rsidR="00EA3D8B" w:rsidRDefault="00EA3D8B" w:rsidP="00BA2FEE">
      <w:pPr>
        <w:spacing w:after="0" w:line="360" w:lineRule="auto"/>
        <w:ind w:right="170"/>
        <w:rPr>
          <w:rFonts w:ascii="Times New Roman" w:eastAsia="Times New Roman" w:hAnsi="Times New Roman" w:cs="Times New Roman"/>
          <w:sz w:val="28"/>
        </w:rPr>
      </w:pPr>
    </w:p>
    <w:p w:rsidR="00EA3D8B" w:rsidRDefault="00EA3D8B" w:rsidP="00BA2FEE">
      <w:pPr>
        <w:spacing w:after="0" w:line="360" w:lineRule="auto"/>
        <w:ind w:right="170"/>
        <w:rPr>
          <w:rFonts w:ascii="Times New Roman" w:eastAsia="Times New Roman" w:hAnsi="Times New Roman" w:cs="Times New Roman"/>
          <w:sz w:val="28"/>
        </w:rPr>
      </w:pPr>
    </w:p>
    <w:p w:rsidR="00EA3D8B" w:rsidRDefault="00EA3D8B" w:rsidP="00BA2FEE">
      <w:pPr>
        <w:spacing w:after="0" w:line="360" w:lineRule="auto"/>
        <w:ind w:right="170"/>
        <w:rPr>
          <w:rFonts w:ascii="Times New Roman" w:eastAsia="Times New Roman" w:hAnsi="Times New Roman" w:cs="Times New Roman"/>
          <w:sz w:val="28"/>
        </w:rPr>
      </w:pPr>
    </w:p>
    <w:p w:rsidR="00EA3D8B" w:rsidRDefault="00EA3D8B" w:rsidP="00BA2FEE">
      <w:pPr>
        <w:spacing w:after="0" w:line="360" w:lineRule="auto"/>
        <w:ind w:right="170"/>
        <w:rPr>
          <w:rFonts w:ascii="Times New Roman" w:eastAsia="Times New Roman" w:hAnsi="Times New Roman" w:cs="Times New Roman"/>
          <w:sz w:val="28"/>
        </w:rPr>
      </w:pPr>
    </w:p>
    <w:p w:rsidR="00EA3D8B" w:rsidRDefault="00EA3D8B" w:rsidP="00BA2FEE">
      <w:pPr>
        <w:spacing w:after="0" w:line="360" w:lineRule="auto"/>
        <w:ind w:right="170"/>
        <w:rPr>
          <w:rFonts w:ascii="Times New Roman" w:eastAsia="Times New Roman" w:hAnsi="Times New Roman" w:cs="Times New Roman"/>
          <w:sz w:val="28"/>
        </w:rPr>
      </w:pPr>
    </w:p>
    <w:p w:rsidR="00EA3D8B" w:rsidRDefault="00EA3D8B" w:rsidP="00BA2FEE">
      <w:pPr>
        <w:spacing w:after="0" w:line="360" w:lineRule="auto"/>
        <w:ind w:right="170"/>
        <w:rPr>
          <w:rFonts w:ascii="Times New Roman" w:eastAsia="Times New Roman" w:hAnsi="Times New Roman" w:cs="Times New Roman"/>
          <w:sz w:val="28"/>
        </w:rPr>
      </w:pPr>
    </w:p>
    <w:p w:rsidR="00EA3D8B" w:rsidRDefault="00EA3D8B" w:rsidP="00BA2FEE">
      <w:pPr>
        <w:spacing w:after="0" w:line="360" w:lineRule="auto"/>
        <w:ind w:left="1134" w:right="170"/>
        <w:rPr>
          <w:rFonts w:ascii="Times New Roman" w:eastAsia="Times New Roman" w:hAnsi="Times New Roman" w:cs="Times New Roman"/>
          <w:sz w:val="28"/>
        </w:rPr>
      </w:pPr>
    </w:p>
    <w:p w:rsidR="00EA3D8B" w:rsidRDefault="00EA3D8B" w:rsidP="00BA2FEE">
      <w:pPr>
        <w:spacing w:after="0" w:line="360" w:lineRule="auto"/>
        <w:ind w:left="1134" w:right="170"/>
        <w:rPr>
          <w:rFonts w:ascii="Times New Roman" w:eastAsia="Times New Roman" w:hAnsi="Times New Roman" w:cs="Times New Roman"/>
          <w:sz w:val="28"/>
        </w:rPr>
      </w:pPr>
    </w:p>
    <w:p w:rsidR="00022CC6" w:rsidRPr="00022CC6" w:rsidRDefault="005C0A6C" w:rsidP="00022CC6">
      <w:pPr>
        <w:spacing w:after="0" w:line="360" w:lineRule="auto"/>
        <w:ind w:left="1134"/>
        <w:rPr>
          <w:rFonts w:ascii="Monotype Corsiva" w:eastAsia="Times New Roman" w:hAnsi="Monotype Corsiva" w:cs="Times New Roman"/>
          <w:sz w:val="24"/>
        </w:rPr>
      </w:pPr>
      <w:r>
        <w:rPr>
          <w:rFonts w:ascii="Times New Roman" w:hAnsi="Times New Roman" w:cs="Times New Roman"/>
          <w:b/>
          <w:bCs/>
          <w:i/>
          <w:sz w:val="28"/>
          <w:szCs w:val="28"/>
        </w:rPr>
        <w:t xml:space="preserve">                              </w:t>
      </w:r>
      <w:r w:rsidR="00022CC6">
        <w:rPr>
          <w:rFonts w:ascii="Times New Roman" w:hAnsi="Times New Roman" w:cs="Times New Roman"/>
          <w:b/>
          <w:bCs/>
          <w:i/>
          <w:sz w:val="28"/>
          <w:szCs w:val="28"/>
        </w:rPr>
        <w:t xml:space="preserve">           </w:t>
      </w:r>
      <w:r>
        <w:rPr>
          <w:rFonts w:ascii="Times New Roman" w:hAnsi="Times New Roman" w:cs="Times New Roman"/>
          <w:b/>
          <w:bCs/>
          <w:i/>
          <w:sz w:val="28"/>
          <w:szCs w:val="28"/>
        </w:rPr>
        <w:t xml:space="preserve">     </w:t>
      </w:r>
      <w:r w:rsidR="00022CC6">
        <w:rPr>
          <w:rFonts w:ascii="Times New Roman" w:hAnsi="Times New Roman" w:cs="Times New Roman"/>
          <w:b/>
          <w:bCs/>
          <w:i/>
          <w:sz w:val="28"/>
          <w:szCs w:val="28"/>
        </w:rPr>
        <w:t xml:space="preserve">   </w:t>
      </w:r>
      <w:r w:rsidR="00395418">
        <w:rPr>
          <w:rFonts w:ascii="Times New Roman" w:hAnsi="Times New Roman" w:cs="Times New Roman"/>
          <w:b/>
          <w:bCs/>
          <w:i/>
          <w:sz w:val="28"/>
          <w:szCs w:val="28"/>
        </w:rPr>
        <w:t xml:space="preserve"> </w:t>
      </w:r>
      <w:r w:rsidR="00022CC6" w:rsidRPr="00022CC6">
        <w:rPr>
          <w:rFonts w:ascii="Monotype Corsiva" w:eastAsia="Times New Roman" w:hAnsi="Monotype Corsiva" w:cs="Times New Roman"/>
          <w:sz w:val="24"/>
        </w:rPr>
        <w:t xml:space="preserve">«Научить человека жить в информационном мире - </w:t>
      </w:r>
    </w:p>
    <w:p w:rsidR="00022CC6" w:rsidRPr="00022CC6" w:rsidRDefault="00022CC6" w:rsidP="00022CC6">
      <w:pPr>
        <w:spacing w:after="0" w:line="360" w:lineRule="auto"/>
        <w:ind w:left="1134"/>
        <w:rPr>
          <w:rFonts w:ascii="Monotype Corsiva" w:eastAsia="Times New Roman" w:hAnsi="Monotype Corsiva" w:cs="Times New Roman"/>
          <w:sz w:val="24"/>
        </w:rPr>
      </w:pPr>
      <w:r w:rsidRPr="00022CC6">
        <w:rPr>
          <w:rFonts w:ascii="Monotype Corsiva" w:eastAsia="Times New Roman" w:hAnsi="Monotype Corsiva" w:cs="Times New Roman"/>
          <w:sz w:val="24"/>
        </w:rPr>
        <w:t xml:space="preserve">                                                       </w:t>
      </w:r>
      <w:r>
        <w:rPr>
          <w:rFonts w:ascii="Monotype Corsiva" w:eastAsia="Times New Roman" w:hAnsi="Monotype Corsiva" w:cs="Times New Roman"/>
          <w:sz w:val="24"/>
        </w:rPr>
        <w:t xml:space="preserve">                  </w:t>
      </w:r>
      <w:r w:rsidRPr="00022CC6">
        <w:rPr>
          <w:rFonts w:ascii="Monotype Corsiva" w:eastAsia="Times New Roman" w:hAnsi="Monotype Corsiva" w:cs="Times New Roman"/>
          <w:sz w:val="24"/>
        </w:rPr>
        <w:t xml:space="preserve">   важнейшая задача современной школы»</w:t>
      </w:r>
    </w:p>
    <w:p w:rsidR="00022CC6" w:rsidRPr="00022CC6" w:rsidRDefault="00022CC6" w:rsidP="00022CC6">
      <w:pPr>
        <w:spacing w:after="0" w:line="360" w:lineRule="auto"/>
        <w:ind w:left="1134"/>
        <w:rPr>
          <w:rFonts w:ascii="Monotype Corsiva" w:hAnsi="Monotype Corsiva" w:cs="Times New Roman"/>
          <w:b/>
          <w:bCs/>
          <w:i/>
          <w:sz w:val="24"/>
          <w:szCs w:val="28"/>
        </w:rPr>
      </w:pPr>
      <w:r w:rsidRPr="00022CC6">
        <w:rPr>
          <w:rFonts w:ascii="Monotype Corsiva" w:eastAsia="Times New Roman" w:hAnsi="Monotype Corsiva" w:cs="Times New Roman"/>
          <w:sz w:val="24"/>
        </w:rPr>
        <w:t xml:space="preserve">                                                                                                             </w:t>
      </w:r>
      <w:r>
        <w:rPr>
          <w:rFonts w:ascii="Monotype Corsiva" w:eastAsia="Times New Roman" w:hAnsi="Monotype Corsiva" w:cs="Times New Roman"/>
          <w:sz w:val="24"/>
        </w:rPr>
        <w:t xml:space="preserve">                 </w:t>
      </w:r>
      <w:r w:rsidRPr="00022CC6">
        <w:rPr>
          <w:rFonts w:ascii="Monotype Corsiva" w:eastAsia="Times New Roman" w:hAnsi="Monotype Corsiva" w:cs="Times New Roman"/>
          <w:sz w:val="24"/>
        </w:rPr>
        <w:t xml:space="preserve">   </w:t>
      </w:r>
      <w:r w:rsidRPr="00022CC6">
        <w:rPr>
          <w:rFonts w:ascii="Times New Roman" w:eastAsia="Times New Roman" w:hAnsi="Times New Roman" w:cs="Times New Roman"/>
          <w:sz w:val="20"/>
        </w:rPr>
        <w:t>А.П. Семенов</w:t>
      </w:r>
      <w:r w:rsidR="005C0A6C" w:rsidRPr="00022CC6">
        <w:rPr>
          <w:rFonts w:ascii="Monotype Corsiva" w:hAnsi="Monotype Corsiva" w:cs="Times New Roman"/>
          <w:b/>
          <w:bCs/>
          <w:i/>
          <w:sz w:val="20"/>
          <w:szCs w:val="28"/>
        </w:rPr>
        <w:t xml:space="preserve"> </w:t>
      </w:r>
    </w:p>
    <w:p w:rsidR="00022CC6" w:rsidRPr="00022CC6" w:rsidRDefault="00022CC6" w:rsidP="00022CC6">
      <w:pPr>
        <w:spacing w:after="0" w:line="360" w:lineRule="auto"/>
        <w:ind w:left="1134"/>
        <w:rPr>
          <w:rFonts w:ascii="Times New Roman" w:hAnsi="Times New Roman"/>
          <w:b/>
          <w:bCs/>
          <w:i/>
          <w:sz w:val="28"/>
          <w:szCs w:val="28"/>
        </w:rPr>
      </w:pPr>
      <w:r>
        <w:rPr>
          <w:rFonts w:ascii="Times New Roman" w:hAnsi="Times New Roman" w:cs="Times New Roman"/>
          <w:b/>
          <w:bCs/>
          <w:i/>
          <w:sz w:val="28"/>
          <w:szCs w:val="28"/>
        </w:rPr>
        <w:t xml:space="preserve">                                     </w:t>
      </w:r>
      <w:r w:rsidR="005C0A6C" w:rsidRPr="00022CC6">
        <w:rPr>
          <w:rFonts w:ascii="Times New Roman" w:hAnsi="Times New Roman" w:cs="Times New Roman"/>
          <w:b/>
          <w:bCs/>
          <w:i/>
          <w:sz w:val="28"/>
          <w:szCs w:val="28"/>
        </w:rPr>
        <w:t>Введение</w:t>
      </w:r>
    </w:p>
    <w:p w:rsidR="00022CC6" w:rsidRPr="00022CC6" w:rsidRDefault="00022CC6" w:rsidP="00022CC6">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022CC6">
        <w:rPr>
          <w:rFonts w:ascii="Times New Roman" w:eastAsia="Times New Roman" w:hAnsi="Times New Roman" w:cs="Times New Roman"/>
          <w:sz w:val="28"/>
        </w:rPr>
        <w:t xml:space="preserve">Использование информационных и коммуникационных образовательных технологий (ИКТ) в учебном процессе является </w:t>
      </w:r>
      <w:r w:rsidRPr="00F214B5">
        <w:rPr>
          <w:rFonts w:ascii="Times New Roman" w:eastAsia="Times New Roman" w:hAnsi="Times New Roman" w:cs="Times New Roman"/>
          <w:b/>
          <w:sz w:val="28"/>
        </w:rPr>
        <w:t>актуальной проблемой</w:t>
      </w:r>
      <w:r w:rsidRPr="00022CC6">
        <w:rPr>
          <w:rFonts w:ascii="Times New Roman" w:eastAsia="Times New Roman" w:hAnsi="Times New Roman" w:cs="Times New Roman"/>
          <w:sz w:val="28"/>
        </w:rPr>
        <w:t xml:space="preserve"> современного школьного образования. Для начальной школы применение ИКТ позволяет решить ряд проблем обучения.</w:t>
      </w:r>
    </w:p>
    <w:p w:rsidR="00022CC6" w:rsidRPr="00022CC6" w:rsidRDefault="00022CC6" w:rsidP="00022CC6">
      <w:pPr>
        <w:spacing w:after="0" w:line="360" w:lineRule="auto"/>
        <w:ind w:left="-851" w:right="170"/>
        <w:rPr>
          <w:rFonts w:ascii="Times New Roman" w:eastAsia="Times New Roman" w:hAnsi="Times New Roman" w:cs="Times New Roman"/>
          <w:sz w:val="28"/>
        </w:rPr>
      </w:pPr>
      <w:r w:rsidRPr="00022CC6">
        <w:rPr>
          <w:rFonts w:ascii="Times New Roman" w:eastAsia="Times New Roman" w:hAnsi="Times New Roman" w:cs="Times New Roman"/>
          <w:sz w:val="28"/>
        </w:rPr>
        <w:t>Информационная компетентность школьников необходима для качественного освоения всех учебных предметов. Овладение компьютерной культурой, формирование информационной компетенции школьников – необходимое условие включения подрастающего поколения в мировое информационное пространство.</w:t>
      </w:r>
    </w:p>
    <w:p w:rsidR="00022CC6" w:rsidRPr="00022CC6" w:rsidRDefault="00022CC6" w:rsidP="00022CC6">
      <w:pPr>
        <w:spacing w:after="0" w:line="360" w:lineRule="auto"/>
        <w:ind w:left="-851" w:right="170"/>
        <w:rPr>
          <w:rFonts w:ascii="Times New Roman" w:eastAsia="Times New Roman" w:hAnsi="Times New Roman" w:cs="Times New Roman"/>
          <w:sz w:val="28"/>
        </w:rPr>
      </w:pPr>
      <w:r w:rsidRPr="00022CC6">
        <w:rPr>
          <w:rFonts w:ascii="Times New Roman" w:eastAsia="Times New Roman" w:hAnsi="Times New Roman" w:cs="Times New Roman"/>
          <w:sz w:val="28"/>
        </w:rPr>
        <w:t>Начальная школа – фундамент, от качества которого зависит дальнейшее обучение ребенка. И это налагает особую ответственность на учителя начальных классов. Его задача не только научить читать, писать, но и заложить основы духовности ребенка, развить его лучшие качества, обучить способам учебной деятельности. Особенно последнее важно сейчас в наш быстро меняющийся мир, мир переполненный информацией. Научить ребенка работать с информацией, научить учиться.</w:t>
      </w:r>
    </w:p>
    <w:p w:rsidR="00022CC6" w:rsidRDefault="00022CC6" w:rsidP="00022CC6">
      <w:pPr>
        <w:spacing w:after="0" w:line="360" w:lineRule="auto"/>
        <w:ind w:left="-851" w:right="170"/>
        <w:rPr>
          <w:rFonts w:ascii="Times New Roman" w:eastAsia="Times New Roman" w:hAnsi="Times New Roman" w:cs="Times New Roman"/>
          <w:sz w:val="28"/>
        </w:rPr>
      </w:pPr>
      <w:r w:rsidRPr="00022CC6">
        <w:rPr>
          <w:rFonts w:ascii="Times New Roman" w:eastAsia="Times New Roman" w:hAnsi="Times New Roman" w:cs="Times New Roman"/>
          <w:sz w:val="28"/>
        </w:rPr>
        <w:t xml:space="preserve">    Высказывание академика А.П. Семенова «Научить человека жить в информационном мире – важнейшая задача современной школы», должно стать определяющим в работе каждого учителя.</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XXI век — век высоких компьютерных технологий.</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 Современный ребёнок живёт в мире электронной культуры. </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     «Научить человека жить в информационном мире — важнейшая задача современной школы» (А. П. Семенов)</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«Первейшая   задача   образовательной политики    на    современном   этапе – достижение    современного     качества образования, его соответствии актуальным и перспективным потребностям личности общества и государства».</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Меняется и роль учителя в информационной культуре — он должен стать координатором информационного потока. Следовательно, учителю необходимо владеть современными методиками и новыми образовательными технологиями, чтобы общаться на одном языке с ребёнком.</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        Информационно-коммуникационные технологии расширяют возможности учителя для введения учеников в увлекательный мир, где им предстоит самостоятельно добывать, анализировать и передавать другим информацию. Научить ребёнка работать с информацией, научить учиться - важная задача современной начальной школы.</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       В мире, который становится всё более зависимым от информационных технологий, школьники и учителя должны быть знакомы с ними. Использование компьютерных технологий – это не влияние моды, а необходимость, диктуемая сегодняшним уровнем развития образования. Сегодня в традиционную схему «учитель – ученик – учебник» вводится новое звено – компьютер, а в школьное сознание – компьютерное обучение. Одной из основных частей информатизации образования является использование информационных технологий в образовательных дисциплинах.</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      Уроки с использованием ИКТ особенно актуальны в начальной школе. Ученики 1-4 классов имеют наглядно-образное мышление, поэтому очень важно строить их обучение, применяя как можно больше качественного иллюстративного материала, вовлекая в процесс восприятия нового не только зрение, но и слух, э</w:t>
      </w:r>
      <w:r w:rsidR="00742A11">
        <w:rPr>
          <w:rFonts w:ascii="Times New Roman" w:eastAsia="Times New Roman" w:hAnsi="Times New Roman" w:cs="Times New Roman"/>
          <w:sz w:val="28"/>
        </w:rPr>
        <w:t xml:space="preserve">моции, воображение. Здесь, </w:t>
      </w:r>
      <w:r>
        <w:rPr>
          <w:rFonts w:ascii="Times New Roman" w:eastAsia="Times New Roman" w:hAnsi="Times New Roman" w:cs="Times New Roman"/>
          <w:sz w:val="28"/>
        </w:rPr>
        <w:t>кстати, приходится яркость и занимательность компьютерных слайдов, анимации.</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       Организация учебного процесса в начальной школе, прежде всего, должна способствовать ак</w:t>
      </w:r>
      <w:r w:rsidR="00742A11">
        <w:rPr>
          <w:rFonts w:ascii="Times New Roman" w:eastAsia="Times New Roman" w:hAnsi="Times New Roman" w:cs="Times New Roman"/>
          <w:sz w:val="28"/>
        </w:rPr>
        <w:t xml:space="preserve">тивизации познавательной сферы </w:t>
      </w:r>
      <w:r>
        <w:rPr>
          <w:rFonts w:ascii="Times New Roman" w:eastAsia="Times New Roman" w:hAnsi="Times New Roman" w:cs="Times New Roman"/>
          <w:sz w:val="28"/>
        </w:rPr>
        <w:t xml:space="preserve">обучающихся, успешному усвоению учебного материала и способствовать психическому развитию ребенка. </w:t>
      </w:r>
      <w:r>
        <w:rPr>
          <w:rFonts w:ascii="Times New Roman" w:eastAsia="Times New Roman" w:hAnsi="Times New Roman" w:cs="Times New Roman"/>
          <w:sz w:val="28"/>
        </w:rPr>
        <w:lastRenderedPageBreak/>
        <w:t>Следовательно, ИКТ должно выполнять определенную образовательную функцию, помочь ребёнку разобраться в потоке информации, воспринять её, запомнить.</w:t>
      </w:r>
    </w:p>
    <w:p w:rsidR="00022CC6" w:rsidRDefault="00D86CB0" w:rsidP="00022CC6">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Нет сомнения в том, что применение новейших технологий в обучении – это требование времени. Но нельзя упускать из виду и те опасности, которые связаны с использованием ИКТ. Это, во-первых, негативное влияние на здоровье и физиологическое состояние обучаемого и</w:t>
      </w:r>
      <w:r w:rsidR="00C371C8">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во-вторых, сокращение живого диалогического общения. Перспективы развития информационно-коммуникационных технологий высоки, однако, внедрять</w:t>
      </w:r>
      <w:r w:rsidR="00C371C8">
        <w:rPr>
          <w:rFonts w:ascii="Times New Roman" w:eastAsia="Times New Roman" w:hAnsi="Times New Roman" w:cs="Times New Roman"/>
          <w:color w:val="000000"/>
          <w:sz w:val="28"/>
          <w:shd w:val="clear" w:color="auto" w:fill="FFFFFF"/>
        </w:rPr>
        <w:t xml:space="preserve"> </w:t>
      </w:r>
      <w:r w:rsidR="00412BEF">
        <w:rPr>
          <w:rFonts w:ascii="Times New Roman" w:eastAsia="Times New Roman" w:hAnsi="Times New Roman" w:cs="Times New Roman"/>
          <w:color w:val="000000"/>
          <w:sz w:val="28"/>
          <w:shd w:val="clear" w:color="auto" w:fill="FFFFFF"/>
        </w:rPr>
        <w:t>их необходимо</w:t>
      </w:r>
      <w:r w:rsidR="00C371C8">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обдуман</w:t>
      </w:r>
      <w:r w:rsidR="00C371C8">
        <w:rPr>
          <w:rFonts w:ascii="Times New Roman" w:eastAsia="Times New Roman" w:hAnsi="Times New Roman" w:cs="Times New Roman"/>
          <w:color w:val="000000"/>
          <w:sz w:val="28"/>
          <w:shd w:val="clear" w:color="auto" w:fill="FFFFFF"/>
        </w:rPr>
        <w:t>н</w:t>
      </w:r>
      <w:r>
        <w:rPr>
          <w:rFonts w:ascii="Times New Roman" w:eastAsia="Times New Roman" w:hAnsi="Times New Roman" w:cs="Times New Roman"/>
          <w:color w:val="000000"/>
          <w:sz w:val="28"/>
          <w:shd w:val="clear" w:color="auto" w:fill="FFFFFF"/>
        </w:rPr>
        <w:t>о.</w:t>
      </w:r>
    </w:p>
    <w:p w:rsidR="00EA3D8B" w:rsidRPr="00022CC6" w:rsidRDefault="00412BEF" w:rsidP="00022CC6">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b/>
          <w:i/>
          <w:sz w:val="28"/>
        </w:rPr>
        <w:t>2</w:t>
      </w:r>
      <w:r w:rsidR="00F66032">
        <w:rPr>
          <w:rFonts w:ascii="Times New Roman" w:eastAsia="Times New Roman" w:hAnsi="Times New Roman" w:cs="Times New Roman"/>
          <w:b/>
          <w:i/>
          <w:sz w:val="28"/>
        </w:rPr>
        <w:t xml:space="preserve">. </w:t>
      </w:r>
      <w:r w:rsidR="00D86CB0">
        <w:rPr>
          <w:rFonts w:ascii="Times New Roman" w:eastAsia="Times New Roman" w:hAnsi="Times New Roman" w:cs="Times New Roman"/>
          <w:b/>
          <w:i/>
          <w:sz w:val="28"/>
        </w:rPr>
        <w:t>Комплексное решение образовательных, воспитательных и развивающих задач</w:t>
      </w:r>
      <w:r w:rsidR="005C0A6C">
        <w:rPr>
          <w:rFonts w:ascii="Times New Roman" w:eastAsia="Times New Roman" w:hAnsi="Times New Roman" w:cs="Times New Roman"/>
          <w:b/>
          <w:i/>
          <w:sz w:val="28"/>
        </w:rPr>
        <w:t>:</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Постановка каждому обучающемуся конкретных задач в зависимости от его способностей, мотивации, уровня подготовки;</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Формирование у обучаемых навыков самостоятельного овладения знаниями, развитие навыков поиска, сбора и обработки информации в сети Интернет;</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     Стимулирование   положительной мотивации учения за счёт интегрирования всех форм наглядности, осуществления учебной деятельности с немедленной обратной связью и развитой системой помощи.</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      Использование информационных технологий помогает стимулировать творческую активность обучающихся. Результаты творческой деятельности ребят могут быть использованы учителями как иллюстративный, наглядный материал к урокам. Создание компьютерных презентаций способствуют развитию эстетической, общекультурной,</w:t>
      </w:r>
      <w:r w:rsidR="00412BEF">
        <w:rPr>
          <w:rFonts w:ascii="Times New Roman" w:eastAsia="Times New Roman" w:hAnsi="Times New Roman" w:cs="Times New Roman"/>
          <w:sz w:val="28"/>
        </w:rPr>
        <w:t xml:space="preserve"> </w:t>
      </w:r>
      <w:r>
        <w:rPr>
          <w:rFonts w:ascii="Times New Roman" w:eastAsia="Times New Roman" w:hAnsi="Times New Roman" w:cs="Times New Roman"/>
          <w:sz w:val="28"/>
        </w:rPr>
        <w:t>коммуникативной,</w:t>
      </w:r>
      <w:r w:rsidR="00412BEF">
        <w:rPr>
          <w:rFonts w:ascii="Times New Roman" w:eastAsia="Times New Roman" w:hAnsi="Times New Roman" w:cs="Times New Roman"/>
          <w:sz w:val="28"/>
        </w:rPr>
        <w:t xml:space="preserve"> </w:t>
      </w:r>
      <w:r>
        <w:rPr>
          <w:rFonts w:ascii="Times New Roman" w:eastAsia="Times New Roman" w:hAnsi="Times New Roman" w:cs="Times New Roman"/>
          <w:sz w:val="28"/>
        </w:rPr>
        <w:t>ценностно-смысловой,</w:t>
      </w:r>
      <w:r w:rsidR="00412BEF">
        <w:rPr>
          <w:rFonts w:ascii="Times New Roman" w:eastAsia="Times New Roman" w:hAnsi="Times New Roman" w:cs="Times New Roman"/>
          <w:sz w:val="28"/>
        </w:rPr>
        <w:t xml:space="preserve"> </w:t>
      </w:r>
      <w:r>
        <w:rPr>
          <w:rFonts w:ascii="Times New Roman" w:eastAsia="Times New Roman" w:hAnsi="Times New Roman" w:cs="Times New Roman"/>
          <w:sz w:val="28"/>
        </w:rPr>
        <w:t>информационной компетенцией.</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      Информационная компетентность школьников необходима для качественного освоения всех учебных предметов. Овладение компьютерной культурой, формирование информационной компетенции школьников -</w:t>
      </w:r>
      <w:r w:rsidR="008F5282">
        <w:rPr>
          <w:rFonts w:ascii="Times New Roman" w:eastAsia="Times New Roman" w:hAnsi="Times New Roman" w:cs="Times New Roman"/>
          <w:sz w:val="28"/>
        </w:rPr>
        <w:t xml:space="preserve"> </w:t>
      </w:r>
      <w:r>
        <w:rPr>
          <w:rFonts w:ascii="Times New Roman" w:eastAsia="Times New Roman" w:hAnsi="Times New Roman" w:cs="Times New Roman"/>
          <w:sz w:val="28"/>
        </w:rPr>
        <w:t>необходимое  условие  включения подрастающего поколения в мировое информационное пространство.</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Организация учебного процесса в начальной школе, прежде всего, должна способствовать активизации познавательной сферы обучающихся, успешному </w:t>
      </w:r>
      <w:r>
        <w:rPr>
          <w:rFonts w:ascii="Times New Roman" w:eastAsia="Times New Roman" w:hAnsi="Times New Roman" w:cs="Times New Roman"/>
          <w:sz w:val="28"/>
        </w:rPr>
        <w:lastRenderedPageBreak/>
        <w:t>усвоению учебного материала и способствовать психическому развитию ребенка. Следовательно, ИКТ должно выполнять определенную образовательную функцию, помочь ребёнку разобраться в потоке информации, воспринять её, запомнить.</w:t>
      </w:r>
    </w:p>
    <w:p w:rsidR="00163843" w:rsidRPr="00F66032" w:rsidRDefault="00412BEF" w:rsidP="001068BD">
      <w:pPr>
        <w:spacing w:after="0" w:line="360" w:lineRule="auto"/>
        <w:ind w:left="-851"/>
        <w:jc w:val="center"/>
        <w:rPr>
          <w:rFonts w:ascii="Times New Roman" w:hAnsi="Times New Roman"/>
          <w:b/>
          <w:bCs/>
          <w:i/>
          <w:sz w:val="28"/>
          <w:szCs w:val="28"/>
        </w:rPr>
      </w:pPr>
      <w:r>
        <w:rPr>
          <w:rFonts w:ascii="Times New Roman" w:hAnsi="Times New Roman"/>
          <w:b/>
          <w:bCs/>
          <w:i/>
          <w:sz w:val="28"/>
          <w:szCs w:val="28"/>
        </w:rPr>
        <w:t>3</w:t>
      </w:r>
      <w:r w:rsidR="00F66032">
        <w:rPr>
          <w:rFonts w:ascii="Times New Roman" w:hAnsi="Times New Roman"/>
          <w:b/>
          <w:bCs/>
          <w:i/>
          <w:sz w:val="28"/>
          <w:szCs w:val="28"/>
        </w:rPr>
        <w:t xml:space="preserve">. </w:t>
      </w:r>
      <w:r w:rsidR="00163843" w:rsidRPr="00F66032">
        <w:rPr>
          <w:rFonts w:ascii="Times New Roman" w:hAnsi="Times New Roman"/>
          <w:b/>
          <w:bCs/>
          <w:i/>
          <w:sz w:val="28"/>
          <w:szCs w:val="28"/>
        </w:rPr>
        <w:t>«Использование информационно – коммуникационных  технологий (ИКТ) в начальных классах».</w:t>
      </w:r>
    </w:p>
    <w:p w:rsidR="00EA3D8B" w:rsidRPr="00163843" w:rsidRDefault="00F66032" w:rsidP="001068BD">
      <w:pPr>
        <w:spacing w:after="0" w:line="360" w:lineRule="auto"/>
        <w:ind w:left="-851"/>
        <w:jc w:val="both"/>
        <w:rPr>
          <w:rFonts w:ascii="Times New Roman" w:hAnsi="Times New Roman"/>
          <w:b/>
          <w:bCs/>
          <w:sz w:val="24"/>
          <w:szCs w:val="24"/>
        </w:rPr>
      </w:pPr>
      <w:r>
        <w:rPr>
          <w:rFonts w:ascii="Times New Roman" w:eastAsia="Times New Roman" w:hAnsi="Times New Roman" w:cs="Times New Roman"/>
          <w:sz w:val="28"/>
        </w:rPr>
        <w:t xml:space="preserve">   </w:t>
      </w:r>
      <w:r w:rsidR="00D86CB0">
        <w:rPr>
          <w:rFonts w:ascii="Times New Roman" w:eastAsia="Times New Roman" w:hAnsi="Times New Roman" w:cs="Times New Roman"/>
          <w:sz w:val="28"/>
        </w:rPr>
        <w:t xml:space="preserve"> Опыт использования ИКТ показывает</w:t>
      </w:r>
      <w:r w:rsidR="00D86CB0">
        <w:rPr>
          <w:rFonts w:ascii="Times New Roman" w:eastAsia="Times New Roman" w:hAnsi="Times New Roman" w:cs="Times New Roman"/>
          <w:color w:val="FFC000"/>
          <w:sz w:val="28"/>
        </w:rPr>
        <w:t xml:space="preserve"> </w:t>
      </w:r>
      <w:r w:rsidR="00D86CB0">
        <w:rPr>
          <w:rFonts w:ascii="Times New Roman" w:eastAsia="Times New Roman" w:hAnsi="Times New Roman" w:cs="Times New Roman"/>
          <w:color w:val="000000"/>
          <w:sz w:val="28"/>
        </w:rPr>
        <w:t>их</w:t>
      </w:r>
      <w:r w:rsidR="00D86CB0">
        <w:rPr>
          <w:rFonts w:ascii="Times New Roman" w:eastAsia="Times New Roman" w:hAnsi="Times New Roman" w:cs="Times New Roman"/>
          <w:color w:val="FFC000"/>
          <w:sz w:val="28"/>
        </w:rPr>
        <w:t xml:space="preserve"> </w:t>
      </w:r>
      <w:r w:rsidR="00D86CB0">
        <w:rPr>
          <w:rFonts w:ascii="Times New Roman" w:eastAsia="Times New Roman" w:hAnsi="Times New Roman" w:cs="Times New Roman"/>
          <w:sz w:val="28"/>
        </w:rPr>
        <w:t>преимущество в обеспечении качества образования, так как:</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     во-первых, вызывают интерес учащихся, «очарование» новизны, эмоциональный всплеск. Можно провести экскурсию-путешествие по любому городу и стране, принять участие в военной баталии, увидеть движение на уроках окружающего мира, математики, почувствовать настроение героев, услышать звук моря, увидеть закат. Задача учителя найти новое, неизвестное, заинтересовать, используя качественные наглядные пособия, анимационные возможности;</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      во-вторых, создаются условия для индивидуализации обучения: учитель имеет возможность зафиксировать материал, «остановить» мгновение, вернуться к информации предыдущих уроков, обеспечить самопроверку, контроль, презентационное сопровождение уроков;</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     в-третьих, участие в деятельности, например, через учебные проекты открывает новые возможности созидания. Учащиеся получают дополнительный опыт общения, получения информации, возможность проявить себя. Учитель учится управлять информационными потоками, становится авторитетным консультантом для учащихся, следовательно, расширяется пространство взаимодействия.</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     Информационно-коммуникационные технологии расширяют возможности учителя для введения учеников в увлекательный мир, где им предстоит самостоятельно добывать, анализировать и передавать другим информацию. Научить ребёнка работать с информацией, научить учиться - важная задача современной начальной школы.         Таким образом, применение ИКТ в образовательном процессе, позволяет мне решать одну из важных задач обучения – повышение уровня знаний.</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lastRenderedPageBreak/>
        <w:t xml:space="preserve">       Основа урока – это изложение нового материала, иллюстрируемое рисунками, простыми и анимированными схемами, анимационными и видео фильмами.</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Применение любой визуальной информации на уроке </w:t>
      </w:r>
      <w:proofErr w:type="gramStart"/>
      <w:r>
        <w:rPr>
          <w:rFonts w:ascii="Times New Roman" w:eastAsia="Times New Roman" w:hAnsi="Times New Roman" w:cs="Times New Roman"/>
          <w:sz w:val="28"/>
        </w:rPr>
        <w:t>имеет положительный эффект</w:t>
      </w:r>
      <w:proofErr w:type="gramEnd"/>
      <w:r>
        <w:rPr>
          <w:rFonts w:ascii="Times New Roman" w:eastAsia="Times New Roman" w:hAnsi="Times New Roman" w:cs="Times New Roman"/>
          <w:sz w:val="28"/>
        </w:rPr>
        <w:t>,</w:t>
      </w:r>
      <w:r w:rsidR="002B36B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но есть уроки, на которых достаточно показа таблиц или репродукции картины. В таком случае, готовить презентацию как последовательность слайдов, наверное, нецелесообразно. </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 xml:space="preserve">       Все большее место в практике учителей занимают </w:t>
      </w:r>
      <w:proofErr w:type="spellStart"/>
      <w:r>
        <w:rPr>
          <w:rFonts w:ascii="Times New Roman" w:eastAsia="Times New Roman" w:hAnsi="Times New Roman" w:cs="Times New Roman"/>
          <w:color w:val="000000"/>
          <w:sz w:val="28"/>
          <w:shd w:val="clear" w:color="auto" w:fill="FFFFFF"/>
        </w:rPr>
        <w:t>видеоуроки</w:t>
      </w:r>
      <w:proofErr w:type="spellEnd"/>
      <w:r>
        <w:rPr>
          <w:rFonts w:ascii="Times New Roman" w:eastAsia="Times New Roman" w:hAnsi="Times New Roman" w:cs="Times New Roman"/>
          <w:color w:val="000000"/>
          <w:sz w:val="28"/>
          <w:shd w:val="clear" w:color="auto" w:fill="FFFFFF"/>
        </w:rPr>
        <w:t xml:space="preserve">. Те </w:t>
      </w:r>
      <w:proofErr w:type="spellStart"/>
      <w:r>
        <w:rPr>
          <w:rFonts w:ascii="Times New Roman" w:eastAsia="Times New Roman" w:hAnsi="Times New Roman" w:cs="Times New Roman"/>
          <w:color w:val="000000"/>
          <w:sz w:val="28"/>
          <w:shd w:val="clear" w:color="auto" w:fill="FFFFFF"/>
        </w:rPr>
        <w:t>видеоуроки</w:t>
      </w:r>
      <w:proofErr w:type="spellEnd"/>
      <w:r w:rsidR="002B36B3">
        <w:rPr>
          <w:rFonts w:ascii="Times New Roman" w:eastAsia="Times New Roman" w:hAnsi="Times New Roman" w:cs="Times New Roman"/>
          <w:color w:val="000000"/>
          <w:sz w:val="28"/>
          <w:shd w:val="clear" w:color="auto" w:fill="FFFFFF"/>
        </w:rPr>
        <w:t>,</w:t>
      </w:r>
      <w:r w:rsidR="008F5282">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 xml:space="preserve"> которые предлагают нам разные компании, как правило, бывают очень неплохого качества. Однако, использовать их в том виде, в котором они предлагаются практически невозможно. Опыт подсказывает </w:t>
      </w:r>
      <w:r w:rsidR="008F5282">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 xml:space="preserve"> видеофрагмент</w:t>
      </w:r>
      <w:proofErr w:type="gramStart"/>
      <w:r w:rsidR="008F5282">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w:t>
      </w:r>
      <w:proofErr w:type="gramEnd"/>
      <w:r>
        <w:rPr>
          <w:rFonts w:ascii="Times New Roman" w:eastAsia="Times New Roman" w:hAnsi="Times New Roman" w:cs="Times New Roman"/>
          <w:color w:val="000000"/>
          <w:sz w:val="28"/>
          <w:shd w:val="clear" w:color="auto" w:fill="FFFFFF"/>
        </w:rPr>
        <w:t xml:space="preserve"> используемый на уроке должен быть ограничен по времени. </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      Уроки с использованием информационных технологий не только расширяют и закрепляют полученные знания, но и в значительной степени повышают творческий и интеллектуальный потенциал учащихся. Поскольку фантазия и желание проявить себя у младшего школьника велики, стоит учить его как можно чаще излагать собственные мысли, в том числе и с помощью информационных технологий. Использование информационных технологий на уроках в начальной школе дает возможность проявить себя любому из учащихся, при этом формы работы выбирает для себя сам ученик.</w:t>
      </w:r>
    </w:p>
    <w:p w:rsidR="00EA3D8B" w:rsidRDefault="00D86CB0" w:rsidP="001068BD">
      <w:pPr>
        <w:spacing w:after="0" w:line="360" w:lineRule="auto"/>
        <w:ind w:left="-851" w:right="17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Информационно-коммуникационные технологии</w:t>
      </w:r>
      <w:r w:rsidR="00412BEF">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конечно же</w:t>
      </w:r>
      <w:r w:rsidR="00412BEF">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используются не только для передачи данных, но и обеспечивают эффективное взаимодействие учителя и обучаемого. В зависимости от реализации тех или иных задач ИКТ бывают обучающие (они сообщают знания, формируют навыки практической или учебной деятельности, обеспечивая требуемый уровень усвоения материала), справочные и информационно-поисковые (сообщают сведения по систематизации информации)</w:t>
      </w:r>
      <w:r w:rsidR="008F528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тренажеры (предназначены для отработки различных умений, закрепления или повторения пройденного урока), расчетные (автоматизируют расчеты и разнообразные рутинные операции), лабораторные (позволяют проводить эксперименты на действующем оборудовании), имитационные (представляют собой определенный аспект реальности, позволяющий изучать его </w:t>
      </w:r>
      <w:r>
        <w:rPr>
          <w:rFonts w:ascii="Times New Roman" w:eastAsia="Times New Roman" w:hAnsi="Times New Roman" w:cs="Times New Roman"/>
          <w:color w:val="000000"/>
          <w:sz w:val="28"/>
        </w:rPr>
        <w:lastRenderedPageBreak/>
        <w:t>функциональные и структурные характеристики), учебно-игровые</w:t>
      </w:r>
      <w:r w:rsidR="002B36B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(предназначены для создания учебной ситуации, в которой деятельность обучаемых реализована в игровой форме), демонстрационные (визуализируют изучаемые явления, процессы, объекты с целью их изучения и исследования), моделирующие</w:t>
      </w:r>
      <w:r>
        <w:rPr>
          <w:rFonts w:ascii="Times New Roman" w:eastAsia="Times New Roman" w:hAnsi="Times New Roman" w:cs="Times New Roman"/>
          <w:b/>
          <w:color w:val="000000"/>
          <w:sz w:val="28"/>
        </w:rPr>
        <w:t> </w:t>
      </w:r>
      <w:r>
        <w:rPr>
          <w:rFonts w:ascii="Times New Roman" w:eastAsia="Times New Roman" w:hAnsi="Times New Roman" w:cs="Times New Roman"/>
          <w:color w:val="000000"/>
          <w:sz w:val="28"/>
        </w:rPr>
        <w:t>(дают возможность составлять модель объекта, явления с целью его изучения и исследования).</w:t>
      </w:r>
    </w:p>
    <w:p w:rsidR="001068BD"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       Подготовка подобных уроков требует еще более тщательной подготовки, чем в обычном режиме. Составляя урок с использованием ИКТ, продумываю последовательность технологических операций, формы и способы подачи информации на большой экран. Степень и время мультимедийной поддержки урока могут быть различными: от нескольких минут до полного цикла.</w:t>
      </w:r>
    </w:p>
    <w:p w:rsidR="00EA3D8B" w:rsidRDefault="001068BD"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86CB0">
        <w:rPr>
          <w:rFonts w:ascii="Times New Roman" w:eastAsia="Times New Roman" w:hAnsi="Times New Roman" w:cs="Times New Roman"/>
          <w:sz w:val="28"/>
        </w:rPr>
        <w:t>Уроки с использованием информационных технологий интересны не только детям, но и самому учителю. Они предоставляют возможность для саморазвития учителя и ученика. Все это позволяет говорить о повышении качества работы учителя.</w:t>
      </w:r>
    </w:p>
    <w:p w:rsidR="004309AB" w:rsidRPr="004309AB" w:rsidRDefault="00412BEF" w:rsidP="001068BD">
      <w:pPr>
        <w:spacing w:after="0" w:line="360" w:lineRule="auto"/>
        <w:ind w:left="-851" w:right="170"/>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4</w:t>
      </w:r>
      <w:r w:rsidR="004309AB">
        <w:rPr>
          <w:rFonts w:ascii="Times New Roman" w:eastAsia="Times New Roman" w:hAnsi="Times New Roman" w:cs="Times New Roman"/>
          <w:b/>
          <w:i/>
          <w:color w:val="000000"/>
          <w:sz w:val="28"/>
        </w:rPr>
        <w:t>.</w:t>
      </w:r>
      <w:r>
        <w:rPr>
          <w:rFonts w:ascii="Times New Roman" w:eastAsia="Times New Roman" w:hAnsi="Times New Roman" w:cs="Times New Roman"/>
          <w:b/>
          <w:i/>
          <w:color w:val="000000"/>
          <w:sz w:val="28"/>
        </w:rPr>
        <w:t xml:space="preserve"> </w:t>
      </w:r>
      <w:r w:rsidR="004309AB" w:rsidRPr="004309AB">
        <w:rPr>
          <w:rFonts w:ascii="Times New Roman" w:eastAsia="Times New Roman" w:hAnsi="Times New Roman" w:cs="Times New Roman"/>
          <w:b/>
          <w:i/>
          <w:color w:val="000000"/>
          <w:sz w:val="28"/>
        </w:rPr>
        <w:t>Личный опыт использования ИКТ в начальной школе при проведении современного урока</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В</w:t>
      </w:r>
      <w:r w:rsidR="008F528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работе я использую готовые мультимедийные продукты и компьютерные обучающие программы, создаю собственные презентации, использую средства сети Интернет в учебной и внеклассной работе.</w:t>
      </w:r>
      <w:r w:rsidR="00D84264" w:rsidRPr="00D84264">
        <w:rPr>
          <w:rFonts w:ascii="Times New Roman" w:hAnsi="Times New Roman"/>
          <w:noProof/>
          <w:sz w:val="24"/>
          <w:szCs w:val="24"/>
        </w:rPr>
        <w:t xml:space="preserve"> </w:t>
      </w:r>
    </w:p>
    <w:p w:rsidR="00EA3D8B" w:rsidRPr="004309AB" w:rsidRDefault="00D86CB0" w:rsidP="001068BD">
      <w:pPr>
        <w:spacing w:after="0" w:line="360" w:lineRule="auto"/>
        <w:ind w:left="-851" w:right="17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Особенно применение ИКТ помогает на уроках </w:t>
      </w:r>
      <w:r w:rsidRPr="00022CC6">
        <w:rPr>
          <w:rFonts w:ascii="Times New Roman" w:eastAsia="Times New Roman" w:hAnsi="Times New Roman" w:cs="Times New Roman"/>
          <w:b/>
          <w:color w:val="000000"/>
          <w:sz w:val="28"/>
          <w:shd w:val="clear" w:color="auto" w:fill="FFFFFF"/>
        </w:rPr>
        <w:t>математики</w:t>
      </w:r>
      <w:r>
        <w:rPr>
          <w:rFonts w:ascii="Times New Roman" w:eastAsia="Times New Roman" w:hAnsi="Times New Roman" w:cs="Times New Roman"/>
          <w:color w:val="000000"/>
          <w:sz w:val="28"/>
          <w:shd w:val="clear" w:color="auto" w:fill="FFFFFF"/>
        </w:rPr>
        <w:t>, т.к. специфика предмета предполагает наглядное представление изучаемых понятий и объектов. Так, например, использование ИКТ помогает в иллюстрировании условия задачи, при объяснении новых понятий, для наглядности состава чисел, геометрических форм.</w:t>
      </w:r>
    </w:p>
    <w:p w:rsidR="00EA3D8B" w:rsidRDefault="00D86CB0" w:rsidP="001068BD">
      <w:pPr>
        <w:spacing w:after="0" w:line="360" w:lineRule="auto"/>
        <w:ind w:left="-851" w:right="17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На уроках математики при помощи компьютера можно решить проблему дефицита подвижной наглядности, когда дети на экране сравнивают способом наложения геометрические фигуры, изучают состав числа.</w:t>
      </w:r>
    </w:p>
    <w:p w:rsidR="00EA3D8B" w:rsidRDefault="00D86CB0" w:rsidP="001068BD">
      <w:pPr>
        <w:spacing w:after="0" w:line="360" w:lineRule="auto"/>
        <w:ind w:left="-851" w:right="17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На уроках математики можно применять самые разнообразные формы работы с использованием ИКТ. Интерес к урокам математики значительно растёт.</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lastRenderedPageBreak/>
        <w:t xml:space="preserve">      Для развития интереса к урокам русского языка учащимся предлагаю творческие задания, которые могут выражаться: в разгадывании кроссворда, ребуса по теме. Но сначала перед детьми создаётся проблемная ситуация.</w:t>
      </w:r>
      <w:r>
        <w:rPr>
          <w:rFonts w:ascii="Times New Roman" w:eastAsia="Times New Roman" w:hAnsi="Times New Roman" w:cs="Times New Roman"/>
          <w:sz w:val="28"/>
        </w:rPr>
        <w:t xml:space="preserve"> </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     На уроках </w:t>
      </w:r>
      <w:r w:rsidRPr="00022CC6">
        <w:rPr>
          <w:rFonts w:ascii="Times New Roman" w:eastAsia="Times New Roman" w:hAnsi="Times New Roman" w:cs="Times New Roman"/>
          <w:b/>
          <w:sz w:val="28"/>
        </w:rPr>
        <w:t>русского языка</w:t>
      </w:r>
      <w:r>
        <w:rPr>
          <w:rFonts w:ascii="Times New Roman" w:eastAsia="Times New Roman" w:hAnsi="Times New Roman" w:cs="Times New Roman"/>
          <w:sz w:val="28"/>
        </w:rPr>
        <w:t xml:space="preserve"> большую помощь оказывает программа тренажёр «Фраза», где дети выполняют практические задания разных видов. Данная программа позволяет проверить знания, оценить их и оказывает помощь.</w:t>
      </w:r>
    </w:p>
    <w:p w:rsidR="00B3241B" w:rsidRDefault="00D86CB0" w:rsidP="003E4785">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Использование презентаций позволяет разнообразить виды словарной работы, наглядно продемонстрировать деление на группы слов по различным признакам</w:t>
      </w:r>
      <w:r w:rsidR="003F618D">
        <w:rPr>
          <w:rFonts w:ascii="Times New Roman" w:eastAsia="Times New Roman" w:hAnsi="Times New Roman" w:cs="Times New Roman"/>
          <w:sz w:val="28"/>
          <w:shd w:val="clear" w:color="auto" w:fill="FFFFFF"/>
        </w:rPr>
        <w:t>.</w:t>
      </w:r>
      <w:r w:rsidR="003F618D">
        <w:rPr>
          <w:rFonts w:ascii="Times New Roman" w:eastAsia="Times New Roman" w:hAnsi="Times New Roman" w:cs="Times New Roman"/>
          <w:sz w:val="28"/>
        </w:rPr>
        <w:t xml:space="preserve">                                                 </w:t>
      </w:r>
    </w:p>
    <w:p w:rsidR="00EA3D8B" w:rsidRPr="003F618D" w:rsidRDefault="00D86CB0" w:rsidP="003F618D">
      <w:pPr>
        <w:spacing w:after="0" w:line="360" w:lineRule="auto"/>
        <w:ind w:left="-851" w:right="170"/>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Кроме этого использую тесты, кроссворды, схемы, таблицы, с которыми учащиеся работают непосредственно на компьютере.</w:t>
      </w:r>
      <w:r w:rsidR="003F618D" w:rsidRPr="003F618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     В содержание уроков </w:t>
      </w:r>
      <w:r w:rsidRPr="00412BEF">
        <w:rPr>
          <w:rFonts w:ascii="Times New Roman" w:eastAsia="Times New Roman" w:hAnsi="Times New Roman" w:cs="Times New Roman"/>
          <w:b/>
          <w:sz w:val="28"/>
        </w:rPr>
        <w:t>литературного чтения</w:t>
      </w:r>
      <w:r>
        <w:rPr>
          <w:rFonts w:ascii="Times New Roman" w:eastAsia="Times New Roman" w:hAnsi="Times New Roman" w:cs="Times New Roman"/>
          <w:sz w:val="28"/>
        </w:rPr>
        <w:t xml:space="preserve"> включаю аудио средства, предлагая записи образцового чтения небольших по объёму литературных произведений. Это обучает выразительному чтению, умению прочувствовать настроение, определить характер героев.</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     Чтение стихов под удачно подобранную фонограмму вызывает в душах маленьких слушателей бурю эмоций, желание самим попробовать вызвать такие же чувства и у других. Повышают творческий и интеллектуальный потенциал учащихся, расширяют и закрепляют полученные знания уроки - викторины по сказкам.</w:t>
      </w:r>
    </w:p>
    <w:p w:rsidR="00EA3D8B" w:rsidRDefault="00D86CB0" w:rsidP="001068BD">
      <w:pPr>
        <w:spacing w:after="0" w:line="360" w:lineRule="auto"/>
        <w:ind w:left="-851" w:right="170"/>
        <w:rPr>
          <w:rFonts w:ascii="Times New Roman" w:eastAsia="Times New Roman" w:hAnsi="Times New Roman" w:cs="Times New Roman"/>
          <w:color w:val="000000"/>
          <w:sz w:val="28"/>
        </w:rPr>
      </w:pPr>
      <w:r>
        <w:rPr>
          <w:rFonts w:ascii="Times New Roman" w:eastAsia="Times New Roman" w:hAnsi="Times New Roman" w:cs="Times New Roman"/>
          <w:sz w:val="28"/>
        </w:rPr>
        <w:t>Видео, как средство информации, играет немалую роль в развитии и обучении  детей. Наиболее часто я его использую на уроках окружающего мира, изобразительного искусства, литературного чтения. Смена ярких кадров, изображающих картины природы, исторические события или исторические места, залы музеев, картинные галереи дает простор детской фантазии, мечте, вызывает желание поделиться увиденным, высказать своё мнение. И вместе всё это ненавязчиво обогащает ребёнка новыми знаниями, вызывает желание узнать больше, искать новые источники познания.</w:t>
      </w:r>
      <w:r>
        <w:rPr>
          <w:rFonts w:ascii="Times New Roman" w:eastAsia="Times New Roman" w:hAnsi="Times New Roman" w:cs="Times New Roman"/>
          <w:color w:val="000000"/>
          <w:sz w:val="28"/>
        </w:rPr>
        <w:t xml:space="preserve"> </w:t>
      </w:r>
    </w:p>
    <w:p w:rsidR="00EA3D8B" w:rsidRDefault="00D86CB0" w:rsidP="001068BD">
      <w:pPr>
        <w:spacing w:after="0" w:line="360" w:lineRule="auto"/>
        <w:ind w:left="-851" w:right="17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022CC6">
        <w:rPr>
          <w:rFonts w:ascii="Times New Roman" w:eastAsia="Times New Roman" w:hAnsi="Times New Roman" w:cs="Times New Roman"/>
          <w:b/>
          <w:color w:val="000000"/>
          <w:sz w:val="28"/>
        </w:rPr>
        <w:t>Окружающий мир</w:t>
      </w:r>
      <w:r>
        <w:rPr>
          <w:rFonts w:ascii="Times New Roman" w:eastAsia="Times New Roman" w:hAnsi="Times New Roman" w:cs="Times New Roman"/>
          <w:color w:val="000000"/>
          <w:sz w:val="28"/>
        </w:rPr>
        <w:t xml:space="preserve"> является предметом естественно-математического цикла, на котором использование информационных технологий является неотъемлемой </w:t>
      </w:r>
      <w:r>
        <w:rPr>
          <w:rFonts w:ascii="Times New Roman" w:eastAsia="Times New Roman" w:hAnsi="Times New Roman" w:cs="Times New Roman"/>
          <w:color w:val="000000"/>
          <w:sz w:val="28"/>
        </w:rPr>
        <w:lastRenderedPageBreak/>
        <w:t>частью. Ребенку проще понять этот предмет через ощущения, восприятия, которые и дает ИКТ</w:t>
      </w:r>
      <w:r w:rsidR="00647807">
        <w:rPr>
          <w:rFonts w:ascii="Times New Roman" w:eastAsia="Times New Roman" w:hAnsi="Times New Roman" w:cs="Times New Roman"/>
          <w:color w:val="000000"/>
          <w:sz w:val="28"/>
        </w:rPr>
        <w:t>.</w:t>
      </w:r>
    </w:p>
    <w:p w:rsidR="00EA3D8B" w:rsidRDefault="00647807" w:rsidP="001068BD">
      <w:pPr>
        <w:spacing w:after="0" w:line="360" w:lineRule="auto"/>
        <w:ind w:left="-851" w:right="17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D86CB0">
        <w:rPr>
          <w:rFonts w:ascii="Times New Roman" w:eastAsia="Times New Roman" w:hAnsi="Times New Roman" w:cs="Times New Roman"/>
          <w:color w:val="000000"/>
          <w:sz w:val="28"/>
        </w:rPr>
        <w:t>Цель данной новации в том, чтобы донести до учителей, работающих в условиях реализации ФГОС, что использование ИКТ на уроках окружающего мира - это не веяние моды, а необходимость, диктуемая сегодняшним уровнем развития современного образования. Преимуществами   использования ИКТ являются маневренность (учителю проще управлять процессом обучения), оперативность (детям проще выполнять учебные задания), возможность просмотра научных фильмов, прослушивания фрагментов звуков природы и другие мультимедийные функции.</w:t>
      </w:r>
    </w:p>
    <w:p w:rsidR="00EA3D8B" w:rsidRDefault="00647807" w:rsidP="001068BD">
      <w:pPr>
        <w:spacing w:after="0" w:line="360" w:lineRule="auto"/>
        <w:ind w:left="-851" w:right="17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D86CB0">
        <w:rPr>
          <w:rFonts w:ascii="Times New Roman" w:eastAsia="Times New Roman" w:hAnsi="Times New Roman" w:cs="Times New Roman"/>
          <w:color w:val="000000"/>
          <w:sz w:val="28"/>
        </w:rPr>
        <w:t>У учащихся появляется ощущение подлинности, реальности событий, интерес, желание узнать и увидеть больше.</w:t>
      </w:r>
    </w:p>
    <w:p w:rsidR="00EA3D8B" w:rsidRDefault="00D86CB0" w:rsidP="001068BD">
      <w:pPr>
        <w:spacing w:after="0" w:line="360" w:lineRule="auto"/>
        <w:ind w:left="-851" w:right="17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У учителя появляется множество возможностей при работе с информационными технологиями. Это возможность создания и подготовки дидактических материалов по окружающему миру (варианты заданий, таблицы, памятки, схемы, чертежи, демонстрационные таблицы и т.д.); создания контрольных и проверочных работ по отслеживанию результатов обучения и воспитания.</w:t>
      </w:r>
      <w:r>
        <w:rPr>
          <w:rFonts w:ascii="Times New Roman" w:eastAsia="Times New Roman" w:hAnsi="Times New Roman" w:cs="Times New Roman"/>
          <w:color w:val="FFC000"/>
          <w:sz w:val="28"/>
        </w:rPr>
        <w:t xml:space="preserve">  </w:t>
      </w:r>
      <w:r>
        <w:rPr>
          <w:rFonts w:ascii="Times New Roman" w:eastAsia="Times New Roman" w:hAnsi="Times New Roman" w:cs="Times New Roman"/>
          <w:color w:val="000000"/>
          <w:sz w:val="28"/>
        </w:rPr>
        <w:t>Потенциал использования ИКТ на уроках окружающего мира является огромным.</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    Трудно представить себе современный урок окружающего мира без использования ИКТ. Уроки окружающего мира с использованием ИКТ становятся привычными для учащихся начальной школы, они увлекают детей в неопознанный мир природы и истории,  а для учителей становятся нормой работы – это, является одним из важных результатов инновационной работы в практике работы учителя начальных классов, в условиях реализации ФГОС.</w:t>
      </w:r>
    </w:p>
    <w:p w:rsidR="004309AB" w:rsidRDefault="00395418" w:rsidP="00395418">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86CB0">
        <w:rPr>
          <w:rFonts w:ascii="Times New Roman" w:eastAsia="Times New Roman" w:hAnsi="Times New Roman" w:cs="Times New Roman"/>
          <w:sz w:val="28"/>
        </w:rPr>
        <w:t xml:space="preserve">  Особенно яркими и результативными с позиции информационных технологий получаются уроки </w:t>
      </w:r>
      <w:r w:rsidR="00D86CB0" w:rsidRPr="00CC03BD">
        <w:rPr>
          <w:rFonts w:ascii="Times New Roman" w:eastAsia="Times New Roman" w:hAnsi="Times New Roman" w:cs="Times New Roman"/>
          <w:b/>
          <w:sz w:val="28"/>
        </w:rPr>
        <w:t>изобразительного искусства</w:t>
      </w:r>
      <w:r w:rsidR="00D86CB0">
        <w:rPr>
          <w:rFonts w:ascii="Times New Roman" w:eastAsia="Times New Roman" w:hAnsi="Times New Roman" w:cs="Times New Roman"/>
          <w:sz w:val="28"/>
        </w:rPr>
        <w:t>.</w:t>
      </w:r>
      <w:r w:rsidR="00D84264" w:rsidRPr="00D84264">
        <w:rPr>
          <w:rFonts w:ascii="Times New Roman" w:hAnsi="Times New Roman"/>
          <w:sz w:val="24"/>
          <w:szCs w:val="24"/>
        </w:rPr>
        <w:t xml:space="preserve"> </w:t>
      </w:r>
      <w:r w:rsidR="00D84264" w:rsidRPr="00D84264">
        <w:rPr>
          <w:rFonts w:ascii="Times New Roman" w:hAnsi="Times New Roman"/>
          <w:sz w:val="28"/>
          <w:szCs w:val="28"/>
        </w:rPr>
        <w:t>Часто картинки из сети Интернет становятся единственным источником того, что</w:t>
      </w:r>
      <w:r w:rsidR="00D84264">
        <w:rPr>
          <w:rFonts w:ascii="Times New Roman" w:hAnsi="Times New Roman"/>
          <w:sz w:val="28"/>
          <w:szCs w:val="28"/>
        </w:rPr>
        <w:t xml:space="preserve">бы дети увидели </w:t>
      </w:r>
      <w:r w:rsidR="00D84264" w:rsidRPr="00D84264">
        <w:rPr>
          <w:rFonts w:ascii="Times New Roman" w:hAnsi="Times New Roman"/>
          <w:sz w:val="28"/>
          <w:szCs w:val="28"/>
        </w:rPr>
        <w:t xml:space="preserve"> русские народные костюмы,     шедевры      русского      деревянного зодчества.   Это    становится    ярким   наглядным пособием  и  источником  вдохновения на уроках изобразительного  искусства  и  художественного труда. </w:t>
      </w:r>
      <w:r w:rsidR="00D86CB0" w:rsidRPr="00D84264">
        <w:rPr>
          <w:rFonts w:ascii="Times New Roman" w:eastAsia="Times New Roman" w:hAnsi="Times New Roman" w:cs="Times New Roman"/>
          <w:sz w:val="28"/>
          <w:szCs w:val="28"/>
        </w:rPr>
        <w:t xml:space="preserve">    В курсе начальной </w:t>
      </w:r>
      <w:r w:rsidR="00D86CB0" w:rsidRPr="00D84264">
        <w:rPr>
          <w:rFonts w:ascii="Times New Roman" w:eastAsia="Times New Roman" w:hAnsi="Times New Roman" w:cs="Times New Roman"/>
          <w:sz w:val="28"/>
          <w:szCs w:val="28"/>
        </w:rPr>
        <w:lastRenderedPageBreak/>
        <w:t>школы введены уроки, изучающие</w:t>
      </w:r>
      <w:r w:rsidR="00D86CB0">
        <w:rPr>
          <w:rFonts w:ascii="Times New Roman" w:eastAsia="Times New Roman" w:hAnsi="Times New Roman" w:cs="Times New Roman"/>
          <w:sz w:val="28"/>
        </w:rPr>
        <w:t xml:space="preserve"> народные промыслы России. Например, дымковская игрушка. С помощью слайдов у нас есть возможность показать историю возникновения промысла, технологию производства, а также основные виды росписи.</w:t>
      </w:r>
    </w:p>
    <w:p w:rsidR="00EA3D8B" w:rsidRPr="004309AB" w:rsidRDefault="004309AB"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86CB0">
        <w:rPr>
          <w:rFonts w:ascii="Times New Roman" w:eastAsia="Times New Roman" w:hAnsi="Times New Roman" w:cs="Times New Roman"/>
          <w:sz w:val="28"/>
          <w:shd w:val="clear" w:color="auto" w:fill="FFFFFF"/>
        </w:rPr>
        <w:t xml:space="preserve"> Одно из направлений применения ИКТ в реализации воспитательной системы класса - проведение классных мероприятий, родительских собраний. Использование средств ИКТ позволяет сделать данные мероприятия более наглядными, мобильными и интересными,</w:t>
      </w:r>
      <w:r>
        <w:rPr>
          <w:rFonts w:ascii="Times New Roman" w:eastAsia="Times New Roman" w:hAnsi="Times New Roman" w:cs="Times New Roman"/>
          <w:sz w:val="28"/>
          <w:shd w:val="clear" w:color="auto" w:fill="FFFFFF"/>
        </w:rPr>
        <w:t xml:space="preserve"> </w:t>
      </w:r>
      <w:r w:rsidR="00D86CB0">
        <w:rPr>
          <w:rFonts w:ascii="Times New Roman" w:eastAsia="Times New Roman" w:hAnsi="Times New Roman" w:cs="Times New Roman"/>
          <w:sz w:val="28"/>
          <w:shd w:val="clear" w:color="auto" w:fill="FFFFFF"/>
        </w:rPr>
        <w:t>а самое главное</w:t>
      </w:r>
      <w:r w:rsidR="00395418">
        <w:rPr>
          <w:rFonts w:ascii="Times New Roman" w:eastAsia="Times New Roman" w:hAnsi="Times New Roman" w:cs="Times New Roman"/>
          <w:sz w:val="28"/>
          <w:shd w:val="clear" w:color="auto" w:fill="FFFFFF"/>
        </w:rPr>
        <w:t>,</w:t>
      </w:r>
      <w:r w:rsidR="00D86CB0">
        <w:rPr>
          <w:rFonts w:ascii="Times New Roman" w:eastAsia="Times New Roman" w:hAnsi="Times New Roman" w:cs="Times New Roman"/>
          <w:sz w:val="28"/>
          <w:shd w:val="clear" w:color="auto" w:fill="FFFFFF"/>
        </w:rPr>
        <w:t xml:space="preserve"> позволяет привлечь к их организации большее количество учеников, их родителей. </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         Большое значение, на мой взгляд, имеет воспитание по</w:t>
      </w:r>
      <w:r w:rsidR="00395418">
        <w:rPr>
          <w:rFonts w:ascii="Times New Roman" w:eastAsia="Times New Roman" w:hAnsi="Times New Roman" w:cs="Times New Roman"/>
          <w:sz w:val="28"/>
        </w:rPr>
        <w:t>зитивного восприятия компьютера</w:t>
      </w:r>
      <w:r>
        <w:rPr>
          <w:rFonts w:ascii="Times New Roman" w:eastAsia="Times New Roman" w:hAnsi="Times New Roman" w:cs="Times New Roman"/>
          <w:sz w:val="28"/>
        </w:rPr>
        <w:t>,</w:t>
      </w:r>
      <w:r w:rsidR="0039541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как помощника в учёбе, как инструмента творчества, самовыражения и развития. Работа с ИКТ должна научить ребенка практической работе с информацией на ПК. Освоив компьютер в начальной школе, дети смогут затем использовать его как инструмент своей деятельности и в других классах, у них не вызовут затруднений предметные уроки с применением компьютера. </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    Информационно-коммуникационные технологии расширяют возможности учителя для введения учеников в увлекательный мир, где им предстоит самостоятельно добывать, анализировать и передавать другим информацию. Научить ребёнка работать с информацией, научить учиться - важная задача современной начальной школы. Таким образом, применение ИКТ в образовательном процессе, позволяет мне решать одну из важных задач обучения – повышение уровня знаний.</w:t>
      </w:r>
    </w:p>
    <w:p w:rsidR="00EA3D8B" w:rsidRDefault="00D86CB0" w:rsidP="001068BD">
      <w:pPr>
        <w:spacing w:after="0" w:line="360" w:lineRule="auto"/>
        <w:ind w:left="-851" w:right="17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Применение </w:t>
      </w:r>
      <w:r w:rsidR="00647807">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И</w:t>
      </w:r>
      <w:proofErr w:type="gramStart"/>
      <w:r>
        <w:rPr>
          <w:rFonts w:ascii="Times New Roman" w:eastAsia="Times New Roman" w:hAnsi="Times New Roman" w:cs="Times New Roman"/>
          <w:color w:val="000000"/>
          <w:sz w:val="28"/>
        </w:rPr>
        <w:t>КТ в пр</w:t>
      </w:r>
      <w:proofErr w:type="gramEnd"/>
      <w:r>
        <w:rPr>
          <w:rFonts w:ascii="Times New Roman" w:eastAsia="Times New Roman" w:hAnsi="Times New Roman" w:cs="Times New Roman"/>
          <w:color w:val="000000"/>
          <w:sz w:val="28"/>
        </w:rPr>
        <w:t>оцессе обучения и воспитания младших школьников повышают общий уровень учебного процесса, усиливающие познавательную активность учащихся. Но, чтобы так учить младших школьников, одного желания мало. Учителю необходимо овладеть рядом умений, стать на время учеником для освоения информационных технологий.</w:t>
      </w:r>
    </w:p>
    <w:p w:rsidR="00EA3D8B" w:rsidRDefault="00D86CB0" w:rsidP="001068BD">
      <w:pPr>
        <w:spacing w:after="0" w:line="360" w:lineRule="auto"/>
        <w:ind w:left="-851" w:right="170"/>
        <w:rPr>
          <w:rFonts w:ascii="Times New Roman" w:eastAsia="Times New Roman" w:hAnsi="Times New Roman" w:cs="Times New Roman"/>
          <w:color w:val="FFC000"/>
          <w:sz w:val="28"/>
        </w:rPr>
      </w:pPr>
      <w:r>
        <w:rPr>
          <w:rFonts w:ascii="Times New Roman" w:eastAsia="Times New Roman" w:hAnsi="Times New Roman" w:cs="Times New Roman"/>
          <w:color w:val="000000"/>
          <w:sz w:val="28"/>
        </w:rPr>
        <w:t xml:space="preserve">     На практике видно, без новых информационных технологий уже невозможно представить себе современную школу.</w:t>
      </w:r>
      <w:r>
        <w:rPr>
          <w:rFonts w:ascii="Times New Roman" w:eastAsia="Times New Roman" w:hAnsi="Times New Roman" w:cs="Times New Roman"/>
          <w:color w:val="FFC000"/>
          <w:sz w:val="28"/>
        </w:rPr>
        <w:t xml:space="preserve"> </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color w:val="000000"/>
          <w:sz w:val="28"/>
        </w:rPr>
        <w:lastRenderedPageBreak/>
        <w:t xml:space="preserve">    В заключении следует отметить, что учитель – это не профессия, а призвание. Он должен сделать урок незабываемым для каждого ученика, в чем и помогает ИКТ в условиях реализации ФГОС.</w:t>
      </w:r>
    </w:p>
    <w:p w:rsidR="00EA3D8B" w:rsidRDefault="00D86CB0" w:rsidP="00647807">
      <w:pPr>
        <w:spacing w:after="0" w:line="360" w:lineRule="auto"/>
        <w:ind w:left="-851" w:right="170"/>
        <w:rPr>
          <w:rFonts w:ascii="Times New Roman" w:eastAsia="Times New Roman" w:hAnsi="Times New Roman" w:cs="Times New Roman"/>
          <w:b/>
          <w:i/>
          <w:sz w:val="28"/>
        </w:rPr>
      </w:pPr>
      <w:r>
        <w:rPr>
          <w:rFonts w:ascii="Times New Roman" w:eastAsia="Times New Roman" w:hAnsi="Times New Roman" w:cs="Times New Roman"/>
          <w:b/>
          <w:i/>
          <w:sz w:val="28"/>
        </w:rPr>
        <w:t xml:space="preserve">                     </w:t>
      </w:r>
      <w:r w:rsidR="001068BD">
        <w:rPr>
          <w:rFonts w:ascii="Times New Roman" w:eastAsia="Times New Roman" w:hAnsi="Times New Roman" w:cs="Times New Roman"/>
          <w:b/>
          <w:i/>
          <w:sz w:val="28"/>
        </w:rPr>
        <w:t xml:space="preserve">                               </w:t>
      </w:r>
      <w:r w:rsidR="00395418">
        <w:rPr>
          <w:rFonts w:ascii="Times New Roman" w:eastAsia="Times New Roman" w:hAnsi="Times New Roman" w:cs="Times New Roman"/>
          <w:b/>
          <w:i/>
          <w:sz w:val="28"/>
        </w:rPr>
        <w:t>4</w:t>
      </w:r>
      <w:r w:rsidR="00BA2FEE">
        <w:rPr>
          <w:rFonts w:ascii="Times New Roman" w:eastAsia="Times New Roman" w:hAnsi="Times New Roman" w:cs="Times New Roman"/>
          <w:b/>
          <w:i/>
          <w:sz w:val="28"/>
        </w:rPr>
        <w:t>.</w:t>
      </w:r>
      <w:r w:rsidR="00395418">
        <w:rPr>
          <w:rFonts w:ascii="Times New Roman" w:eastAsia="Times New Roman" w:hAnsi="Times New Roman" w:cs="Times New Roman"/>
          <w:b/>
          <w:i/>
          <w:sz w:val="28"/>
        </w:rPr>
        <w:t xml:space="preserve"> </w:t>
      </w:r>
      <w:r>
        <w:rPr>
          <w:rFonts w:ascii="Times New Roman" w:eastAsia="Times New Roman" w:hAnsi="Times New Roman" w:cs="Times New Roman"/>
          <w:b/>
          <w:i/>
          <w:sz w:val="28"/>
        </w:rPr>
        <w:t>Заключение</w:t>
      </w:r>
      <w:r w:rsidR="00BA2FEE">
        <w:rPr>
          <w:rFonts w:ascii="Times New Roman" w:eastAsia="Times New Roman" w:hAnsi="Times New Roman" w:cs="Times New Roman"/>
          <w:b/>
          <w:i/>
          <w:sz w:val="28"/>
        </w:rPr>
        <w:t xml:space="preserve">. </w:t>
      </w:r>
      <w:r>
        <w:rPr>
          <w:rFonts w:ascii="Times New Roman" w:eastAsia="Times New Roman" w:hAnsi="Times New Roman" w:cs="Times New Roman"/>
          <w:b/>
          <w:i/>
          <w:sz w:val="28"/>
        </w:rPr>
        <w:t>Выводы</w:t>
      </w:r>
      <w:r w:rsidR="00BA2FEE">
        <w:rPr>
          <w:rFonts w:ascii="Times New Roman" w:eastAsia="Times New Roman" w:hAnsi="Times New Roman" w:cs="Times New Roman"/>
          <w:b/>
          <w:i/>
          <w:sz w:val="28"/>
        </w:rPr>
        <w:t>.</w:t>
      </w:r>
    </w:p>
    <w:p w:rsidR="00EA3D8B" w:rsidRDefault="00D86CB0" w:rsidP="00022CC6">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22CC6" w:rsidRPr="00022CC6">
        <w:rPr>
          <w:rFonts w:ascii="Times New Roman" w:eastAsia="Times New Roman" w:hAnsi="Times New Roman" w:cs="Times New Roman"/>
          <w:sz w:val="28"/>
        </w:rPr>
        <w:t xml:space="preserve">Учитель – </w:t>
      </w:r>
      <w:r w:rsidR="00022CC6">
        <w:rPr>
          <w:rFonts w:ascii="Times New Roman" w:eastAsia="Times New Roman" w:hAnsi="Times New Roman" w:cs="Times New Roman"/>
          <w:sz w:val="28"/>
        </w:rPr>
        <w:t xml:space="preserve">это не профессия, а призвание.   Он должен сделать урок </w:t>
      </w:r>
      <w:r w:rsidR="00022CC6" w:rsidRPr="00022CC6">
        <w:rPr>
          <w:rFonts w:ascii="Times New Roman" w:eastAsia="Times New Roman" w:hAnsi="Times New Roman" w:cs="Times New Roman"/>
          <w:sz w:val="28"/>
        </w:rPr>
        <w:t>не</w:t>
      </w:r>
      <w:r w:rsidR="00022CC6">
        <w:rPr>
          <w:rFonts w:ascii="Times New Roman" w:eastAsia="Times New Roman" w:hAnsi="Times New Roman" w:cs="Times New Roman"/>
          <w:sz w:val="28"/>
        </w:rPr>
        <w:t>забываемым для каждого ученика,</w:t>
      </w:r>
      <w:r w:rsidR="00022CC6" w:rsidRPr="00022CC6">
        <w:rPr>
          <w:rFonts w:ascii="Times New Roman" w:eastAsia="Times New Roman" w:hAnsi="Times New Roman" w:cs="Times New Roman"/>
          <w:sz w:val="28"/>
        </w:rPr>
        <w:t xml:space="preserve"> в чем и помогает ИКТ в условиях реализации ФГОС.                                                                                                                                      </w:t>
      </w:r>
      <w:r>
        <w:rPr>
          <w:rFonts w:ascii="Times New Roman" w:eastAsia="Times New Roman" w:hAnsi="Times New Roman" w:cs="Times New Roman"/>
          <w:sz w:val="28"/>
        </w:rPr>
        <w:t xml:space="preserve">   </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Применение компьютера в современной школе не заменяет учителя или учебник, но коренным образом изменит характер педагогической деятельности. Введение ИКТ в учебный процесс расширяет возможности преподавателя, обеспечивает его такими средствами, которые позволяет решать не решавшие ранее проблемы, например:</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совершенствование организации преподавания, повышение индивидуализации обучения (максимум работы с каждым учащимся);</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компьютеры могут помочь там, где учитель «не может разорваться» (ликвидация пробелов, возникших из-за пропуска уроков);</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повышение продуктивности самоподготовки после уроков;</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средство индивидуализации работы самого учителя (компьютер — хранилище результатов творческой деятельности педагога: придуманных им интересных заданий и упражнений — всего того, что отсутствует в стандартных учебниках и что представляет ценность для других педагогов);</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ускоряет тиражирование и доступ ко всему тому, что накоплено в педагогической практике;</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возможность собрать данные по индивидуальной и коллективной динамике процесса обучения. Информация будет полной, регулярной и объективной.</w:t>
      </w:r>
    </w:p>
    <w:p w:rsidR="00EA3D8B" w:rsidRDefault="00D86CB0" w:rsidP="001068BD">
      <w:pPr>
        <w:tabs>
          <w:tab w:val="left" w:pos="5729"/>
        </w:tabs>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Использование ИКТ на уроках позволяет: </w:t>
      </w:r>
      <w:r>
        <w:rPr>
          <w:rFonts w:ascii="Times New Roman" w:eastAsia="Times New Roman" w:hAnsi="Times New Roman" w:cs="Times New Roman"/>
          <w:sz w:val="28"/>
        </w:rPr>
        <w:tab/>
      </w:r>
    </w:p>
    <w:p w:rsidR="00EA3D8B" w:rsidRDefault="00D86CB0" w:rsidP="001068BD">
      <w:pPr>
        <w:spacing w:after="0" w:line="360" w:lineRule="auto"/>
        <w:ind w:left="-851" w:right="170"/>
        <w:rPr>
          <w:rFonts w:ascii="Times New Roman" w:eastAsia="Times New Roman" w:hAnsi="Times New Roman" w:cs="Times New Roman"/>
          <w:b/>
          <w:i/>
          <w:sz w:val="28"/>
        </w:rPr>
      </w:pPr>
      <w:r>
        <w:rPr>
          <w:rFonts w:ascii="Times New Roman" w:eastAsia="Times New Roman" w:hAnsi="Times New Roman" w:cs="Times New Roman"/>
          <w:sz w:val="28"/>
        </w:rPr>
        <w:t>- сделать урок более интересным, наглядным;</w:t>
      </w:r>
    </w:p>
    <w:p w:rsidR="00EA3D8B" w:rsidRDefault="00D86CB0" w:rsidP="001068BD">
      <w:pPr>
        <w:spacing w:after="0" w:line="360" w:lineRule="auto"/>
        <w:ind w:left="-851" w:right="170"/>
        <w:rPr>
          <w:rFonts w:ascii="Times New Roman" w:eastAsia="Times New Roman" w:hAnsi="Times New Roman" w:cs="Times New Roman"/>
          <w:b/>
          <w:i/>
          <w:sz w:val="28"/>
        </w:rPr>
      </w:pPr>
      <w:r>
        <w:rPr>
          <w:rFonts w:ascii="Times New Roman" w:eastAsia="Times New Roman" w:hAnsi="Times New Roman" w:cs="Times New Roman"/>
          <w:sz w:val="28"/>
        </w:rPr>
        <w:t>- вовлечь учащихся в активную познавательную и исследовательскую деятельность;</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b/>
          <w:i/>
          <w:sz w:val="28"/>
        </w:rPr>
        <w:t xml:space="preserve">- </w:t>
      </w:r>
      <w:r>
        <w:rPr>
          <w:rFonts w:ascii="Times New Roman" w:eastAsia="Times New Roman" w:hAnsi="Times New Roman" w:cs="Times New Roman"/>
          <w:sz w:val="28"/>
        </w:rPr>
        <w:t>стремиться реализовывать себя, проявлять свои возможности.</w:t>
      </w:r>
    </w:p>
    <w:p w:rsidR="00EA3D8B" w:rsidRDefault="00D86CB0" w:rsidP="001068BD">
      <w:pPr>
        <w:spacing w:after="0" w:line="360" w:lineRule="auto"/>
        <w:ind w:left="-851" w:right="170"/>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 xml:space="preserve">    </w:t>
      </w:r>
      <w:r>
        <w:rPr>
          <w:rFonts w:ascii="Times New Roman" w:eastAsia="Times New Roman" w:hAnsi="Times New Roman" w:cs="Times New Roman"/>
          <w:sz w:val="28"/>
        </w:rPr>
        <w:t>Таким образом, при активном использовании ИКТ в начальной школе успешнее достигаются общие цели образования, легче формируются такие знания, как: умение собирать факты, их сопоставлять, организовывать, выражать свои мысли на бумаге и устно, логически рассуждать, слушать и понимать устную и письменную речь, открывать что-то новое, делать выбор и принимать решения.</w:t>
      </w:r>
    </w:p>
    <w:p w:rsidR="00EA3D8B" w:rsidRDefault="00D86CB0" w:rsidP="001068BD">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     Для реализации этих целей возникает необходимость применения в практике работы учителя начальных классов и</w:t>
      </w:r>
      <w:r w:rsidR="00395418">
        <w:rPr>
          <w:rFonts w:ascii="Times New Roman" w:eastAsia="Times New Roman" w:hAnsi="Times New Roman" w:cs="Times New Roman"/>
          <w:sz w:val="28"/>
        </w:rPr>
        <w:t xml:space="preserve">нформационно - коммуникационных </w:t>
      </w:r>
      <w:r>
        <w:rPr>
          <w:rFonts w:ascii="Times New Roman" w:eastAsia="Times New Roman" w:hAnsi="Times New Roman" w:cs="Times New Roman"/>
          <w:sz w:val="28"/>
        </w:rPr>
        <w:t>технологий. </w:t>
      </w:r>
    </w:p>
    <w:p w:rsidR="003E4785" w:rsidRDefault="00D86CB0" w:rsidP="003E4785">
      <w:pPr>
        <w:spacing w:after="0" w:line="360" w:lineRule="auto"/>
        <w:ind w:left="-851" w:right="170"/>
        <w:rPr>
          <w:rFonts w:ascii="Times New Roman" w:eastAsia="Times New Roman" w:hAnsi="Times New Roman" w:cs="Times New Roman"/>
          <w:sz w:val="28"/>
        </w:rPr>
      </w:pPr>
      <w:r>
        <w:rPr>
          <w:rFonts w:ascii="Times New Roman" w:eastAsia="Times New Roman" w:hAnsi="Times New Roman" w:cs="Times New Roman"/>
          <w:sz w:val="28"/>
        </w:rPr>
        <w:t xml:space="preserve">     Я уверена, что использование информационных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более высокий уровень интерес детей к учебе. Таким образом, применение ИКТ в образовательном процессе, позволяет решать одну из важных задач обучения – повышение уровня знаний.</w:t>
      </w:r>
    </w:p>
    <w:p w:rsidR="003E4785" w:rsidRDefault="003E4785" w:rsidP="003E4785">
      <w:pPr>
        <w:spacing w:after="0" w:line="360" w:lineRule="auto"/>
        <w:ind w:left="-851" w:right="170"/>
        <w:rPr>
          <w:rFonts w:ascii="Times New Roman" w:eastAsia="Times New Roman" w:hAnsi="Times New Roman" w:cs="Times New Roman"/>
          <w:b/>
          <w:i/>
          <w:sz w:val="28"/>
        </w:rPr>
      </w:pPr>
    </w:p>
    <w:p w:rsidR="003E4785" w:rsidRDefault="003E4785" w:rsidP="003E4785">
      <w:pPr>
        <w:spacing w:after="0" w:line="360" w:lineRule="auto"/>
        <w:ind w:left="-851" w:right="170"/>
        <w:rPr>
          <w:rFonts w:ascii="Times New Roman" w:eastAsia="Times New Roman" w:hAnsi="Times New Roman" w:cs="Times New Roman"/>
          <w:b/>
          <w:i/>
          <w:sz w:val="28"/>
        </w:rPr>
      </w:pPr>
    </w:p>
    <w:p w:rsidR="003E4785" w:rsidRDefault="003E4785" w:rsidP="003E4785">
      <w:pPr>
        <w:spacing w:after="0" w:line="360" w:lineRule="auto"/>
        <w:ind w:left="-851" w:right="170"/>
        <w:rPr>
          <w:rFonts w:ascii="Times New Roman" w:eastAsia="Times New Roman" w:hAnsi="Times New Roman" w:cs="Times New Roman"/>
          <w:b/>
          <w:i/>
          <w:sz w:val="28"/>
        </w:rPr>
      </w:pPr>
    </w:p>
    <w:p w:rsidR="002B36B3" w:rsidRDefault="002B36B3" w:rsidP="002B36B3">
      <w:pPr>
        <w:spacing w:after="0" w:line="360" w:lineRule="auto"/>
        <w:ind w:right="170"/>
        <w:rPr>
          <w:rFonts w:ascii="Times New Roman" w:eastAsia="Times New Roman" w:hAnsi="Times New Roman" w:cs="Times New Roman"/>
          <w:b/>
          <w:i/>
          <w:sz w:val="28"/>
        </w:rPr>
      </w:pPr>
    </w:p>
    <w:p w:rsidR="00647807" w:rsidRDefault="00647807" w:rsidP="00647807">
      <w:pPr>
        <w:spacing w:after="0" w:line="240" w:lineRule="auto"/>
        <w:ind w:right="170"/>
        <w:rPr>
          <w:rFonts w:ascii="Times New Roman" w:eastAsia="Times New Roman" w:hAnsi="Times New Roman" w:cs="Times New Roman"/>
          <w:b/>
          <w:i/>
          <w:sz w:val="28"/>
        </w:rPr>
      </w:pPr>
    </w:p>
    <w:p w:rsidR="00647807" w:rsidRDefault="00647807" w:rsidP="00647807">
      <w:pPr>
        <w:spacing w:after="0" w:line="240" w:lineRule="auto"/>
        <w:ind w:right="170"/>
        <w:rPr>
          <w:rFonts w:ascii="Times New Roman" w:eastAsia="Times New Roman" w:hAnsi="Times New Roman" w:cs="Times New Roman"/>
          <w:b/>
          <w:i/>
          <w:sz w:val="28"/>
        </w:rPr>
      </w:pPr>
    </w:p>
    <w:p w:rsidR="00CC03BD" w:rsidRDefault="00CC03BD" w:rsidP="00647807">
      <w:pPr>
        <w:spacing w:after="0" w:line="240" w:lineRule="auto"/>
        <w:ind w:right="170"/>
        <w:rPr>
          <w:rFonts w:ascii="Times New Roman" w:eastAsia="Times New Roman" w:hAnsi="Times New Roman" w:cs="Times New Roman"/>
          <w:b/>
          <w:i/>
          <w:sz w:val="28"/>
        </w:rPr>
      </w:pPr>
    </w:p>
    <w:p w:rsidR="00CC03BD" w:rsidRDefault="00CC03BD" w:rsidP="00647807">
      <w:pPr>
        <w:spacing w:after="0" w:line="240" w:lineRule="auto"/>
        <w:ind w:right="170"/>
        <w:rPr>
          <w:rFonts w:ascii="Times New Roman" w:eastAsia="Times New Roman" w:hAnsi="Times New Roman" w:cs="Times New Roman"/>
          <w:b/>
          <w:i/>
          <w:sz w:val="28"/>
        </w:rPr>
      </w:pPr>
    </w:p>
    <w:p w:rsidR="00CC03BD" w:rsidRDefault="00CC03BD" w:rsidP="00647807">
      <w:pPr>
        <w:spacing w:after="0" w:line="240" w:lineRule="auto"/>
        <w:ind w:right="170"/>
        <w:rPr>
          <w:rFonts w:ascii="Times New Roman" w:eastAsia="Times New Roman" w:hAnsi="Times New Roman" w:cs="Times New Roman"/>
          <w:b/>
          <w:i/>
          <w:sz w:val="28"/>
        </w:rPr>
      </w:pPr>
    </w:p>
    <w:p w:rsidR="00CC03BD" w:rsidRDefault="00CC03BD" w:rsidP="00647807">
      <w:pPr>
        <w:spacing w:after="0" w:line="240" w:lineRule="auto"/>
        <w:ind w:right="170"/>
        <w:rPr>
          <w:rFonts w:ascii="Times New Roman" w:eastAsia="Times New Roman" w:hAnsi="Times New Roman" w:cs="Times New Roman"/>
          <w:b/>
          <w:i/>
          <w:sz w:val="28"/>
        </w:rPr>
      </w:pPr>
    </w:p>
    <w:p w:rsidR="00CC03BD" w:rsidRDefault="00CC03BD" w:rsidP="00647807">
      <w:pPr>
        <w:spacing w:after="0" w:line="240" w:lineRule="auto"/>
        <w:ind w:right="170"/>
        <w:rPr>
          <w:rFonts w:ascii="Times New Roman" w:eastAsia="Times New Roman" w:hAnsi="Times New Roman" w:cs="Times New Roman"/>
          <w:b/>
          <w:i/>
          <w:sz w:val="28"/>
        </w:rPr>
      </w:pPr>
    </w:p>
    <w:p w:rsidR="00CC03BD" w:rsidRDefault="00CC03BD" w:rsidP="00647807">
      <w:pPr>
        <w:spacing w:after="0" w:line="240" w:lineRule="auto"/>
        <w:ind w:right="170"/>
        <w:rPr>
          <w:rFonts w:ascii="Times New Roman" w:eastAsia="Times New Roman" w:hAnsi="Times New Roman" w:cs="Times New Roman"/>
          <w:b/>
          <w:i/>
          <w:sz w:val="28"/>
        </w:rPr>
      </w:pPr>
    </w:p>
    <w:p w:rsidR="00CC03BD" w:rsidRDefault="00CC03BD" w:rsidP="00647807">
      <w:pPr>
        <w:spacing w:after="0" w:line="240" w:lineRule="auto"/>
        <w:ind w:right="170"/>
        <w:rPr>
          <w:rFonts w:ascii="Times New Roman" w:eastAsia="Times New Roman" w:hAnsi="Times New Roman" w:cs="Times New Roman"/>
          <w:b/>
          <w:i/>
          <w:sz w:val="28"/>
        </w:rPr>
      </w:pPr>
    </w:p>
    <w:p w:rsidR="00CC03BD" w:rsidRDefault="00CC03BD" w:rsidP="00647807">
      <w:pPr>
        <w:spacing w:after="0" w:line="240" w:lineRule="auto"/>
        <w:ind w:right="170"/>
        <w:rPr>
          <w:rFonts w:ascii="Times New Roman" w:eastAsia="Times New Roman" w:hAnsi="Times New Roman" w:cs="Times New Roman"/>
          <w:b/>
          <w:i/>
          <w:sz w:val="28"/>
        </w:rPr>
      </w:pPr>
    </w:p>
    <w:p w:rsidR="00CC03BD" w:rsidRDefault="00CC03BD" w:rsidP="00647807">
      <w:pPr>
        <w:spacing w:after="0" w:line="240" w:lineRule="auto"/>
        <w:ind w:right="170"/>
        <w:rPr>
          <w:rFonts w:ascii="Times New Roman" w:eastAsia="Times New Roman" w:hAnsi="Times New Roman" w:cs="Times New Roman"/>
          <w:b/>
          <w:i/>
          <w:sz w:val="28"/>
        </w:rPr>
      </w:pPr>
    </w:p>
    <w:p w:rsidR="00CC03BD" w:rsidRDefault="00CC03BD" w:rsidP="00647807">
      <w:pPr>
        <w:spacing w:after="0" w:line="240" w:lineRule="auto"/>
        <w:ind w:right="170"/>
        <w:rPr>
          <w:rFonts w:ascii="Times New Roman" w:eastAsia="Times New Roman" w:hAnsi="Times New Roman" w:cs="Times New Roman"/>
          <w:b/>
          <w:i/>
          <w:sz w:val="28"/>
        </w:rPr>
      </w:pPr>
    </w:p>
    <w:p w:rsidR="00CC03BD" w:rsidRDefault="00CC03BD" w:rsidP="00647807">
      <w:pPr>
        <w:spacing w:after="0" w:line="240" w:lineRule="auto"/>
        <w:ind w:right="170"/>
        <w:rPr>
          <w:rFonts w:ascii="Times New Roman" w:eastAsia="Times New Roman" w:hAnsi="Times New Roman" w:cs="Times New Roman"/>
          <w:b/>
          <w:i/>
          <w:sz w:val="28"/>
        </w:rPr>
      </w:pPr>
    </w:p>
    <w:p w:rsidR="00CC03BD" w:rsidRDefault="00CC03BD" w:rsidP="00647807">
      <w:pPr>
        <w:spacing w:after="0" w:line="240" w:lineRule="auto"/>
        <w:ind w:right="170"/>
        <w:rPr>
          <w:rFonts w:ascii="Times New Roman" w:eastAsia="Times New Roman" w:hAnsi="Times New Roman" w:cs="Times New Roman"/>
          <w:b/>
          <w:i/>
          <w:sz w:val="28"/>
        </w:rPr>
      </w:pPr>
    </w:p>
    <w:p w:rsidR="00CC03BD" w:rsidRDefault="00CC03BD" w:rsidP="00647807">
      <w:pPr>
        <w:spacing w:after="0" w:line="240" w:lineRule="auto"/>
        <w:ind w:right="170"/>
        <w:rPr>
          <w:rFonts w:ascii="Times New Roman" w:eastAsia="Times New Roman" w:hAnsi="Times New Roman" w:cs="Times New Roman"/>
          <w:b/>
          <w:i/>
          <w:sz w:val="28"/>
        </w:rPr>
      </w:pPr>
    </w:p>
    <w:p w:rsidR="00CC03BD" w:rsidRDefault="00CC03BD" w:rsidP="00647807">
      <w:pPr>
        <w:spacing w:after="0" w:line="240" w:lineRule="auto"/>
        <w:ind w:right="170"/>
        <w:rPr>
          <w:rFonts w:ascii="Times New Roman" w:eastAsia="Times New Roman" w:hAnsi="Times New Roman" w:cs="Times New Roman"/>
          <w:b/>
          <w:i/>
          <w:sz w:val="28"/>
        </w:rPr>
      </w:pPr>
    </w:p>
    <w:p w:rsidR="00CC03BD" w:rsidRDefault="00CC03BD" w:rsidP="00647807">
      <w:pPr>
        <w:spacing w:after="0" w:line="240" w:lineRule="auto"/>
        <w:ind w:right="170"/>
        <w:rPr>
          <w:rFonts w:ascii="Times New Roman" w:eastAsia="Times New Roman" w:hAnsi="Times New Roman" w:cs="Times New Roman"/>
          <w:b/>
          <w:i/>
          <w:sz w:val="28"/>
        </w:rPr>
      </w:pPr>
    </w:p>
    <w:p w:rsidR="00CC03BD" w:rsidRDefault="00CC03BD" w:rsidP="00647807">
      <w:pPr>
        <w:spacing w:after="0" w:line="240" w:lineRule="auto"/>
        <w:ind w:right="170"/>
        <w:rPr>
          <w:rFonts w:ascii="Times New Roman" w:eastAsia="Times New Roman" w:hAnsi="Times New Roman" w:cs="Times New Roman"/>
          <w:b/>
          <w:i/>
          <w:sz w:val="28"/>
        </w:rPr>
      </w:pPr>
    </w:p>
    <w:p w:rsidR="00CC03BD" w:rsidRDefault="00CC03BD" w:rsidP="00647807">
      <w:pPr>
        <w:spacing w:after="0" w:line="240" w:lineRule="auto"/>
        <w:ind w:right="170"/>
        <w:rPr>
          <w:rFonts w:ascii="Times New Roman" w:eastAsia="Times New Roman" w:hAnsi="Times New Roman" w:cs="Times New Roman"/>
          <w:b/>
          <w:i/>
          <w:sz w:val="28"/>
        </w:rPr>
      </w:pPr>
    </w:p>
    <w:p w:rsidR="00CC03BD" w:rsidRDefault="00CC03BD" w:rsidP="00647807">
      <w:pPr>
        <w:spacing w:after="0" w:line="240" w:lineRule="auto"/>
        <w:ind w:right="170"/>
        <w:rPr>
          <w:rFonts w:ascii="Times New Roman" w:eastAsia="Times New Roman" w:hAnsi="Times New Roman" w:cs="Times New Roman"/>
          <w:b/>
          <w:i/>
          <w:sz w:val="28"/>
        </w:rPr>
      </w:pPr>
    </w:p>
    <w:p w:rsidR="00CC03BD" w:rsidRDefault="00CC03BD" w:rsidP="00647807">
      <w:pPr>
        <w:spacing w:after="0" w:line="240" w:lineRule="auto"/>
        <w:ind w:right="170"/>
        <w:rPr>
          <w:rFonts w:ascii="Times New Roman" w:eastAsia="Times New Roman" w:hAnsi="Times New Roman" w:cs="Times New Roman"/>
          <w:b/>
          <w:i/>
          <w:sz w:val="28"/>
        </w:rPr>
      </w:pPr>
    </w:p>
    <w:p w:rsidR="00CC03BD" w:rsidRDefault="00CC03BD" w:rsidP="00647807">
      <w:pPr>
        <w:spacing w:after="0" w:line="240" w:lineRule="auto"/>
        <w:ind w:right="170"/>
        <w:rPr>
          <w:rFonts w:ascii="Times New Roman" w:eastAsia="Times New Roman" w:hAnsi="Times New Roman" w:cs="Times New Roman"/>
          <w:b/>
          <w:i/>
          <w:sz w:val="28"/>
        </w:rPr>
      </w:pPr>
    </w:p>
    <w:p w:rsidR="00CC03BD" w:rsidRDefault="00CC03BD" w:rsidP="00647807">
      <w:pPr>
        <w:spacing w:after="0" w:line="240" w:lineRule="auto"/>
        <w:ind w:right="170"/>
        <w:rPr>
          <w:rFonts w:ascii="Times New Roman" w:eastAsia="Times New Roman" w:hAnsi="Times New Roman" w:cs="Times New Roman"/>
          <w:b/>
          <w:i/>
          <w:sz w:val="28"/>
        </w:rPr>
      </w:pPr>
    </w:p>
    <w:p w:rsidR="00CC03BD" w:rsidRDefault="00CC03BD" w:rsidP="00647807">
      <w:pPr>
        <w:spacing w:after="0" w:line="240" w:lineRule="auto"/>
        <w:ind w:right="170"/>
        <w:rPr>
          <w:rFonts w:ascii="Times New Roman" w:eastAsia="Times New Roman" w:hAnsi="Times New Roman" w:cs="Times New Roman"/>
          <w:b/>
          <w:i/>
          <w:sz w:val="28"/>
        </w:rPr>
      </w:pPr>
    </w:p>
    <w:p w:rsidR="00BA2FEE" w:rsidRPr="001068BD" w:rsidRDefault="00BA2FEE" w:rsidP="001068BD">
      <w:pPr>
        <w:pStyle w:val="a5"/>
        <w:ind w:left="-851"/>
        <w:rPr>
          <w:rFonts w:ascii="Times New Roman" w:hAnsi="Times New Roman"/>
          <w:sz w:val="28"/>
          <w:szCs w:val="28"/>
        </w:rPr>
      </w:pPr>
    </w:p>
    <w:sectPr w:rsidR="00BA2FEE" w:rsidRPr="001068BD" w:rsidSect="00E30C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E41"/>
    <w:multiLevelType w:val="hybridMultilevel"/>
    <w:tmpl w:val="D2A81664"/>
    <w:lvl w:ilvl="0" w:tplc="708AF11C">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1">
    <w:nsid w:val="025E0B7F"/>
    <w:multiLevelType w:val="hybridMultilevel"/>
    <w:tmpl w:val="64C8B2B4"/>
    <w:lvl w:ilvl="0" w:tplc="8E2E144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0064E"/>
    <w:multiLevelType w:val="hybridMultilevel"/>
    <w:tmpl w:val="6B2293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920A81"/>
    <w:multiLevelType w:val="hybridMultilevel"/>
    <w:tmpl w:val="5B3A1C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E066FF"/>
    <w:multiLevelType w:val="hybridMultilevel"/>
    <w:tmpl w:val="34A2936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533BB0"/>
    <w:multiLevelType w:val="hybridMultilevel"/>
    <w:tmpl w:val="4A4EFF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0B6536"/>
    <w:multiLevelType w:val="hybridMultilevel"/>
    <w:tmpl w:val="7B48F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3974EF"/>
    <w:multiLevelType w:val="hybridMultilevel"/>
    <w:tmpl w:val="0F70B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C218F8"/>
    <w:multiLevelType w:val="hybridMultilevel"/>
    <w:tmpl w:val="19845E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2E673A"/>
    <w:multiLevelType w:val="hybridMultilevel"/>
    <w:tmpl w:val="F37EAE7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616FA4"/>
    <w:multiLevelType w:val="hybridMultilevel"/>
    <w:tmpl w:val="D6FE8F2A"/>
    <w:lvl w:ilvl="0" w:tplc="FB0237C4">
      <w:start w:val="1"/>
      <w:numFmt w:val="decimal"/>
      <w:lvlText w:val="%1."/>
      <w:lvlJc w:val="left"/>
      <w:pPr>
        <w:ind w:left="3594" w:hanging="360"/>
      </w:pPr>
      <w:rPr>
        <w:rFonts w:hint="default"/>
      </w:rPr>
    </w:lvl>
    <w:lvl w:ilvl="1" w:tplc="04190019" w:tentative="1">
      <w:start w:val="1"/>
      <w:numFmt w:val="lowerLetter"/>
      <w:lvlText w:val="%2."/>
      <w:lvlJc w:val="left"/>
      <w:pPr>
        <w:ind w:left="4314" w:hanging="360"/>
      </w:pPr>
    </w:lvl>
    <w:lvl w:ilvl="2" w:tplc="0419001B" w:tentative="1">
      <w:start w:val="1"/>
      <w:numFmt w:val="lowerRoman"/>
      <w:lvlText w:val="%3."/>
      <w:lvlJc w:val="right"/>
      <w:pPr>
        <w:ind w:left="5034" w:hanging="180"/>
      </w:pPr>
    </w:lvl>
    <w:lvl w:ilvl="3" w:tplc="0419000F" w:tentative="1">
      <w:start w:val="1"/>
      <w:numFmt w:val="decimal"/>
      <w:lvlText w:val="%4."/>
      <w:lvlJc w:val="left"/>
      <w:pPr>
        <w:ind w:left="5754" w:hanging="360"/>
      </w:pPr>
    </w:lvl>
    <w:lvl w:ilvl="4" w:tplc="04190019" w:tentative="1">
      <w:start w:val="1"/>
      <w:numFmt w:val="lowerLetter"/>
      <w:lvlText w:val="%5."/>
      <w:lvlJc w:val="left"/>
      <w:pPr>
        <w:ind w:left="6474" w:hanging="360"/>
      </w:pPr>
    </w:lvl>
    <w:lvl w:ilvl="5" w:tplc="0419001B" w:tentative="1">
      <w:start w:val="1"/>
      <w:numFmt w:val="lowerRoman"/>
      <w:lvlText w:val="%6."/>
      <w:lvlJc w:val="right"/>
      <w:pPr>
        <w:ind w:left="7194" w:hanging="180"/>
      </w:pPr>
    </w:lvl>
    <w:lvl w:ilvl="6" w:tplc="0419000F" w:tentative="1">
      <w:start w:val="1"/>
      <w:numFmt w:val="decimal"/>
      <w:lvlText w:val="%7."/>
      <w:lvlJc w:val="left"/>
      <w:pPr>
        <w:ind w:left="7914" w:hanging="360"/>
      </w:pPr>
    </w:lvl>
    <w:lvl w:ilvl="7" w:tplc="04190019" w:tentative="1">
      <w:start w:val="1"/>
      <w:numFmt w:val="lowerLetter"/>
      <w:lvlText w:val="%8."/>
      <w:lvlJc w:val="left"/>
      <w:pPr>
        <w:ind w:left="8634" w:hanging="360"/>
      </w:pPr>
    </w:lvl>
    <w:lvl w:ilvl="8" w:tplc="0419001B" w:tentative="1">
      <w:start w:val="1"/>
      <w:numFmt w:val="lowerRoman"/>
      <w:lvlText w:val="%9."/>
      <w:lvlJc w:val="right"/>
      <w:pPr>
        <w:ind w:left="9354" w:hanging="180"/>
      </w:pPr>
    </w:lvl>
  </w:abstractNum>
  <w:abstractNum w:abstractNumId="11">
    <w:nsid w:val="70483C1B"/>
    <w:multiLevelType w:val="hybridMultilevel"/>
    <w:tmpl w:val="2F621EA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9"/>
  </w:num>
  <w:num w:numId="5">
    <w:abstractNumId w:val="8"/>
  </w:num>
  <w:num w:numId="6">
    <w:abstractNumId w:val="6"/>
  </w:num>
  <w:num w:numId="7">
    <w:abstractNumId w:val="1"/>
  </w:num>
  <w:num w:numId="8">
    <w:abstractNumId w:val="5"/>
  </w:num>
  <w:num w:numId="9">
    <w:abstractNumId w:val="11"/>
  </w:num>
  <w:num w:numId="10">
    <w:abstractNumId w:val="2"/>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A3D8B"/>
    <w:rsid w:val="00022CC6"/>
    <w:rsid w:val="00085FA2"/>
    <w:rsid w:val="001068BD"/>
    <w:rsid w:val="00163843"/>
    <w:rsid w:val="002B36B3"/>
    <w:rsid w:val="00395418"/>
    <w:rsid w:val="003E4785"/>
    <w:rsid w:val="003F618D"/>
    <w:rsid w:val="00412BEF"/>
    <w:rsid w:val="004309AB"/>
    <w:rsid w:val="005C0A6C"/>
    <w:rsid w:val="00647807"/>
    <w:rsid w:val="00742A11"/>
    <w:rsid w:val="008F5282"/>
    <w:rsid w:val="009B43B4"/>
    <w:rsid w:val="00A325EC"/>
    <w:rsid w:val="00A355C5"/>
    <w:rsid w:val="00B3241B"/>
    <w:rsid w:val="00BA2FEE"/>
    <w:rsid w:val="00BE3290"/>
    <w:rsid w:val="00C371C8"/>
    <w:rsid w:val="00C86B27"/>
    <w:rsid w:val="00CC03BD"/>
    <w:rsid w:val="00CE5036"/>
    <w:rsid w:val="00D84264"/>
    <w:rsid w:val="00D86CB0"/>
    <w:rsid w:val="00DF6515"/>
    <w:rsid w:val="00E30C00"/>
    <w:rsid w:val="00E4481B"/>
    <w:rsid w:val="00EA3D8B"/>
    <w:rsid w:val="00ED77CE"/>
    <w:rsid w:val="00F214B5"/>
    <w:rsid w:val="00F66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C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0A6C"/>
    <w:pPr>
      <w:spacing w:after="0" w:line="240" w:lineRule="auto"/>
    </w:pPr>
    <w:rPr>
      <w:rFonts w:ascii="Calibri" w:eastAsia="Calibri" w:hAnsi="Calibri" w:cs="Times New Roman"/>
      <w:lang w:eastAsia="en-US"/>
    </w:rPr>
  </w:style>
  <w:style w:type="character" w:styleId="a4">
    <w:name w:val="line number"/>
    <w:basedOn w:val="a0"/>
    <w:uiPriority w:val="99"/>
    <w:semiHidden/>
    <w:unhideWhenUsed/>
    <w:rsid w:val="00BA2FEE"/>
  </w:style>
  <w:style w:type="paragraph" w:styleId="a5">
    <w:name w:val="List Paragraph"/>
    <w:basedOn w:val="a"/>
    <w:uiPriority w:val="34"/>
    <w:qFormat/>
    <w:rsid w:val="00BA2FEE"/>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3F61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618D"/>
    <w:rPr>
      <w:rFonts w:ascii="Tahoma" w:hAnsi="Tahoma" w:cs="Tahoma"/>
      <w:sz w:val="16"/>
      <w:szCs w:val="16"/>
    </w:rPr>
  </w:style>
  <w:style w:type="table" w:customStyle="1" w:styleId="1">
    <w:name w:val="Сетка таблицы1"/>
    <w:basedOn w:val="a1"/>
    <w:next w:val="a8"/>
    <w:uiPriority w:val="59"/>
    <w:rsid w:val="00ED77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ED77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ED77C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ED77C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9094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84E2C-BB40-468F-B3BD-9A699CCC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3140</Words>
  <Characters>17900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Хомут</cp:lastModifiedBy>
  <cp:revision>11</cp:revision>
  <dcterms:created xsi:type="dcterms:W3CDTF">2017-12-11T11:53:00Z</dcterms:created>
  <dcterms:modified xsi:type="dcterms:W3CDTF">2022-04-06T12:32:00Z</dcterms:modified>
</cp:coreProperties>
</file>