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78D" w:rsidRPr="000D278D" w:rsidRDefault="000D278D" w:rsidP="000D278D">
      <w:pPr>
        <w:shd w:val="clear" w:color="auto" w:fill="FFFFFF"/>
        <w:spacing w:line="240" w:lineRule="auto"/>
        <w:rPr>
          <w:rFonts w:ascii="Arial" w:eastAsia="Times New Roman" w:hAnsi="Arial" w:cs="Arial"/>
          <w:color w:val="000000"/>
          <w:sz w:val="21"/>
          <w:szCs w:val="21"/>
          <w:lang w:eastAsia="ru-RU"/>
        </w:rPr>
      </w:pPr>
      <w:bookmarkStart w:id="0" w:name="_GoBack"/>
      <w:bookmarkEnd w:id="0"/>
    </w:p>
    <w:p w:rsidR="000D278D" w:rsidRPr="000D278D" w:rsidRDefault="000D278D" w:rsidP="000D278D">
      <w:pPr>
        <w:shd w:val="clear" w:color="auto" w:fill="FFFFFF"/>
        <w:spacing w:after="150" w:line="240" w:lineRule="auto"/>
        <w:jc w:val="center"/>
        <w:rPr>
          <w:rFonts w:ascii="Arial" w:eastAsia="Times New Roman" w:hAnsi="Arial" w:cs="Arial"/>
          <w:color w:val="000000"/>
          <w:sz w:val="21"/>
          <w:szCs w:val="21"/>
          <w:lang w:eastAsia="ru-RU"/>
        </w:rPr>
      </w:pPr>
      <w:r w:rsidRPr="000D278D">
        <w:rPr>
          <w:rFonts w:ascii="Times New Roman" w:eastAsia="Times New Roman" w:hAnsi="Times New Roman" w:cs="Times New Roman"/>
          <w:b/>
          <w:bCs/>
          <w:color w:val="000000"/>
          <w:sz w:val="27"/>
          <w:szCs w:val="27"/>
          <w:lang w:eastAsia="ru-RU"/>
        </w:rPr>
        <w:t>ИСПОЛЬЗОВАНИЕ ИННОВАЦИОННЫХ ТЕХНОЛОГИЙ</w:t>
      </w:r>
    </w:p>
    <w:p w:rsidR="000D278D" w:rsidRPr="000D278D" w:rsidRDefault="000D278D" w:rsidP="000D278D">
      <w:pPr>
        <w:shd w:val="clear" w:color="auto" w:fill="FFFFFF"/>
        <w:spacing w:after="150" w:line="240" w:lineRule="auto"/>
        <w:jc w:val="center"/>
        <w:rPr>
          <w:rFonts w:ascii="Arial" w:eastAsia="Times New Roman" w:hAnsi="Arial" w:cs="Arial"/>
          <w:color w:val="000000"/>
          <w:sz w:val="21"/>
          <w:szCs w:val="21"/>
          <w:lang w:eastAsia="ru-RU"/>
        </w:rPr>
      </w:pPr>
      <w:r w:rsidRPr="000D278D">
        <w:rPr>
          <w:rFonts w:ascii="Times New Roman" w:eastAsia="Times New Roman" w:hAnsi="Times New Roman" w:cs="Times New Roman"/>
          <w:b/>
          <w:bCs/>
          <w:color w:val="000000"/>
          <w:sz w:val="27"/>
          <w:szCs w:val="27"/>
          <w:lang w:eastAsia="ru-RU"/>
        </w:rPr>
        <w:t>НА УРОКАХ ФИЗИЧЕСКОЙ КУЛЬТУРЫ</w:t>
      </w:r>
    </w:p>
    <w:p w:rsidR="000D278D" w:rsidRPr="000D278D" w:rsidRDefault="000D278D" w:rsidP="000D278D">
      <w:pPr>
        <w:shd w:val="clear" w:color="auto" w:fill="FFFFFF"/>
        <w:spacing w:after="150" w:line="240" w:lineRule="auto"/>
        <w:jc w:val="center"/>
        <w:rPr>
          <w:rFonts w:ascii="Arial" w:eastAsia="Times New Roman" w:hAnsi="Arial" w:cs="Arial"/>
          <w:color w:val="000000"/>
          <w:sz w:val="21"/>
          <w:szCs w:val="21"/>
          <w:lang w:eastAsia="ru-RU"/>
        </w:rPr>
      </w:pPr>
    </w:p>
    <w:p w:rsidR="000D278D" w:rsidRPr="000D278D" w:rsidRDefault="000D278D" w:rsidP="000D278D">
      <w:pPr>
        <w:shd w:val="clear" w:color="auto" w:fill="FFFFFF"/>
        <w:spacing w:after="150" w:line="240" w:lineRule="auto"/>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Новое время выдвигает перед учителем задачи поиска более совершенных способов для подготовки учащихся к жизни в условиях стремительно меняющегося мира. В настоящее время сложилось значительное количество образовательных концепций, технологий, которые пришли на смену технологиям «Традиционной школы».</w:t>
      </w:r>
    </w:p>
    <w:p w:rsidR="000D278D" w:rsidRPr="000D278D" w:rsidRDefault="000D278D" w:rsidP="000D278D">
      <w:pPr>
        <w:shd w:val="clear" w:color="auto" w:fill="FFFFFF"/>
        <w:spacing w:after="150" w:line="240" w:lineRule="auto"/>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Когда слышишь фразу «компьютер на уроке физкультуры», то сразу возникает недоумение и вопрос: разве это совместимо? Ведь физкультура – это, прежде всего движение.</w:t>
      </w:r>
    </w:p>
    <w:p w:rsidR="000D278D" w:rsidRPr="000D278D" w:rsidRDefault="000D278D" w:rsidP="000D278D">
      <w:pPr>
        <w:shd w:val="clear" w:color="auto" w:fill="FFFFFF"/>
        <w:spacing w:after="150" w:line="240" w:lineRule="auto"/>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Уроки физической культуры включают большой объем теоретического материала, на который выделяется мало часов. Дети не любят слушать правила по технике безопасности, теоретические сведения по предмету, поэтому использование современных информационных технологий позволяет эффективно решать эту проблему. Используя компьютерные технологии, урок становится более интересным, наглядным. Многие объяснения техники выполнения разучиваемых движений, исторические документы, биографии спортсменов, освещение теоретических вопросов различных направлений не могут быть показаны ученикам непосредственно. Поэтому необходимо использовать различные виды наглядности. Сам факт проведения урока физической культуры в кабинете, оснащенном компьютерной техникой, интригует детей, у них появляется внешняя мотивация. Из внешней мотивации «вырастает» интерес к предмету.</w:t>
      </w:r>
    </w:p>
    <w:p w:rsidR="000D278D" w:rsidRPr="000D278D" w:rsidRDefault="000D278D" w:rsidP="000D278D">
      <w:pPr>
        <w:shd w:val="clear" w:color="auto" w:fill="FFFFFF"/>
        <w:spacing w:after="150" w:line="240" w:lineRule="auto"/>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ХХI-й век - век высоких информационных и компьютерных технологий. Сегодня современное образование ставит перед педагогом задачу совершенствовать традиционные технологии и находить новые подходы к организации учебно-воспитательного процесса. Исходя из этого, формулируются основные цели современного образования:</w:t>
      </w:r>
    </w:p>
    <w:p w:rsidR="000D278D" w:rsidRPr="000D278D" w:rsidRDefault="000D278D" w:rsidP="000D278D">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развитие у учащихся самостоятельности и способности к самоорганизации;</w:t>
      </w:r>
    </w:p>
    <w:p w:rsidR="000D278D" w:rsidRPr="000D278D" w:rsidRDefault="000D278D" w:rsidP="000D278D">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развитие способности к созидательной деятельности, сотрудничеству; воспитание толерантности, терпимости к чужому мнению;</w:t>
      </w:r>
    </w:p>
    <w:p w:rsidR="000D278D" w:rsidRPr="000D278D" w:rsidRDefault="000D278D" w:rsidP="000D278D">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формирование коммуникативных умений и навыков.</w:t>
      </w:r>
    </w:p>
    <w:p w:rsidR="000D278D" w:rsidRPr="000D278D" w:rsidRDefault="000D278D" w:rsidP="000D278D">
      <w:pPr>
        <w:shd w:val="clear" w:color="auto" w:fill="FFFFFF"/>
        <w:spacing w:after="150" w:line="240" w:lineRule="auto"/>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 xml:space="preserve">Возможным выходом из этой ситуации является применение </w:t>
      </w:r>
      <w:proofErr w:type="gramStart"/>
      <w:r w:rsidRPr="000D278D">
        <w:rPr>
          <w:rFonts w:ascii="Times New Roman" w:eastAsia="Times New Roman" w:hAnsi="Times New Roman" w:cs="Times New Roman"/>
          <w:color w:val="000000"/>
          <w:sz w:val="27"/>
          <w:szCs w:val="27"/>
          <w:lang w:eastAsia="ru-RU"/>
        </w:rPr>
        <w:t>информационных  компьютерных</w:t>
      </w:r>
      <w:proofErr w:type="gramEnd"/>
      <w:r w:rsidRPr="000D278D">
        <w:rPr>
          <w:rFonts w:ascii="Times New Roman" w:eastAsia="Times New Roman" w:hAnsi="Times New Roman" w:cs="Times New Roman"/>
          <w:color w:val="000000"/>
          <w:sz w:val="27"/>
          <w:szCs w:val="27"/>
          <w:lang w:eastAsia="ru-RU"/>
        </w:rPr>
        <w:t xml:space="preserve"> технологий (ИКТ), представляющих собой накопление информации, её хранение и переработку, математический анализ, моделирование и прогнозирование. Составными частями ИКТ являются электронный, программный и информационный компоненты, совместное функционирование которых позволяет решать задачи, поставляемые развитием общества. Следовательно, наша цель – найти применение компьютерным технологиям в процессе физического воспитания учащихся как средство </w:t>
      </w:r>
      <w:r w:rsidRPr="000D278D">
        <w:rPr>
          <w:rFonts w:ascii="Times New Roman" w:eastAsia="Times New Roman" w:hAnsi="Times New Roman" w:cs="Times New Roman"/>
          <w:color w:val="000000"/>
          <w:sz w:val="27"/>
          <w:szCs w:val="27"/>
          <w:lang w:eastAsia="ru-RU"/>
        </w:rPr>
        <w:lastRenderedPageBreak/>
        <w:t>методической поддержки учебно-воспитательного процесса. Компьютерные технологии способны сделать учебно-воспитательный процесс интенсивным, эффективным и качественным. Они побуждают учащихся к заинтересованности, активизации познавательной деятельности, углублению межпредметных связей. В настоящее время принято выделять следующие основные направления внедрения ИКТ в образовании:</w:t>
      </w:r>
    </w:p>
    <w:p w:rsidR="000D278D" w:rsidRPr="000D278D" w:rsidRDefault="000D278D" w:rsidP="000D278D">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использование компьютерной техники в качестве средства обучения, совершенствующего процесс преподавания, повышающего его эффективность и качество;</w:t>
      </w:r>
    </w:p>
    <w:p w:rsidR="000D278D" w:rsidRPr="000D278D" w:rsidRDefault="000D278D" w:rsidP="000D278D">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 xml:space="preserve">использование компьютерных </w:t>
      </w:r>
      <w:proofErr w:type="gramStart"/>
      <w:r w:rsidRPr="000D278D">
        <w:rPr>
          <w:rFonts w:ascii="Times New Roman" w:eastAsia="Times New Roman" w:hAnsi="Times New Roman" w:cs="Times New Roman"/>
          <w:color w:val="000000"/>
          <w:sz w:val="27"/>
          <w:szCs w:val="27"/>
          <w:lang w:eastAsia="ru-RU"/>
        </w:rPr>
        <w:t>технологий  в</w:t>
      </w:r>
      <w:proofErr w:type="gramEnd"/>
      <w:r w:rsidRPr="000D278D">
        <w:rPr>
          <w:rFonts w:ascii="Times New Roman" w:eastAsia="Times New Roman" w:hAnsi="Times New Roman" w:cs="Times New Roman"/>
          <w:color w:val="000000"/>
          <w:sz w:val="27"/>
          <w:szCs w:val="27"/>
          <w:lang w:eastAsia="ru-RU"/>
        </w:rPr>
        <w:t xml:space="preserve"> качестве инструментов обучения, познания себя и действительности;</w:t>
      </w:r>
    </w:p>
    <w:p w:rsidR="000D278D" w:rsidRPr="000D278D" w:rsidRDefault="000D278D" w:rsidP="000D278D">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использование средств новых информационных технологий в качестве средства творческого развития обучаемого;</w:t>
      </w:r>
    </w:p>
    <w:p w:rsidR="000D278D" w:rsidRPr="000D278D" w:rsidRDefault="000D278D" w:rsidP="000D278D">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0D278D">
        <w:rPr>
          <w:rFonts w:ascii="Times New Roman" w:eastAsia="Times New Roman" w:hAnsi="Times New Roman" w:cs="Times New Roman"/>
          <w:color w:val="000000"/>
          <w:sz w:val="27"/>
          <w:szCs w:val="27"/>
          <w:lang w:eastAsia="ru-RU"/>
        </w:rPr>
        <w:t xml:space="preserve">использование компьютерной техники в качестве средств автоматизации процессов контроля, коррекции, </w:t>
      </w:r>
      <w:proofErr w:type="spellStart"/>
      <w:r w:rsidRPr="000D278D">
        <w:rPr>
          <w:rFonts w:ascii="Times New Roman" w:eastAsia="Times New Roman" w:hAnsi="Times New Roman" w:cs="Times New Roman"/>
          <w:color w:val="000000"/>
          <w:sz w:val="27"/>
          <w:szCs w:val="27"/>
          <w:lang w:eastAsia="ru-RU"/>
        </w:rPr>
        <w:t>тестировани</w:t>
      </w:r>
      <w:proofErr w:type="spellEnd"/>
    </w:p>
    <w:p w:rsidR="006B49C3" w:rsidRDefault="006B49C3"/>
    <w:sectPr w:rsidR="006B4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6003"/>
    <w:multiLevelType w:val="multilevel"/>
    <w:tmpl w:val="1648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F51B0"/>
    <w:multiLevelType w:val="multilevel"/>
    <w:tmpl w:val="0932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B0F7A"/>
    <w:multiLevelType w:val="multilevel"/>
    <w:tmpl w:val="CFA8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44"/>
    <w:rsid w:val="000D278D"/>
    <w:rsid w:val="00392F44"/>
    <w:rsid w:val="006B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2FB7"/>
  <w15:chartTrackingRefBased/>
  <w15:docId w15:val="{0D3AFEDF-5FB1-4E5B-A66A-31431595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92577">
      <w:bodyDiv w:val="1"/>
      <w:marLeft w:val="0"/>
      <w:marRight w:val="0"/>
      <w:marTop w:val="0"/>
      <w:marBottom w:val="0"/>
      <w:divBdr>
        <w:top w:val="none" w:sz="0" w:space="0" w:color="auto"/>
        <w:left w:val="none" w:sz="0" w:space="0" w:color="auto"/>
        <w:bottom w:val="none" w:sz="0" w:space="0" w:color="auto"/>
        <w:right w:val="none" w:sz="0" w:space="0" w:color="auto"/>
      </w:divBdr>
      <w:divsChild>
        <w:div w:id="1781140344">
          <w:marLeft w:val="0"/>
          <w:marRight w:val="0"/>
          <w:marTop w:val="0"/>
          <w:marBottom w:val="240"/>
          <w:divBdr>
            <w:top w:val="none" w:sz="0" w:space="0" w:color="auto"/>
            <w:left w:val="none" w:sz="0" w:space="0" w:color="auto"/>
            <w:bottom w:val="none" w:sz="0" w:space="0" w:color="auto"/>
            <w:right w:val="none" w:sz="0" w:space="0" w:color="auto"/>
          </w:divBdr>
          <w:divsChild>
            <w:div w:id="7342090">
              <w:marLeft w:val="0"/>
              <w:marRight w:val="0"/>
              <w:marTop w:val="0"/>
              <w:marBottom w:val="0"/>
              <w:divBdr>
                <w:top w:val="none" w:sz="0" w:space="0" w:color="auto"/>
                <w:left w:val="none" w:sz="0" w:space="0" w:color="auto"/>
                <w:bottom w:val="none" w:sz="0" w:space="0" w:color="auto"/>
                <w:right w:val="none" w:sz="0" w:space="0" w:color="auto"/>
              </w:divBdr>
              <w:divsChild>
                <w:div w:id="798689317">
                  <w:marLeft w:val="0"/>
                  <w:marRight w:val="0"/>
                  <w:marTop w:val="0"/>
                  <w:marBottom w:val="0"/>
                  <w:divBdr>
                    <w:top w:val="none" w:sz="0" w:space="0" w:color="auto"/>
                    <w:left w:val="none" w:sz="0" w:space="0" w:color="auto"/>
                    <w:bottom w:val="none" w:sz="0" w:space="0" w:color="auto"/>
                    <w:right w:val="none" w:sz="0" w:space="0" w:color="auto"/>
                  </w:divBdr>
                  <w:divsChild>
                    <w:div w:id="931475040">
                      <w:marLeft w:val="0"/>
                      <w:marRight w:val="0"/>
                      <w:marTop w:val="0"/>
                      <w:marBottom w:val="0"/>
                      <w:divBdr>
                        <w:top w:val="single" w:sz="6" w:space="0" w:color="DDDDDD"/>
                        <w:left w:val="single" w:sz="6" w:space="31" w:color="DDDDDD"/>
                        <w:bottom w:val="single" w:sz="6" w:space="0" w:color="DDDDDD"/>
                        <w:right w:val="single" w:sz="6" w:space="31" w:color="DDDDDD"/>
                      </w:divBdr>
                    </w:div>
                  </w:divsChild>
                </w:div>
              </w:divsChild>
            </w:div>
          </w:divsChild>
        </w:div>
        <w:div w:id="1320498276">
          <w:marLeft w:val="0"/>
          <w:marRight w:val="0"/>
          <w:marTop w:val="90"/>
          <w:marBottom w:val="90"/>
          <w:divBdr>
            <w:top w:val="single" w:sz="6" w:space="0" w:color="D1D1D1"/>
            <w:left w:val="single" w:sz="6" w:space="0" w:color="D1D1D1"/>
            <w:bottom w:val="single" w:sz="6" w:space="0" w:color="D1D1D1"/>
            <w:right w:val="single" w:sz="6" w:space="0" w:color="D1D1D1"/>
          </w:divBdr>
          <w:divsChild>
            <w:div w:id="1748576070">
              <w:marLeft w:val="0"/>
              <w:marRight w:val="0"/>
              <w:marTop w:val="0"/>
              <w:marBottom w:val="0"/>
              <w:divBdr>
                <w:top w:val="none" w:sz="0" w:space="0" w:color="auto"/>
                <w:left w:val="none" w:sz="0" w:space="0" w:color="auto"/>
                <w:bottom w:val="none" w:sz="0" w:space="0" w:color="auto"/>
                <w:right w:val="none" w:sz="0" w:space="0" w:color="auto"/>
              </w:divBdr>
              <w:divsChild>
                <w:div w:id="437332787">
                  <w:marLeft w:val="0"/>
                  <w:marRight w:val="0"/>
                  <w:marTop w:val="0"/>
                  <w:marBottom w:val="0"/>
                  <w:divBdr>
                    <w:top w:val="single" w:sz="6" w:space="0" w:color="DDDDDD"/>
                    <w:left w:val="none" w:sz="0" w:space="0" w:color="auto"/>
                    <w:bottom w:val="single" w:sz="6" w:space="0" w:color="DDDDDD"/>
                    <w:right w:val="none" w:sz="0" w:space="0" w:color="auto"/>
                  </w:divBdr>
                  <w:divsChild>
                    <w:div w:id="1913395009">
                      <w:marLeft w:val="0"/>
                      <w:marRight w:val="0"/>
                      <w:marTop w:val="0"/>
                      <w:marBottom w:val="0"/>
                      <w:divBdr>
                        <w:top w:val="none" w:sz="0" w:space="0" w:color="auto"/>
                        <w:left w:val="none" w:sz="0" w:space="0" w:color="auto"/>
                        <w:bottom w:val="none" w:sz="0" w:space="0" w:color="auto"/>
                        <w:right w:val="none" w:sz="0" w:space="0" w:color="auto"/>
                      </w:divBdr>
                      <w:divsChild>
                        <w:div w:id="1969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Львов</dc:creator>
  <cp:keywords/>
  <dc:description/>
  <cp:lastModifiedBy>Михаил Львов</cp:lastModifiedBy>
  <cp:revision>2</cp:revision>
  <dcterms:created xsi:type="dcterms:W3CDTF">2017-09-17T12:59:00Z</dcterms:created>
  <dcterms:modified xsi:type="dcterms:W3CDTF">2017-09-17T12:59:00Z</dcterms:modified>
</cp:coreProperties>
</file>