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AD" w:rsidRDefault="00701B83" w:rsidP="00701B8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Сахаутдинова</w:t>
      </w:r>
      <w:r w:rsidRPr="00701B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Д. И.</w:t>
      </w:r>
    </w:p>
    <w:p w:rsidR="00701B83" w:rsidRDefault="00701B83" w:rsidP="00701B8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СОШ № 55 г. Саратов</w:t>
      </w:r>
    </w:p>
    <w:p w:rsidR="00701B83" w:rsidRPr="00B36058" w:rsidRDefault="00701B83" w:rsidP="00701B83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английского языка</w:t>
      </w:r>
      <w:bookmarkStart w:id="0" w:name="_GoBack"/>
      <w:bookmarkEnd w:id="0"/>
    </w:p>
    <w:p w:rsidR="00B145AD" w:rsidRDefault="00B145AD" w:rsidP="00B145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A68B4" w:rsidRPr="00B145AD" w:rsidRDefault="00AD6F69" w:rsidP="00B145AD">
      <w:pPr>
        <w:jc w:val="center"/>
        <w:rPr>
          <w:rFonts w:ascii="Times New Roman" w:hAnsi="Times New Roman" w:cs="Times New Roman"/>
          <w:b/>
          <w:sz w:val="28"/>
        </w:rPr>
      </w:pPr>
      <w:r w:rsidRPr="00B145AD">
        <w:rPr>
          <w:rFonts w:ascii="Times New Roman" w:hAnsi="Times New Roman" w:cs="Times New Roman"/>
          <w:b/>
          <w:sz w:val="28"/>
        </w:rPr>
        <w:t xml:space="preserve">Использование </w:t>
      </w:r>
      <w:proofErr w:type="spellStart"/>
      <w:r w:rsidRPr="00B145AD">
        <w:rPr>
          <w:rFonts w:ascii="Times New Roman" w:hAnsi="Times New Roman" w:cs="Times New Roman"/>
          <w:b/>
          <w:sz w:val="28"/>
        </w:rPr>
        <w:t>лэпбука</w:t>
      </w:r>
      <w:proofErr w:type="spellEnd"/>
      <w:r w:rsidRPr="00B145AD">
        <w:rPr>
          <w:rFonts w:ascii="Times New Roman" w:hAnsi="Times New Roman" w:cs="Times New Roman"/>
          <w:b/>
          <w:sz w:val="28"/>
        </w:rPr>
        <w:t xml:space="preserve"> в исследовательско-проектной деятельности в школе</w:t>
      </w:r>
    </w:p>
    <w:p w:rsidR="00AD6F69" w:rsidRPr="007B7D12" w:rsidRDefault="007B7D12" w:rsidP="00542B16">
      <w:pPr>
        <w:jc w:val="both"/>
        <w:rPr>
          <w:rFonts w:ascii="Times New Roman" w:hAnsi="Times New Roman" w:cs="Times New Roman"/>
          <w:sz w:val="24"/>
        </w:rPr>
      </w:pPr>
      <w:r w:rsidRPr="00B145AD">
        <w:rPr>
          <w:rFonts w:ascii="Times New Roman" w:hAnsi="Times New Roman" w:cs="Times New Roman"/>
          <w:color w:val="000000" w:themeColor="text1"/>
          <w:sz w:val="24"/>
        </w:rPr>
        <w:t>В статье рассматрива</w:t>
      </w:r>
      <w:r w:rsidR="001D3E6F" w:rsidRPr="00B145AD">
        <w:rPr>
          <w:rFonts w:ascii="Times New Roman" w:hAnsi="Times New Roman" w:cs="Times New Roman"/>
          <w:color w:val="000000" w:themeColor="text1"/>
          <w:sz w:val="24"/>
        </w:rPr>
        <w:t>е</w:t>
      </w:r>
      <w:r w:rsidRPr="00B145AD">
        <w:rPr>
          <w:rFonts w:ascii="Times New Roman" w:hAnsi="Times New Roman" w:cs="Times New Roman"/>
          <w:color w:val="000000" w:themeColor="text1"/>
          <w:sz w:val="24"/>
        </w:rPr>
        <w:t xml:space="preserve">тся </w:t>
      </w:r>
      <w:r w:rsidR="004D49F9" w:rsidRPr="00B145AD">
        <w:rPr>
          <w:rFonts w:ascii="Times New Roman" w:hAnsi="Times New Roman" w:cs="Times New Roman"/>
          <w:color w:val="000000" w:themeColor="text1"/>
          <w:sz w:val="24"/>
        </w:rPr>
        <w:t xml:space="preserve">использование </w:t>
      </w:r>
      <w:proofErr w:type="spellStart"/>
      <w:r w:rsidRPr="00B145AD">
        <w:rPr>
          <w:rFonts w:ascii="Times New Roman" w:hAnsi="Times New Roman" w:cs="Times New Roman"/>
          <w:color w:val="000000" w:themeColor="text1"/>
          <w:sz w:val="24"/>
        </w:rPr>
        <w:t>л</w:t>
      </w:r>
      <w:r w:rsidR="001D3E6F" w:rsidRPr="00B145AD">
        <w:rPr>
          <w:rFonts w:ascii="Times New Roman" w:hAnsi="Times New Roman" w:cs="Times New Roman"/>
          <w:color w:val="000000" w:themeColor="text1"/>
          <w:sz w:val="24"/>
        </w:rPr>
        <w:t>эпбук</w:t>
      </w:r>
      <w:r w:rsidR="004D49F9" w:rsidRPr="00B145AD">
        <w:rPr>
          <w:rFonts w:ascii="Times New Roman" w:hAnsi="Times New Roman" w:cs="Times New Roman"/>
          <w:color w:val="000000" w:themeColor="text1"/>
          <w:sz w:val="24"/>
        </w:rPr>
        <w:t>а</w:t>
      </w:r>
      <w:proofErr w:type="spellEnd"/>
      <w:r w:rsidRPr="00B145AD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4D49F9" w:rsidRPr="00B145AD">
        <w:rPr>
          <w:rFonts w:ascii="Times New Roman" w:hAnsi="Times New Roman" w:cs="Times New Roman"/>
          <w:color w:val="000000" w:themeColor="text1"/>
          <w:sz w:val="24"/>
        </w:rPr>
        <w:t xml:space="preserve">как </w:t>
      </w:r>
      <w:r w:rsidRPr="00B145AD">
        <w:rPr>
          <w:rFonts w:ascii="Times New Roman" w:hAnsi="Times New Roman" w:cs="Times New Roman"/>
          <w:color w:val="000000" w:themeColor="text1"/>
          <w:sz w:val="24"/>
        </w:rPr>
        <w:t>од</w:t>
      </w:r>
      <w:r w:rsidR="004D49F9" w:rsidRPr="00B145AD">
        <w:rPr>
          <w:rFonts w:ascii="Times New Roman" w:hAnsi="Times New Roman" w:cs="Times New Roman"/>
          <w:color w:val="000000" w:themeColor="text1"/>
          <w:sz w:val="24"/>
        </w:rPr>
        <w:t>ного</w:t>
      </w:r>
      <w:r w:rsidRPr="00B145AD">
        <w:rPr>
          <w:rFonts w:ascii="Times New Roman" w:hAnsi="Times New Roman" w:cs="Times New Roman"/>
          <w:color w:val="000000" w:themeColor="text1"/>
          <w:sz w:val="24"/>
        </w:rPr>
        <w:t xml:space="preserve"> из самых популярных видов деятельности на уроках иностранного языка</w:t>
      </w:r>
      <w:r w:rsidR="004D49F9" w:rsidRPr="00B145AD">
        <w:rPr>
          <w:rFonts w:ascii="Times New Roman" w:hAnsi="Times New Roman" w:cs="Times New Roman"/>
          <w:color w:val="000000" w:themeColor="text1"/>
          <w:sz w:val="24"/>
        </w:rPr>
        <w:t xml:space="preserve"> в школе</w:t>
      </w:r>
      <w:r w:rsidRPr="00B145AD">
        <w:rPr>
          <w:rFonts w:ascii="Times New Roman" w:hAnsi="Times New Roman" w:cs="Times New Roman"/>
          <w:color w:val="000000" w:themeColor="text1"/>
          <w:sz w:val="24"/>
        </w:rPr>
        <w:t>.</w:t>
      </w:r>
      <w:r w:rsidR="00542B16" w:rsidRPr="00B145A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C90939" w:rsidRPr="00B145AD">
        <w:rPr>
          <w:rFonts w:ascii="Times New Roman" w:hAnsi="Times New Roman" w:cs="Times New Roman"/>
          <w:sz w:val="24"/>
        </w:rPr>
        <w:t>Лэпбук</w:t>
      </w:r>
      <w:proofErr w:type="spellEnd"/>
      <w:r w:rsidRPr="00B145AD">
        <w:rPr>
          <w:rFonts w:ascii="Times New Roman" w:hAnsi="Times New Roman" w:cs="Times New Roman"/>
          <w:sz w:val="24"/>
        </w:rPr>
        <w:t xml:space="preserve"> явля</w:t>
      </w:r>
      <w:r w:rsidR="00C90939" w:rsidRPr="00B145AD">
        <w:rPr>
          <w:rFonts w:ascii="Times New Roman" w:hAnsi="Times New Roman" w:cs="Times New Roman"/>
          <w:sz w:val="24"/>
        </w:rPr>
        <w:t>е</w:t>
      </w:r>
      <w:r w:rsidRPr="00B145AD">
        <w:rPr>
          <w:rFonts w:ascii="Times New Roman" w:hAnsi="Times New Roman" w:cs="Times New Roman"/>
          <w:sz w:val="24"/>
        </w:rPr>
        <w:t>тся отличной возможностью</w:t>
      </w:r>
      <w:r w:rsidR="00542B16" w:rsidRPr="00B145AD">
        <w:rPr>
          <w:rFonts w:ascii="Times New Roman" w:hAnsi="Times New Roman" w:cs="Times New Roman"/>
          <w:sz w:val="24"/>
        </w:rPr>
        <w:t xml:space="preserve"> развить все навыки школьной деятельности.</w:t>
      </w:r>
      <w:r w:rsidR="004D49F9">
        <w:rPr>
          <w:rFonts w:ascii="Times New Roman" w:hAnsi="Times New Roman" w:cs="Times New Roman"/>
          <w:sz w:val="24"/>
        </w:rPr>
        <w:t xml:space="preserve"> </w:t>
      </w:r>
      <w:r w:rsidR="004D49F9" w:rsidRPr="00B145AD">
        <w:rPr>
          <w:rFonts w:ascii="Times New Roman" w:hAnsi="Times New Roman" w:cs="Times New Roman"/>
          <w:color w:val="000000" w:themeColor="text1"/>
          <w:sz w:val="24"/>
        </w:rPr>
        <w:t>Примене</w:t>
      </w:r>
      <w:r w:rsidR="00542B16" w:rsidRPr="00B145AD">
        <w:rPr>
          <w:rFonts w:ascii="Times New Roman" w:hAnsi="Times New Roman" w:cs="Times New Roman"/>
          <w:color w:val="000000" w:themeColor="text1"/>
          <w:sz w:val="24"/>
        </w:rPr>
        <w:t xml:space="preserve">ние </w:t>
      </w:r>
      <w:proofErr w:type="spellStart"/>
      <w:r w:rsidR="00542B16" w:rsidRPr="00B145AD">
        <w:rPr>
          <w:rFonts w:ascii="Times New Roman" w:hAnsi="Times New Roman" w:cs="Times New Roman"/>
          <w:color w:val="000000" w:themeColor="text1"/>
          <w:sz w:val="24"/>
        </w:rPr>
        <w:t>лэпбуков</w:t>
      </w:r>
      <w:proofErr w:type="spellEnd"/>
      <w:r w:rsidR="00542B16" w:rsidRPr="00B145AD">
        <w:rPr>
          <w:rFonts w:ascii="Times New Roman" w:hAnsi="Times New Roman" w:cs="Times New Roman"/>
          <w:color w:val="000000" w:themeColor="text1"/>
          <w:sz w:val="24"/>
        </w:rPr>
        <w:t xml:space="preserve"> в исследовательско-проектной деятельности </w:t>
      </w:r>
      <w:r w:rsidR="004D49F9" w:rsidRPr="00B145AD">
        <w:rPr>
          <w:rFonts w:ascii="Times New Roman" w:hAnsi="Times New Roman" w:cs="Times New Roman"/>
          <w:color w:val="000000" w:themeColor="text1"/>
          <w:sz w:val="24"/>
        </w:rPr>
        <w:t>способствует</w:t>
      </w:r>
      <w:r w:rsidR="00542B16" w:rsidRPr="00B145AD">
        <w:rPr>
          <w:rFonts w:ascii="Times New Roman" w:hAnsi="Times New Roman" w:cs="Times New Roman"/>
          <w:color w:val="000000" w:themeColor="text1"/>
          <w:sz w:val="24"/>
        </w:rPr>
        <w:t xml:space="preserve"> прогресс</w:t>
      </w:r>
      <w:r w:rsidR="004D49F9" w:rsidRPr="00B145AD">
        <w:rPr>
          <w:rFonts w:ascii="Times New Roman" w:hAnsi="Times New Roman" w:cs="Times New Roman"/>
          <w:color w:val="000000" w:themeColor="text1"/>
          <w:sz w:val="24"/>
        </w:rPr>
        <w:t>у в освоении иностранного языка</w:t>
      </w:r>
      <w:r w:rsidR="00542B16" w:rsidRPr="00B145AD">
        <w:rPr>
          <w:rFonts w:ascii="Times New Roman" w:hAnsi="Times New Roman" w:cs="Times New Roman"/>
          <w:color w:val="000000" w:themeColor="text1"/>
          <w:sz w:val="24"/>
        </w:rPr>
        <w:t xml:space="preserve"> и </w:t>
      </w:r>
      <w:r w:rsidR="004D49F9" w:rsidRPr="00B145AD">
        <w:rPr>
          <w:rFonts w:ascii="Times New Roman" w:hAnsi="Times New Roman" w:cs="Times New Roman"/>
          <w:color w:val="000000" w:themeColor="text1"/>
          <w:sz w:val="24"/>
        </w:rPr>
        <w:t xml:space="preserve">дает хороший </w:t>
      </w:r>
      <w:r w:rsidR="00542B16" w:rsidRPr="00B145AD">
        <w:rPr>
          <w:rFonts w:ascii="Times New Roman" w:hAnsi="Times New Roman" w:cs="Times New Roman"/>
          <w:color w:val="000000" w:themeColor="text1"/>
          <w:sz w:val="24"/>
        </w:rPr>
        <w:t>результат.</w:t>
      </w:r>
    </w:p>
    <w:p w:rsidR="007B7D12" w:rsidRDefault="007B7D12" w:rsidP="00542B16">
      <w:pPr>
        <w:jc w:val="both"/>
        <w:rPr>
          <w:rFonts w:ascii="Times New Roman" w:hAnsi="Times New Roman" w:cs="Times New Roman"/>
          <w:sz w:val="24"/>
        </w:rPr>
      </w:pPr>
      <w:r w:rsidRPr="00571F84">
        <w:rPr>
          <w:rFonts w:ascii="Times New Roman" w:hAnsi="Times New Roman" w:cs="Times New Roman"/>
          <w:b/>
          <w:i/>
          <w:sz w:val="24"/>
        </w:rPr>
        <w:t>Ключевые слова</w:t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лэпбук</w:t>
      </w:r>
      <w:proofErr w:type="spellEnd"/>
      <w:r>
        <w:rPr>
          <w:rFonts w:ascii="Times New Roman" w:hAnsi="Times New Roman" w:cs="Times New Roman"/>
          <w:sz w:val="24"/>
        </w:rPr>
        <w:t>, исследовательская деятельность, проектная деятельность, проект, исследование</w:t>
      </w:r>
    </w:p>
    <w:p w:rsidR="00E822A1" w:rsidRPr="00B145AD" w:rsidRDefault="00E822A1" w:rsidP="00542B16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B145A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The article focuses on the </w:t>
      </w:r>
      <w:r w:rsidR="0063622B" w:rsidRPr="00B145A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usage of a </w:t>
      </w:r>
      <w:proofErr w:type="spellStart"/>
      <w:r w:rsidR="00B145AD">
        <w:rPr>
          <w:rFonts w:ascii="Times New Roman" w:hAnsi="Times New Roman" w:cs="Times New Roman"/>
          <w:color w:val="000000" w:themeColor="text1"/>
          <w:sz w:val="24"/>
          <w:lang w:val="en-US"/>
        </w:rPr>
        <w:t>lapbook</w:t>
      </w:r>
      <w:proofErr w:type="spellEnd"/>
      <w:r w:rsidRPr="00B145A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</w:t>
      </w:r>
      <w:r w:rsidR="0063622B" w:rsidRPr="00B145A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as </w:t>
      </w:r>
      <w:r w:rsidRPr="00B145A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one of the most popular activities in the lessons of a foreign language. </w:t>
      </w:r>
      <w:proofErr w:type="spellStart"/>
      <w:r w:rsidR="0063622B" w:rsidRPr="00B145AD">
        <w:rPr>
          <w:rFonts w:ascii="Times New Roman" w:hAnsi="Times New Roman" w:cs="Times New Roman"/>
          <w:color w:val="000000" w:themeColor="text1"/>
          <w:sz w:val="24"/>
          <w:lang w:val="en-US"/>
        </w:rPr>
        <w:t>Lapbook</w:t>
      </w:r>
      <w:proofErr w:type="spellEnd"/>
      <w:r w:rsidR="0063622B" w:rsidRPr="00B145A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gives a</w:t>
      </w:r>
      <w:r w:rsidRPr="00B145A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great opportunity to develop </w:t>
      </w:r>
      <w:r w:rsidR="0063622B" w:rsidRPr="00B145A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speaking and writing </w:t>
      </w:r>
      <w:r w:rsidRPr="00B145A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skills. The using of </w:t>
      </w:r>
      <w:proofErr w:type="spellStart"/>
      <w:r w:rsidRPr="00B145AD">
        <w:rPr>
          <w:rFonts w:ascii="Times New Roman" w:hAnsi="Times New Roman" w:cs="Times New Roman"/>
          <w:color w:val="000000" w:themeColor="text1"/>
          <w:sz w:val="24"/>
          <w:lang w:val="en-US"/>
        </w:rPr>
        <w:t>lapbooks</w:t>
      </w:r>
      <w:proofErr w:type="spellEnd"/>
      <w:r w:rsidRPr="00B145A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in research and </w:t>
      </w:r>
      <w:r w:rsidR="001D3E6F" w:rsidRPr="00B145AD">
        <w:rPr>
          <w:rFonts w:ascii="Times New Roman" w:hAnsi="Times New Roman" w:cs="Times New Roman"/>
          <w:color w:val="000000" w:themeColor="text1"/>
          <w:sz w:val="24"/>
          <w:lang w:val="en-US"/>
        </w:rPr>
        <w:t>project</w:t>
      </w:r>
      <w:r w:rsidRPr="00B145A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activities </w:t>
      </w:r>
      <w:r w:rsidR="0063622B" w:rsidRPr="00B145A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has </w:t>
      </w:r>
      <w:r w:rsidRPr="00B145A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good progress and </w:t>
      </w:r>
      <w:r w:rsidR="0063622B" w:rsidRPr="00B145A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gives high </w:t>
      </w:r>
      <w:r w:rsidRPr="00B145AD">
        <w:rPr>
          <w:rFonts w:ascii="Times New Roman" w:hAnsi="Times New Roman" w:cs="Times New Roman"/>
          <w:color w:val="000000" w:themeColor="text1"/>
          <w:sz w:val="24"/>
          <w:lang w:val="en-US"/>
        </w:rPr>
        <w:t>result.</w:t>
      </w:r>
    </w:p>
    <w:p w:rsidR="007B7D12" w:rsidRPr="00571F84" w:rsidRDefault="00571F84" w:rsidP="00542B16">
      <w:pPr>
        <w:jc w:val="both"/>
        <w:rPr>
          <w:rFonts w:ascii="Times New Roman" w:hAnsi="Times New Roman" w:cs="Times New Roman"/>
          <w:sz w:val="24"/>
          <w:lang w:val="en-US"/>
        </w:rPr>
      </w:pPr>
      <w:r w:rsidRPr="00571F84">
        <w:rPr>
          <w:rFonts w:ascii="Times New Roman" w:hAnsi="Times New Roman" w:cs="Times New Roman"/>
          <w:b/>
          <w:i/>
          <w:sz w:val="24"/>
          <w:lang w:val="en-US"/>
        </w:rPr>
        <w:t>Key words:</w:t>
      </w:r>
      <w:r w:rsidRPr="00571F8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lapbook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r w:rsidRPr="00571F84">
        <w:rPr>
          <w:rFonts w:ascii="Times New Roman" w:hAnsi="Times New Roman" w:cs="Times New Roman"/>
          <w:sz w:val="24"/>
          <w:lang w:val="en-US"/>
        </w:rPr>
        <w:t>research activity</w:t>
      </w:r>
      <w:r>
        <w:rPr>
          <w:rFonts w:ascii="Times New Roman" w:hAnsi="Times New Roman" w:cs="Times New Roman"/>
          <w:sz w:val="24"/>
          <w:lang w:val="en-US"/>
        </w:rPr>
        <w:t xml:space="preserve">, </w:t>
      </w:r>
      <w:r w:rsidRPr="00571F84">
        <w:rPr>
          <w:rFonts w:ascii="Times New Roman" w:hAnsi="Times New Roman" w:cs="Times New Roman"/>
          <w:sz w:val="24"/>
          <w:lang w:val="en-US"/>
        </w:rPr>
        <w:t>project activity</w:t>
      </w:r>
      <w:r>
        <w:rPr>
          <w:rFonts w:ascii="Times New Roman" w:hAnsi="Times New Roman" w:cs="Times New Roman"/>
          <w:sz w:val="24"/>
          <w:lang w:val="en-US"/>
        </w:rPr>
        <w:t>, project, research.</w:t>
      </w:r>
    </w:p>
    <w:p w:rsidR="007B7D12" w:rsidRPr="00B36058" w:rsidRDefault="008B00EE" w:rsidP="00F72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22A1">
        <w:rPr>
          <w:rFonts w:ascii="Times New Roman" w:hAnsi="Times New Roman" w:cs="Times New Roman"/>
          <w:sz w:val="28"/>
        </w:rPr>
        <w:t>В связи с постоянными изменениями в требованиях ФГОС, педагог должен постоянно меняться и усовершенствовать свои уроки. Новые методы в обучении помогают учителю развиваться и правильно строить свой урок. Это важно, поскольку нужно соответствовать всем возрастным, психологическим и индивиду</w:t>
      </w:r>
      <w:r w:rsidR="00E3125A">
        <w:rPr>
          <w:rFonts w:ascii="Times New Roman" w:hAnsi="Times New Roman" w:cs="Times New Roman"/>
          <w:sz w:val="28"/>
        </w:rPr>
        <w:t xml:space="preserve">альным особенностям </w:t>
      </w:r>
      <w:proofErr w:type="gramStart"/>
      <w:r w:rsidR="00E3125A">
        <w:rPr>
          <w:rFonts w:ascii="Times New Roman" w:hAnsi="Times New Roman" w:cs="Times New Roman"/>
          <w:sz w:val="28"/>
        </w:rPr>
        <w:t>обучающихся</w:t>
      </w:r>
      <w:proofErr w:type="gramEnd"/>
      <w:r w:rsidR="00B36058">
        <w:rPr>
          <w:rFonts w:ascii="Times New Roman" w:hAnsi="Times New Roman" w:cs="Times New Roman"/>
          <w:sz w:val="28"/>
        </w:rPr>
        <w:t xml:space="preserve"> </w:t>
      </w:r>
      <w:r w:rsidR="00B36058" w:rsidRPr="00B36058">
        <w:rPr>
          <w:rFonts w:ascii="Times New Roman" w:hAnsi="Times New Roman" w:cs="Times New Roman"/>
          <w:sz w:val="28"/>
        </w:rPr>
        <w:t>[Панкова</w:t>
      </w:r>
      <w:r w:rsidR="00B36058" w:rsidRPr="00B36058">
        <w:rPr>
          <w:rFonts w:ascii="Times New Roman" w:hAnsi="Times New Roman" w:cs="Times New Roman"/>
          <w:i/>
          <w:sz w:val="28"/>
        </w:rPr>
        <w:t xml:space="preserve"> </w:t>
      </w:r>
      <w:r w:rsidR="00805E93" w:rsidRPr="00B36058">
        <w:rPr>
          <w:rFonts w:ascii="Times New Roman" w:hAnsi="Times New Roman" w:cs="Times New Roman"/>
          <w:sz w:val="28"/>
        </w:rPr>
        <w:t>2008</w:t>
      </w:r>
      <w:r w:rsidR="00B36058">
        <w:rPr>
          <w:rFonts w:ascii="Times New Roman" w:hAnsi="Times New Roman" w:cs="Times New Roman"/>
          <w:sz w:val="28"/>
        </w:rPr>
        <w:t>:  208</w:t>
      </w:r>
      <w:r w:rsidR="00B36058" w:rsidRPr="00B36058">
        <w:rPr>
          <w:rFonts w:ascii="Times New Roman" w:hAnsi="Times New Roman" w:cs="Times New Roman"/>
          <w:sz w:val="28"/>
        </w:rPr>
        <w:t>]</w:t>
      </w:r>
      <w:r w:rsidR="00E3125A">
        <w:rPr>
          <w:rFonts w:ascii="Times New Roman" w:hAnsi="Times New Roman" w:cs="Times New Roman"/>
          <w:sz w:val="28"/>
        </w:rPr>
        <w:t>.</w:t>
      </w:r>
    </w:p>
    <w:p w:rsidR="00805E93" w:rsidRPr="001C1E51" w:rsidRDefault="00805E93" w:rsidP="00E8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1E51">
        <w:rPr>
          <w:rFonts w:ascii="Times New Roman" w:hAnsi="Times New Roman" w:cs="Times New Roman"/>
          <w:sz w:val="28"/>
        </w:rPr>
        <w:t>Перед рассмотрением понятие «</w:t>
      </w:r>
      <w:proofErr w:type="spellStart"/>
      <w:r w:rsidRPr="001C1E51">
        <w:rPr>
          <w:rFonts w:ascii="Times New Roman" w:hAnsi="Times New Roman" w:cs="Times New Roman"/>
          <w:sz w:val="28"/>
        </w:rPr>
        <w:t>лэпбук</w:t>
      </w:r>
      <w:proofErr w:type="spellEnd"/>
      <w:r w:rsidRPr="001C1E51">
        <w:rPr>
          <w:rFonts w:ascii="Times New Roman" w:hAnsi="Times New Roman" w:cs="Times New Roman"/>
          <w:sz w:val="28"/>
        </w:rPr>
        <w:t>», стоит дать описание проектной и исследовательской деятельности.</w:t>
      </w:r>
    </w:p>
    <w:p w:rsidR="00805E93" w:rsidRPr="001C1E51" w:rsidRDefault="00805E93" w:rsidP="00E8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1E51">
        <w:rPr>
          <w:rFonts w:ascii="Times New Roman" w:hAnsi="Times New Roman" w:cs="Times New Roman"/>
          <w:sz w:val="28"/>
        </w:rPr>
        <w:t xml:space="preserve">Проектная деятельность это творческая </w:t>
      </w:r>
      <w:r w:rsidR="006E5947" w:rsidRPr="001C1E51">
        <w:rPr>
          <w:rFonts w:ascii="Times New Roman" w:hAnsi="Times New Roman" w:cs="Times New Roman"/>
          <w:sz w:val="28"/>
        </w:rPr>
        <w:t>деятельность,</w:t>
      </w:r>
      <w:r w:rsidRPr="001C1E51">
        <w:rPr>
          <w:rFonts w:ascii="Times New Roman" w:hAnsi="Times New Roman" w:cs="Times New Roman"/>
          <w:sz w:val="28"/>
        </w:rPr>
        <w:t xml:space="preserve"> направленная на поиск и использование информации с помощью </w:t>
      </w:r>
      <w:r w:rsidR="006E5947" w:rsidRPr="001C1E51">
        <w:rPr>
          <w:rFonts w:ascii="Times New Roman" w:hAnsi="Times New Roman" w:cs="Times New Roman"/>
          <w:sz w:val="28"/>
        </w:rPr>
        <w:t xml:space="preserve">поисковых и проблемных методов. Она помогает обучающимся конструировать знания и ставить цель. </w:t>
      </w:r>
    </w:p>
    <w:p w:rsidR="00EA3347" w:rsidRPr="00EA3347" w:rsidRDefault="00EA3347" w:rsidP="00E8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3347">
        <w:rPr>
          <w:rFonts w:ascii="Times New Roman" w:hAnsi="Times New Roman" w:cs="Times New Roman"/>
          <w:sz w:val="28"/>
        </w:rPr>
        <w:t xml:space="preserve">Исследование можно понимать, как метод производства новых знаний или продукта.  Оно помогает человеку с помощью других научных методов проникнуть в суть теории и рассмотреть детально каждый момент. Если обратиться к сравнению понятий «исследование» и «проектирование», то следует отметить, что они имеют общее отношение к мыслительной деятельности. Стоит подчеркнуть, что проектирование очень хорошо связано с началом реализации идеи, оно является хорошим стартом для закладывания новых ступеней для раскрытия замысла, в то время как исследование хорошо используется для исполнения задач, продиктованные проектированием. </w:t>
      </w:r>
    </w:p>
    <w:p w:rsidR="001C1E51" w:rsidRPr="000E4714" w:rsidRDefault="00EA3347" w:rsidP="00E8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3347">
        <w:rPr>
          <w:rFonts w:ascii="Times New Roman" w:hAnsi="Times New Roman" w:cs="Times New Roman"/>
          <w:sz w:val="28"/>
        </w:rPr>
        <w:t xml:space="preserve">Как отмечает А. И. Савенков, при построении прогнозов в процессе проектирования, будущее обычно распределяется на три компонента: детерминированную (полностью предвиденный, его можно доказать с помощью очевидных фактов), вероятностную (предвиденную с большой долей вероятности) и случайную (не поддающуюся прогнозированию). </w:t>
      </w:r>
      <w:r w:rsidRPr="00EA3347">
        <w:rPr>
          <w:rFonts w:ascii="Times New Roman" w:hAnsi="Times New Roman" w:cs="Times New Roman"/>
          <w:sz w:val="28"/>
        </w:rPr>
        <w:lastRenderedPageBreak/>
        <w:t xml:space="preserve">Принято считать, что если проектирование разворачивается и развивается только в таких рамках, в которых есть детерминирующая составляющая, то исследование, в которой есть случайный признак, абсолютно не поддаётся никакому прогнозированию. По мнению ученых, вероятностная составляющая может присутствовать в двух пунктах: </w:t>
      </w:r>
      <w:r w:rsidR="00401138">
        <w:rPr>
          <w:rFonts w:ascii="Times New Roman" w:hAnsi="Times New Roman" w:cs="Times New Roman"/>
          <w:sz w:val="28"/>
        </w:rPr>
        <w:t xml:space="preserve">в </w:t>
      </w:r>
      <w:r w:rsidRPr="00EA3347">
        <w:rPr>
          <w:rFonts w:ascii="Times New Roman" w:hAnsi="Times New Roman" w:cs="Times New Roman"/>
          <w:sz w:val="28"/>
        </w:rPr>
        <w:t>проектировании и в исследованиях. С позиции А. И. Савенкова, существует принципиальное различие понятия исследования от проектирования. Оно состоит в том, что исследование не планирует создать исходную модель объекта, отсюда и значение понятия: исследовать объект. В данном случае неизвестна даже модель исследования. Если опираться на более точное определение, то исследование — это процесс поиска неизвестного</w:t>
      </w:r>
      <w:r w:rsidRPr="00EA3347">
        <w:t xml:space="preserve"> </w:t>
      </w:r>
      <w:r w:rsidR="00B36058" w:rsidRPr="000E4714">
        <w:t>[</w:t>
      </w:r>
      <w:r w:rsidRPr="00B36058">
        <w:rPr>
          <w:rFonts w:ascii="Times New Roman" w:hAnsi="Times New Roman" w:cs="Times New Roman"/>
          <w:sz w:val="28"/>
        </w:rPr>
        <w:t>Савенков 2013</w:t>
      </w:r>
      <w:r w:rsidR="00B36058">
        <w:rPr>
          <w:rFonts w:ascii="Times New Roman" w:hAnsi="Times New Roman" w:cs="Times New Roman"/>
          <w:sz w:val="28"/>
        </w:rPr>
        <w:t>:</w:t>
      </w:r>
      <w:r w:rsidRPr="00B36058">
        <w:t xml:space="preserve"> </w:t>
      </w:r>
      <w:r w:rsidRPr="00B36058">
        <w:rPr>
          <w:rFonts w:ascii="Times New Roman" w:hAnsi="Times New Roman" w:cs="Times New Roman"/>
          <w:sz w:val="28"/>
        </w:rPr>
        <w:t>22–32</w:t>
      </w:r>
      <w:r w:rsidR="00B36058" w:rsidRPr="000E4714">
        <w:rPr>
          <w:rFonts w:ascii="Times New Roman" w:hAnsi="Times New Roman" w:cs="Times New Roman"/>
          <w:sz w:val="28"/>
        </w:rPr>
        <w:t>]</w:t>
      </w:r>
      <w:r w:rsidR="00AD78F5">
        <w:rPr>
          <w:rFonts w:ascii="Times New Roman" w:hAnsi="Times New Roman" w:cs="Times New Roman"/>
          <w:sz w:val="28"/>
        </w:rPr>
        <w:t>.</w:t>
      </w:r>
    </w:p>
    <w:p w:rsidR="00D55A31" w:rsidRPr="00B36058" w:rsidRDefault="007444FB" w:rsidP="00E822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1C1E51">
        <w:rPr>
          <w:rFonts w:ascii="Times New Roman" w:hAnsi="Times New Roman" w:cs="Times New Roman"/>
          <w:sz w:val="28"/>
        </w:rPr>
        <w:t xml:space="preserve">При работе с детьми можно заметить некоторые трудности. Во-первых, многие обучающиеся не всегда идут на контакт с другими участниками. Именно в такие моменты, часто возникают конфликты и </w:t>
      </w:r>
      <w:r w:rsidR="00571F84" w:rsidRPr="001C1E51">
        <w:rPr>
          <w:rFonts w:ascii="Times New Roman" w:hAnsi="Times New Roman" w:cs="Times New Roman"/>
          <w:sz w:val="28"/>
        </w:rPr>
        <w:t>недопонима</w:t>
      </w:r>
      <w:r w:rsidR="00571F84">
        <w:rPr>
          <w:rFonts w:ascii="Times New Roman" w:hAnsi="Times New Roman" w:cs="Times New Roman"/>
          <w:sz w:val="28"/>
        </w:rPr>
        <w:t>я</w:t>
      </w:r>
      <w:r w:rsidRPr="001C1E51">
        <w:rPr>
          <w:rFonts w:ascii="Times New Roman" w:hAnsi="Times New Roman" w:cs="Times New Roman"/>
          <w:sz w:val="28"/>
        </w:rPr>
        <w:t xml:space="preserve">. </w:t>
      </w:r>
      <w:r w:rsidR="00401138">
        <w:rPr>
          <w:rFonts w:ascii="Times New Roman" w:hAnsi="Times New Roman" w:cs="Times New Roman"/>
          <w:sz w:val="28"/>
        </w:rPr>
        <w:t>Во-вторых,</w:t>
      </w:r>
      <w:r w:rsidRPr="001C1E51">
        <w:rPr>
          <w:rFonts w:ascii="Times New Roman" w:hAnsi="Times New Roman" w:cs="Times New Roman"/>
          <w:sz w:val="28"/>
        </w:rPr>
        <w:t xml:space="preserve"> молодые  специалисты, которые </w:t>
      </w:r>
      <w:r w:rsidR="001C1E51" w:rsidRPr="001C1E51">
        <w:rPr>
          <w:rFonts w:ascii="Times New Roman" w:hAnsi="Times New Roman" w:cs="Times New Roman"/>
          <w:sz w:val="28"/>
        </w:rPr>
        <w:t>зачастую не имею</w:t>
      </w:r>
      <w:r w:rsidR="00571F84">
        <w:rPr>
          <w:rFonts w:ascii="Times New Roman" w:hAnsi="Times New Roman" w:cs="Times New Roman"/>
          <w:sz w:val="28"/>
        </w:rPr>
        <w:t>т</w:t>
      </w:r>
      <w:r w:rsidR="001C1E51" w:rsidRPr="001C1E51">
        <w:rPr>
          <w:rFonts w:ascii="Times New Roman" w:hAnsi="Times New Roman" w:cs="Times New Roman"/>
          <w:sz w:val="28"/>
        </w:rPr>
        <w:t xml:space="preserve"> достаточно опыта, чтобы разрешить в полной мере конфликт. Данные проблемы подталкивают</w:t>
      </w:r>
      <w:r w:rsidR="00571F84">
        <w:rPr>
          <w:rFonts w:ascii="Times New Roman" w:hAnsi="Times New Roman" w:cs="Times New Roman"/>
          <w:sz w:val="28"/>
        </w:rPr>
        <w:t xml:space="preserve"> педагогов на методические поиски. Один из этих методов является творч</w:t>
      </w:r>
      <w:r w:rsidR="00AD78F5">
        <w:rPr>
          <w:rFonts w:ascii="Times New Roman" w:hAnsi="Times New Roman" w:cs="Times New Roman"/>
          <w:sz w:val="28"/>
        </w:rPr>
        <w:t>еским и носит название «</w:t>
      </w:r>
      <w:proofErr w:type="spellStart"/>
      <w:r w:rsidR="00AD78F5">
        <w:rPr>
          <w:rFonts w:ascii="Times New Roman" w:hAnsi="Times New Roman" w:cs="Times New Roman"/>
          <w:sz w:val="28"/>
        </w:rPr>
        <w:t>лэпбук</w:t>
      </w:r>
      <w:proofErr w:type="spellEnd"/>
      <w:r w:rsidR="00AD78F5">
        <w:rPr>
          <w:rFonts w:ascii="Times New Roman" w:hAnsi="Times New Roman" w:cs="Times New Roman"/>
          <w:sz w:val="28"/>
        </w:rPr>
        <w:t>»</w:t>
      </w:r>
      <w:r w:rsidR="00571F84">
        <w:rPr>
          <w:rFonts w:ascii="Times New Roman" w:hAnsi="Times New Roman" w:cs="Times New Roman"/>
          <w:sz w:val="28"/>
        </w:rPr>
        <w:t xml:space="preserve"> </w:t>
      </w:r>
      <w:r w:rsidR="007D6846" w:rsidRPr="00B36058">
        <w:rPr>
          <w:rFonts w:ascii="Times New Roman" w:hAnsi="Times New Roman" w:cs="Times New Roman"/>
          <w:sz w:val="28"/>
        </w:rPr>
        <w:t xml:space="preserve"> </w:t>
      </w:r>
      <w:r w:rsidR="00B36058" w:rsidRPr="00B36058">
        <w:rPr>
          <w:rFonts w:ascii="Times New Roman" w:hAnsi="Times New Roman" w:cs="Times New Roman"/>
          <w:sz w:val="28"/>
        </w:rPr>
        <w:t>[</w:t>
      </w:r>
      <w:proofErr w:type="spellStart"/>
      <w:r w:rsidR="007D6846" w:rsidRPr="00B36058">
        <w:rPr>
          <w:rFonts w:ascii="Times New Roman" w:hAnsi="Times New Roman" w:cs="Times New Roman"/>
          <w:sz w:val="28"/>
        </w:rPr>
        <w:t>Кнутарева</w:t>
      </w:r>
      <w:proofErr w:type="spellEnd"/>
      <w:r w:rsidR="007D6846" w:rsidRPr="00B36058">
        <w:rPr>
          <w:rFonts w:ascii="Times New Roman" w:hAnsi="Times New Roman" w:cs="Times New Roman"/>
          <w:sz w:val="28"/>
        </w:rPr>
        <w:t xml:space="preserve"> </w:t>
      </w:r>
      <w:r w:rsidR="00D55A31" w:rsidRPr="00B36058">
        <w:rPr>
          <w:rFonts w:ascii="Times New Roman" w:hAnsi="Times New Roman" w:cs="Times New Roman"/>
          <w:sz w:val="28"/>
        </w:rPr>
        <w:t>2016</w:t>
      </w:r>
      <w:r w:rsidR="00B36058" w:rsidRPr="00B36058">
        <w:rPr>
          <w:rFonts w:ascii="Times New Roman" w:hAnsi="Times New Roman" w:cs="Times New Roman"/>
          <w:sz w:val="28"/>
        </w:rPr>
        <w:t>: 23]</w:t>
      </w:r>
      <w:r w:rsidR="00AD78F5">
        <w:rPr>
          <w:rFonts w:ascii="Times New Roman" w:hAnsi="Times New Roman" w:cs="Times New Roman"/>
          <w:sz w:val="28"/>
        </w:rPr>
        <w:t>.</w:t>
      </w:r>
    </w:p>
    <w:p w:rsidR="00571F84" w:rsidRDefault="00571F84" w:rsidP="00E8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Лэпбук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r w:rsidRPr="00571F84">
        <w:rPr>
          <w:rFonts w:ascii="Times New Roman" w:hAnsi="Times New Roman" w:cs="Times New Roman"/>
          <w:sz w:val="28"/>
        </w:rPr>
        <w:t>(</w:t>
      </w:r>
      <w:proofErr w:type="spellStart"/>
      <w:r w:rsidRPr="00571F84">
        <w:rPr>
          <w:rFonts w:ascii="Times New Roman" w:hAnsi="Times New Roman" w:cs="Times New Roman"/>
          <w:sz w:val="28"/>
        </w:rPr>
        <w:t>lapbook</w:t>
      </w:r>
      <w:proofErr w:type="spellEnd"/>
      <w:r>
        <w:rPr>
          <w:rFonts w:ascii="Times New Roman" w:hAnsi="Times New Roman" w:cs="Times New Roman"/>
          <w:sz w:val="28"/>
        </w:rPr>
        <w:t xml:space="preserve">) – это новое метод </w:t>
      </w:r>
      <w:r w:rsidRPr="00571F84">
        <w:rPr>
          <w:rFonts w:ascii="Times New Roman" w:hAnsi="Times New Roman" w:cs="Times New Roman"/>
          <w:sz w:val="28"/>
        </w:rPr>
        <w:t>обучени</w:t>
      </w:r>
      <w:r>
        <w:rPr>
          <w:rFonts w:ascii="Times New Roman" w:hAnsi="Times New Roman" w:cs="Times New Roman"/>
          <w:sz w:val="28"/>
        </w:rPr>
        <w:t xml:space="preserve">я, корни которого, идут из американского образования. </w:t>
      </w:r>
      <w:r w:rsidRPr="00571F84">
        <w:rPr>
          <w:rFonts w:ascii="Times New Roman" w:hAnsi="Times New Roman" w:cs="Times New Roman"/>
          <w:sz w:val="28"/>
        </w:rPr>
        <w:t>В дословном п</w:t>
      </w:r>
      <w:r>
        <w:rPr>
          <w:rFonts w:ascii="Times New Roman" w:hAnsi="Times New Roman" w:cs="Times New Roman"/>
          <w:sz w:val="28"/>
        </w:rPr>
        <w:t xml:space="preserve">ереводе </w:t>
      </w:r>
      <w:r w:rsidRPr="00571F84">
        <w:rPr>
          <w:rFonts w:ascii="Times New Roman" w:hAnsi="Times New Roman" w:cs="Times New Roman"/>
          <w:sz w:val="28"/>
        </w:rPr>
        <w:t>с английск</w:t>
      </w:r>
      <w:r>
        <w:rPr>
          <w:rFonts w:ascii="Times New Roman" w:hAnsi="Times New Roman" w:cs="Times New Roman"/>
          <w:sz w:val="28"/>
        </w:rPr>
        <w:t>ого «</w:t>
      </w:r>
      <w:proofErr w:type="spellStart"/>
      <w:r>
        <w:rPr>
          <w:rFonts w:ascii="Times New Roman" w:hAnsi="Times New Roman" w:cs="Times New Roman"/>
          <w:sz w:val="28"/>
        </w:rPr>
        <w:t>лэпбук</w:t>
      </w:r>
      <w:proofErr w:type="spellEnd"/>
      <w:r>
        <w:rPr>
          <w:rFonts w:ascii="Times New Roman" w:hAnsi="Times New Roman" w:cs="Times New Roman"/>
          <w:sz w:val="28"/>
        </w:rPr>
        <w:t xml:space="preserve">» значит «наколенная </w:t>
      </w:r>
      <w:r w:rsidRPr="00571F84">
        <w:rPr>
          <w:rFonts w:ascii="Times New Roman" w:hAnsi="Times New Roman" w:cs="Times New Roman"/>
          <w:sz w:val="28"/>
        </w:rPr>
        <w:t>книга» (</w:t>
      </w:r>
      <w:proofErr w:type="spellStart"/>
      <w:r w:rsidRPr="00571F84">
        <w:rPr>
          <w:rFonts w:ascii="Times New Roman" w:hAnsi="Times New Roman" w:cs="Times New Roman"/>
          <w:sz w:val="28"/>
        </w:rPr>
        <w:t>lap</w:t>
      </w:r>
      <w:proofErr w:type="spellEnd"/>
      <w:r w:rsidRPr="00571F84">
        <w:rPr>
          <w:rFonts w:ascii="Times New Roman" w:hAnsi="Times New Roman" w:cs="Times New Roman"/>
          <w:sz w:val="28"/>
        </w:rPr>
        <w:t xml:space="preserve"> – колени, </w:t>
      </w:r>
      <w:proofErr w:type="spellStart"/>
      <w:r w:rsidRPr="00571F84">
        <w:rPr>
          <w:rFonts w:ascii="Times New Roman" w:hAnsi="Times New Roman" w:cs="Times New Roman"/>
          <w:sz w:val="28"/>
        </w:rPr>
        <w:t>book</w:t>
      </w:r>
      <w:proofErr w:type="spellEnd"/>
      <w:r w:rsidRPr="00571F84">
        <w:rPr>
          <w:rFonts w:ascii="Times New Roman" w:hAnsi="Times New Roman" w:cs="Times New Roman"/>
          <w:sz w:val="28"/>
        </w:rPr>
        <w:t xml:space="preserve"> – книга).</w:t>
      </w:r>
      <w:r>
        <w:rPr>
          <w:rFonts w:ascii="Times New Roman" w:hAnsi="Times New Roman" w:cs="Times New Roman"/>
          <w:sz w:val="28"/>
        </w:rPr>
        <w:t xml:space="preserve"> </w:t>
      </w:r>
      <w:r w:rsidR="008742BC">
        <w:rPr>
          <w:rFonts w:ascii="Times New Roman" w:hAnsi="Times New Roman" w:cs="Times New Roman"/>
          <w:sz w:val="28"/>
        </w:rPr>
        <w:t xml:space="preserve">Эта книга </w:t>
      </w:r>
      <w:r>
        <w:rPr>
          <w:rFonts w:ascii="Times New Roman" w:hAnsi="Times New Roman" w:cs="Times New Roman"/>
          <w:sz w:val="28"/>
        </w:rPr>
        <w:t xml:space="preserve"> </w:t>
      </w:r>
      <w:r w:rsidRPr="00571F84">
        <w:rPr>
          <w:rFonts w:ascii="Times New Roman" w:hAnsi="Times New Roman" w:cs="Times New Roman"/>
          <w:sz w:val="28"/>
        </w:rPr>
        <w:t>предста</w:t>
      </w:r>
      <w:r>
        <w:rPr>
          <w:rFonts w:ascii="Times New Roman" w:hAnsi="Times New Roman" w:cs="Times New Roman"/>
          <w:sz w:val="28"/>
        </w:rPr>
        <w:t xml:space="preserve">вляет собой тематическую папку, </w:t>
      </w:r>
      <w:r w:rsidRPr="00571F84">
        <w:rPr>
          <w:rFonts w:ascii="Times New Roman" w:hAnsi="Times New Roman" w:cs="Times New Roman"/>
          <w:sz w:val="28"/>
        </w:rPr>
        <w:t>в котору</w:t>
      </w:r>
      <w:r>
        <w:rPr>
          <w:rFonts w:ascii="Times New Roman" w:hAnsi="Times New Roman" w:cs="Times New Roman"/>
          <w:sz w:val="28"/>
        </w:rPr>
        <w:t>ю помещены материалы на изучае</w:t>
      </w:r>
      <w:r w:rsidRPr="00571F84">
        <w:rPr>
          <w:rFonts w:ascii="Times New Roman" w:hAnsi="Times New Roman" w:cs="Times New Roman"/>
          <w:sz w:val="28"/>
        </w:rPr>
        <w:t>мую тему</w:t>
      </w:r>
      <w:r>
        <w:rPr>
          <w:rFonts w:ascii="Times New Roman" w:hAnsi="Times New Roman" w:cs="Times New Roman"/>
          <w:sz w:val="28"/>
        </w:rPr>
        <w:t>. Вместо страниц в папке оформ</w:t>
      </w:r>
      <w:r w:rsidRPr="00571F84">
        <w:rPr>
          <w:rFonts w:ascii="Times New Roman" w:hAnsi="Times New Roman" w:cs="Times New Roman"/>
          <w:sz w:val="28"/>
        </w:rPr>
        <w:t>лены ра</w:t>
      </w:r>
      <w:r>
        <w:rPr>
          <w:rFonts w:ascii="Times New Roman" w:hAnsi="Times New Roman" w:cs="Times New Roman"/>
          <w:sz w:val="28"/>
        </w:rPr>
        <w:t xml:space="preserve">зличные мини-книжки-раскладушки </w:t>
      </w:r>
      <w:r w:rsidRPr="00571F84">
        <w:rPr>
          <w:rFonts w:ascii="Times New Roman" w:hAnsi="Times New Roman" w:cs="Times New Roman"/>
          <w:sz w:val="28"/>
        </w:rPr>
        <w:t>с кармашк</w:t>
      </w:r>
      <w:r>
        <w:rPr>
          <w:rFonts w:ascii="Times New Roman" w:hAnsi="Times New Roman" w:cs="Times New Roman"/>
          <w:sz w:val="28"/>
        </w:rPr>
        <w:t>ами, дверками, окошками, вклад</w:t>
      </w:r>
      <w:r w:rsidRPr="00571F84">
        <w:rPr>
          <w:rFonts w:ascii="Times New Roman" w:hAnsi="Times New Roman" w:cs="Times New Roman"/>
          <w:sz w:val="28"/>
        </w:rPr>
        <w:t>ками и п</w:t>
      </w:r>
      <w:r>
        <w:rPr>
          <w:rFonts w:ascii="Times New Roman" w:hAnsi="Times New Roman" w:cs="Times New Roman"/>
          <w:sz w:val="28"/>
        </w:rPr>
        <w:t xml:space="preserve">одвижными деталями. </w:t>
      </w:r>
      <w:proofErr w:type="spellStart"/>
      <w:r w:rsidR="008742BC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эпбук</w:t>
      </w:r>
      <w:proofErr w:type="spellEnd"/>
      <w:r>
        <w:rPr>
          <w:rFonts w:ascii="Times New Roman" w:hAnsi="Times New Roman" w:cs="Times New Roman"/>
          <w:sz w:val="28"/>
        </w:rPr>
        <w:t xml:space="preserve"> – это </w:t>
      </w:r>
      <w:r w:rsidRPr="00571F84">
        <w:rPr>
          <w:rFonts w:ascii="Times New Roman" w:hAnsi="Times New Roman" w:cs="Times New Roman"/>
          <w:sz w:val="28"/>
        </w:rPr>
        <w:t>отлич</w:t>
      </w:r>
      <w:r>
        <w:rPr>
          <w:rFonts w:ascii="Times New Roman" w:hAnsi="Times New Roman" w:cs="Times New Roman"/>
          <w:sz w:val="28"/>
        </w:rPr>
        <w:t xml:space="preserve">ный способ обобщения информации </w:t>
      </w:r>
      <w:r w:rsidRPr="00571F84">
        <w:rPr>
          <w:rFonts w:ascii="Times New Roman" w:hAnsi="Times New Roman" w:cs="Times New Roman"/>
          <w:sz w:val="28"/>
        </w:rPr>
        <w:t>по определенной т</w:t>
      </w:r>
      <w:r w:rsidR="008742BC">
        <w:rPr>
          <w:rFonts w:ascii="Times New Roman" w:hAnsi="Times New Roman" w:cs="Times New Roman"/>
          <w:sz w:val="28"/>
        </w:rPr>
        <w:t>еме со школьниками</w:t>
      </w:r>
      <w:r>
        <w:rPr>
          <w:rFonts w:ascii="Times New Roman" w:hAnsi="Times New Roman" w:cs="Times New Roman"/>
          <w:sz w:val="28"/>
        </w:rPr>
        <w:t xml:space="preserve">, повторение пройденного </w:t>
      </w:r>
      <w:r w:rsidRPr="00571F84">
        <w:rPr>
          <w:rFonts w:ascii="Times New Roman" w:hAnsi="Times New Roman" w:cs="Times New Roman"/>
          <w:sz w:val="28"/>
        </w:rPr>
        <w:t xml:space="preserve"> материала.</w:t>
      </w:r>
      <w:r w:rsidR="008742BC">
        <w:rPr>
          <w:rFonts w:ascii="Times New Roman" w:hAnsi="Times New Roman" w:cs="Times New Roman"/>
          <w:sz w:val="28"/>
        </w:rPr>
        <w:t xml:space="preserve"> При создании такой книги, обучающийся учится кооперировать информацию и использовать её так, чтобы использование было полезно и понятно. </w:t>
      </w:r>
    </w:p>
    <w:p w:rsidR="00291971" w:rsidRPr="00E57346" w:rsidRDefault="00401138" w:rsidP="00E8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533525" y="6858000"/>
            <wp:positionH relativeFrom="margin">
              <wp:align>left</wp:align>
            </wp:positionH>
            <wp:positionV relativeFrom="margin">
              <wp:align>bottom</wp:align>
            </wp:positionV>
            <wp:extent cx="3000375" cy="2246630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498" cy="2249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26EA7">
        <w:rPr>
          <w:rFonts w:ascii="Times New Roman" w:hAnsi="Times New Roman" w:cs="Times New Roman"/>
          <w:sz w:val="28"/>
        </w:rPr>
        <w:t>Лэпбук</w:t>
      </w:r>
      <w:proofErr w:type="spellEnd"/>
      <w:r w:rsidR="00C26EA7">
        <w:rPr>
          <w:rFonts w:ascii="Times New Roman" w:hAnsi="Times New Roman" w:cs="Times New Roman"/>
          <w:sz w:val="28"/>
        </w:rPr>
        <w:t xml:space="preserve"> используется в </w:t>
      </w:r>
      <w:r w:rsidR="001763F3">
        <w:rPr>
          <w:rFonts w:ascii="Times New Roman" w:hAnsi="Times New Roman" w:cs="Times New Roman"/>
          <w:sz w:val="28"/>
        </w:rPr>
        <w:t>средней и старшей школе</w:t>
      </w:r>
      <w:r w:rsidR="000A7C43">
        <w:rPr>
          <w:rFonts w:ascii="Times New Roman" w:hAnsi="Times New Roman" w:cs="Times New Roman"/>
          <w:sz w:val="28"/>
        </w:rPr>
        <w:t xml:space="preserve"> на уроках иностранного языка</w:t>
      </w:r>
      <w:r w:rsidR="00C26EA7">
        <w:rPr>
          <w:rFonts w:ascii="Times New Roman" w:hAnsi="Times New Roman" w:cs="Times New Roman"/>
          <w:sz w:val="28"/>
        </w:rPr>
        <w:t xml:space="preserve"> довольно редко. Часто это практикуется в детских садах или в начальной школе</w:t>
      </w:r>
      <w:r w:rsidR="000A7C43">
        <w:rPr>
          <w:rFonts w:ascii="Times New Roman" w:hAnsi="Times New Roman" w:cs="Times New Roman"/>
          <w:sz w:val="28"/>
        </w:rPr>
        <w:t>, где идет изучение таких простых тем на иностранном языке как «</w:t>
      </w:r>
      <w:r w:rsidR="000A7C43">
        <w:rPr>
          <w:rFonts w:ascii="Times New Roman" w:hAnsi="Times New Roman" w:cs="Times New Roman"/>
          <w:sz w:val="28"/>
          <w:lang w:val="en-US"/>
        </w:rPr>
        <w:t>My</w:t>
      </w:r>
      <w:r w:rsidR="000A7C43" w:rsidRPr="000A7C43">
        <w:rPr>
          <w:rFonts w:ascii="Times New Roman" w:hAnsi="Times New Roman" w:cs="Times New Roman"/>
          <w:sz w:val="28"/>
        </w:rPr>
        <w:t xml:space="preserve"> </w:t>
      </w:r>
      <w:r w:rsidR="000A7C43">
        <w:rPr>
          <w:rFonts w:ascii="Times New Roman" w:hAnsi="Times New Roman" w:cs="Times New Roman"/>
          <w:sz w:val="28"/>
          <w:lang w:val="en-US"/>
        </w:rPr>
        <w:t>Family</w:t>
      </w:r>
      <w:r w:rsidR="000A7C43">
        <w:rPr>
          <w:rFonts w:ascii="Times New Roman" w:hAnsi="Times New Roman" w:cs="Times New Roman"/>
          <w:sz w:val="28"/>
        </w:rPr>
        <w:t>», «</w:t>
      </w:r>
      <w:r w:rsidR="000A7C43">
        <w:rPr>
          <w:rFonts w:ascii="Times New Roman" w:hAnsi="Times New Roman" w:cs="Times New Roman"/>
          <w:sz w:val="28"/>
          <w:lang w:val="en-US"/>
        </w:rPr>
        <w:t>Animals</w:t>
      </w:r>
      <w:r w:rsidR="000A7C43">
        <w:rPr>
          <w:rFonts w:ascii="Times New Roman" w:hAnsi="Times New Roman" w:cs="Times New Roman"/>
          <w:sz w:val="28"/>
        </w:rPr>
        <w:t>», «</w:t>
      </w:r>
      <w:r w:rsidR="000A7C43">
        <w:rPr>
          <w:rFonts w:ascii="Times New Roman" w:hAnsi="Times New Roman" w:cs="Times New Roman"/>
          <w:sz w:val="28"/>
          <w:lang w:val="en-US"/>
        </w:rPr>
        <w:t>Numbers</w:t>
      </w:r>
      <w:r w:rsidR="000A7C43">
        <w:rPr>
          <w:rFonts w:ascii="Times New Roman" w:hAnsi="Times New Roman" w:cs="Times New Roman"/>
          <w:sz w:val="28"/>
        </w:rPr>
        <w:t>»</w:t>
      </w:r>
      <w:r w:rsidR="00C26EA7">
        <w:rPr>
          <w:rFonts w:ascii="Times New Roman" w:hAnsi="Times New Roman" w:cs="Times New Roman"/>
          <w:sz w:val="28"/>
        </w:rPr>
        <w:t xml:space="preserve">. К примеру, можно зафиксировать в </w:t>
      </w:r>
      <w:proofErr w:type="spellStart"/>
      <w:r w:rsidR="00C26EA7">
        <w:rPr>
          <w:rFonts w:ascii="Times New Roman" w:hAnsi="Times New Roman" w:cs="Times New Roman"/>
          <w:sz w:val="28"/>
        </w:rPr>
        <w:t>лэпбуке</w:t>
      </w:r>
      <w:proofErr w:type="spellEnd"/>
      <w:r w:rsidR="00C26EA7">
        <w:rPr>
          <w:rFonts w:ascii="Times New Roman" w:hAnsi="Times New Roman" w:cs="Times New Roman"/>
          <w:sz w:val="28"/>
        </w:rPr>
        <w:t xml:space="preserve"> тему </w:t>
      </w:r>
      <w:r>
        <w:rPr>
          <w:rFonts w:ascii="Times New Roman" w:hAnsi="Times New Roman" w:cs="Times New Roman"/>
          <w:sz w:val="28"/>
        </w:rPr>
        <w:t xml:space="preserve">про </w:t>
      </w:r>
      <w:r w:rsidR="00C26EA7">
        <w:rPr>
          <w:rFonts w:ascii="Times New Roman" w:hAnsi="Times New Roman" w:cs="Times New Roman"/>
          <w:sz w:val="28"/>
        </w:rPr>
        <w:t xml:space="preserve">цвета, а в каком виде это сделать, решат сами обучающиеся. Это могут быть разноцветные кружки и подписи на английском </w:t>
      </w:r>
      <w:r w:rsidR="00B36058" w:rsidRPr="00B36058">
        <w:rPr>
          <w:rFonts w:ascii="Times New Roman" w:hAnsi="Times New Roman" w:cs="Times New Roman"/>
          <w:sz w:val="28"/>
        </w:rPr>
        <w:t>[Блохина 2015:</w:t>
      </w:r>
      <w:r w:rsidR="00E822A1" w:rsidRPr="00B36058">
        <w:rPr>
          <w:rFonts w:ascii="Times New Roman" w:hAnsi="Times New Roman" w:cs="Times New Roman"/>
          <w:sz w:val="28"/>
        </w:rPr>
        <w:t xml:space="preserve"> 29–30</w:t>
      </w:r>
      <w:r w:rsidR="00B36058" w:rsidRPr="000E4714">
        <w:rPr>
          <w:rFonts w:ascii="Times New Roman" w:hAnsi="Times New Roman" w:cs="Times New Roman"/>
          <w:sz w:val="28"/>
        </w:rPr>
        <w:t>]</w:t>
      </w:r>
      <w:r w:rsidR="00AD78F5">
        <w:rPr>
          <w:rFonts w:ascii="Times New Roman" w:hAnsi="Times New Roman" w:cs="Times New Roman"/>
          <w:sz w:val="28"/>
        </w:rPr>
        <w:t>.</w:t>
      </w:r>
    </w:p>
    <w:p w:rsidR="0081421C" w:rsidRDefault="0081421C" w:rsidP="00E8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Лэпбук</w:t>
      </w:r>
      <w:proofErr w:type="spellEnd"/>
      <w:r>
        <w:rPr>
          <w:rFonts w:ascii="Times New Roman" w:hAnsi="Times New Roman" w:cs="Times New Roman"/>
          <w:sz w:val="28"/>
        </w:rPr>
        <w:t xml:space="preserve"> отвечает всем требованиям ФГОС:</w:t>
      </w:r>
    </w:p>
    <w:p w:rsidR="0081421C" w:rsidRDefault="0081421C" w:rsidP="008142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обладает методическими свойствами;</w:t>
      </w:r>
    </w:p>
    <w:p w:rsidR="0081421C" w:rsidRDefault="0081421C" w:rsidP="008142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3669E">
        <w:rPr>
          <w:rFonts w:ascii="Times New Roman" w:hAnsi="Times New Roman" w:cs="Times New Roman"/>
          <w:sz w:val="28"/>
        </w:rPr>
        <w:t>имеет разные формы;</w:t>
      </w:r>
    </w:p>
    <w:p w:rsidR="0023669E" w:rsidRDefault="0023669E" w:rsidP="008142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обеспечивает исследовательскую и проектную деятельность;</w:t>
      </w:r>
    </w:p>
    <w:p w:rsidR="00E651BE" w:rsidRDefault="00E651BE" w:rsidP="008142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развивает память;</w:t>
      </w:r>
    </w:p>
    <w:p w:rsidR="00E651BE" w:rsidRDefault="00E651BE" w:rsidP="008142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</w:t>
      </w:r>
      <w:r w:rsidR="004C5B91">
        <w:rPr>
          <w:rFonts w:ascii="Times New Roman" w:hAnsi="Times New Roman" w:cs="Times New Roman"/>
          <w:sz w:val="28"/>
        </w:rPr>
        <w:t>азвивает коммуникативные навыки</w:t>
      </w:r>
      <w:r w:rsidRPr="00493EDE">
        <w:rPr>
          <w:rFonts w:ascii="Times New Roman" w:hAnsi="Times New Roman" w:cs="Times New Roman"/>
          <w:i/>
          <w:sz w:val="28"/>
        </w:rPr>
        <w:t xml:space="preserve"> </w:t>
      </w:r>
      <w:r w:rsidRPr="004C5B91">
        <w:rPr>
          <w:rFonts w:ascii="Times New Roman" w:hAnsi="Times New Roman" w:cs="Times New Roman"/>
          <w:sz w:val="28"/>
        </w:rPr>
        <w:t>[</w:t>
      </w:r>
      <w:r w:rsidR="004C5B91" w:rsidRPr="004C5B91">
        <w:rPr>
          <w:rFonts w:ascii="Times New Roman" w:hAnsi="Times New Roman" w:cs="Times New Roman"/>
          <w:sz w:val="28"/>
        </w:rPr>
        <w:t>Gigabaza.ru</w:t>
      </w:r>
      <w:r w:rsidR="004C5B91">
        <w:rPr>
          <w:rFonts w:ascii="Times New Roman" w:hAnsi="Times New Roman" w:cs="Times New Roman"/>
          <w:sz w:val="28"/>
        </w:rPr>
        <w:t xml:space="preserve"> 2018</w:t>
      </w:r>
      <w:r w:rsidR="00AD78F5">
        <w:rPr>
          <w:rFonts w:ascii="Times New Roman" w:hAnsi="Times New Roman" w:cs="Times New Roman"/>
          <w:sz w:val="28"/>
        </w:rPr>
        <w:t>].</w:t>
      </w:r>
    </w:p>
    <w:p w:rsidR="00E822A1" w:rsidRPr="00E57346" w:rsidRDefault="00C556E6" w:rsidP="00401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стоит разделить лэпбуки на учебные, игровые, поздравительные и автобиографические. Лэпбуки имеют разные формы: папка с разворотами, книжка гармошка, книга с вкладышами</w:t>
      </w:r>
      <w:r w:rsidR="000A7C43">
        <w:rPr>
          <w:rFonts w:ascii="Times New Roman" w:hAnsi="Times New Roman" w:cs="Times New Roman"/>
          <w:sz w:val="28"/>
        </w:rPr>
        <w:t xml:space="preserve"> или фигурная книга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401138" w:rsidRDefault="00291971" w:rsidP="00401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0A3C478C" wp14:editId="459189BF">
            <wp:simplePos x="1533525" y="1457325"/>
            <wp:positionH relativeFrom="margin">
              <wp:align>left</wp:align>
            </wp:positionH>
            <wp:positionV relativeFrom="margin">
              <wp:align>top</wp:align>
            </wp:positionV>
            <wp:extent cx="2943225" cy="2207260"/>
            <wp:effectExtent l="0" t="0" r="9525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VeKhZwcF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20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C556E6">
        <w:rPr>
          <w:rFonts w:ascii="Times New Roman" w:hAnsi="Times New Roman" w:cs="Times New Roman"/>
          <w:sz w:val="28"/>
        </w:rPr>
        <w:t>Лэпбук</w:t>
      </w:r>
      <w:proofErr w:type="spellEnd"/>
      <w:r w:rsidR="00C556E6">
        <w:rPr>
          <w:rFonts w:ascii="Times New Roman" w:hAnsi="Times New Roman" w:cs="Times New Roman"/>
          <w:sz w:val="28"/>
        </w:rPr>
        <w:t xml:space="preserve"> это не поделка, а настоящее методическое пособие для </w:t>
      </w:r>
      <w:proofErr w:type="gramStart"/>
      <w:r w:rsidR="00C556E6">
        <w:rPr>
          <w:rFonts w:ascii="Times New Roman" w:hAnsi="Times New Roman" w:cs="Times New Roman"/>
          <w:sz w:val="28"/>
        </w:rPr>
        <w:t>обучающегося</w:t>
      </w:r>
      <w:proofErr w:type="gramEnd"/>
      <w:r w:rsidR="00C556E6">
        <w:rPr>
          <w:rFonts w:ascii="Times New Roman" w:hAnsi="Times New Roman" w:cs="Times New Roman"/>
          <w:sz w:val="28"/>
        </w:rPr>
        <w:t xml:space="preserve">, которое помогает ему вспомнить материал. Он может быть продуктом исследовательско-проектной деятельности, а может стать пособием для создания проекта. С помощью </w:t>
      </w:r>
      <w:proofErr w:type="spellStart"/>
      <w:r w:rsidR="00C556E6">
        <w:rPr>
          <w:rFonts w:ascii="Times New Roman" w:hAnsi="Times New Roman" w:cs="Times New Roman"/>
          <w:sz w:val="28"/>
        </w:rPr>
        <w:t>лэпбуков</w:t>
      </w:r>
      <w:proofErr w:type="spellEnd"/>
      <w:r w:rsidR="00C556E6">
        <w:rPr>
          <w:rFonts w:ascii="Times New Roman" w:hAnsi="Times New Roman" w:cs="Times New Roman"/>
          <w:sz w:val="28"/>
        </w:rPr>
        <w:t xml:space="preserve"> можно проводить тематические недели или занятия, главное, правильно научить </w:t>
      </w:r>
      <w:proofErr w:type="gramStart"/>
      <w:r w:rsidR="00C556E6">
        <w:rPr>
          <w:rFonts w:ascii="Times New Roman" w:hAnsi="Times New Roman" w:cs="Times New Roman"/>
          <w:sz w:val="28"/>
        </w:rPr>
        <w:t>обучающ</w:t>
      </w:r>
      <w:r w:rsidR="00AD78F5">
        <w:rPr>
          <w:rFonts w:ascii="Times New Roman" w:hAnsi="Times New Roman" w:cs="Times New Roman"/>
          <w:sz w:val="28"/>
        </w:rPr>
        <w:t>ихся</w:t>
      </w:r>
      <w:proofErr w:type="gramEnd"/>
      <w:r w:rsidR="00AD78F5">
        <w:rPr>
          <w:rFonts w:ascii="Times New Roman" w:hAnsi="Times New Roman" w:cs="Times New Roman"/>
          <w:sz w:val="28"/>
        </w:rPr>
        <w:t xml:space="preserve"> пользоваться данной книгой</w:t>
      </w:r>
      <w:r w:rsidR="00C556E6">
        <w:rPr>
          <w:rFonts w:ascii="Times New Roman" w:hAnsi="Times New Roman" w:cs="Times New Roman"/>
          <w:sz w:val="28"/>
        </w:rPr>
        <w:t xml:space="preserve"> </w:t>
      </w:r>
      <w:r w:rsidR="00F61E59" w:rsidRPr="003F4F48">
        <w:rPr>
          <w:rFonts w:ascii="Times New Roman" w:hAnsi="Times New Roman" w:cs="Times New Roman"/>
          <w:sz w:val="28"/>
        </w:rPr>
        <w:t>[</w:t>
      </w:r>
      <w:r w:rsidR="003F4F48" w:rsidRPr="003F4F48">
        <w:rPr>
          <w:rFonts w:ascii="Times New Roman" w:hAnsi="Times New Roman" w:cs="Times New Roman"/>
          <w:sz w:val="28"/>
        </w:rPr>
        <w:t xml:space="preserve">http://www.minsoctrud.astrobl.ru/event/sotsialnoe </w:t>
      </w:r>
      <w:r w:rsidR="001D3E6F" w:rsidRPr="003F4F48">
        <w:rPr>
          <w:rFonts w:ascii="Times New Roman" w:hAnsi="Times New Roman" w:cs="Times New Roman"/>
          <w:sz w:val="28"/>
        </w:rPr>
        <w:t>2018</w:t>
      </w:r>
      <w:r w:rsidR="00F61E59" w:rsidRPr="003F4F48">
        <w:rPr>
          <w:rFonts w:ascii="Times New Roman" w:hAnsi="Times New Roman" w:cs="Times New Roman"/>
          <w:sz w:val="28"/>
        </w:rPr>
        <w:t>]</w:t>
      </w:r>
      <w:r w:rsidR="00AD78F5">
        <w:rPr>
          <w:rFonts w:ascii="Times New Roman" w:hAnsi="Times New Roman" w:cs="Times New Roman"/>
          <w:sz w:val="28"/>
        </w:rPr>
        <w:t>.</w:t>
      </w:r>
    </w:p>
    <w:p w:rsidR="00F61E59" w:rsidRPr="00AD78F5" w:rsidRDefault="00F61E59" w:rsidP="004011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Многие педагоги уверены, что при воспитании и образовании обучающихся</w:t>
      </w:r>
      <w:r w:rsidR="000A7C4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использование </w:t>
      </w:r>
      <w:proofErr w:type="spellStart"/>
      <w:r>
        <w:rPr>
          <w:rFonts w:ascii="Times New Roman" w:hAnsi="Times New Roman" w:cs="Times New Roman"/>
          <w:sz w:val="28"/>
        </w:rPr>
        <w:t>лэпбука</w:t>
      </w:r>
      <w:proofErr w:type="spellEnd"/>
      <w:r>
        <w:rPr>
          <w:rFonts w:ascii="Times New Roman" w:hAnsi="Times New Roman" w:cs="Times New Roman"/>
          <w:sz w:val="28"/>
        </w:rPr>
        <w:t xml:space="preserve"> дает возможность построить занятие</w:t>
      </w:r>
      <w:r w:rsidR="000A7C4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исходя из инди</w:t>
      </w:r>
      <w:r w:rsidR="000A7C43">
        <w:rPr>
          <w:rFonts w:ascii="Times New Roman" w:hAnsi="Times New Roman" w:cs="Times New Roman"/>
          <w:sz w:val="28"/>
        </w:rPr>
        <w:t>видуальных особенностей ребенка.</w:t>
      </w:r>
      <w:proofErr w:type="gramEnd"/>
      <w:r w:rsidR="000A7C43">
        <w:rPr>
          <w:rFonts w:ascii="Times New Roman" w:hAnsi="Times New Roman" w:cs="Times New Roman"/>
          <w:sz w:val="28"/>
        </w:rPr>
        <w:t xml:space="preserve"> Эта книга позволяет грамотно выбрать направление образования обучающегося, он может поместить материал, который ему нужен для повторения на иностранном языке. Если педагог помогает обучающимся в создании </w:t>
      </w:r>
      <w:proofErr w:type="spellStart"/>
      <w:r w:rsidR="000A7C43">
        <w:rPr>
          <w:rFonts w:ascii="Times New Roman" w:hAnsi="Times New Roman" w:cs="Times New Roman"/>
          <w:sz w:val="28"/>
        </w:rPr>
        <w:t>лэпбука</w:t>
      </w:r>
      <w:proofErr w:type="spellEnd"/>
      <w:r w:rsidR="000A7C43">
        <w:rPr>
          <w:rFonts w:ascii="Times New Roman" w:hAnsi="Times New Roman" w:cs="Times New Roman"/>
          <w:sz w:val="28"/>
        </w:rPr>
        <w:t>, то в будущем, обучающимся будет легко использовать в исследов</w:t>
      </w:r>
      <w:r w:rsidR="00AD78F5">
        <w:rPr>
          <w:rFonts w:ascii="Times New Roman" w:hAnsi="Times New Roman" w:cs="Times New Roman"/>
          <w:sz w:val="28"/>
        </w:rPr>
        <w:t>ательско-проектной деятельности</w:t>
      </w:r>
      <w:r w:rsidR="000A7C43">
        <w:rPr>
          <w:rFonts w:ascii="Times New Roman" w:hAnsi="Times New Roman" w:cs="Times New Roman"/>
          <w:sz w:val="28"/>
        </w:rPr>
        <w:t xml:space="preserve"> </w:t>
      </w:r>
      <w:r w:rsidR="003F4F48" w:rsidRPr="00AD78F5">
        <w:rPr>
          <w:rFonts w:ascii="Times New Roman" w:hAnsi="Times New Roman" w:cs="Times New Roman"/>
          <w:sz w:val="28"/>
        </w:rPr>
        <w:t>[</w:t>
      </w:r>
      <w:r w:rsidR="00977B87" w:rsidRPr="003F4F48">
        <w:rPr>
          <w:rFonts w:ascii="Times New Roman" w:hAnsi="Times New Roman" w:cs="Times New Roman"/>
          <w:sz w:val="28"/>
        </w:rPr>
        <w:t>Рыжова 2005</w:t>
      </w:r>
      <w:r w:rsidR="003F4F48" w:rsidRPr="003F4F48">
        <w:rPr>
          <w:rFonts w:ascii="Times New Roman" w:hAnsi="Times New Roman" w:cs="Times New Roman"/>
          <w:sz w:val="28"/>
        </w:rPr>
        <w:t>:192</w:t>
      </w:r>
      <w:r w:rsidR="003F4F48" w:rsidRPr="00AD78F5">
        <w:rPr>
          <w:rFonts w:ascii="Times New Roman" w:hAnsi="Times New Roman" w:cs="Times New Roman"/>
          <w:sz w:val="28"/>
        </w:rPr>
        <w:t>]</w:t>
      </w:r>
      <w:r w:rsidR="00AD78F5">
        <w:rPr>
          <w:rFonts w:ascii="Times New Roman" w:hAnsi="Times New Roman" w:cs="Times New Roman"/>
          <w:sz w:val="28"/>
        </w:rPr>
        <w:t>.</w:t>
      </w:r>
    </w:p>
    <w:p w:rsidR="00F72345" w:rsidRDefault="00D81097" w:rsidP="00401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создании книги,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 можно разделить на группы, которые будут создавать определенную часть </w:t>
      </w:r>
      <w:proofErr w:type="spellStart"/>
      <w:r>
        <w:rPr>
          <w:rFonts w:ascii="Times New Roman" w:hAnsi="Times New Roman" w:cs="Times New Roman"/>
          <w:sz w:val="28"/>
        </w:rPr>
        <w:t>лэпбука</w:t>
      </w:r>
      <w:proofErr w:type="spellEnd"/>
      <w:r>
        <w:rPr>
          <w:rFonts w:ascii="Times New Roman" w:hAnsi="Times New Roman" w:cs="Times New Roman"/>
          <w:sz w:val="28"/>
        </w:rPr>
        <w:t>. При окончании, они могут показывать друг другу те элементы, которые у них получились, и объяснять их</w:t>
      </w:r>
      <w:r w:rsidR="007C6216">
        <w:rPr>
          <w:rFonts w:ascii="Times New Roman" w:hAnsi="Times New Roman" w:cs="Times New Roman"/>
          <w:sz w:val="28"/>
        </w:rPr>
        <w:t xml:space="preserve"> </w:t>
      </w:r>
      <w:r w:rsidR="007C6216" w:rsidRPr="00C90939">
        <w:rPr>
          <w:rFonts w:ascii="Times New Roman" w:hAnsi="Times New Roman" w:cs="Times New Roman"/>
          <w:color w:val="000000" w:themeColor="text1"/>
          <w:sz w:val="28"/>
        </w:rPr>
        <w:t>на иностранном языке</w:t>
      </w:r>
      <w:r w:rsidRPr="00C90939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В итоге, обучающиеся останутся в восторге от своих книг. Во время изготовления </w:t>
      </w:r>
      <w:proofErr w:type="spellStart"/>
      <w:r>
        <w:rPr>
          <w:rFonts w:ascii="Times New Roman" w:hAnsi="Times New Roman" w:cs="Times New Roman"/>
          <w:sz w:val="28"/>
        </w:rPr>
        <w:t>лэпбуков</w:t>
      </w:r>
      <w:proofErr w:type="spellEnd"/>
      <w:r>
        <w:rPr>
          <w:rFonts w:ascii="Times New Roman" w:hAnsi="Times New Roman" w:cs="Times New Roman"/>
          <w:sz w:val="28"/>
        </w:rPr>
        <w:t xml:space="preserve">, были задействованы все виды деятельности: коммуникативная, игровая, исследовательская, воспитательная и познавательная. </w:t>
      </w:r>
    </w:p>
    <w:p w:rsidR="00D81097" w:rsidRDefault="00D81097" w:rsidP="00F72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конце, у обучающихся развиваются следующие умения:</w:t>
      </w:r>
    </w:p>
    <w:p w:rsidR="00D81097" w:rsidRDefault="00D81097" w:rsidP="00D8109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работать в команде;</w:t>
      </w:r>
    </w:p>
    <w:p w:rsidR="00D81097" w:rsidRDefault="00D81097" w:rsidP="00D8109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ставить цель;</w:t>
      </w:r>
    </w:p>
    <w:p w:rsidR="00D81097" w:rsidRDefault="00D81097" w:rsidP="00D8109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кооперировать совместную деятельность;</w:t>
      </w:r>
    </w:p>
    <w:p w:rsidR="00D81097" w:rsidRDefault="00D81097" w:rsidP="00D8109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самостоятельно объяснять материал;</w:t>
      </w:r>
    </w:p>
    <w:p w:rsidR="00D81097" w:rsidRDefault="00D81097" w:rsidP="00D8109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принимать точное решение;</w:t>
      </w:r>
    </w:p>
    <w:p w:rsidR="009223F7" w:rsidRPr="00AD78F5" w:rsidRDefault="00D81097" w:rsidP="00C909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использовать иностранный язык, для объяснения</w:t>
      </w:r>
      <w:r w:rsidRPr="00D81097">
        <w:t xml:space="preserve"> </w:t>
      </w:r>
      <w:r w:rsidR="00AD78F5" w:rsidRPr="00AD78F5">
        <w:rPr>
          <w:sz w:val="28"/>
        </w:rPr>
        <w:t>[</w:t>
      </w:r>
      <w:proofErr w:type="spellStart"/>
      <w:r w:rsidRPr="00AD78F5">
        <w:rPr>
          <w:rFonts w:ascii="Times New Roman" w:hAnsi="Times New Roman" w:cs="Times New Roman"/>
          <w:sz w:val="28"/>
        </w:rPr>
        <w:t>Габидуллина</w:t>
      </w:r>
      <w:proofErr w:type="spellEnd"/>
      <w:r w:rsidRPr="00AD78F5">
        <w:rPr>
          <w:rFonts w:ascii="Times New Roman" w:hAnsi="Times New Roman" w:cs="Times New Roman"/>
          <w:sz w:val="28"/>
        </w:rPr>
        <w:t xml:space="preserve"> </w:t>
      </w:r>
      <w:r w:rsidR="00AD78F5" w:rsidRPr="00AD78F5">
        <w:rPr>
          <w:rFonts w:ascii="Times New Roman" w:hAnsi="Times New Roman" w:cs="Times New Roman"/>
          <w:sz w:val="28"/>
        </w:rPr>
        <w:t>2016: 17]</w:t>
      </w:r>
      <w:r w:rsidR="00AD78F5">
        <w:rPr>
          <w:rFonts w:ascii="Times New Roman" w:hAnsi="Times New Roman" w:cs="Times New Roman"/>
          <w:sz w:val="28"/>
        </w:rPr>
        <w:t>.</w:t>
      </w:r>
    </w:p>
    <w:p w:rsidR="00E651BE" w:rsidRPr="008122B4" w:rsidRDefault="00FD7C05" w:rsidP="008122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Как сле</w:t>
      </w:r>
      <w:r w:rsidR="00E651BE" w:rsidRPr="00FD7C05">
        <w:rPr>
          <w:rFonts w:ascii="Times New Roman" w:hAnsi="Times New Roman" w:cs="Times New Roman"/>
          <w:sz w:val="28"/>
        </w:rPr>
        <w:t xml:space="preserve">дует работать с </w:t>
      </w:r>
      <w:proofErr w:type="spellStart"/>
      <w:r w:rsidR="00E651BE" w:rsidRPr="00FD7C05">
        <w:rPr>
          <w:rFonts w:ascii="Times New Roman" w:hAnsi="Times New Roman" w:cs="Times New Roman"/>
          <w:sz w:val="28"/>
        </w:rPr>
        <w:t>лэ</w:t>
      </w:r>
      <w:r w:rsidR="00F464C4">
        <w:rPr>
          <w:rFonts w:ascii="Times New Roman" w:hAnsi="Times New Roman" w:cs="Times New Roman"/>
          <w:sz w:val="28"/>
        </w:rPr>
        <w:t>п</w:t>
      </w:r>
      <w:r w:rsidR="00E651BE" w:rsidRPr="00FD7C05">
        <w:rPr>
          <w:rFonts w:ascii="Times New Roman" w:hAnsi="Times New Roman" w:cs="Times New Roman"/>
          <w:sz w:val="28"/>
        </w:rPr>
        <w:t>буком</w:t>
      </w:r>
      <w:proofErr w:type="spellEnd"/>
      <w:r w:rsidR="00E651BE" w:rsidRPr="00FD7C05">
        <w:rPr>
          <w:rFonts w:ascii="Times New Roman" w:hAnsi="Times New Roman" w:cs="Times New Roman"/>
          <w:sz w:val="28"/>
        </w:rPr>
        <w:t xml:space="preserve">? </w:t>
      </w:r>
      <w:r w:rsidR="003120C9">
        <w:rPr>
          <w:rFonts w:ascii="Times New Roman" w:hAnsi="Times New Roman" w:cs="Times New Roman"/>
          <w:sz w:val="28"/>
        </w:rPr>
        <w:t>Для начала, учителю стоит определиться с т</w:t>
      </w:r>
      <w:r w:rsidR="00E57346">
        <w:rPr>
          <w:rFonts w:ascii="Times New Roman" w:hAnsi="Times New Roman" w:cs="Times New Roman"/>
          <w:sz w:val="28"/>
        </w:rPr>
        <w:t>ем</w:t>
      </w:r>
      <w:r w:rsidR="003120C9">
        <w:rPr>
          <w:rFonts w:ascii="Times New Roman" w:hAnsi="Times New Roman" w:cs="Times New Roman"/>
          <w:sz w:val="28"/>
        </w:rPr>
        <w:t xml:space="preserve">ой. </w:t>
      </w:r>
      <w:proofErr w:type="gramStart"/>
      <w:r w:rsidR="003120C9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бъем материала</w:t>
      </w:r>
      <w:r w:rsidR="003120C9">
        <w:rPr>
          <w:rFonts w:ascii="Times New Roman" w:hAnsi="Times New Roman" w:cs="Times New Roman"/>
          <w:sz w:val="28"/>
        </w:rPr>
        <w:t xml:space="preserve"> будет зависеть от темы, которую</w:t>
      </w:r>
      <w:r>
        <w:rPr>
          <w:rFonts w:ascii="Times New Roman" w:hAnsi="Times New Roman" w:cs="Times New Roman"/>
          <w:sz w:val="28"/>
        </w:rPr>
        <w:t xml:space="preserve"> хотят охватить обучающиеся.</w:t>
      </w:r>
      <w:proofErr w:type="gramEnd"/>
      <w:r>
        <w:rPr>
          <w:rFonts w:ascii="Times New Roman" w:hAnsi="Times New Roman" w:cs="Times New Roman"/>
          <w:sz w:val="28"/>
        </w:rPr>
        <w:t xml:space="preserve"> Далее создатели думают</w:t>
      </w:r>
      <w:r w:rsidR="00E651BE" w:rsidRPr="00FD7C0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где разме</w:t>
      </w:r>
      <w:r w:rsidR="003120C9">
        <w:rPr>
          <w:rFonts w:ascii="Times New Roman" w:hAnsi="Times New Roman" w:cs="Times New Roman"/>
          <w:sz w:val="28"/>
        </w:rPr>
        <w:t>стить</w:t>
      </w:r>
      <w:r>
        <w:rPr>
          <w:rFonts w:ascii="Times New Roman" w:hAnsi="Times New Roman" w:cs="Times New Roman"/>
          <w:sz w:val="28"/>
        </w:rPr>
        <w:t xml:space="preserve"> материал, будет ли это</w:t>
      </w:r>
      <w:r w:rsidR="00E651BE" w:rsidRPr="00FD7C05">
        <w:rPr>
          <w:rFonts w:ascii="Times New Roman" w:hAnsi="Times New Roman" w:cs="Times New Roman"/>
          <w:sz w:val="28"/>
        </w:rPr>
        <w:t xml:space="preserve"> в кармашках, мини-кни</w:t>
      </w:r>
      <w:r>
        <w:rPr>
          <w:rFonts w:ascii="Times New Roman" w:hAnsi="Times New Roman" w:cs="Times New Roman"/>
          <w:sz w:val="28"/>
        </w:rPr>
        <w:t>гах</w:t>
      </w:r>
      <w:r w:rsidR="00E651BE" w:rsidRPr="00FD7C05">
        <w:rPr>
          <w:rFonts w:ascii="Times New Roman" w:hAnsi="Times New Roman" w:cs="Times New Roman"/>
          <w:sz w:val="28"/>
        </w:rPr>
        <w:t>, рисунк</w:t>
      </w:r>
      <w:r>
        <w:rPr>
          <w:rFonts w:ascii="Times New Roman" w:hAnsi="Times New Roman" w:cs="Times New Roman"/>
          <w:sz w:val="28"/>
        </w:rPr>
        <w:t xml:space="preserve">ах или же в </w:t>
      </w:r>
      <w:proofErr w:type="gramStart"/>
      <w:r>
        <w:rPr>
          <w:rFonts w:ascii="Times New Roman" w:hAnsi="Times New Roman" w:cs="Times New Roman"/>
          <w:sz w:val="28"/>
        </w:rPr>
        <w:t>микро-схемах</w:t>
      </w:r>
      <w:proofErr w:type="gramEnd"/>
      <w:r>
        <w:rPr>
          <w:rFonts w:ascii="Times New Roman" w:hAnsi="Times New Roman" w:cs="Times New Roman"/>
          <w:sz w:val="28"/>
        </w:rPr>
        <w:t xml:space="preserve">. Обязательно стоит задуматься о макете </w:t>
      </w:r>
      <w:proofErr w:type="spellStart"/>
      <w:r>
        <w:rPr>
          <w:rFonts w:ascii="Times New Roman" w:hAnsi="Times New Roman" w:cs="Times New Roman"/>
          <w:sz w:val="28"/>
        </w:rPr>
        <w:t>лэпбука</w:t>
      </w:r>
      <w:proofErr w:type="spellEnd"/>
      <w:r>
        <w:rPr>
          <w:rFonts w:ascii="Times New Roman" w:hAnsi="Times New Roman" w:cs="Times New Roman"/>
          <w:sz w:val="28"/>
        </w:rPr>
        <w:t xml:space="preserve">. Он должен быть </w:t>
      </w:r>
      <w:proofErr w:type="spellStart"/>
      <w:r w:rsidR="00E651BE" w:rsidRPr="00FD7C05">
        <w:rPr>
          <w:rFonts w:ascii="Times New Roman" w:hAnsi="Times New Roman" w:cs="Times New Roman"/>
          <w:sz w:val="28"/>
        </w:rPr>
        <w:lastRenderedPageBreak/>
        <w:t>здоровьесберегающего</w:t>
      </w:r>
      <w:proofErr w:type="spellEnd"/>
      <w:r w:rsidR="00E651BE" w:rsidRPr="00FD7C05">
        <w:rPr>
          <w:rFonts w:ascii="Times New Roman" w:hAnsi="Times New Roman" w:cs="Times New Roman"/>
          <w:sz w:val="28"/>
        </w:rPr>
        <w:t xml:space="preserve"> содержания</w:t>
      </w:r>
      <w:r>
        <w:rPr>
          <w:rFonts w:ascii="Times New Roman" w:hAnsi="Times New Roman" w:cs="Times New Roman"/>
          <w:sz w:val="28"/>
        </w:rPr>
        <w:t xml:space="preserve">, т.е. изготавливается из таких материалов как бумага или картон. Все детали соединяются воедино с помощью клея. </w:t>
      </w:r>
    </w:p>
    <w:p w:rsidR="007B7D12" w:rsidRPr="00AD78F5" w:rsidRDefault="00055724" w:rsidP="00FD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E651BE" w:rsidRPr="00FD7C05">
        <w:rPr>
          <w:rFonts w:ascii="Times New Roman" w:hAnsi="Times New Roman" w:cs="Times New Roman"/>
          <w:sz w:val="28"/>
        </w:rPr>
        <w:t xml:space="preserve">осле </w:t>
      </w:r>
      <w:r>
        <w:rPr>
          <w:rFonts w:ascii="Times New Roman" w:hAnsi="Times New Roman" w:cs="Times New Roman"/>
          <w:sz w:val="28"/>
        </w:rPr>
        <w:t xml:space="preserve">окончания </w:t>
      </w:r>
      <w:r w:rsidR="00E651BE" w:rsidRPr="00FD7C05">
        <w:rPr>
          <w:rFonts w:ascii="Times New Roman" w:hAnsi="Times New Roman" w:cs="Times New Roman"/>
          <w:sz w:val="28"/>
        </w:rPr>
        <w:t xml:space="preserve">создания основы </w:t>
      </w:r>
      <w:proofErr w:type="spellStart"/>
      <w:r w:rsidR="00E651BE" w:rsidRPr="00FD7C05">
        <w:rPr>
          <w:rFonts w:ascii="Times New Roman" w:hAnsi="Times New Roman" w:cs="Times New Roman"/>
          <w:sz w:val="28"/>
        </w:rPr>
        <w:t>лэпбука</w:t>
      </w:r>
      <w:proofErr w:type="spellEnd"/>
      <w:r>
        <w:rPr>
          <w:rFonts w:ascii="Times New Roman" w:hAnsi="Times New Roman" w:cs="Times New Roman"/>
          <w:sz w:val="28"/>
        </w:rPr>
        <w:t>, обучающиеся переходят к наполнению</w:t>
      </w:r>
      <w:r w:rsidR="00E651BE" w:rsidRPr="00FD7C05">
        <w:rPr>
          <w:rFonts w:ascii="Times New Roman" w:hAnsi="Times New Roman" w:cs="Times New Roman"/>
          <w:sz w:val="28"/>
        </w:rPr>
        <w:t xml:space="preserve"> лексическим и грамматическим материалами; </w:t>
      </w:r>
      <w:r>
        <w:rPr>
          <w:rFonts w:ascii="Times New Roman" w:hAnsi="Times New Roman" w:cs="Times New Roman"/>
          <w:sz w:val="28"/>
        </w:rPr>
        <w:t>думают, куда разместить песни и стихотворения на английском языке</w:t>
      </w:r>
      <w:r w:rsidR="00E651BE" w:rsidRPr="00FD7C05">
        <w:rPr>
          <w:rFonts w:ascii="Times New Roman" w:hAnsi="Times New Roman" w:cs="Times New Roman"/>
          <w:sz w:val="28"/>
        </w:rPr>
        <w:t xml:space="preserve">. Этот процесс происходит постепенно, по мере изучения материала в рамках данной тематики. </w:t>
      </w:r>
      <w:r>
        <w:rPr>
          <w:rFonts w:ascii="Times New Roman" w:hAnsi="Times New Roman" w:cs="Times New Roman"/>
          <w:sz w:val="28"/>
        </w:rPr>
        <w:t>Обучающийся</w:t>
      </w:r>
      <w:r w:rsidR="00E651BE" w:rsidRPr="00FD7C05">
        <w:rPr>
          <w:rFonts w:ascii="Times New Roman" w:hAnsi="Times New Roman" w:cs="Times New Roman"/>
          <w:sz w:val="28"/>
        </w:rPr>
        <w:t xml:space="preserve"> также может самостоятельно добавлять дополнительную информацию.</w:t>
      </w:r>
      <w:r>
        <w:rPr>
          <w:rFonts w:ascii="Times New Roman" w:hAnsi="Times New Roman" w:cs="Times New Roman"/>
          <w:sz w:val="28"/>
        </w:rPr>
        <w:t xml:space="preserve"> </w:t>
      </w:r>
      <w:r w:rsidRPr="00055724">
        <w:rPr>
          <w:rFonts w:ascii="Times New Roman" w:hAnsi="Times New Roman" w:cs="Times New Roman"/>
          <w:sz w:val="28"/>
        </w:rPr>
        <w:t xml:space="preserve">Применение </w:t>
      </w:r>
      <w:proofErr w:type="spellStart"/>
      <w:r w:rsidRPr="00055724">
        <w:rPr>
          <w:rFonts w:ascii="Times New Roman" w:hAnsi="Times New Roman" w:cs="Times New Roman"/>
          <w:sz w:val="28"/>
        </w:rPr>
        <w:t>здоровьесберегающих</w:t>
      </w:r>
      <w:proofErr w:type="spellEnd"/>
      <w:r w:rsidRPr="00055724">
        <w:rPr>
          <w:rFonts w:ascii="Times New Roman" w:hAnsi="Times New Roman" w:cs="Times New Roman"/>
          <w:sz w:val="28"/>
        </w:rPr>
        <w:t xml:space="preserve"> техноло</w:t>
      </w:r>
      <w:r w:rsidR="00AD78F5">
        <w:rPr>
          <w:rFonts w:ascii="Times New Roman" w:hAnsi="Times New Roman" w:cs="Times New Roman"/>
          <w:sz w:val="28"/>
        </w:rPr>
        <w:t>гий на уроке английского языка</w:t>
      </w:r>
      <w:r w:rsidR="00AD78F5" w:rsidRPr="00401138">
        <w:rPr>
          <w:rFonts w:ascii="Times New Roman" w:hAnsi="Times New Roman" w:cs="Times New Roman"/>
          <w:sz w:val="28"/>
        </w:rPr>
        <w:t xml:space="preserve"> </w:t>
      </w:r>
      <w:r w:rsidRPr="00055724">
        <w:rPr>
          <w:rFonts w:ascii="Times New Roman" w:hAnsi="Times New Roman" w:cs="Times New Roman"/>
          <w:sz w:val="28"/>
        </w:rPr>
        <w:t>[Gigabaza.ru</w:t>
      </w:r>
      <w:r w:rsidR="00AD78F5">
        <w:rPr>
          <w:rFonts w:ascii="Times New Roman" w:hAnsi="Times New Roman" w:cs="Times New Roman"/>
          <w:sz w:val="28"/>
        </w:rPr>
        <w:t xml:space="preserve"> 2018</w:t>
      </w:r>
      <w:r w:rsidR="00AD78F5" w:rsidRPr="00AD78F5">
        <w:rPr>
          <w:rFonts w:ascii="Times New Roman" w:hAnsi="Times New Roman" w:cs="Times New Roman"/>
          <w:sz w:val="28"/>
        </w:rPr>
        <w:t>]</w:t>
      </w:r>
      <w:r w:rsidR="00AD78F5">
        <w:rPr>
          <w:rFonts w:ascii="Times New Roman" w:hAnsi="Times New Roman" w:cs="Times New Roman"/>
          <w:sz w:val="28"/>
        </w:rPr>
        <w:t>.</w:t>
      </w:r>
    </w:p>
    <w:p w:rsidR="007B7D12" w:rsidRPr="00E57346" w:rsidRDefault="00291971" w:rsidP="00AD7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6B065747" wp14:editId="6D4F40F1">
            <wp:simplePos x="1533525" y="2971800"/>
            <wp:positionH relativeFrom="margin">
              <wp:align>right</wp:align>
            </wp:positionH>
            <wp:positionV relativeFrom="margin">
              <wp:align>top</wp:align>
            </wp:positionV>
            <wp:extent cx="3200400" cy="4266565"/>
            <wp:effectExtent l="0" t="0" r="0" b="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2LXeHAyf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266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3E6F">
        <w:rPr>
          <w:rFonts w:ascii="Times New Roman" w:hAnsi="Times New Roman" w:cs="Times New Roman"/>
          <w:sz w:val="28"/>
        </w:rPr>
        <w:t>В ходе работы над проектами, обучающиеся учатся развиваться в обществе, развивать память, коммуникативные навыки и внимание. Через преодоление поставленных целей и задач, у обучающихся формируется целостное представление об изучаемом языке. Для этого и используются новые формы раб</w:t>
      </w:r>
      <w:r w:rsidR="00AD78F5">
        <w:rPr>
          <w:rFonts w:ascii="Times New Roman" w:hAnsi="Times New Roman" w:cs="Times New Roman"/>
          <w:sz w:val="28"/>
        </w:rPr>
        <w:t xml:space="preserve">оты на уроках, такие как </w:t>
      </w:r>
      <w:proofErr w:type="spellStart"/>
      <w:r w:rsidR="00AD78F5">
        <w:rPr>
          <w:rFonts w:ascii="Times New Roman" w:hAnsi="Times New Roman" w:cs="Times New Roman"/>
          <w:sz w:val="28"/>
        </w:rPr>
        <w:t>лэпбук</w:t>
      </w:r>
      <w:proofErr w:type="spellEnd"/>
      <w:r w:rsidR="001D3E6F">
        <w:rPr>
          <w:rFonts w:ascii="Times New Roman" w:hAnsi="Times New Roman" w:cs="Times New Roman"/>
          <w:sz w:val="28"/>
        </w:rPr>
        <w:t xml:space="preserve"> </w:t>
      </w:r>
      <w:r w:rsidR="00A4050D" w:rsidRPr="00E57346">
        <w:rPr>
          <w:rFonts w:ascii="Times New Roman" w:hAnsi="Times New Roman" w:cs="Times New Roman"/>
          <w:sz w:val="28"/>
        </w:rPr>
        <w:t>[</w:t>
      </w:r>
      <w:proofErr w:type="spellStart"/>
      <w:r w:rsidR="001D3E6F" w:rsidRPr="00A4050D">
        <w:rPr>
          <w:rFonts w:ascii="Times New Roman" w:hAnsi="Times New Roman" w:cs="Times New Roman"/>
          <w:sz w:val="28"/>
        </w:rPr>
        <w:t>Кнутарева</w:t>
      </w:r>
      <w:proofErr w:type="spellEnd"/>
      <w:r w:rsidR="001D3E6F" w:rsidRPr="00A4050D">
        <w:rPr>
          <w:rFonts w:ascii="Times New Roman" w:hAnsi="Times New Roman" w:cs="Times New Roman"/>
          <w:sz w:val="28"/>
        </w:rPr>
        <w:t xml:space="preserve"> 2016</w:t>
      </w:r>
      <w:r w:rsidR="00A4050D" w:rsidRPr="00A4050D">
        <w:rPr>
          <w:rFonts w:ascii="Times New Roman" w:hAnsi="Times New Roman" w:cs="Times New Roman"/>
          <w:sz w:val="28"/>
        </w:rPr>
        <w:t>: 132</w:t>
      </w:r>
      <w:r w:rsidR="00A4050D" w:rsidRPr="00E57346">
        <w:rPr>
          <w:rFonts w:ascii="Times New Roman" w:hAnsi="Times New Roman" w:cs="Times New Roman"/>
          <w:sz w:val="28"/>
        </w:rPr>
        <w:t>]</w:t>
      </w:r>
      <w:r w:rsidR="00AD78F5">
        <w:rPr>
          <w:rFonts w:ascii="Times New Roman" w:hAnsi="Times New Roman" w:cs="Times New Roman"/>
          <w:sz w:val="28"/>
        </w:rPr>
        <w:t>.</w:t>
      </w:r>
    </w:p>
    <w:p w:rsidR="0075324C" w:rsidRDefault="0075324C">
      <w:pPr>
        <w:rPr>
          <w:color w:val="FF0000"/>
        </w:rPr>
      </w:pPr>
    </w:p>
    <w:p w:rsidR="00F464C4" w:rsidRDefault="00F464C4">
      <w:pPr>
        <w:rPr>
          <w:color w:val="FF0000"/>
        </w:rPr>
      </w:pPr>
    </w:p>
    <w:p w:rsidR="00F464C4" w:rsidRDefault="00F464C4">
      <w:pPr>
        <w:rPr>
          <w:color w:val="FF0000"/>
        </w:rPr>
      </w:pPr>
    </w:p>
    <w:p w:rsidR="00F464C4" w:rsidRDefault="00F464C4">
      <w:pPr>
        <w:rPr>
          <w:color w:val="FF0000"/>
        </w:rPr>
      </w:pPr>
    </w:p>
    <w:p w:rsidR="00F464C4" w:rsidRDefault="00F464C4">
      <w:pPr>
        <w:rPr>
          <w:color w:val="FF0000"/>
        </w:rPr>
      </w:pPr>
    </w:p>
    <w:p w:rsidR="00F464C4" w:rsidRDefault="00F464C4">
      <w:pPr>
        <w:rPr>
          <w:color w:val="FF0000"/>
        </w:rPr>
      </w:pPr>
    </w:p>
    <w:p w:rsidR="00F464C4" w:rsidRDefault="00F464C4">
      <w:pPr>
        <w:rPr>
          <w:color w:val="FF0000"/>
        </w:rPr>
      </w:pPr>
    </w:p>
    <w:p w:rsidR="00F464C4" w:rsidRDefault="00F464C4">
      <w:pPr>
        <w:rPr>
          <w:color w:val="FF0000"/>
        </w:rPr>
      </w:pPr>
    </w:p>
    <w:p w:rsidR="00F464C4" w:rsidRDefault="00F464C4">
      <w:pPr>
        <w:rPr>
          <w:color w:val="FF0000"/>
        </w:rPr>
      </w:pPr>
    </w:p>
    <w:p w:rsidR="00F464C4" w:rsidRPr="000E4714" w:rsidRDefault="00F464C4">
      <w:pPr>
        <w:rPr>
          <w:color w:val="FF0000"/>
        </w:rPr>
      </w:pPr>
    </w:p>
    <w:p w:rsidR="00B36058" w:rsidRPr="000E4714" w:rsidRDefault="00B36058">
      <w:pPr>
        <w:rPr>
          <w:color w:val="FF0000"/>
        </w:rPr>
      </w:pPr>
    </w:p>
    <w:p w:rsidR="00F464C4" w:rsidRDefault="00F464C4">
      <w:pPr>
        <w:rPr>
          <w:rFonts w:ascii="Times New Roman" w:hAnsi="Times New Roman" w:cs="Times New Roman"/>
          <w:color w:val="000000" w:themeColor="text1"/>
          <w:sz w:val="28"/>
        </w:rPr>
      </w:pPr>
      <w:r w:rsidRPr="00F464C4">
        <w:rPr>
          <w:rFonts w:ascii="Times New Roman" w:hAnsi="Times New Roman" w:cs="Times New Roman"/>
          <w:color w:val="000000" w:themeColor="text1"/>
          <w:sz w:val="28"/>
        </w:rPr>
        <w:lastRenderedPageBreak/>
        <w:t>Список использованной литературы</w:t>
      </w:r>
    </w:p>
    <w:p w:rsidR="00F464C4" w:rsidRPr="00CF7546" w:rsidRDefault="00F464C4" w:rsidP="00F464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F7546">
        <w:rPr>
          <w:rFonts w:ascii="Times New Roman" w:hAnsi="Times New Roman" w:cs="Times New Roman"/>
          <w:color w:val="000000" w:themeColor="text1"/>
          <w:sz w:val="24"/>
        </w:rPr>
        <w:t>1.</w:t>
      </w:r>
      <w:r w:rsidRPr="00CF7546">
        <w:rPr>
          <w:rFonts w:ascii="Times New Roman" w:hAnsi="Times New Roman" w:cs="Times New Roman"/>
          <w:color w:val="000000" w:themeColor="text1"/>
          <w:sz w:val="24"/>
        </w:rPr>
        <w:tab/>
      </w:r>
      <w:r w:rsidR="00C31B1F" w:rsidRPr="00C31B1F">
        <w:rPr>
          <w:rFonts w:ascii="Times New Roman" w:hAnsi="Times New Roman" w:cs="Times New Roman"/>
          <w:color w:val="000000" w:themeColor="text1"/>
          <w:sz w:val="24"/>
        </w:rPr>
        <w:t>Панкова</w:t>
      </w:r>
      <w:r w:rsidR="00C31B1F">
        <w:rPr>
          <w:rFonts w:ascii="Times New Roman" w:hAnsi="Times New Roman" w:cs="Times New Roman"/>
          <w:color w:val="000000" w:themeColor="text1"/>
          <w:sz w:val="24"/>
        </w:rPr>
        <w:t>, Е.В.</w:t>
      </w:r>
      <w:r w:rsidR="00C31B1F" w:rsidRPr="00C31B1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CF7546">
        <w:rPr>
          <w:rFonts w:ascii="Times New Roman" w:hAnsi="Times New Roman" w:cs="Times New Roman"/>
          <w:color w:val="000000" w:themeColor="text1"/>
          <w:sz w:val="24"/>
        </w:rPr>
        <w:t>Образовательные проекты в детском саду. Пособие для воспитателей</w:t>
      </w:r>
      <w:r w:rsidR="00575B0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CF7546">
        <w:rPr>
          <w:rFonts w:ascii="Times New Roman" w:hAnsi="Times New Roman" w:cs="Times New Roman"/>
          <w:color w:val="000000" w:themeColor="text1"/>
          <w:sz w:val="24"/>
        </w:rPr>
        <w:t>М.: Айрис-пресс, 2008</w:t>
      </w:r>
      <w:r w:rsidR="00575B0E">
        <w:rPr>
          <w:rFonts w:ascii="Times New Roman" w:hAnsi="Times New Roman" w:cs="Times New Roman"/>
          <w:color w:val="000000" w:themeColor="text1"/>
          <w:sz w:val="24"/>
        </w:rPr>
        <w:t>.</w:t>
      </w:r>
      <w:r w:rsidRPr="00CF7546">
        <w:rPr>
          <w:rFonts w:ascii="Times New Roman" w:hAnsi="Times New Roman" w:cs="Times New Roman"/>
          <w:color w:val="000000" w:themeColor="text1"/>
          <w:sz w:val="24"/>
        </w:rPr>
        <w:t xml:space="preserve">  208 с. </w:t>
      </w:r>
    </w:p>
    <w:p w:rsidR="00F464C4" w:rsidRPr="00CF7546" w:rsidRDefault="00575B0E" w:rsidP="00F464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</w:rPr>
        <w:tab/>
        <w:t>Савенков</w:t>
      </w:r>
      <w:r w:rsidR="00BC7728">
        <w:rPr>
          <w:rFonts w:ascii="Times New Roman" w:hAnsi="Times New Roman" w:cs="Times New Roman"/>
          <w:color w:val="000000" w:themeColor="text1"/>
          <w:sz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А. И. Указ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>оч. М.,</w:t>
      </w:r>
      <w:r w:rsidR="00F464C4" w:rsidRPr="00CF7546">
        <w:rPr>
          <w:rFonts w:ascii="Times New Roman" w:hAnsi="Times New Roman" w:cs="Times New Roman"/>
          <w:color w:val="000000" w:themeColor="text1"/>
          <w:sz w:val="24"/>
        </w:rPr>
        <w:t xml:space="preserve"> 2013. 22–32</w:t>
      </w:r>
    </w:p>
    <w:p w:rsidR="00F464C4" w:rsidRPr="00CF7546" w:rsidRDefault="00F464C4" w:rsidP="00F464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F7546">
        <w:rPr>
          <w:rFonts w:ascii="Times New Roman" w:hAnsi="Times New Roman" w:cs="Times New Roman"/>
          <w:color w:val="000000" w:themeColor="text1"/>
          <w:sz w:val="24"/>
        </w:rPr>
        <w:t>3.</w:t>
      </w:r>
      <w:r w:rsidRPr="00CF7546">
        <w:rPr>
          <w:rFonts w:ascii="Times New Roman" w:hAnsi="Times New Roman" w:cs="Times New Roman"/>
          <w:color w:val="000000" w:themeColor="text1"/>
          <w:sz w:val="24"/>
        </w:rPr>
        <w:tab/>
      </w:r>
      <w:proofErr w:type="spellStart"/>
      <w:r w:rsidR="00575B0E" w:rsidRPr="00CF7546">
        <w:rPr>
          <w:rFonts w:ascii="Times New Roman" w:hAnsi="Times New Roman" w:cs="Times New Roman"/>
          <w:color w:val="000000" w:themeColor="text1"/>
          <w:sz w:val="24"/>
        </w:rPr>
        <w:t>Кнутарева</w:t>
      </w:r>
      <w:proofErr w:type="spellEnd"/>
      <w:r w:rsidR="00BC7728">
        <w:rPr>
          <w:rFonts w:ascii="Times New Roman" w:hAnsi="Times New Roman" w:cs="Times New Roman"/>
          <w:color w:val="000000" w:themeColor="text1"/>
          <w:sz w:val="24"/>
        </w:rPr>
        <w:t>,</w:t>
      </w:r>
      <w:r w:rsidR="00575B0E" w:rsidRPr="00575B0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75B0E" w:rsidRPr="00CF7546">
        <w:rPr>
          <w:rFonts w:ascii="Times New Roman" w:hAnsi="Times New Roman" w:cs="Times New Roman"/>
          <w:color w:val="000000" w:themeColor="text1"/>
          <w:sz w:val="24"/>
        </w:rPr>
        <w:t>Н. П.</w:t>
      </w:r>
      <w:r w:rsidR="00575B0E">
        <w:rPr>
          <w:rFonts w:ascii="Times New Roman" w:hAnsi="Times New Roman" w:cs="Times New Roman"/>
          <w:color w:val="000000" w:themeColor="text1"/>
          <w:sz w:val="24"/>
        </w:rPr>
        <w:t>.</w:t>
      </w:r>
      <w:r w:rsidR="00575B0E" w:rsidRPr="00CF7546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Pr="00CF7546">
        <w:rPr>
          <w:rFonts w:ascii="Times New Roman" w:hAnsi="Times New Roman" w:cs="Times New Roman"/>
          <w:color w:val="000000" w:themeColor="text1"/>
          <w:sz w:val="24"/>
        </w:rPr>
        <w:t xml:space="preserve">Место регионального компонента в формировании экологической культуры у детей дошкольного возраста </w:t>
      </w:r>
      <w:r w:rsidR="00575B0E">
        <w:rPr>
          <w:rFonts w:ascii="Times New Roman" w:hAnsi="Times New Roman" w:cs="Times New Roman"/>
          <w:color w:val="000000" w:themeColor="text1"/>
          <w:sz w:val="24"/>
        </w:rPr>
        <w:t>М.: Буки-Веди, 2016.</w:t>
      </w:r>
    </w:p>
    <w:p w:rsidR="00F464C4" w:rsidRPr="00CF7546" w:rsidRDefault="00575B0E" w:rsidP="00F464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4.</w:t>
      </w:r>
      <w:r>
        <w:rPr>
          <w:rFonts w:ascii="Times New Roman" w:hAnsi="Times New Roman" w:cs="Times New Roman"/>
          <w:color w:val="000000" w:themeColor="text1"/>
          <w:sz w:val="24"/>
        </w:rPr>
        <w:tab/>
        <w:t>Блохина</w:t>
      </w:r>
      <w:r w:rsidR="00BC7728">
        <w:rPr>
          <w:rFonts w:ascii="Times New Roman" w:hAnsi="Times New Roman" w:cs="Times New Roman"/>
          <w:color w:val="000000" w:themeColor="text1"/>
          <w:sz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Е.Т.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Лэпбук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– «наколенная книга» </w:t>
      </w:r>
      <w:r w:rsidR="00F464C4" w:rsidRPr="00CF754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М.: </w:t>
      </w:r>
      <w:r w:rsidR="00F464C4" w:rsidRPr="00CF7546">
        <w:rPr>
          <w:rFonts w:ascii="Times New Roman" w:hAnsi="Times New Roman" w:cs="Times New Roman"/>
          <w:color w:val="000000" w:themeColor="text1"/>
          <w:sz w:val="24"/>
        </w:rPr>
        <w:t>Обруч. 2015. С. 29–30.</w:t>
      </w:r>
    </w:p>
    <w:p w:rsidR="00F464C4" w:rsidRPr="00E57346" w:rsidRDefault="00F464C4" w:rsidP="00F464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F7546">
        <w:rPr>
          <w:rFonts w:ascii="Times New Roman" w:hAnsi="Times New Roman" w:cs="Times New Roman"/>
          <w:color w:val="000000" w:themeColor="text1"/>
          <w:sz w:val="24"/>
        </w:rPr>
        <w:t>5.</w:t>
      </w:r>
      <w:r w:rsidRPr="00CF7546">
        <w:rPr>
          <w:rFonts w:ascii="Times New Roman" w:hAnsi="Times New Roman" w:cs="Times New Roman"/>
          <w:color w:val="000000" w:themeColor="text1"/>
          <w:sz w:val="24"/>
        </w:rPr>
        <w:tab/>
        <w:t xml:space="preserve">Применение </w:t>
      </w:r>
      <w:proofErr w:type="spellStart"/>
      <w:r w:rsidRPr="00CF7546">
        <w:rPr>
          <w:rFonts w:ascii="Times New Roman" w:hAnsi="Times New Roman" w:cs="Times New Roman"/>
          <w:color w:val="000000" w:themeColor="text1"/>
          <w:sz w:val="24"/>
        </w:rPr>
        <w:t>здоровьесберегающих</w:t>
      </w:r>
      <w:proofErr w:type="spellEnd"/>
      <w:r w:rsidRPr="00CF7546">
        <w:rPr>
          <w:rFonts w:ascii="Times New Roman" w:hAnsi="Times New Roman" w:cs="Times New Roman"/>
          <w:color w:val="000000" w:themeColor="text1"/>
          <w:sz w:val="24"/>
        </w:rPr>
        <w:t xml:space="preserve"> технологий на уроке английского языка. Gigabaza.ru</w:t>
      </w:r>
      <w:r w:rsidR="004C5B91" w:rsidRPr="00CF7546">
        <w:rPr>
          <w:rFonts w:ascii="Times New Roman" w:hAnsi="Times New Roman" w:cs="Times New Roman"/>
          <w:color w:val="000000" w:themeColor="text1"/>
          <w:sz w:val="24"/>
        </w:rPr>
        <w:t>[</w:t>
      </w:r>
      <w:r w:rsidR="004C5B91" w:rsidRPr="004C5B91">
        <w:rPr>
          <w:rFonts w:ascii="Times New Roman" w:hAnsi="Times New Roman" w:cs="Times New Roman"/>
          <w:color w:val="000000" w:themeColor="text1"/>
          <w:sz w:val="24"/>
        </w:rPr>
        <w:t>Дата обращения 21/04/2018</w:t>
      </w:r>
      <w:r w:rsidR="004C5B91">
        <w:rPr>
          <w:rFonts w:ascii="Times New Roman" w:hAnsi="Times New Roman" w:cs="Times New Roman"/>
          <w:color w:val="000000" w:themeColor="text1"/>
          <w:sz w:val="24"/>
        </w:rPr>
        <w:t>]</w:t>
      </w:r>
    </w:p>
    <w:p w:rsidR="00F464C4" w:rsidRPr="00E57346" w:rsidRDefault="00F464C4" w:rsidP="00F464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57346">
        <w:rPr>
          <w:rFonts w:ascii="Times New Roman" w:hAnsi="Times New Roman" w:cs="Times New Roman"/>
          <w:color w:val="000000" w:themeColor="text1"/>
          <w:sz w:val="24"/>
        </w:rPr>
        <w:t>6.</w:t>
      </w:r>
      <w:r w:rsidRPr="00E57346">
        <w:rPr>
          <w:rFonts w:ascii="Times New Roman" w:hAnsi="Times New Roman" w:cs="Times New Roman"/>
          <w:color w:val="000000" w:themeColor="text1"/>
          <w:sz w:val="24"/>
        </w:rPr>
        <w:tab/>
      </w:r>
      <w:r w:rsidRPr="00CF7546">
        <w:rPr>
          <w:rFonts w:ascii="Times New Roman" w:hAnsi="Times New Roman" w:cs="Times New Roman"/>
          <w:color w:val="000000" w:themeColor="text1"/>
          <w:sz w:val="24"/>
        </w:rPr>
        <w:t>Педагоги</w:t>
      </w:r>
      <w:r w:rsidRPr="00E5734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gramStart"/>
      <w:r w:rsidRPr="00CF7546">
        <w:rPr>
          <w:rFonts w:ascii="Times New Roman" w:hAnsi="Times New Roman" w:cs="Times New Roman"/>
          <w:color w:val="000000" w:themeColor="text1"/>
          <w:sz w:val="24"/>
        </w:rPr>
        <w:t>астраханских</w:t>
      </w:r>
      <w:proofErr w:type="gramEnd"/>
      <w:r w:rsidRPr="00E5734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F7546">
        <w:rPr>
          <w:rFonts w:ascii="Times New Roman" w:hAnsi="Times New Roman" w:cs="Times New Roman"/>
          <w:color w:val="000000" w:themeColor="text1"/>
          <w:sz w:val="24"/>
        </w:rPr>
        <w:t>соцучреждений</w:t>
      </w:r>
      <w:proofErr w:type="spellEnd"/>
      <w:r w:rsidRPr="00E5734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CF7546">
        <w:rPr>
          <w:rFonts w:ascii="Times New Roman" w:hAnsi="Times New Roman" w:cs="Times New Roman"/>
          <w:color w:val="000000" w:themeColor="text1"/>
          <w:sz w:val="24"/>
        </w:rPr>
        <w:t>осваивают</w:t>
      </w:r>
      <w:r w:rsidRPr="00E5734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CF7546">
        <w:rPr>
          <w:rFonts w:ascii="Times New Roman" w:hAnsi="Times New Roman" w:cs="Times New Roman"/>
          <w:color w:val="000000" w:themeColor="text1"/>
          <w:sz w:val="24"/>
        </w:rPr>
        <w:t>инновационные</w:t>
      </w:r>
      <w:r w:rsidRPr="00E5734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CF7546">
        <w:rPr>
          <w:rFonts w:ascii="Times New Roman" w:hAnsi="Times New Roman" w:cs="Times New Roman"/>
          <w:color w:val="000000" w:themeColor="text1"/>
          <w:sz w:val="24"/>
        </w:rPr>
        <w:t>технологии</w:t>
      </w:r>
      <w:r w:rsidRPr="00E5734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0E4714">
        <w:rPr>
          <w:rFonts w:ascii="Times New Roman" w:hAnsi="Times New Roman" w:cs="Times New Roman"/>
          <w:color w:val="000000" w:themeColor="text1"/>
          <w:sz w:val="24"/>
          <w:lang w:val="en-US"/>
        </w:rPr>
        <w:t>http</w:t>
      </w:r>
      <w:r w:rsidRPr="00E57346">
        <w:rPr>
          <w:rFonts w:ascii="Times New Roman" w:hAnsi="Times New Roman" w:cs="Times New Roman"/>
          <w:color w:val="000000" w:themeColor="text1"/>
          <w:sz w:val="24"/>
        </w:rPr>
        <w:t>://</w:t>
      </w:r>
      <w:r w:rsidRPr="000E4714">
        <w:rPr>
          <w:rFonts w:ascii="Times New Roman" w:hAnsi="Times New Roman" w:cs="Times New Roman"/>
          <w:color w:val="000000" w:themeColor="text1"/>
          <w:sz w:val="24"/>
          <w:lang w:val="en-US"/>
        </w:rPr>
        <w:t>www</w:t>
      </w:r>
      <w:r w:rsidRPr="00E57346">
        <w:rPr>
          <w:rFonts w:ascii="Times New Roman" w:hAnsi="Times New Roman" w:cs="Times New Roman"/>
          <w:color w:val="000000" w:themeColor="text1"/>
          <w:sz w:val="24"/>
        </w:rPr>
        <w:t>.</w:t>
      </w:r>
      <w:proofErr w:type="spellStart"/>
      <w:r w:rsidRPr="000E4714">
        <w:rPr>
          <w:rFonts w:ascii="Times New Roman" w:hAnsi="Times New Roman" w:cs="Times New Roman"/>
          <w:color w:val="000000" w:themeColor="text1"/>
          <w:sz w:val="24"/>
          <w:lang w:val="en-US"/>
        </w:rPr>
        <w:t>minsoctrud</w:t>
      </w:r>
      <w:proofErr w:type="spellEnd"/>
      <w:r w:rsidRPr="00E57346">
        <w:rPr>
          <w:rFonts w:ascii="Times New Roman" w:hAnsi="Times New Roman" w:cs="Times New Roman"/>
          <w:color w:val="000000" w:themeColor="text1"/>
          <w:sz w:val="24"/>
        </w:rPr>
        <w:t>.</w:t>
      </w:r>
      <w:proofErr w:type="spellStart"/>
      <w:r w:rsidRPr="000E4714">
        <w:rPr>
          <w:rFonts w:ascii="Times New Roman" w:hAnsi="Times New Roman" w:cs="Times New Roman"/>
          <w:color w:val="000000" w:themeColor="text1"/>
          <w:sz w:val="24"/>
          <w:lang w:val="en-US"/>
        </w:rPr>
        <w:t>astrobl</w:t>
      </w:r>
      <w:proofErr w:type="spellEnd"/>
      <w:r w:rsidRPr="00E57346">
        <w:rPr>
          <w:rFonts w:ascii="Times New Roman" w:hAnsi="Times New Roman" w:cs="Times New Roman"/>
          <w:color w:val="000000" w:themeColor="text1"/>
          <w:sz w:val="24"/>
        </w:rPr>
        <w:t>.</w:t>
      </w:r>
      <w:proofErr w:type="spellStart"/>
      <w:r w:rsidRPr="000E4714">
        <w:rPr>
          <w:rFonts w:ascii="Times New Roman" w:hAnsi="Times New Roman" w:cs="Times New Roman"/>
          <w:color w:val="000000" w:themeColor="text1"/>
          <w:sz w:val="24"/>
          <w:lang w:val="en-US"/>
        </w:rPr>
        <w:t>ru</w:t>
      </w:r>
      <w:proofErr w:type="spellEnd"/>
      <w:r w:rsidRPr="00E57346">
        <w:rPr>
          <w:rFonts w:ascii="Times New Roman" w:hAnsi="Times New Roman" w:cs="Times New Roman"/>
          <w:color w:val="000000" w:themeColor="text1"/>
          <w:sz w:val="24"/>
        </w:rPr>
        <w:t>/</w:t>
      </w:r>
      <w:r w:rsidRPr="000E4714">
        <w:rPr>
          <w:rFonts w:ascii="Times New Roman" w:hAnsi="Times New Roman" w:cs="Times New Roman"/>
          <w:color w:val="000000" w:themeColor="text1"/>
          <w:sz w:val="24"/>
          <w:lang w:val="en-US"/>
        </w:rPr>
        <w:t>event</w:t>
      </w:r>
      <w:r w:rsidRPr="00E57346">
        <w:rPr>
          <w:rFonts w:ascii="Times New Roman" w:hAnsi="Times New Roman" w:cs="Times New Roman"/>
          <w:color w:val="000000" w:themeColor="text1"/>
          <w:sz w:val="24"/>
        </w:rPr>
        <w:t>/</w:t>
      </w:r>
      <w:proofErr w:type="spellStart"/>
      <w:r w:rsidRPr="000E4714">
        <w:rPr>
          <w:rFonts w:ascii="Times New Roman" w:hAnsi="Times New Roman" w:cs="Times New Roman"/>
          <w:color w:val="000000" w:themeColor="text1"/>
          <w:sz w:val="24"/>
          <w:lang w:val="en-US"/>
        </w:rPr>
        <w:t>sotsialnoe</w:t>
      </w:r>
      <w:proofErr w:type="spellEnd"/>
      <w:r w:rsidRPr="00E5734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0E4714">
        <w:rPr>
          <w:rFonts w:ascii="Times New Roman" w:hAnsi="Times New Roman" w:cs="Times New Roman"/>
          <w:color w:val="000000" w:themeColor="text1"/>
          <w:sz w:val="24"/>
          <w:lang w:val="en-US"/>
        </w:rPr>
        <w:t>razvitie</w:t>
      </w:r>
      <w:proofErr w:type="spellEnd"/>
      <w:r w:rsidRPr="00E57346">
        <w:rPr>
          <w:rFonts w:ascii="Times New Roman" w:hAnsi="Times New Roman" w:cs="Times New Roman"/>
          <w:color w:val="000000" w:themeColor="text1"/>
          <w:sz w:val="24"/>
        </w:rPr>
        <w:t>/</w:t>
      </w:r>
      <w:proofErr w:type="spellStart"/>
      <w:r w:rsidRPr="000E4714">
        <w:rPr>
          <w:rFonts w:ascii="Times New Roman" w:hAnsi="Times New Roman" w:cs="Times New Roman"/>
          <w:color w:val="000000" w:themeColor="text1"/>
          <w:sz w:val="24"/>
          <w:lang w:val="en-US"/>
        </w:rPr>
        <w:t>pedagogiastrakhanskikh</w:t>
      </w:r>
      <w:proofErr w:type="spellEnd"/>
      <w:r w:rsidRPr="00E57346">
        <w:rPr>
          <w:rFonts w:ascii="Times New Roman" w:hAnsi="Times New Roman" w:cs="Times New Roman"/>
          <w:color w:val="000000" w:themeColor="text1"/>
          <w:sz w:val="24"/>
        </w:rPr>
        <w:t xml:space="preserve">- </w:t>
      </w:r>
      <w:proofErr w:type="spellStart"/>
      <w:r w:rsidRPr="000E4714">
        <w:rPr>
          <w:rFonts w:ascii="Times New Roman" w:hAnsi="Times New Roman" w:cs="Times New Roman"/>
          <w:color w:val="000000" w:themeColor="text1"/>
          <w:sz w:val="24"/>
          <w:lang w:val="en-US"/>
        </w:rPr>
        <w:t>sotsuchrezhdenii</w:t>
      </w:r>
      <w:proofErr w:type="spellEnd"/>
      <w:r w:rsidRPr="00E57346">
        <w:rPr>
          <w:rFonts w:ascii="Times New Roman" w:hAnsi="Times New Roman" w:cs="Times New Roman"/>
          <w:color w:val="000000" w:themeColor="text1"/>
          <w:sz w:val="24"/>
        </w:rPr>
        <w:t>-</w:t>
      </w:r>
      <w:proofErr w:type="spellStart"/>
      <w:r w:rsidRPr="000E4714">
        <w:rPr>
          <w:rFonts w:ascii="Times New Roman" w:hAnsi="Times New Roman" w:cs="Times New Roman"/>
          <w:color w:val="000000" w:themeColor="text1"/>
          <w:sz w:val="24"/>
          <w:lang w:val="en-US"/>
        </w:rPr>
        <w:t>osvaivayut</w:t>
      </w:r>
      <w:proofErr w:type="spellEnd"/>
      <w:r w:rsidRPr="00E57346">
        <w:rPr>
          <w:rFonts w:ascii="Times New Roman" w:hAnsi="Times New Roman" w:cs="Times New Roman"/>
          <w:color w:val="000000" w:themeColor="text1"/>
          <w:sz w:val="24"/>
        </w:rPr>
        <w:t>-</w:t>
      </w:r>
      <w:proofErr w:type="spellStart"/>
      <w:r w:rsidRPr="000E4714">
        <w:rPr>
          <w:rFonts w:ascii="Times New Roman" w:hAnsi="Times New Roman" w:cs="Times New Roman"/>
          <w:color w:val="000000" w:themeColor="text1"/>
          <w:sz w:val="24"/>
          <w:lang w:val="en-US"/>
        </w:rPr>
        <w:t>innovatsionnye</w:t>
      </w:r>
      <w:proofErr w:type="spellEnd"/>
      <w:r w:rsidRPr="00E57346">
        <w:rPr>
          <w:rFonts w:ascii="Times New Roman" w:hAnsi="Times New Roman" w:cs="Times New Roman"/>
          <w:color w:val="000000" w:themeColor="text1"/>
          <w:sz w:val="24"/>
        </w:rPr>
        <w:t>-</w:t>
      </w:r>
      <w:proofErr w:type="spellStart"/>
      <w:r w:rsidRPr="000E4714">
        <w:rPr>
          <w:rFonts w:ascii="Times New Roman" w:hAnsi="Times New Roman" w:cs="Times New Roman"/>
          <w:color w:val="000000" w:themeColor="text1"/>
          <w:sz w:val="24"/>
          <w:lang w:val="en-US"/>
        </w:rPr>
        <w:t>metody</w:t>
      </w:r>
      <w:proofErr w:type="spellEnd"/>
      <w:r w:rsidRPr="00E57346">
        <w:rPr>
          <w:rFonts w:ascii="Times New Roman" w:hAnsi="Times New Roman" w:cs="Times New Roman"/>
          <w:color w:val="000000" w:themeColor="text1"/>
          <w:sz w:val="24"/>
        </w:rPr>
        <w:t xml:space="preserve"> [</w:t>
      </w:r>
      <w:r w:rsidRPr="00CF7546">
        <w:rPr>
          <w:rFonts w:ascii="Times New Roman" w:hAnsi="Times New Roman" w:cs="Times New Roman"/>
          <w:color w:val="000000" w:themeColor="text1"/>
          <w:sz w:val="24"/>
        </w:rPr>
        <w:t>Дата</w:t>
      </w:r>
      <w:r w:rsidRPr="00E5734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CF7546">
        <w:rPr>
          <w:rFonts w:ascii="Times New Roman" w:hAnsi="Times New Roman" w:cs="Times New Roman"/>
          <w:color w:val="000000" w:themeColor="text1"/>
          <w:sz w:val="24"/>
        </w:rPr>
        <w:t>обращения</w:t>
      </w:r>
      <w:r w:rsidRPr="00E57346">
        <w:rPr>
          <w:rFonts w:ascii="Times New Roman" w:hAnsi="Times New Roman" w:cs="Times New Roman"/>
          <w:color w:val="000000" w:themeColor="text1"/>
          <w:sz w:val="24"/>
        </w:rPr>
        <w:t xml:space="preserve"> 17/04/2018]</w:t>
      </w:r>
      <w:r w:rsidR="00C31B1F" w:rsidRPr="00E57346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F464C4" w:rsidRPr="00CF7546" w:rsidRDefault="00F464C4" w:rsidP="00F464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F7546">
        <w:rPr>
          <w:rFonts w:ascii="Times New Roman" w:hAnsi="Times New Roman" w:cs="Times New Roman"/>
          <w:color w:val="000000" w:themeColor="text1"/>
          <w:sz w:val="24"/>
        </w:rPr>
        <w:t>7.</w:t>
      </w:r>
      <w:r w:rsidRPr="00CF7546">
        <w:rPr>
          <w:rFonts w:ascii="Times New Roman" w:hAnsi="Times New Roman" w:cs="Times New Roman"/>
          <w:color w:val="000000" w:themeColor="text1"/>
          <w:sz w:val="24"/>
        </w:rPr>
        <w:tab/>
        <w:t>Рыжова</w:t>
      </w:r>
      <w:r w:rsidR="00BC7728">
        <w:rPr>
          <w:rFonts w:ascii="Times New Roman" w:hAnsi="Times New Roman" w:cs="Times New Roman"/>
          <w:color w:val="000000" w:themeColor="text1"/>
          <w:sz w:val="24"/>
        </w:rPr>
        <w:t>,</w:t>
      </w:r>
      <w:r w:rsidRPr="00CF7546">
        <w:rPr>
          <w:rFonts w:ascii="Times New Roman" w:hAnsi="Times New Roman" w:cs="Times New Roman"/>
          <w:color w:val="000000" w:themeColor="text1"/>
          <w:sz w:val="24"/>
        </w:rPr>
        <w:t xml:space="preserve"> Н.А. Программа</w:t>
      </w:r>
      <w:r w:rsidR="00BC7728">
        <w:rPr>
          <w:rFonts w:ascii="Times New Roman" w:hAnsi="Times New Roman" w:cs="Times New Roman"/>
          <w:color w:val="000000" w:themeColor="text1"/>
          <w:sz w:val="24"/>
        </w:rPr>
        <w:t xml:space="preserve"> «Наш до</w:t>
      </w:r>
      <w:proofErr w:type="gramStart"/>
      <w:r w:rsidR="00BC7728">
        <w:rPr>
          <w:rFonts w:ascii="Times New Roman" w:hAnsi="Times New Roman" w:cs="Times New Roman"/>
          <w:color w:val="000000" w:themeColor="text1"/>
          <w:sz w:val="24"/>
        </w:rPr>
        <w:t>м-</w:t>
      </w:r>
      <w:proofErr w:type="gramEnd"/>
      <w:r w:rsidR="00BC7728">
        <w:rPr>
          <w:rFonts w:ascii="Times New Roman" w:hAnsi="Times New Roman" w:cs="Times New Roman"/>
          <w:color w:val="000000" w:themeColor="text1"/>
          <w:sz w:val="24"/>
        </w:rPr>
        <w:t xml:space="preserve"> природа».</w:t>
      </w:r>
      <w:r w:rsidRPr="00CF7546">
        <w:rPr>
          <w:rFonts w:ascii="Times New Roman" w:hAnsi="Times New Roman" w:cs="Times New Roman"/>
          <w:color w:val="000000" w:themeColor="text1"/>
          <w:sz w:val="24"/>
        </w:rPr>
        <w:t xml:space="preserve"> М.</w:t>
      </w:r>
      <w:r w:rsidR="00BC7728">
        <w:rPr>
          <w:rFonts w:ascii="Times New Roman" w:hAnsi="Times New Roman" w:cs="Times New Roman"/>
          <w:color w:val="000000" w:themeColor="text1"/>
          <w:sz w:val="24"/>
        </w:rPr>
        <w:t xml:space="preserve">: «Карапуз-дидактика», 2005.192 </w:t>
      </w:r>
    </w:p>
    <w:p w:rsidR="00F464C4" w:rsidRPr="00CF7546" w:rsidRDefault="00F464C4" w:rsidP="00F464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F7546">
        <w:rPr>
          <w:rFonts w:ascii="Times New Roman" w:hAnsi="Times New Roman" w:cs="Times New Roman"/>
          <w:color w:val="000000" w:themeColor="text1"/>
          <w:sz w:val="24"/>
        </w:rPr>
        <w:t>8.</w:t>
      </w:r>
      <w:r w:rsidRPr="00CF7546">
        <w:rPr>
          <w:rFonts w:ascii="Times New Roman" w:hAnsi="Times New Roman" w:cs="Times New Roman"/>
          <w:color w:val="000000" w:themeColor="text1"/>
          <w:sz w:val="24"/>
        </w:rPr>
        <w:tab/>
      </w:r>
      <w:proofErr w:type="spellStart"/>
      <w:r w:rsidRPr="00CF7546">
        <w:rPr>
          <w:rFonts w:ascii="Times New Roman" w:hAnsi="Times New Roman" w:cs="Times New Roman"/>
          <w:color w:val="000000" w:themeColor="text1"/>
          <w:sz w:val="24"/>
        </w:rPr>
        <w:t>Габидуллина</w:t>
      </w:r>
      <w:proofErr w:type="spellEnd"/>
      <w:r w:rsidR="00BC7728">
        <w:rPr>
          <w:rFonts w:ascii="Times New Roman" w:hAnsi="Times New Roman" w:cs="Times New Roman"/>
          <w:color w:val="000000" w:themeColor="text1"/>
          <w:sz w:val="24"/>
        </w:rPr>
        <w:t>,</w:t>
      </w:r>
      <w:r w:rsidRPr="00CF7546">
        <w:rPr>
          <w:rFonts w:ascii="Times New Roman" w:hAnsi="Times New Roman" w:cs="Times New Roman"/>
          <w:color w:val="000000" w:themeColor="text1"/>
          <w:sz w:val="24"/>
        </w:rPr>
        <w:t xml:space="preserve"> Е.В. </w:t>
      </w:r>
      <w:proofErr w:type="spellStart"/>
      <w:r w:rsidRPr="00CF7546">
        <w:rPr>
          <w:rFonts w:ascii="Times New Roman" w:hAnsi="Times New Roman" w:cs="Times New Roman"/>
          <w:color w:val="000000" w:themeColor="text1"/>
          <w:sz w:val="24"/>
        </w:rPr>
        <w:t>Лэпбук</w:t>
      </w:r>
      <w:proofErr w:type="spellEnd"/>
      <w:r w:rsidRPr="00CF7546">
        <w:rPr>
          <w:rFonts w:ascii="Times New Roman" w:hAnsi="Times New Roman" w:cs="Times New Roman"/>
          <w:color w:val="000000" w:themeColor="text1"/>
          <w:sz w:val="24"/>
        </w:rPr>
        <w:t xml:space="preserve"> и его возможности в развитии детей старшего дошкольного возраста. </w:t>
      </w:r>
      <w:r w:rsidR="00C31B1F">
        <w:rPr>
          <w:rFonts w:ascii="Times New Roman" w:hAnsi="Times New Roman" w:cs="Times New Roman"/>
          <w:color w:val="000000" w:themeColor="text1"/>
          <w:sz w:val="24"/>
        </w:rPr>
        <w:t xml:space="preserve">М.: </w:t>
      </w:r>
      <w:r w:rsidRPr="00CF7546">
        <w:rPr>
          <w:rFonts w:ascii="Times New Roman" w:hAnsi="Times New Roman" w:cs="Times New Roman"/>
          <w:color w:val="000000" w:themeColor="text1"/>
          <w:sz w:val="24"/>
        </w:rPr>
        <w:t>2015</w:t>
      </w:r>
      <w:r w:rsidR="00C31B1F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F464C4" w:rsidRPr="00CF7546" w:rsidRDefault="00F464C4" w:rsidP="00F464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F7546">
        <w:rPr>
          <w:rFonts w:ascii="Times New Roman" w:hAnsi="Times New Roman" w:cs="Times New Roman"/>
          <w:color w:val="000000" w:themeColor="text1"/>
          <w:sz w:val="24"/>
        </w:rPr>
        <w:t>9.</w:t>
      </w:r>
      <w:r w:rsidRPr="00CF7546">
        <w:rPr>
          <w:rFonts w:ascii="Times New Roman" w:hAnsi="Times New Roman" w:cs="Times New Roman"/>
          <w:color w:val="000000" w:themeColor="text1"/>
          <w:sz w:val="24"/>
        </w:rPr>
        <w:tab/>
        <w:t xml:space="preserve">Применение </w:t>
      </w:r>
      <w:proofErr w:type="spellStart"/>
      <w:r w:rsidRPr="00CF7546">
        <w:rPr>
          <w:rFonts w:ascii="Times New Roman" w:hAnsi="Times New Roman" w:cs="Times New Roman"/>
          <w:color w:val="000000" w:themeColor="text1"/>
          <w:sz w:val="24"/>
        </w:rPr>
        <w:t>здоровьесберегающих</w:t>
      </w:r>
      <w:proofErr w:type="spellEnd"/>
      <w:r w:rsidRPr="00CF7546">
        <w:rPr>
          <w:rFonts w:ascii="Times New Roman" w:hAnsi="Times New Roman" w:cs="Times New Roman"/>
          <w:color w:val="000000" w:themeColor="text1"/>
          <w:sz w:val="24"/>
        </w:rPr>
        <w:t xml:space="preserve"> технологий на уроке английского языка. </w:t>
      </w:r>
      <w:r w:rsidR="00C31B1F" w:rsidRPr="00CF7546">
        <w:rPr>
          <w:rFonts w:ascii="Times New Roman" w:hAnsi="Times New Roman" w:cs="Times New Roman"/>
          <w:color w:val="000000" w:themeColor="text1"/>
          <w:sz w:val="24"/>
        </w:rPr>
        <w:t xml:space="preserve">Gigabaza.ru </w:t>
      </w:r>
      <w:r w:rsidR="00C31B1F">
        <w:rPr>
          <w:rFonts w:ascii="Times New Roman" w:hAnsi="Times New Roman" w:cs="Times New Roman"/>
          <w:color w:val="000000" w:themeColor="text1"/>
          <w:sz w:val="24"/>
        </w:rPr>
        <w:t xml:space="preserve">[Дата обращения 21/04/2018]. </w:t>
      </w:r>
    </w:p>
    <w:p w:rsidR="00F464C4" w:rsidRPr="00CF7546" w:rsidRDefault="00F464C4" w:rsidP="00F464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F7546">
        <w:rPr>
          <w:rFonts w:ascii="Times New Roman" w:hAnsi="Times New Roman" w:cs="Times New Roman"/>
          <w:color w:val="000000" w:themeColor="text1"/>
          <w:sz w:val="24"/>
        </w:rPr>
        <w:t>10.</w:t>
      </w:r>
      <w:r w:rsidRPr="00CF7546">
        <w:rPr>
          <w:rFonts w:ascii="Times New Roman" w:hAnsi="Times New Roman" w:cs="Times New Roman"/>
          <w:color w:val="000000" w:themeColor="text1"/>
          <w:sz w:val="24"/>
        </w:rPr>
        <w:tab/>
      </w:r>
      <w:proofErr w:type="spellStart"/>
      <w:r w:rsidR="00C31B1F">
        <w:rPr>
          <w:rFonts w:ascii="Times New Roman" w:hAnsi="Times New Roman" w:cs="Times New Roman"/>
          <w:color w:val="000000" w:themeColor="text1"/>
          <w:sz w:val="24"/>
        </w:rPr>
        <w:t>Кнутарева</w:t>
      </w:r>
      <w:proofErr w:type="spellEnd"/>
      <w:r w:rsidR="00C31B1F">
        <w:rPr>
          <w:rFonts w:ascii="Times New Roman" w:hAnsi="Times New Roman" w:cs="Times New Roman"/>
          <w:color w:val="000000" w:themeColor="text1"/>
          <w:sz w:val="24"/>
        </w:rPr>
        <w:t xml:space="preserve">, Н. П. </w:t>
      </w:r>
      <w:r w:rsidRPr="00CF7546">
        <w:rPr>
          <w:rFonts w:ascii="Times New Roman" w:hAnsi="Times New Roman" w:cs="Times New Roman"/>
          <w:color w:val="000000" w:themeColor="text1"/>
          <w:sz w:val="24"/>
        </w:rPr>
        <w:t>Место регионального компонента в формировании экологической культуры у детей дошкольного возраста</w:t>
      </w:r>
      <w:r w:rsidR="00C31B1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535D8">
        <w:rPr>
          <w:rFonts w:ascii="Times New Roman" w:hAnsi="Times New Roman" w:cs="Times New Roman"/>
          <w:color w:val="000000" w:themeColor="text1"/>
          <w:sz w:val="24"/>
        </w:rPr>
        <w:t>М.: Буки-Веди, 2016.</w:t>
      </w:r>
    </w:p>
    <w:p w:rsidR="00F464C4" w:rsidRPr="00CF7546" w:rsidRDefault="00F464C4">
      <w:pPr>
        <w:rPr>
          <w:color w:val="FF0000"/>
          <w:sz w:val="20"/>
        </w:rPr>
      </w:pPr>
    </w:p>
    <w:p w:rsidR="00F464C4" w:rsidRDefault="00F464C4">
      <w:pPr>
        <w:rPr>
          <w:color w:val="FF0000"/>
        </w:rPr>
      </w:pPr>
    </w:p>
    <w:p w:rsidR="00F464C4" w:rsidRDefault="00F464C4">
      <w:pPr>
        <w:rPr>
          <w:color w:val="FF0000"/>
        </w:rPr>
      </w:pPr>
    </w:p>
    <w:p w:rsidR="00F464C4" w:rsidRDefault="00F464C4">
      <w:pPr>
        <w:rPr>
          <w:color w:val="FF0000"/>
        </w:rPr>
      </w:pPr>
    </w:p>
    <w:p w:rsidR="00F464C4" w:rsidRPr="0075324C" w:rsidRDefault="00F464C4">
      <w:pPr>
        <w:rPr>
          <w:color w:val="FF0000"/>
        </w:rPr>
      </w:pPr>
    </w:p>
    <w:sectPr w:rsidR="00F464C4" w:rsidRPr="00753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8D"/>
    <w:rsid w:val="00055724"/>
    <w:rsid w:val="000A7C43"/>
    <w:rsid w:val="000D6809"/>
    <w:rsid w:val="000E4714"/>
    <w:rsid w:val="000F5542"/>
    <w:rsid w:val="001763F3"/>
    <w:rsid w:val="001C1E51"/>
    <w:rsid w:val="001D3E6F"/>
    <w:rsid w:val="00212E74"/>
    <w:rsid w:val="0023669E"/>
    <w:rsid w:val="00291971"/>
    <w:rsid w:val="002A68B4"/>
    <w:rsid w:val="003120C9"/>
    <w:rsid w:val="00313CF7"/>
    <w:rsid w:val="003F4F48"/>
    <w:rsid w:val="00401138"/>
    <w:rsid w:val="00493EDE"/>
    <w:rsid w:val="004B018D"/>
    <w:rsid w:val="004C5B91"/>
    <w:rsid w:val="004D49F9"/>
    <w:rsid w:val="00542B16"/>
    <w:rsid w:val="00571F84"/>
    <w:rsid w:val="00575B0E"/>
    <w:rsid w:val="0063622B"/>
    <w:rsid w:val="006E5947"/>
    <w:rsid w:val="00701B83"/>
    <w:rsid w:val="007444FB"/>
    <w:rsid w:val="0075324C"/>
    <w:rsid w:val="007B7D12"/>
    <w:rsid w:val="007C6216"/>
    <w:rsid w:val="007D6846"/>
    <w:rsid w:val="007E5D8B"/>
    <w:rsid w:val="00805E93"/>
    <w:rsid w:val="008122B4"/>
    <w:rsid w:val="0081421C"/>
    <w:rsid w:val="008742BC"/>
    <w:rsid w:val="008B00EE"/>
    <w:rsid w:val="008C5DE3"/>
    <w:rsid w:val="009223F7"/>
    <w:rsid w:val="00977B87"/>
    <w:rsid w:val="00A4050D"/>
    <w:rsid w:val="00AD6F69"/>
    <w:rsid w:val="00AD78F5"/>
    <w:rsid w:val="00B145AD"/>
    <w:rsid w:val="00B270E7"/>
    <w:rsid w:val="00B36058"/>
    <w:rsid w:val="00B81B69"/>
    <w:rsid w:val="00BC7728"/>
    <w:rsid w:val="00C26EA7"/>
    <w:rsid w:val="00C31B1F"/>
    <w:rsid w:val="00C556E6"/>
    <w:rsid w:val="00C90939"/>
    <w:rsid w:val="00CF7546"/>
    <w:rsid w:val="00D55A31"/>
    <w:rsid w:val="00D81097"/>
    <w:rsid w:val="00E3125A"/>
    <w:rsid w:val="00E535D8"/>
    <w:rsid w:val="00E57346"/>
    <w:rsid w:val="00E651BE"/>
    <w:rsid w:val="00E822A1"/>
    <w:rsid w:val="00EA3347"/>
    <w:rsid w:val="00F464C4"/>
    <w:rsid w:val="00F61E59"/>
    <w:rsid w:val="00F72345"/>
    <w:rsid w:val="00FB5D96"/>
    <w:rsid w:val="00FD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E5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E5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55</cp:revision>
  <dcterms:created xsi:type="dcterms:W3CDTF">2018-04-15T17:38:00Z</dcterms:created>
  <dcterms:modified xsi:type="dcterms:W3CDTF">2018-09-03T15:10:00Z</dcterms:modified>
</cp:coreProperties>
</file>