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5A" w:rsidRPr="00DB6D5A" w:rsidRDefault="00DB6D5A" w:rsidP="00DB6D5A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 w:line="172" w:lineRule="atLeast"/>
        <w:ind w:left="-567"/>
        <w:jc w:val="center"/>
        <w:rPr>
          <w:color w:val="000000"/>
          <w:sz w:val="28"/>
          <w:szCs w:val="27"/>
        </w:rPr>
      </w:pPr>
      <w:r w:rsidRPr="00DB6D5A">
        <w:rPr>
          <w:b/>
          <w:bCs/>
          <w:color w:val="000000"/>
          <w:sz w:val="28"/>
          <w:szCs w:val="27"/>
        </w:rPr>
        <w:t xml:space="preserve">Использование </w:t>
      </w:r>
      <w:r w:rsidR="002637AC" w:rsidRPr="002637AC">
        <w:rPr>
          <w:b/>
          <w:sz w:val="28"/>
          <w:szCs w:val="28"/>
        </w:rPr>
        <w:t xml:space="preserve">ресурсов сети Интернет как фактора повышения качества образования на уроках </w:t>
      </w:r>
      <w:r w:rsidRPr="00DB6D5A">
        <w:rPr>
          <w:b/>
          <w:bCs/>
          <w:color w:val="000000"/>
          <w:sz w:val="28"/>
          <w:szCs w:val="27"/>
        </w:rPr>
        <w:t>обществознания</w:t>
      </w:r>
    </w:p>
    <w:p w:rsidR="00157EEC" w:rsidRPr="00AF18FF" w:rsidRDefault="00DB6D5A" w:rsidP="00157EEC">
      <w:pPr>
        <w:spacing w:after="97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color w:val="000000"/>
          <w:sz w:val="28"/>
          <w:szCs w:val="27"/>
        </w:rPr>
        <w:t xml:space="preserve">  </w:t>
      </w:r>
      <w:r w:rsidR="00157EEC" w:rsidRPr="00AF18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Модернизация </w:t>
      </w:r>
      <w:r w:rsidR="00157EEC" w:rsidRPr="00157EE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современного</w:t>
      </w:r>
      <w:r w:rsidR="00157EEC" w:rsidRPr="00AF18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имеет своей целью повышение его качества, достижение новых образовательных результатов, адекватных требованиям современного общества. Она в значительной мере обусловлена тем, что образовательный процесс стал все в меньшей степени соответствовать социальным ожиданиям.</w:t>
      </w:r>
    </w:p>
    <w:p w:rsidR="00157EEC" w:rsidRPr="00AF18FF" w:rsidRDefault="00157EEC" w:rsidP="00157EEC">
      <w:pPr>
        <w:spacing w:after="97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color w:val="000000"/>
          <w:sz w:val="32"/>
          <w:szCs w:val="27"/>
        </w:rPr>
        <w:t xml:space="preserve">   </w:t>
      </w:r>
      <w:r w:rsidR="00DB6D5A" w:rsidRPr="00157EEC">
        <w:rPr>
          <w:color w:val="000000"/>
          <w:sz w:val="32"/>
          <w:szCs w:val="27"/>
        </w:rPr>
        <w:t xml:space="preserve"> </w:t>
      </w:r>
      <w:r w:rsidRPr="00AF18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И.С. </w:t>
      </w:r>
      <w:proofErr w:type="spellStart"/>
      <w:r w:rsidRPr="00AF18FF">
        <w:rPr>
          <w:rFonts w:ascii="Times New Roman" w:eastAsia="Times New Roman" w:hAnsi="Times New Roman" w:cs="Times New Roman"/>
          <w:sz w:val="28"/>
          <w:szCs w:val="24"/>
          <w:lang w:eastAsia="ru-RU"/>
        </w:rPr>
        <w:t>Якиманская</w:t>
      </w:r>
      <w:proofErr w:type="spellEnd"/>
      <w:r w:rsidRPr="00AF18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[4] отмечает: чем разнообразнее школьная среда, тем эффективнее процесс обучения с учетом индивидуальных возможностей каждого ученика, его интересов, склонностей, субъективного опыта, накопленного в обучении и реальной жизни. Выделим две основные идеи. Во-первых, необходимость разнообразия среды обучения. Ясно, что использование средств ИКТ способствует этому. Во-вторых, требование индивидуализировать обучение, адаптировать его к познавательным потребностям и интересам обучаемых. И эту проблему достаточно эффективно могут решить ИКТ.</w:t>
      </w:r>
    </w:p>
    <w:p w:rsidR="00157EEC" w:rsidRPr="00AF18FF" w:rsidRDefault="00157EEC" w:rsidP="00157EEC">
      <w:pPr>
        <w:spacing w:after="97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AF18F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Обращение к информационно-коммуникационным технологиям существенно расширяет состав и возможности ряда компонентов образовательной среды. Так, к числу источников учебой информации в этих условиях можно отнести базы данных и информационно-справочные системы, электронные учебники и энциклопедии, цифровые образовательные ресурсы Интернета и т.д. Как инструменты учебной деятельности можно рассматривать компьютерные тренажеры, контролирующие программы и т.д., как средства коммуникаций -локальные компьютерные сети или Интернет. Среду, складывающуюся на основе средств информационно-коммуникационных технологий, можно назвать информационно-коммуникационной образовательной средой (ИКОС). В таких условиях изменяются роли субъектов: в центре обучения оказывается сам обучающийся – его мотивы, цели, его психологические особенности. Все методические решения (организация учебного материала, использованные приемы, способы, упражнения и т.д.) преломляются через призму личности обучаемого -его потребностей, способностей, активности, интеллекта и др. .[2]</w:t>
      </w:r>
    </w:p>
    <w:p w:rsidR="00157EEC" w:rsidRPr="00AF18FF" w:rsidRDefault="00157EEC" w:rsidP="00157EEC">
      <w:pPr>
        <w:spacing w:after="97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AF18F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Наличие информационных технологий обучения зачастую делает возможным получение образовательных результатов, которые в рамках традиционной образовательной среды недостижимы.</w:t>
      </w:r>
    </w:p>
    <w:p w:rsidR="00157EEC" w:rsidRPr="00AF18FF" w:rsidRDefault="00157EEC" w:rsidP="00157EEC">
      <w:pPr>
        <w:spacing w:after="97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AF18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Новые информационные и коммуникационные технологии, как отмечают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AF18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Л.Ю. </w:t>
      </w:r>
      <w:proofErr w:type="spellStart"/>
      <w:r w:rsidRPr="00AF18FF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Невуева</w:t>
      </w:r>
      <w:proofErr w:type="spellEnd"/>
      <w:r w:rsidRPr="00AF18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Т.А. Сергеева [3], окажут принципиальное воздействие на процесс обучения в том случае, если будут включены в соответствующую их возможностям модель обучения. Образовательную среду, формируемую на базе средств ИКТ, целесообразно разрабатывать, во-первых, в рамках личностно ориентированного обучения, во-вторых, с опорой на достижение новых образовательных результатов -приоритетное формирование у обучаемых исследовательских и проектных умений и способностей. Только в этом случае электронные образовательные ресурсы смогут принципиально (по целевому основанию) изменить образовательную деятельность, в которую включаются.</w:t>
      </w:r>
    </w:p>
    <w:p w:rsidR="00DB6D5A" w:rsidRPr="00DB6D5A" w:rsidRDefault="00DB6D5A" w:rsidP="00DB6D5A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 w:line="172" w:lineRule="atLeast"/>
        <w:ind w:left="-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lastRenderedPageBreak/>
        <w:t xml:space="preserve"> </w:t>
      </w:r>
      <w:r w:rsidRPr="00DB6D5A">
        <w:rPr>
          <w:color w:val="000000"/>
          <w:sz w:val="28"/>
          <w:szCs w:val="27"/>
        </w:rPr>
        <w:t xml:space="preserve">Информатизация образовательного процесса – приоритетное направление развития современного образования. Целенаправленное использование ИКТ позволяет достигать нового качества образования. Заниматься ИКТ заставляет отсутствие или недостаточное качество имеющегося наглядно-методического материала по обществознанию. В практической деятельности по организации учебного процесса на основе ИКТ </w:t>
      </w:r>
      <w:r>
        <w:rPr>
          <w:color w:val="000000"/>
          <w:sz w:val="28"/>
          <w:szCs w:val="27"/>
        </w:rPr>
        <w:t xml:space="preserve">рационально </w:t>
      </w:r>
      <w:r w:rsidRPr="00DB6D5A">
        <w:rPr>
          <w:color w:val="000000"/>
          <w:sz w:val="28"/>
          <w:szCs w:val="27"/>
        </w:rPr>
        <w:t>использ</w:t>
      </w:r>
      <w:r>
        <w:rPr>
          <w:color w:val="000000"/>
          <w:sz w:val="28"/>
          <w:szCs w:val="27"/>
        </w:rPr>
        <w:t>ование</w:t>
      </w:r>
      <w:r w:rsidRPr="00DB6D5A">
        <w:rPr>
          <w:color w:val="000000"/>
          <w:sz w:val="28"/>
          <w:szCs w:val="27"/>
        </w:rPr>
        <w:t xml:space="preserve"> следующи</w:t>
      </w:r>
      <w:r>
        <w:rPr>
          <w:color w:val="000000"/>
          <w:sz w:val="28"/>
          <w:szCs w:val="27"/>
        </w:rPr>
        <w:t>х</w:t>
      </w:r>
      <w:r w:rsidRPr="00DB6D5A">
        <w:rPr>
          <w:color w:val="000000"/>
          <w:sz w:val="28"/>
          <w:szCs w:val="27"/>
        </w:rPr>
        <w:t xml:space="preserve"> основны</w:t>
      </w:r>
      <w:r>
        <w:rPr>
          <w:color w:val="000000"/>
          <w:sz w:val="28"/>
          <w:szCs w:val="27"/>
        </w:rPr>
        <w:t>х форм</w:t>
      </w:r>
      <w:r w:rsidRPr="00DB6D5A">
        <w:rPr>
          <w:color w:val="000000"/>
          <w:sz w:val="28"/>
          <w:szCs w:val="27"/>
        </w:rPr>
        <w:t>:</w:t>
      </w:r>
    </w:p>
    <w:p w:rsidR="00DB6D5A" w:rsidRPr="00DB6D5A" w:rsidRDefault="00DB6D5A" w:rsidP="00DB6D5A">
      <w:pPr>
        <w:pStyle w:val="a3"/>
        <w:numPr>
          <w:ilvl w:val="0"/>
          <w:numId w:val="1"/>
        </w:numPr>
        <w:shd w:val="clear" w:color="auto" w:fill="FFFFFF"/>
        <w:tabs>
          <w:tab w:val="left" w:pos="-284"/>
        </w:tabs>
        <w:spacing w:before="0" w:beforeAutospacing="0" w:after="0" w:afterAutospacing="0"/>
        <w:ind w:left="-567" w:firstLine="0"/>
        <w:jc w:val="both"/>
        <w:rPr>
          <w:color w:val="000000"/>
          <w:sz w:val="28"/>
          <w:szCs w:val="27"/>
        </w:rPr>
      </w:pPr>
      <w:r w:rsidRPr="00DB6D5A">
        <w:rPr>
          <w:color w:val="000000"/>
          <w:sz w:val="28"/>
          <w:szCs w:val="27"/>
        </w:rPr>
        <w:t xml:space="preserve">Составление </w:t>
      </w:r>
      <w:proofErr w:type="spellStart"/>
      <w:r w:rsidRPr="00DB6D5A">
        <w:rPr>
          <w:color w:val="000000"/>
          <w:sz w:val="28"/>
          <w:szCs w:val="27"/>
        </w:rPr>
        <w:t>мультимедийных</w:t>
      </w:r>
      <w:proofErr w:type="spellEnd"/>
      <w:r w:rsidRPr="00DB6D5A">
        <w:rPr>
          <w:color w:val="000000"/>
          <w:sz w:val="28"/>
          <w:szCs w:val="27"/>
        </w:rPr>
        <w:t xml:space="preserve"> презентаций</w:t>
      </w:r>
    </w:p>
    <w:p w:rsidR="00DB6D5A" w:rsidRPr="00DB6D5A" w:rsidRDefault="00DB6D5A" w:rsidP="00DB6D5A">
      <w:pPr>
        <w:pStyle w:val="a3"/>
        <w:numPr>
          <w:ilvl w:val="0"/>
          <w:numId w:val="1"/>
        </w:numPr>
        <w:shd w:val="clear" w:color="auto" w:fill="FFFFFF"/>
        <w:tabs>
          <w:tab w:val="left" w:pos="-284"/>
        </w:tabs>
        <w:spacing w:before="0" w:beforeAutospacing="0" w:after="0" w:afterAutospacing="0"/>
        <w:ind w:left="-567" w:firstLine="0"/>
        <w:jc w:val="both"/>
        <w:rPr>
          <w:color w:val="000000"/>
          <w:sz w:val="28"/>
          <w:szCs w:val="27"/>
        </w:rPr>
      </w:pPr>
      <w:r w:rsidRPr="00DB6D5A">
        <w:rPr>
          <w:color w:val="000000"/>
          <w:sz w:val="28"/>
          <w:szCs w:val="27"/>
        </w:rPr>
        <w:t>Использование ресурсов сети Интернет</w:t>
      </w:r>
    </w:p>
    <w:p w:rsidR="00DB6D5A" w:rsidRPr="00DB6D5A" w:rsidRDefault="00DB6D5A" w:rsidP="00DB6D5A">
      <w:pPr>
        <w:pStyle w:val="a3"/>
        <w:numPr>
          <w:ilvl w:val="0"/>
          <w:numId w:val="1"/>
        </w:numPr>
        <w:shd w:val="clear" w:color="auto" w:fill="FFFFFF"/>
        <w:tabs>
          <w:tab w:val="left" w:pos="-284"/>
        </w:tabs>
        <w:spacing w:before="0" w:beforeAutospacing="0" w:after="0" w:afterAutospacing="0"/>
        <w:ind w:left="-567" w:firstLine="0"/>
        <w:jc w:val="both"/>
        <w:rPr>
          <w:color w:val="000000"/>
          <w:sz w:val="28"/>
          <w:szCs w:val="27"/>
        </w:rPr>
      </w:pPr>
      <w:r w:rsidRPr="00DB6D5A">
        <w:rPr>
          <w:color w:val="000000"/>
          <w:sz w:val="28"/>
          <w:szCs w:val="27"/>
        </w:rPr>
        <w:t xml:space="preserve">Ознакомление с понятиями, событиями </w:t>
      </w:r>
      <w:r>
        <w:rPr>
          <w:color w:val="000000"/>
          <w:sz w:val="28"/>
          <w:szCs w:val="27"/>
        </w:rPr>
        <w:t>с</w:t>
      </w:r>
      <w:r w:rsidRPr="00DB6D5A">
        <w:rPr>
          <w:color w:val="000000"/>
          <w:sz w:val="28"/>
          <w:szCs w:val="27"/>
        </w:rPr>
        <w:t xml:space="preserve"> сопровожд</w:t>
      </w:r>
      <w:r>
        <w:rPr>
          <w:color w:val="000000"/>
          <w:sz w:val="28"/>
          <w:szCs w:val="27"/>
        </w:rPr>
        <w:t>ением</w:t>
      </w:r>
      <w:r w:rsidRPr="00DB6D5A">
        <w:rPr>
          <w:color w:val="000000"/>
          <w:sz w:val="28"/>
          <w:szCs w:val="27"/>
        </w:rPr>
        <w:t xml:space="preserve"> показ</w:t>
      </w:r>
      <w:r>
        <w:rPr>
          <w:color w:val="000000"/>
          <w:sz w:val="28"/>
          <w:szCs w:val="27"/>
        </w:rPr>
        <w:t>а</w:t>
      </w:r>
      <w:r w:rsidRPr="00DB6D5A">
        <w:rPr>
          <w:color w:val="000000"/>
          <w:sz w:val="28"/>
          <w:szCs w:val="27"/>
        </w:rPr>
        <w:t xml:space="preserve"> видеофрагментов, фотографий</w:t>
      </w:r>
    </w:p>
    <w:p w:rsidR="00DB6D5A" w:rsidRPr="00DB6D5A" w:rsidRDefault="00DB6D5A" w:rsidP="00DB6D5A">
      <w:pPr>
        <w:pStyle w:val="a3"/>
        <w:numPr>
          <w:ilvl w:val="0"/>
          <w:numId w:val="1"/>
        </w:numPr>
        <w:shd w:val="clear" w:color="auto" w:fill="FFFFFF"/>
        <w:tabs>
          <w:tab w:val="left" w:pos="-284"/>
        </w:tabs>
        <w:spacing w:before="0" w:beforeAutospacing="0" w:after="0" w:afterAutospacing="0"/>
        <w:ind w:left="-567" w:firstLine="0"/>
        <w:jc w:val="both"/>
        <w:rPr>
          <w:color w:val="000000"/>
          <w:sz w:val="28"/>
          <w:szCs w:val="27"/>
        </w:rPr>
      </w:pPr>
      <w:r w:rsidRPr="00DB6D5A">
        <w:rPr>
          <w:color w:val="000000"/>
          <w:sz w:val="28"/>
          <w:szCs w:val="27"/>
        </w:rPr>
        <w:t>Демонстрирование графичес</w:t>
      </w:r>
      <w:r>
        <w:rPr>
          <w:color w:val="000000"/>
          <w:sz w:val="28"/>
          <w:szCs w:val="27"/>
        </w:rPr>
        <w:t>кого материала (таблицы, схемы)</w:t>
      </w:r>
    </w:p>
    <w:p w:rsidR="00DB6D5A" w:rsidRPr="00DB6D5A" w:rsidRDefault="00DB6D5A" w:rsidP="00DB6D5A">
      <w:pPr>
        <w:pStyle w:val="a3"/>
        <w:numPr>
          <w:ilvl w:val="0"/>
          <w:numId w:val="1"/>
        </w:numPr>
        <w:shd w:val="clear" w:color="auto" w:fill="FFFFFF"/>
        <w:tabs>
          <w:tab w:val="left" w:pos="-284"/>
        </w:tabs>
        <w:spacing w:before="0" w:beforeAutospacing="0" w:after="240" w:afterAutospacing="0"/>
        <w:ind w:left="-567" w:firstLine="0"/>
        <w:jc w:val="both"/>
        <w:rPr>
          <w:color w:val="000000"/>
          <w:sz w:val="28"/>
          <w:szCs w:val="27"/>
        </w:rPr>
      </w:pPr>
      <w:r w:rsidRPr="00DB6D5A">
        <w:rPr>
          <w:color w:val="000000"/>
          <w:sz w:val="28"/>
          <w:szCs w:val="27"/>
        </w:rPr>
        <w:t xml:space="preserve">Прослушивание </w:t>
      </w:r>
      <w:r>
        <w:rPr>
          <w:color w:val="000000"/>
          <w:sz w:val="28"/>
          <w:szCs w:val="27"/>
        </w:rPr>
        <w:t>аудио</w:t>
      </w:r>
      <w:r w:rsidRPr="00DB6D5A">
        <w:rPr>
          <w:color w:val="000000"/>
          <w:sz w:val="28"/>
          <w:szCs w:val="27"/>
        </w:rPr>
        <w:t xml:space="preserve">записей </w:t>
      </w:r>
    </w:p>
    <w:p w:rsidR="00DB6D5A" w:rsidRPr="00DB6D5A" w:rsidRDefault="00DB6D5A" w:rsidP="00DB6D5A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</w:t>
      </w:r>
      <w:r w:rsidRPr="00DB6D5A">
        <w:rPr>
          <w:color w:val="000000"/>
          <w:sz w:val="28"/>
          <w:szCs w:val="27"/>
        </w:rPr>
        <w:t xml:space="preserve">Применение компьютерных технологий на уроках обществознания повышает качество образования через оптимизацию учебно-познавательной деятельности, индивидуализацию обучения, возможность организовать самообразование учащихся, дает возможность организации коллективной научно-исследовательской деятельности учащихся на базе </w:t>
      </w:r>
      <w:proofErr w:type="spellStart"/>
      <w:r w:rsidRPr="00DB6D5A">
        <w:rPr>
          <w:color w:val="000000"/>
          <w:sz w:val="28"/>
          <w:szCs w:val="27"/>
        </w:rPr>
        <w:t>мультимедиасредств</w:t>
      </w:r>
      <w:proofErr w:type="spellEnd"/>
      <w:r w:rsidRPr="00DB6D5A">
        <w:rPr>
          <w:color w:val="000000"/>
          <w:sz w:val="28"/>
          <w:szCs w:val="27"/>
        </w:rPr>
        <w:t>.</w:t>
      </w:r>
    </w:p>
    <w:p w:rsidR="00DB6D5A" w:rsidRPr="00DB6D5A" w:rsidRDefault="00DB6D5A" w:rsidP="00DB6D5A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</w:t>
      </w:r>
      <w:r w:rsidRPr="00DB6D5A">
        <w:rPr>
          <w:color w:val="000000"/>
          <w:sz w:val="28"/>
          <w:szCs w:val="27"/>
        </w:rPr>
        <w:t>Компьютерные средства обучения можно использовать на всех этапах обучения:</w:t>
      </w:r>
    </w:p>
    <w:p w:rsidR="00DB6D5A" w:rsidRPr="00DB6D5A" w:rsidRDefault="00DB6D5A" w:rsidP="00DB6D5A">
      <w:pPr>
        <w:pStyle w:val="a3"/>
        <w:numPr>
          <w:ilvl w:val="0"/>
          <w:numId w:val="2"/>
        </w:numPr>
        <w:shd w:val="clear" w:color="auto" w:fill="FFFFFF"/>
        <w:tabs>
          <w:tab w:val="left" w:pos="-284"/>
        </w:tabs>
        <w:spacing w:before="0" w:beforeAutospacing="0" w:after="0" w:afterAutospacing="0"/>
        <w:ind w:left="-567" w:firstLine="0"/>
        <w:jc w:val="both"/>
        <w:rPr>
          <w:color w:val="000000"/>
          <w:sz w:val="28"/>
          <w:szCs w:val="27"/>
        </w:rPr>
      </w:pPr>
      <w:r w:rsidRPr="00DB6D5A">
        <w:rPr>
          <w:color w:val="000000"/>
          <w:sz w:val="28"/>
          <w:szCs w:val="27"/>
        </w:rPr>
        <w:t>как источник учебной информации – при объяснении нового учебного материала, повторении и закреплении изученного;</w:t>
      </w:r>
    </w:p>
    <w:p w:rsidR="00DB6D5A" w:rsidRPr="00DB6D5A" w:rsidRDefault="00DB6D5A" w:rsidP="00DB6D5A">
      <w:pPr>
        <w:pStyle w:val="a3"/>
        <w:numPr>
          <w:ilvl w:val="0"/>
          <w:numId w:val="2"/>
        </w:numPr>
        <w:shd w:val="clear" w:color="auto" w:fill="FFFFFF"/>
        <w:tabs>
          <w:tab w:val="left" w:pos="-284"/>
        </w:tabs>
        <w:spacing w:before="0" w:beforeAutospacing="0" w:after="0" w:afterAutospacing="0"/>
        <w:ind w:left="-567" w:firstLine="0"/>
        <w:jc w:val="both"/>
        <w:rPr>
          <w:color w:val="000000"/>
          <w:sz w:val="28"/>
          <w:szCs w:val="27"/>
        </w:rPr>
      </w:pPr>
      <w:r w:rsidRPr="00DB6D5A">
        <w:rPr>
          <w:color w:val="000000"/>
          <w:sz w:val="28"/>
          <w:szCs w:val="27"/>
        </w:rPr>
        <w:t>как тренажер в процессе формирования учебных умений и навыков;</w:t>
      </w:r>
    </w:p>
    <w:p w:rsidR="00DB6D5A" w:rsidRPr="00DB6D5A" w:rsidRDefault="00DB6D5A" w:rsidP="00DB6D5A">
      <w:pPr>
        <w:pStyle w:val="a3"/>
        <w:numPr>
          <w:ilvl w:val="0"/>
          <w:numId w:val="2"/>
        </w:numPr>
        <w:shd w:val="clear" w:color="auto" w:fill="FFFFFF"/>
        <w:tabs>
          <w:tab w:val="left" w:pos="-284"/>
        </w:tabs>
        <w:spacing w:before="0" w:beforeAutospacing="0" w:after="0" w:afterAutospacing="0"/>
        <w:ind w:left="-567" w:firstLine="0"/>
        <w:jc w:val="both"/>
        <w:rPr>
          <w:color w:val="000000"/>
          <w:sz w:val="28"/>
          <w:szCs w:val="27"/>
        </w:rPr>
      </w:pPr>
      <w:r w:rsidRPr="00DB6D5A">
        <w:rPr>
          <w:color w:val="000000"/>
          <w:sz w:val="28"/>
          <w:szCs w:val="27"/>
        </w:rPr>
        <w:t>как источник информации для организации исследовательской работы, самоподготовки и индивидуальной работы;</w:t>
      </w:r>
    </w:p>
    <w:p w:rsidR="00DB6D5A" w:rsidRPr="00DB6D5A" w:rsidRDefault="00DB6D5A" w:rsidP="00DB6D5A">
      <w:pPr>
        <w:pStyle w:val="a3"/>
        <w:numPr>
          <w:ilvl w:val="0"/>
          <w:numId w:val="2"/>
        </w:numPr>
        <w:shd w:val="clear" w:color="auto" w:fill="FFFFFF"/>
        <w:tabs>
          <w:tab w:val="left" w:pos="-284"/>
        </w:tabs>
        <w:spacing w:before="0" w:beforeAutospacing="0" w:after="0" w:afterAutospacing="0"/>
        <w:ind w:left="-567" w:firstLine="0"/>
        <w:jc w:val="both"/>
        <w:rPr>
          <w:color w:val="000000"/>
          <w:sz w:val="28"/>
          <w:szCs w:val="27"/>
        </w:rPr>
      </w:pPr>
      <w:r w:rsidRPr="00DB6D5A">
        <w:rPr>
          <w:color w:val="000000"/>
          <w:sz w:val="28"/>
          <w:szCs w:val="27"/>
        </w:rPr>
        <w:t>как средство диагностики пробелов и коррекции знаний и умений;</w:t>
      </w:r>
    </w:p>
    <w:p w:rsidR="00DB6D5A" w:rsidRPr="00DB6D5A" w:rsidRDefault="00DB6D5A" w:rsidP="00DB6D5A">
      <w:pPr>
        <w:pStyle w:val="a3"/>
        <w:numPr>
          <w:ilvl w:val="0"/>
          <w:numId w:val="2"/>
        </w:numPr>
        <w:shd w:val="clear" w:color="auto" w:fill="FFFFFF"/>
        <w:tabs>
          <w:tab w:val="left" w:pos="-284"/>
        </w:tabs>
        <w:spacing w:before="0" w:beforeAutospacing="0" w:after="0" w:afterAutospacing="0"/>
        <w:ind w:left="-567" w:firstLine="0"/>
        <w:jc w:val="both"/>
        <w:rPr>
          <w:color w:val="000000"/>
          <w:sz w:val="28"/>
          <w:szCs w:val="27"/>
        </w:rPr>
      </w:pPr>
      <w:r w:rsidRPr="00DB6D5A">
        <w:rPr>
          <w:color w:val="000000"/>
          <w:sz w:val="28"/>
          <w:szCs w:val="27"/>
        </w:rPr>
        <w:t>как средство для осуществления дистанционного обучения с учащимися.</w:t>
      </w:r>
    </w:p>
    <w:p w:rsidR="00DB6D5A" w:rsidRPr="00DB6D5A" w:rsidRDefault="00DB6D5A" w:rsidP="00BB2278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</w:t>
      </w:r>
      <w:r w:rsidRPr="00DB6D5A">
        <w:rPr>
          <w:color w:val="000000"/>
          <w:sz w:val="28"/>
          <w:szCs w:val="27"/>
        </w:rPr>
        <w:t>Помимо того, компьютерные технологии дают возможность стать участниками сетевых викторин, олимпиад, участвовать в творческих интерактивных проектах.</w:t>
      </w:r>
    </w:p>
    <w:p w:rsidR="00DB6D5A" w:rsidRPr="00DB6D5A" w:rsidRDefault="00DB6D5A" w:rsidP="00BB2278">
      <w:pPr>
        <w:pStyle w:val="a3"/>
        <w:shd w:val="clear" w:color="auto" w:fill="FFFFFF"/>
        <w:tabs>
          <w:tab w:val="left" w:pos="-284"/>
        </w:tabs>
        <w:spacing w:before="0" w:beforeAutospacing="0" w:after="240" w:afterAutospacing="0"/>
        <w:ind w:left="-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Основываясь на многолетнем опыте, можно сделать вывод, что</w:t>
      </w:r>
      <w:r w:rsidRPr="00DB6D5A">
        <w:rPr>
          <w:color w:val="000000"/>
          <w:sz w:val="28"/>
          <w:szCs w:val="27"/>
        </w:rPr>
        <w:t xml:space="preserve"> на уроке более эффективным является применение презентаций </w:t>
      </w:r>
      <w:proofErr w:type="spellStart"/>
      <w:r w:rsidRPr="00DB6D5A">
        <w:rPr>
          <w:color w:val="000000"/>
          <w:sz w:val="28"/>
          <w:szCs w:val="27"/>
        </w:rPr>
        <w:t>PowerPoint</w:t>
      </w:r>
      <w:proofErr w:type="spellEnd"/>
      <w:r w:rsidRPr="00DB6D5A">
        <w:rPr>
          <w:color w:val="000000"/>
          <w:sz w:val="28"/>
          <w:szCs w:val="27"/>
        </w:rPr>
        <w:t>,</w:t>
      </w:r>
      <w:r w:rsidRPr="00DB6D5A">
        <w:rPr>
          <w:b/>
          <w:bCs/>
          <w:color w:val="000000"/>
          <w:sz w:val="28"/>
          <w:szCs w:val="27"/>
        </w:rPr>
        <w:t> </w:t>
      </w:r>
      <w:r w:rsidRPr="00DB6D5A">
        <w:rPr>
          <w:color w:val="000000"/>
          <w:sz w:val="28"/>
          <w:szCs w:val="27"/>
        </w:rPr>
        <w:t xml:space="preserve">а не готового продукта (в виде дисков с обучающими программами). Во-первых, каждый учитель должен иметь возможность творчески выстраивать урок. Во-вторых, презентация позволяет использовать информацию в любой форме представления (текст, таблицы, диаграммы, </w:t>
      </w:r>
      <w:proofErr w:type="spellStart"/>
      <w:r w:rsidRPr="00DB6D5A">
        <w:rPr>
          <w:color w:val="000000"/>
          <w:sz w:val="28"/>
          <w:szCs w:val="27"/>
        </w:rPr>
        <w:t>видео-аудиофрагменты</w:t>
      </w:r>
      <w:proofErr w:type="spellEnd"/>
      <w:r w:rsidRPr="00DB6D5A">
        <w:rPr>
          <w:color w:val="000000"/>
          <w:sz w:val="28"/>
          <w:szCs w:val="27"/>
        </w:rPr>
        <w:t xml:space="preserve"> и т.д.)</w:t>
      </w:r>
    </w:p>
    <w:p w:rsidR="00DB6D5A" w:rsidRPr="00DB6D5A" w:rsidRDefault="00DB6D5A" w:rsidP="00DB6D5A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</w:t>
      </w:r>
      <w:r w:rsidRPr="00DB6D5A">
        <w:rPr>
          <w:color w:val="000000"/>
          <w:sz w:val="28"/>
          <w:szCs w:val="27"/>
        </w:rPr>
        <w:t xml:space="preserve">Работа в программе </w:t>
      </w:r>
      <w:proofErr w:type="spellStart"/>
      <w:r w:rsidRPr="00DB6D5A">
        <w:rPr>
          <w:color w:val="000000"/>
          <w:sz w:val="28"/>
          <w:szCs w:val="27"/>
        </w:rPr>
        <w:t>PowerPoint</w:t>
      </w:r>
      <w:proofErr w:type="spellEnd"/>
      <w:r w:rsidRPr="00DB6D5A">
        <w:rPr>
          <w:color w:val="000000"/>
          <w:sz w:val="28"/>
          <w:szCs w:val="27"/>
        </w:rPr>
        <w:t xml:space="preserve"> позволяет каждому учителю стать разработчиком собственного программного продукта по своему предмету. В Интернете можно найти готовые презентации. Если что-то не устраивает, то с помощью данной программы легко внести свои изменения (заменить текст, вставить рисунок, карту, диаграмму и т.д.).</w:t>
      </w:r>
    </w:p>
    <w:p w:rsidR="00DB6D5A" w:rsidRPr="00DB6D5A" w:rsidRDefault="00DB6D5A" w:rsidP="00DB6D5A">
      <w:pPr>
        <w:pStyle w:val="a3"/>
        <w:numPr>
          <w:ilvl w:val="0"/>
          <w:numId w:val="3"/>
        </w:numPr>
        <w:shd w:val="clear" w:color="auto" w:fill="FFFFFF"/>
        <w:tabs>
          <w:tab w:val="left" w:pos="-284"/>
        </w:tabs>
        <w:spacing w:before="0" w:beforeAutospacing="0" w:after="0" w:afterAutospacing="0"/>
        <w:ind w:left="-567" w:firstLine="0"/>
        <w:jc w:val="both"/>
        <w:rPr>
          <w:color w:val="000000"/>
          <w:sz w:val="28"/>
          <w:szCs w:val="27"/>
        </w:rPr>
      </w:pPr>
      <w:r w:rsidRPr="00DB6D5A">
        <w:rPr>
          <w:color w:val="000000"/>
          <w:sz w:val="28"/>
          <w:szCs w:val="27"/>
        </w:rPr>
        <w:lastRenderedPageBreak/>
        <w:t>Использование презентации позволяет чередовать различные виды деятельности такие</w:t>
      </w:r>
      <w:r>
        <w:rPr>
          <w:color w:val="000000"/>
          <w:sz w:val="28"/>
          <w:szCs w:val="27"/>
        </w:rPr>
        <w:t xml:space="preserve"> </w:t>
      </w:r>
      <w:r w:rsidRPr="00DB6D5A">
        <w:rPr>
          <w:color w:val="000000"/>
          <w:sz w:val="28"/>
          <w:szCs w:val="27"/>
        </w:rPr>
        <w:t>как: работа с картой, учебником, тетрадью, с информацией на экране.</w:t>
      </w:r>
    </w:p>
    <w:p w:rsidR="00DB6D5A" w:rsidRPr="00DB6D5A" w:rsidRDefault="00DB6D5A" w:rsidP="00DB6D5A">
      <w:pPr>
        <w:pStyle w:val="a3"/>
        <w:numPr>
          <w:ilvl w:val="0"/>
          <w:numId w:val="4"/>
        </w:numPr>
        <w:shd w:val="clear" w:color="auto" w:fill="FFFFFF"/>
        <w:tabs>
          <w:tab w:val="left" w:pos="-284"/>
        </w:tabs>
        <w:spacing w:before="0" w:beforeAutospacing="0" w:after="0" w:afterAutospacing="0"/>
        <w:ind w:left="-567" w:firstLine="0"/>
        <w:jc w:val="both"/>
        <w:rPr>
          <w:color w:val="000000"/>
          <w:sz w:val="28"/>
          <w:szCs w:val="27"/>
        </w:rPr>
      </w:pPr>
      <w:r w:rsidRPr="00DB6D5A">
        <w:rPr>
          <w:color w:val="000000"/>
          <w:sz w:val="28"/>
          <w:szCs w:val="27"/>
        </w:rPr>
        <w:t>Чередование видов деятельности, способов подачи информации позволяет активизировать различные каналы восприятия, способствует повышению внимания и</w:t>
      </w:r>
      <w:r>
        <w:rPr>
          <w:color w:val="000000"/>
          <w:sz w:val="28"/>
          <w:szCs w:val="27"/>
        </w:rPr>
        <w:t xml:space="preserve"> </w:t>
      </w:r>
      <w:r w:rsidRPr="00DB6D5A">
        <w:rPr>
          <w:color w:val="000000"/>
          <w:sz w:val="28"/>
          <w:szCs w:val="27"/>
        </w:rPr>
        <w:t>росту активности учащихся на уроке, снижает утомляемость.</w:t>
      </w:r>
    </w:p>
    <w:p w:rsidR="00DB6D5A" w:rsidRPr="00DB6D5A" w:rsidRDefault="00DB6D5A" w:rsidP="00DB6D5A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</w:t>
      </w:r>
      <w:r w:rsidRPr="00DB6D5A">
        <w:rPr>
          <w:color w:val="000000"/>
          <w:sz w:val="28"/>
          <w:szCs w:val="27"/>
        </w:rPr>
        <w:t xml:space="preserve">Презентации могут готовить и сами учащиеся. Для этого ребята используют Интернет-ресурсы, различные </w:t>
      </w:r>
      <w:proofErr w:type="spellStart"/>
      <w:r w:rsidRPr="00DB6D5A">
        <w:rPr>
          <w:color w:val="000000"/>
          <w:sz w:val="28"/>
          <w:szCs w:val="27"/>
        </w:rPr>
        <w:t>мультимедийные</w:t>
      </w:r>
      <w:proofErr w:type="spellEnd"/>
      <w:r w:rsidRPr="00DB6D5A">
        <w:rPr>
          <w:color w:val="000000"/>
          <w:sz w:val="28"/>
          <w:szCs w:val="27"/>
        </w:rPr>
        <w:t xml:space="preserve"> пособия, энциклопедии.</w:t>
      </w:r>
    </w:p>
    <w:p w:rsidR="00DB6D5A" w:rsidRPr="00DB6D5A" w:rsidRDefault="00DB6D5A" w:rsidP="00DB6D5A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</w:t>
      </w:r>
      <w:r w:rsidRPr="00DB6D5A">
        <w:rPr>
          <w:color w:val="000000"/>
          <w:sz w:val="28"/>
          <w:szCs w:val="27"/>
        </w:rPr>
        <w:t>Для современного образования использование материалов сети Интернет и участие в их формировании является одним из основных путей совершенствования педагогического</w:t>
      </w:r>
      <w:r>
        <w:rPr>
          <w:color w:val="000000"/>
          <w:sz w:val="28"/>
          <w:szCs w:val="27"/>
        </w:rPr>
        <w:t xml:space="preserve"> </w:t>
      </w:r>
      <w:r w:rsidRPr="00DB6D5A">
        <w:rPr>
          <w:color w:val="000000"/>
          <w:sz w:val="28"/>
          <w:szCs w:val="27"/>
        </w:rPr>
        <w:t>мастерства. Материалы, представленные в сети, достаточно разнообразны и при их использовании мы сталкиваемся с рядом проблем, пути решения которых индивидуальны в каждой ситуации, хотя есть и некоторые общие положения.</w:t>
      </w:r>
    </w:p>
    <w:p w:rsidR="00DB6D5A" w:rsidRPr="00DB6D5A" w:rsidRDefault="00DB6D5A" w:rsidP="00DB6D5A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</w:t>
      </w:r>
      <w:r w:rsidRPr="00DB6D5A">
        <w:rPr>
          <w:color w:val="000000"/>
          <w:sz w:val="28"/>
          <w:szCs w:val="27"/>
        </w:rPr>
        <w:t>Материалы в сети Интернет многочисленны и не всегда достоверны, требуется перепроверять их перед применением на уроке. Эти материалы общедоступны и учащиеся могут использовать их, поэтому необходимы такие формы работы, которые позволяют обучать новым навыкам, а не приучать к лёгким путям получения оценок. Например, задавать задания с проблемными вопросами на сопоставление нескольких найденных в сети рефератов, таблиц, карт и т.п.</w:t>
      </w:r>
    </w:p>
    <w:p w:rsidR="00DB6D5A" w:rsidRPr="00DB6D5A" w:rsidRDefault="00DB6D5A" w:rsidP="00DB6D5A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</w:t>
      </w:r>
      <w:r w:rsidRPr="00DB6D5A">
        <w:rPr>
          <w:color w:val="000000"/>
          <w:sz w:val="28"/>
          <w:szCs w:val="27"/>
        </w:rPr>
        <w:t>В работе любого педагога, который пользуется сетью Интернет, рано или поздно появляется своя коллекция ссылок, которые позволяют обращаться к различным материалам, в зависимости от тех учебных задач, которые решаются в данный момент. Целью данной работы является представление коллекции ссылок на материалы Интернет, которые могут помочь преподавателям истории и обществознания при подготовке к урокам, повышении квалификации и т.д.</w:t>
      </w:r>
    </w:p>
    <w:p w:rsidR="00DB6D5A" w:rsidRPr="00DB6D5A" w:rsidRDefault="00DB6D5A" w:rsidP="00DB6D5A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</w:t>
      </w:r>
      <w:r w:rsidRPr="00DB6D5A">
        <w:rPr>
          <w:color w:val="000000"/>
          <w:sz w:val="28"/>
          <w:szCs w:val="27"/>
        </w:rPr>
        <w:t xml:space="preserve">Сайты, которые могут пригодиться в работе преподавателю истории и обществознания, которыми </w:t>
      </w:r>
      <w:r>
        <w:rPr>
          <w:color w:val="000000"/>
          <w:sz w:val="28"/>
          <w:szCs w:val="27"/>
        </w:rPr>
        <w:t>учитель пользуется</w:t>
      </w:r>
      <w:r w:rsidRPr="00DB6D5A">
        <w:rPr>
          <w:color w:val="000000"/>
          <w:sz w:val="28"/>
          <w:szCs w:val="27"/>
        </w:rPr>
        <w:t xml:space="preserve"> при подготовке к урокам условно можно разделить на несколько категорий.</w:t>
      </w:r>
    </w:p>
    <w:p w:rsidR="00DB6D5A" w:rsidRPr="00DB6D5A" w:rsidRDefault="00DB6D5A" w:rsidP="00DB6D5A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jc w:val="both"/>
        <w:rPr>
          <w:color w:val="000000"/>
          <w:sz w:val="28"/>
          <w:szCs w:val="27"/>
        </w:rPr>
      </w:pPr>
      <w:r w:rsidRPr="00DB6D5A">
        <w:rPr>
          <w:color w:val="000000"/>
          <w:sz w:val="28"/>
          <w:szCs w:val="27"/>
        </w:rPr>
        <w:t>Порталы, посвящённые образованию, общеобразовательным дисциплинам, материалы которых могут пригодиться как педагогам, так и учащимся.</w:t>
      </w:r>
    </w:p>
    <w:p w:rsidR="00DB6D5A" w:rsidRPr="00DB6D5A" w:rsidRDefault="00DB6D5A" w:rsidP="00DB6D5A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</w:t>
      </w:r>
      <w:r w:rsidRPr="00DB6D5A">
        <w:rPr>
          <w:color w:val="000000"/>
          <w:sz w:val="28"/>
          <w:szCs w:val="27"/>
        </w:rPr>
        <w:t xml:space="preserve">Федерация </w:t>
      </w:r>
      <w:proofErr w:type="spellStart"/>
      <w:r w:rsidRPr="00DB6D5A">
        <w:rPr>
          <w:color w:val="000000"/>
          <w:sz w:val="28"/>
          <w:szCs w:val="27"/>
        </w:rPr>
        <w:t>Интернет-образования</w:t>
      </w:r>
      <w:proofErr w:type="spellEnd"/>
      <w:r w:rsidRPr="00DB6D5A">
        <w:rPr>
          <w:color w:val="000000"/>
          <w:sz w:val="28"/>
          <w:szCs w:val="27"/>
        </w:rPr>
        <w:t xml:space="preserve"> Портал, посвященный </w:t>
      </w:r>
      <w:proofErr w:type="spellStart"/>
      <w:r w:rsidRPr="00DB6D5A">
        <w:rPr>
          <w:color w:val="000000"/>
          <w:sz w:val="28"/>
          <w:szCs w:val="27"/>
        </w:rPr>
        <w:t>Интернет-образованию</w:t>
      </w:r>
      <w:proofErr w:type="spellEnd"/>
      <w:r w:rsidRPr="00DB6D5A">
        <w:rPr>
          <w:color w:val="000000"/>
          <w:sz w:val="28"/>
          <w:szCs w:val="27"/>
        </w:rPr>
        <w:t xml:space="preserve"> в России. Целью является содействие развитию </w:t>
      </w:r>
      <w:proofErr w:type="spellStart"/>
      <w:r w:rsidRPr="00DB6D5A">
        <w:rPr>
          <w:color w:val="000000"/>
          <w:sz w:val="28"/>
          <w:szCs w:val="27"/>
        </w:rPr>
        <w:t>Интернет-образования</w:t>
      </w:r>
      <w:proofErr w:type="spellEnd"/>
      <w:r w:rsidRPr="00DB6D5A">
        <w:rPr>
          <w:color w:val="000000"/>
          <w:sz w:val="28"/>
          <w:szCs w:val="27"/>
        </w:rPr>
        <w:t xml:space="preserve"> в России. Среди разделов сайта интересно сетевое объединение методистов </w:t>
      </w:r>
      <w:r w:rsidRPr="00DB6D5A">
        <w:rPr>
          <w:color w:val="000000"/>
          <w:sz w:val="28"/>
          <w:szCs w:val="27"/>
          <w:u w:val="single"/>
        </w:rPr>
        <w:t>http://som.fs/</w:t>
      </w:r>
      <w:r w:rsidRPr="00DB6D5A">
        <w:rPr>
          <w:color w:val="000000"/>
          <w:sz w:val="28"/>
          <w:szCs w:val="27"/>
        </w:rPr>
        <w:t> . Здесь в помощь учителю представлены обширные материалы по различным предметам уроки, тесты, методические разработки, электронные учебники, словари, статьи. Сетевым объединением методистов проводятся конкурсы, на сайте публикуются условия участия и результаты конкурсов. Размещаются материалы по применению ИКТ в образовании и официальные документы. Очень полезны готовые материалы, например презентации, которые можно использовать в работе. Через этот сайт можно выйти на множество других сайтов по интересующему предмету.</w:t>
      </w:r>
    </w:p>
    <w:p w:rsidR="00DB6D5A" w:rsidRPr="00DB6D5A" w:rsidRDefault="00DB6D5A" w:rsidP="00DB6D5A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</w:t>
      </w:r>
      <w:r w:rsidRPr="00DB6D5A">
        <w:rPr>
          <w:color w:val="000000"/>
          <w:sz w:val="28"/>
          <w:szCs w:val="27"/>
        </w:rPr>
        <w:t>Первое сентября Сайт издательского дома “Первое сентября”. Представлена электронная версия газеты “Первое сентября” с многочисленными приложениями по предметам.</w:t>
      </w:r>
    </w:p>
    <w:p w:rsidR="00DB6D5A" w:rsidRPr="00DB6D5A" w:rsidRDefault="00DB6D5A" w:rsidP="00DB6D5A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lastRenderedPageBreak/>
        <w:t xml:space="preserve">   </w:t>
      </w:r>
      <w:r w:rsidRPr="00DB6D5A">
        <w:rPr>
          <w:color w:val="000000"/>
          <w:sz w:val="28"/>
          <w:szCs w:val="27"/>
        </w:rPr>
        <w:t xml:space="preserve">Одной из интереснейших энциклопедий в Интернет, посвящённых различным вопросам, является </w:t>
      </w:r>
      <w:proofErr w:type="spellStart"/>
      <w:r w:rsidRPr="00DB6D5A">
        <w:rPr>
          <w:color w:val="000000"/>
          <w:sz w:val="28"/>
          <w:szCs w:val="27"/>
        </w:rPr>
        <w:t>Википедия</w:t>
      </w:r>
      <w:proofErr w:type="spellEnd"/>
      <w:r w:rsidRPr="00DB6D5A">
        <w:rPr>
          <w:color w:val="000000"/>
          <w:sz w:val="28"/>
          <w:szCs w:val="27"/>
        </w:rPr>
        <w:t> </w:t>
      </w:r>
      <w:r w:rsidRPr="00DB6D5A">
        <w:rPr>
          <w:color w:val="000000"/>
          <w:sz w:val="28"/>
          <w:szCs w:val="27"/>
          <w:u w:val="single"/>
        </w:rPr>
        <w:t>/</w:t>
      </w:r>
      <w:r w:rsidRPr="00DB6D5A">
        <w:rPr>
          <w:color w:val="000000"/>
          <w:sz w:val="28"/>
          <w:szCs w:val="27"/>
        </w:rPr>
        <w:t xml:space="preserve">свободная энциклопедия, которую может редактировать каждый. Сейчас в </w:t>
      </w:r>
      <w:proofErr w:type="spellStart"/>
      <w:r w:rsidRPr="00DB6D5A">
        <w:rPr>
          <w:color w:val="000000"/>
          <w:sz w:val="28"/>
          <w:szCs w:val="27"/>
        </w:rPr>
        <w:t>Википедии</w:t>
      </w:r>
      <w:proofErr w:type="spellEnd"/>
      <w:r w:rsidRPr="00DB6D5A">
        <w:rPr>
          <w:color w:val="000000"/>
          <w:sz w:val="28"/>
          <w:szCs w:val="27"/>
        </w:rPr>
        <w:t xml:space="preserve"> 379 297 статей на русском языке.</w:t>
      </w:r>
    </w:p>
    <w:p w:rsidR="00DB6D5A" w:rsidRPr="00DB6D5A" w:rsidRDefault="00DB6D5A" w:rsidP="00DB6D5A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</w:t>
      </w:r>
      <w:r w:rsidRPr="00DB6D5A">
        <w:rPr>
          <w:color w:val="000000"/>
          <w:sz w:val="28"/>
          <w:szCs w:val="27"/>
        </w:rPr>
        <w:t xml:space="preserve">В заключение хотелось бы отметить, что применение </w:t>
      </w:r>
      <w:proofErr w:type="spellStart"/>
      <w:r w:rsidRPr="00DB6D5A">
        <w:rPr>
          <w:color w:val="000000"/>
          <w:sz w:val="28"/>
          <w:szCs w:val="27"/>
        </w:rPr>
        <w:t>мультимедийных</w:t>
      </w:r>
      <w:proofErr w:type="spellEnd"/>
      <w:r w:rsidRPr="00DB6D5A">
        <w:rPr>
          <w:color w:val="000000"/>
          <w:sz w:val="28"/>
          <w:szCs w:val="27"/>
        </w:rPr>
        <w:t xml:space="preserve"> технологий в процессе преподавания обществознания приводит к следующим результатам:</w:t>
      </w:r>
    </w:p>
    <w:p w:rsidR="00DB6D5A" w:rsidRPr="00DB6D5A" w:rsidRDefault="00DB6D5A" w:rsidP="00DB6D5A">
      <w:pPr>
        <w:pStyle w:val="a3"/>
        <w:numPr>
          <w:ilvl w:val="0"/>
          <w:numId w:val="5"/>
        </w:numPr>
        <w:shd w:val="clear" w:color="auto" w:fill="FFFFFF"/>
        <w:tabs>
          <w:tab w:val="left" w:pos="-284"/>
        </w:tabs>
        <w:spacing w:before="0" w:beforeAutospacing="0" w:after="0" w:afterAutospacing="0"/>
        <w:ind w:left="-567" w:firstLine="0"/>
        <w:jc w:val="both"/>
        <w:rPr>
          <w:color w:val="000000"/>
          <w:sz w:val="28"/>
          <w:szCs w:val="27"/>
        </w:rPr>
      </w:pPr>
      <w:r w:rsidRPr="00DB6D5A">
        <w:rPr>
          <w:color w:val="000000"/>
          <w:sz w:val="28"/>
          <w:szCs w:val="27"/>
        </w:rPr>
        <w:t>Повышение уровня наглядности на уроке;</w:t>
      </w:r>
    </w:p>
    <w:p w:rsidR="00DB6D5A" w:rsidRPr="00DB6D5A" w:rsidRDefault="00DB6D5A" w:rsidP="00DB6D5A">
      <w:pPr>
        <w:pStyle w:val="a3"/>
        <w:numPr>
          <w:ilvl w:val="0"/>
          <w:numId w:val="5"/>
        </w:numPr>
        <w:shd w:val="clear" w:color="auto" w:fill="FFFFFF"/>
        <w:tabs>
          <w:tab w:val="left" w:pos="-284"/>
        </w:tabs>
        <w:spacing w:before="0" w:beforeAutospacing="0" w:after="0" w:afterAutospacing="0"/>
        <w:ind w:left="-567" w:firstLine="0"/>
        <w:jc w:val="both"/>
        <w:rPr>
          <w:color w:val="000000"/>
          <w:sz w:val="28"/>
          <w:szCs w:val="27"/>
        </w:rPr>
      </w:pPr>
      <w:r w:rsidRPr="00DB6D5A">
        <w:rPr>
          <w:color w:val="000000"/>
          <w:sz w:val="28"/>
          <w:szCs w:val="27"/>
        </w:rPr>
        <w:t>Повышение производительности урока;</w:t>
      </w:r>
    </w:p>
    <w:p w:rsidR="00DB6D5A" w:rsidRPr="00DB6D5A" w:rsidRDefault="00DB6D5A" w:rsidP="00DB6D5A">
      <w:pPr>
        <w:pStyle w:val="a3"/>
        <w:numPr>
          <w:ilvl w:val="0"/>
          <w:numId w:val="5"/>
        </w:numPr>
        <w:shd w:val="clear" w:color="auto" w:fill="FFFFFF"/>
        <w:tabs>
          <w:tab w:val="left" w:pos="-284"/>
        </w:tabs>
        <w:spacing w:before="0" w:beforeAutospacing="0" w:after="0" w:afterAutospacing="0"/>
        <w:ind w:left="-567" w:firstLine="0"/>
        <w:jc w:val="both"/>
        <w:rPr>
          <w:color w:val="000000"/>
          <w:sz w:val="28"/>
          <w:szCs w:val="27"/>
        </w:rPr>
      </w:pPr>
      <w:r w:rsidRPr="00DB6D5A">
        <w:rPr>
          <w:color w:val="000000"/>
          <w:sz w:val="28"/>
          <w:szCs w:val="27"/>
        </w:rPr>
        <w:t xml:space="preserve">Установление </w:t>
      </w:r>
      <w:proofErr w:type="spellStart"/>
      <w:r w:rsidRPr="00DB6D5A">
        <w:rPr>
          <w:color w:val="000000"/>
          <w:sz w:val="28"/>
          <w:szCs w:val="27"/>
        </w:rPr>
        <w:t>межпредметных</w:t>
      </w:r>
      <w:proofErr w:type="spellEnd"/>
      <w:r w:rsidRPr="00DB6D5A">
        <w:rPr>
          <w:color w:val="000000"/>
          <w:sz w:val="28"/>
          <w:szCs w:val="27"/>
        </w:rPr>
        <w:t xml:space="preserve"> связей с основами информатики и вычислительной техники.</w:t>
      </w:r>
    </w:p>
    <w:p w:rsidR="00DB6D5A" w:rsidRPr="00DB6D5A" w:rsidRDefault="00DB6D5A" w:rsidP="00DB6D5A">
      <w:pPr>
        <w:pStyle w:val="a3"/>
        <w:numPr>
          <w:ilvl w:val="0"/>
          <w:numId w:val="5"/>
        </w:numPr>
        <w:shd w:val="clear" w:color="auto" w:fill="FFFFFF"/>
        <w:tabs>
          <w:tab w:val="left" w:pos="-284"/>
        </w:tabs>
        <w:spacing w:before="0" w:beforeAutospacing="0" w:after="0" w:afterAutospacing="0"/>
        <w:ind w:left="-567" w:firstLine="0"/>
        <w:jc w:val="both"/>
        <w:rPr>
          <w:color w:val="000000"/>
          <w:sz w:val="28"/>
          <w:szCs w:val="27"/>
        </w:rPr>
      </w:pPr>
      <w:r w:rsidRPr="00DB6D5A">
        <w:rPr>
          <w:color w:val="000000"/>
          <w:sz w:val="28"/>
          <w:szCs w:val="27"/>
        </w:rPr>
        <w:t>Возможность организации проектной деятельности учащихся по созданию учебных программ под руководством учителя.</w:t>
      </w:r>
    </w:p>
    <w:p w:rsidR="00DB6D5A" w:rsidRPr="00DB6D5A" w:rsidRDefault="00DB6D5A" w:rsidP="00DB6D5A">
      <w:pPr>
        <w:pStyle w:val="a3"/>
        <w:numPr>
          <w:ilvl w:val="0"/>
          <w:numId w:val="5"/>
        </w:numPr>
        <w:shd w:val="clear" w:color="auto" w:fill="FFFFFF"/>
        <w:tabs>
          <w:tab w:val="left" w:pos="-284"/>
        </w:tabs>
        <w:spacing w:before="0" w:beforeAutospacing="0" w:after="0" w:afterAutospacing="0"/>
        <w:ind w:left="-567" w:firstLine="0"/>
        <w:jc w:val="both"/>
        <w:rPr>
          <w:color w:val="000000"/>
          <w:sz w:val="28"/>
          <w:szCs w:val="27"/>
        </w:rPr>
      </w:pPr>
      <w:r w:rsidRPr="00DB6D5A">
        <w:rPr>
          <w:color w:val="000000"/>
          <w:sz w:val="28"/>
          <w:szCs w:val="27"/>
        </w:rPr>
        <w:t>Повышение мотивации учебной деятельности за счет нетрадиционной формы подачи материала, элементов игровой деятельности</w:t>
      </w:r>
    </w:p>
    <w:p w:rsidR="00DB6D5A" w:rsidRPr="00DB6D5A" w:rsidRDefault="00DB6D5A" w:rsidP="00DB6D5A">
      <w:pPr>
        <w:pStyle w:val="a3"/>
        <w:numPr>
          <w:ilvl w:val="0"/>
          <w:numId w:val="5"/>
        </w:numPr>
        <w:shd w:val="clear" w:color="auto" w:fill="FFFFFF"/>
        <w:tabs>
          <w:tab w:val="left" w:pos="-284"/>
        </w:tabs>
        <w:spacing w:before="0" w:beforeAutospacing="0" w:after="0" w:afterAutospacing="0"/>
        <w:ind w:left="-567" w:firstLine="0"/>
        <w:jc w:val="both"/>
        <w:rPr>
          <w:color w:val="000000"/>
          <w:sz w:val="28"/>
          <w:szCs w:val="27"/>
        </w:rPr>
      </w:pPr>
      <w:r w:rsidRPr="00DB6D5A">
        <w:rPr>
          <w:color w:val="000000"/>
          <w:sz w:val="28"/>
          <w:szCs w:val="27"/>
        </w:rPr>
        <w:t>Учащийся становится активным участником процесса обучения, а не пассивным слушателем лекций, организация материала позволяет ему вживаться в своеобразную роль исследователя.</w:t>
      </w:r>
    </w:p>
    <w:p w:rsidR="00DB6D5A" w:rsidRPr="00DB6D5A" w:rsidRDefault="00DB6D5A" w:rsidP="008245A5">
      <w:pPr>
        <w:pStyle w:val="a3"/>
        <w:numPr>
          <w:ilvl w:val="0"/>
          <w:numId w:val="5"/>
        </w:numPr>
        <w:shd w:val="clear" w:color="auto" w:fill="FFFFFF"/>
        <w:tabs>
          <w:tab w:val="left" w:pos="-284"/>
        </w:tabs>
        <w:spacing w:before="0" w:beforeAutospacing="0" w:after="240" w:afterAutospacing="0"/>
        <w:ind w:left="-567" w:firstLine="0"/>
        <w:jc w:val="both"/>
        <w:rPr>
          <w:color w:val="000000"/>
          <w:sz w:val="28"/>
          <w:szCs w:val="27"/>
        </w:rPr>
      </w:pPr>
      <w:r w:rsidRPr="00DB6D5A">
        <w:rPr>
          <w:color w:val="000000"/>
          <w:sz w:val="28"/>
          <w:szCs w:val="27"/>
        </w:rPr>
        <w:t>Все это повышает уровень интенсификации и индивидуализации обучения, позволяет обеспечить личностно-ориентированный подход.</w:t>
      </w:r>
    </w:p>
    <w:p w:rsidR="00360AD4" w:rsidRDefault="008245A5" w:rsidP="008245A5">
      <w:pPr>
        <w:tabs>
          <w:tab w:val="left" w:pos="-284"/>
        </w:tabs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8245A5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Pr="00AF18FF">
        <w:rPr>
          <w:rFonts w:ascii="Times New Roman" w:eastAsia="Times New Roman" w:hAnsi="Times New Roman" w:cs="Times New Roman"/>
          <w:sz w:val="28"/>
          <w:szCs w:val="24"/>
          <w:lang w:eastAsia="ru-RU"/>
        </w:rPr>
        <w:t>лектронные образовательные ресурсы и формируемая на их базе новая информационно-образовательная среда имеют немалый потенциал для повышения качества обучения. Однако он будет реализован в полной мере только в том случае, если обучение будет строиться с ориентацией на инновационную модель, важнейшими характеристиками которой являются личностно ориентированная направленность, установка на развитие творческих способностей обучаемых.</w:t>
      </w:r>
    </w:p>
    <w:p w:rsidR="00157EEC" w:rsidRDefault="00157EEC" w:rsidP="008245A5">
      <w:pPr>
        <w:tabs>
          <w:tab w:val="left" w:pos="-284"/>
        </w:tabs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7EEC" w:rsidRDefault="00157EEC" w:rsidP="008245A5">
      <w:pPr>
        <w:tabs>
          <w:tab w:val="left" w:pos="-284"/>
        </w:tabs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7EEC" w:rsidRDefault="00157EEC" w:rsidP="008245A5">
      <w:pPr>
        <w:tabs>
          <w:tab w:val="left" w:pos="-284"/>
        </w:tabs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7EEC" w:rsidRPr="00AF18FF" w:rsidRDefault="00157EEC" w:rsidP="00157EEC">
      <w:pPr>
        <w:tabs>
          <w:tab w:val="left" w:pos="-284"/>
        </w:tabs>
        <w:spacing w:after="97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157EEC" w:rsidRPr="00AF18FF" w:rsidRDefault="00157EEC" w:rsidP="00157EEC">
      <w:pPr>
        <w:numPr>
          <w:ilvl w:val="0"/>
          <w:numId w:val="6"/>
        </w:numPr>
        <w:tabs>
          <w:tab w:val="left" w:pos="-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18F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Аржевская</w:t>
      </w:r>
      <w:proofErr w:type="spellEnd"/>
      <w:r w:rsidRPr="00AF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18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С.А.,Белых</w:t>
      </w:r>
      <w:proofErr w:type="spellEnd"/>
      <w:r w:rsidRPr="00AF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.[и др.]. – М.: “Планета”;2010. – 192 с. – (Современная школа)</w:t>
      </w:r>
    </w:p>
    <w:p w:rsidR="00157EEC" w:rsidRPr="00AF18FF" w:rsidRDefault="00157EEC" w:rsidP="00157EEC">
      <w:pPr>
        <w:numPr>
          <w:ilvl w:val="0"/>
          <w:numId w:val="6"/>
        </w:numPr>
        <w:tabs>
          <w:tab w:val="left" w:pos="-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18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Беренфел</w:t>
      </w:r>
      <w:r w:rsidR="002637A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F18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F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Б.С, </w:t>
      </w:r>
      <w:proofErr w:type="spellStart"/>
      <w:r w:rsidRPr="00AF18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Бутяги</w:t>
      </w:r>
      <w:r w:rsidR="002637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F18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AF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К.Л. Инновационные учебные продукты нового поколения с использованием средств ИКТ (уроки недавнего прошлого и взгляд в будущее) // Вопросы образования. 2005. № 3.</w:t>
      </w:r>
    </w:p>
    <w:p w:rsidR="00157EEC" w:rsidRPr="00AF18FF" w:rsidRDefault="00157EEC" w:rsidP="00157EEC">
      <w:pPr>
        <w:numPr>
          <w:ilvl w:val="0"/>
          <w:numId w:val="6"/>
        </w:numPr>
        <w:tabs>
          <w:tab w:val="left" w:pos="-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1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Невуева</w:t>
      </w:r>
      <w:proofErr w:type="spellEnd"/>
      <w:r w:rsidRPr="00AF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Л.Ю., Сергеева Т.А. О перспективных тенденциях развития педагогических программных средств // Информатика и образование. 1990. № 3.</w:t>
      </w:r>
    </w:p>
    <w:p w:rsidR="00157EEC" w:rsidRPr="00AF18FF" w:rsidRDefault="00157EEC" w:rsidP="00157EEC">
      <w:pPr>
        <w:numPr>
          <w:ilvl w:val="0"/>
          <w:numId w:val="6"/>
        </w:numPr>
        <w:tabs>
          <w:tab w:val="left" w:pos="-284"/>
        </w:tabs>
        <w:spacing w:before="100" w:beforeAutospacing="1" w:after="100" w:afterAutospacing="1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F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Личностно ориентированное обучение в современной школе. М., 1996.</w:t>
      </w:r>
    </w:p>
    <w:p w:rsidR="00157EEC" w:rsidRPr="008245A5" w:rsidRDefault="00157EEC" w:rsidP="008245A5">
      <w:pPr>
        <w:tabs>
          <w:tab w:val="left" w:pos="-284"/>
        </w:tabs>
        <w:spacing w:after="24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sectPr w:rsidR="00157EEC" w:rsidRPr="008245A5" w:rsidSect="0036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8DD"/>
    <w:multiLevelType w:val="multilevel"/>
    <w:tmpl w:val="ABDE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96EEC"/>
    <w:multiLevelType w:val="multilevel"/>
    <w:tmpl w:val="4658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62732"/>
    <w:multiLevelType w:val="multilevel"/>
    <w:tmpl w:val="BCB4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2183C"/>
    <w:multiLevelType w:val="multilevel"/>
    <w:tmpl w:val="D2C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81B2B"/>
    <w:multiLevelType w:val="multilevel"/>
    <w:tmpl w:val="F0C6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60678"/>
    <w:multiLevelType w:val="multilevel"/>
    <w:tmpl w:val="D2C0A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B6D5A"/>
    <w:rsid w:val="00157EEC"/>
    <w:rsid w:val="002637AC"/>
    <w:rsid w:val="00360AD4"/>
    <w:rsid w:val="005204D0"/>
    <w:rsid w:val="008245A5"/>
    <w:rsid w:val="009C13F7"/>
    <w:rsid w:val="00BB2278"/>
    <w:rsid w:val="00DB6D5A"/>
    <w:rsid w:val="00E02694"/>
    <w:rsid w:val="00FC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Тимофеева</dc:creator>
  <cp:lastModifiedBy>Наталья Тимофеева</cp:lastModifiedBy>
  <cp:revision>4</cp:revision>
  <cp:lastPrinted>2018-01-04T18:15:00Z</cp:lastPrinted>
  <dcterms:created xsi:type="dcterms:W3CDTF">2018-01-04T17:45:00Z</dcterms:created>
  <dcterms:modified xsi:type="dcterms:W3CDTF">2018-06-02T15:40:00Z</dcterms:modified>
</cp:coreProperties>
</file>