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D1" w:rsidRPr="00336465" w:rsidRDefault="00D83CF8" w:rsidP="00E07E35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336465">
        <w:rPr>
          <w:rFonts w:cs="Times New Roman"/>
          <w:b/>
          <w:sz w:val="28"/>
          <w:szCs w:val="28"/>
        </w:rPr>
        <w:t>О</w:t>
      </w:r>
      <w:r w:rsidR="002A64D1" w:rsidRPr="00336465">
        <w:rPr>
          <w:rFonts w:cs="Times New Roman"/>
          <w:b/>
          <w:sz w:val="28"/>
          <w:szCs w:val="28"/>
        </w:rPr>
        <w:t>РГАНИЗАЦИЯ ПРОЕКТНО-ИССЛЕДОВАТЕЛЬСКОЙ ДЕЯТЕЛЬНОСТИ ВОСПИТАННИКОВ СУВОРОВСКОГО УЧИЛИЩА, КАК ВОЗМОЖНОСТЬ ДИФФЕРЕНЦИРОВАННОГО ПОДХОДА К ОБУЩАЮЩИМСЯ</w:t>
      </w:r>
    </w:p>
    <w:p w:rsidR="00D83CF8" w:rsidRPr="00336465" w:rsidRDefault="00CE1E07" w:rsidP="00E07E35">
      <w:pPr>
        <w:spacing w:after="0" w:line="360" w:lineRule="auto"/>
        <w:jc w:val="right"/>
        <w:rPr>
          <w:rFonts w:cs="Times New Roman"/>
          <w:b/>
          <w:i/>
          <w:szCs w:val="24"/>
        </w:rPr>
      </w:pPr>
      <w:r w:rsidRPr="00336465">
        <w:rPr>
          <w:rFonts w:cs="Times New Roman"/>
          <w:b/>
          <w:i/>
          <w:szCs w:val="24"/>
        </w:rPr>
        <w:t xml:space="preserve">Е.А. </w:t>
      </w:r>
      <w:proofErr w:type="spellStart"/>
      <w:r w:rsidRPr="00336465">
        <w:rPr>
          <w:rFonts w:cs="Times New Roman"/>
          <w:b/>
          <w:i/>
          <w:szCs w:val="24"/>
        </w:rPr>
        <w:t>Гавриловчук</w:t>
      </w:r>
      <w:proofErr w:type="spellEnd"/>
      <w:r w:rsidR="00BA50D6" w:rsidRPr="00336465">
        <w:rPr>
          <w:rFonts w:cs="Times New Roman"/>
          <w:b/>
          <w:i/>
          <w:szCs w:val="24"/>
        </w:rPr>
        <w:t>,</w:t>
      </w:r>
    </w:p>
    <w:p w:rsidR="00BA50D6" w:rsidRPr="00336465" w:rsidRDefault="00BA50D6" w:rsidP="00E07E35">
      <w:pPr>
        <w:spacing w:after="0" w:line="360" w:lineRule="auto"/>
        <w:jc w:val="right"/>
        <w:rPr>
          <w:rFonts w:cs="Times New Roman"/>
          <w:i/>
          <w:szCs w:val="24"/>
        </w:rPr>
      </w:pPr>
      <w:r w:rsidRPr="00336465">
        <w:rPr>
          <w:rFonts w:cs="Times New Roman"/>
          <w:i/>
          <w:szCs w:val="24"/>
        </w:rPr>
        <w:t>учитель социально-экономических дисциплин</w:t>
      </w:r>
    </w:p>
    <w:p w:rsidR="00CE1E07" w:rsidRDefault="00CE1E07" w:rsidP="00516F94">
      <w:pPr>
        <w:spacing w:after="0" w:line="360" w:lineRule="auto"/>
        <w:jc w:val="right"/>
        <w:rPr>
          <w:rFonts w:cs="Times New Roman"/>
          <w:i/>
          <w:szCs w:val="24"/>
        </w:rPr>
      </w:pPr>
      <w:r w:rsidRPr="00336465">
        <w:rPr>
          <w:rFonts w:cs="Times New Roman"/>
          <w:i/>
          <w:szCs w:val="24"/>
        </w:rPr>
        <w:t>ГОУ «Тираспольское суворовское военное училище»</w:t>
      </w:r>
    </w:p>
    <w:p w:rsidR="00AA33EA" w:rsidRPr="00336465" w:rsidRDefault="00AA33EA" w:rsidP="00516F94">
      <w:pPr>
        <w:spacing w:after="0" w:line="360" w:lineRule="auto"/>
        <w:jc w:val="right"/>
        <w:rPr>
          <w:rFonts w:cs="Times New Roman"/>
          <w:i/>
          <w:szCs w:val="24"/>
        </w:rPr>
      </w:pPr>
    </w:p>
    <w:p w:rsidR="00ED7915" w:rsidRPr="00336465" w:rsidRDefault="00ED7915" w:rsidP="00E07E35">
      <w:pPr>
        <w:spacing w:after="0" w:line="360" w:lineRule="auto"/>
        <w:ind w:firstLine="708"/>
        <w:jc w:val="right"/>
        <w:rPr>
          <w:rFonts w:cs="Times New Roman"/>
          <w:i/>
          <w:sz w:val="28"/>
          <w:szCs w:val="28"/>
        </w:rPr>
      </w:pPr>
      <w:r w:rsidRPr="00336465">
        <w:rPr>
          <w:rFonts w:cs="Times New Roman"/>
          <w:i/>
          <w:sz w:val="28"/>
          <w:szCs w:val="28"/>
        </w:rPr>
        <w:t xml:space="preserve">«Плохой </w:t>
      </w:r>
      <w:r w:rsidRPr="00336465">
        <w:rPr>
          <w:b/>
          <w:bCs/>
          <w:i/>
          <w:sz w:val="28"/>
          <w:szCs w:val="28"/>
        </w:rPr>
        <w:t>учитель</w:t>
      </w:r>
      <w:r w:rsidRPr="00336465">
        <w:rPr>
          <w:rFonts w:cs="Times New Roman"/>
          <w:i/>
          <w:sz w:val="28"/>
          <w:szCs w:val="28"/>
        </w:rPr>
        <w:t xml:space="preserve"> преподносит истину, </w:t>
      </w:r>
      <w:r w:rsidRPr="00336465">
        <w:rPr>
          <w:b/>
          <w:bCs/>
          <w:i/>
          <w:sz w:val="28"/>
          <w:szCs w:val="28"/>
        </w:rPr>
        <w:t>хороший</w:t>
      </w:r>
      <w:r w:rsidRPr="00336465">
        <w:rPr>
          <w:rFonts w:cs="Times New Roman"/>
          <w:i/>
          <w:sz w:val="28"/>
          <w:szCs w:val="28"/>
        </w:rPr>
        <w:t xml:space="preserve"> учит её находить».</w:t>
      </w:r>
    </w:p>
    <w:p w:rsidR="00ED7915" w:rsidRPr="00336465" w:rsidRDefault="00ED7915" w:rsidP="00E07E35">
      <w:pPr>
        <w:spacing w:after="0" w:line="360" w:lineRule="auto"/>
        <w:ind w:firstLine="708"/>
        <w:jc w:val="right"/>
        <w:rPr>
          <w:rFonts w:cs="Times New Roman"/>
          <w:i/>
          <w:sz w:val="28"/>
          <w:szCs w:val="28"/>
        </w:rPr>
      </w:pPr>
      <w:r w:rsidRPr="00336465">
        <w:rPr>
          <w:rFonts w:cs="Times New Roman"/>
          <w:i/>
          <w:sz w:val="28"/>
          <w:szCs w:val="28"/>
        </w:rPr>
        <w:t xml:space="preserve">А. </w:t>
      </w:r>
      <w:proofErr w:type="spellStart"/>
      <w:r w:rsidRPr="00336465">
        <w:rPr>
          <w:rFonts w:cs="Times New Roman"/>
          <w:i/>
          <w:sz w:val="28"/>
          <w:szCs w:val="28"/>
        </w:rPr>
        <w:t>Дистверга</w:t>
      </w:r>
      <w:proofErr w:type="spellEnd"/>
    </w:p>
    <w:p w:rsidR="00BA50D6" w:rsidRPr="00336465" w:rsidRDefault="00BA50D6" w:rsidP="00E07E35">
      <w:pPr>
        <w:spacing w:after="0" w:line="36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336465">
        <w:rPr>
          <w:rFonts w:cs="Times New Roman"/>
          <w:i/>
          <w:sz w:val="28"/>
          <w:szCs w:val="28"/>
        </w:rPr>
        <w:t xml:space="preserve">Аннотация: в статье рассматриваются примеры дифференцированного подхода в учебной деятельности воспитанников суворовского училища. Приводятся примеры проектно-исследовательской деятельности </w:t>
      </w:r>
      <w:proofErr w:type="gramStart"/>
      <w:r w:rsidRPr="00336465">
        <w:rPr>
          <w:rFonts w:cs="Times New Roman"/>
          <w:i/>
          <w:sz w:val="28"/>
          <w:szCs w:val="28"/>
        </w:rPr>
        <w:t>обучающихся</w:t>
      </w:r>
      <w:proofErr w:type="gramEnd"/>
      <w:r w:rsidRPr="00336465">
        <w:rPr>
          <w:rFonts w:cs="Times New Roman"/>
          <w:i/>
          <w:sz w:val="28"/>
          <w:szCs w:val="28"/>
        </w:rPr>
        <w:t>. Методика и тематика исследований воспитанников с пятого по девятый классы.</w:t>
      </w:r>
    </w:p>
    <w:p w:rsidR="00BA50D6" w:rsidRPr="00336465" w:rsidRDefault="00BA50D6" w:rsidP="00E07E35">
      <w:pPr>
        <w:spacing w:after="0" w:line="36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336465">
        <w:rPr>
          <w:rFonts w:cs="Times New Roman"/>
          <w:i/>
          <w:sz w:val="28"/>
          <w:szCs w:val="28"/>
        </w:rPr>
        <w:t xml:space="preserve">Ключевые слова: </w:t>
      </w:r>
      <w:r w:rsidR="00516F94" w:rsidRPr="00336465">
        <w:rPr>
          <w:rFonts w:cs="Times New Roman"/>
          <w:i/>
          <w:sz w:val="28"/>
          <w:szCs w:val="28"/>
        </w:rPr>
        <w:t xml:space="preserve">проектная деятельность; исследования обучающихся; мини проекты; творческие проекты; дифференцированный подход; </w:t>
      </w:r>
      <w:proofErr w:type="spellStart"/>
      <w:r w:rsidR="00516F94" w:rsidRPr="00336465">
        <w:rPr>
          <w:rFonts w:cs="Times New Roman"/>
          <w:i/>
          <w:sz w:val="28"/>
          <w:szCs w:val="28"/>
        </w:rPr>
        <w:t>межпредметные</w:t>
      </w:r>
      <w:proofErr w:type="spellEnd"/>
      <w:r w:rsidR="00516F94" w:rsidRPr="00336465">
        <w:rPr>
          <w:rFonts w:cs="Times New Roman"/>
          <w:i/>
          <w:sz w:val="28"/>
          <w:szCs w:val="28"/>
        </w:rPr>
        <w:t xml:space="preserve"> связи.</w:t>
      </w:r>
    </w:p>
    <w:p w:rsidR="00BA50D6" w:rsidRPr="00336465" w:rsidRDefault="00BA50D6" w:rsidP="00E07E35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B33EDC" w:rsidRPr="00336465" w:rsidRDefault="001B6EE2" w:rsidP="00516F94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336465">
        <w:rPr>
          <w:rFonts w:cs="Times New Roman"/>
          <w:sz w:val="28"/>
          <w:szCs w:val="28"/>
        </w:rPr>
        <w:t xml:space="preserve">Время стремительно движется вперед, </w:t>
      </w:r>
      <w:r w:rsidR="00ED7915" w:rsidRPr="00336465">
        <w:rPr>
          <w:rFonts w:cs="Times New Roman"/>
          <w:sz w:val="28"/>
          <w:szCs w:val="28"/>
        </w:rPr>
        <w:t xml:space="preserve">в том числе, </w:t>
      </w:r>
      <w:r w:rsidRPr="00336465">
        <w:rPr>
          <w:rFonts w:cs="Times New Roman"/>
          <w:sz w:val="28"/>
          <w:szCs w:val="28"/>
        </w:rPr>
        <w:t>меняются требования к образов</w:t>
      </w:r>
      <w:r w:rsidR="00442970" w:rsidRPr="00336465">
        <w:rPr>
          <w:rFonts w:cs="Times New Roman"/>
          <w:sz w:val="28"/>
          <w:szCs w:val="28"/>
        </w:rPr>
        <w:t>анию.</w:t>
      </w:r>
      <w:r w:rsidR="00BA50D6" w:rsidRPr="00336465">
        <w:rPr>
          <w:rFonts w:cs="Times New Roman"/>
          <w:sz w:val="28"/>
          <w:szCs w:val="28"/>
        </w:rPr>
        <w:t xml:space="preserve"> </w:t>
      </w:r>
      <w:r w:rsidR="00B33EDC" w:rsidRPr="00336465">
        <w:rPr>
          <w:rFonts w:cs="Times New Roman"/>
          <w:sz w:val="28"/>
          <w:szCs w:val="28"/>
        </w:rPr>
        <w:t>Уверенны</w:t>
      </w:r>
      <w:r w:rsidR="00ED7915" w:rsidRPr="00336465">
        <w:rPr>
          <w:rFonts w:cs="Times New Roman"/>
          <w:sz w:val="28"/>
          <w:szCs w:val="28"/>
        </w:rPr>
        <w:t xml:space="preserve">, что сегодня нет такого учителя, который не задумывался бы над вопросами: </w:t>
      </w:r>
      <w:r w:rsidR="00516F94" w:rsidRPr="00336465">
        <w:rPr>
          <w:rFonts w:cs="Times New Roman"/>
          <w:sz w:val="28"/>
          <w:szCs w:val="28"/>
        </w:rPr>
        <w:t>«</w:t>
      </w:r>
      <w:r w:rsidR="00B33EDC" w:rsidRPr="00336465">
        <w:rPr>
          <w:rFonts w:cs="Times New Roman"/>
          <w:sz w:val="28"/>
          <w:szCs w:val="28"/>
        </w:rPr>
        <w:t>Как увлечь</w:t>
      </w:r>
      <w:r w:rsidR="00ED7915" w:rsidRPr="00336465">
        <w:rPr>
          <w:rFonts w:cs="Times New Roman"/>
          <w:sz w:val="28"/>
          <w:szCs w:val="28"/>
        </w:rPr>
        <w:t xml:space="preserve"> своим предметом? Как создать на уроке ситуац</w:t>
      </w:r>
      <w:r w:rsidR="00516F94" w:rsidRPr="00336465">
        <w:rPr>
          <w:rFonts w:cs="Times New Roman"/>
          <w:sz w:val="28"/>
          <w:szCs w:val="28"/>
        </w:rPr>
        <w:t xml:space="preserve">ию успеха для каждого ученика?». </w:t>
      </w:r>
      <w:r w:rsidR="00B33EDC" w:rsidRPr="00336465">
        <w:rPr>
          <w:rFonts w:cs="Times New Roman"/>
          <w:sz w:val="28"/>
          <w:szCs w:val="28"/>
        </w:rPr>
        <w:t>Каждый учитель</w:t>
      </w:r>
      <w:r w:rsidR="00ED7915" w:rsidRPr="00336465">
        <w:rPr>
          <w:rFonts w:cs="Times New Roman"/>
          <w:sz w:val="28"/>
          <w:szCs w:val="28"/>
        </w:rPr>
        <w:t xml:space="preserve"> мечтает о том, чтобы на его уроке </w:t>
      </w:r>
      <w:proofErr w:type="gramStart"/>
      <w:r w:rsidR="00B33EDC" w:rsidRPr="00336465">
        <w:rPr>
          <w:rFonts w:cs="Times New Roman"/>
          <w:sz w:val="28"/>
          <w:szCs w:val="28"/>
        </w:rPr>
        <w:t>обучающиеся</w:t>
      </w:r>
      <w:proofErr w:type="gramEnd"/>
      <w:r w:rsidR="00BA50D6" w:rsidRPr="00336465">
        <w:rPr>
          <w:rFonts w:cs="Times New Roman"/>
          <w:sz w:val="28"/>
          <w:szCs w:val="28"/>
        </w:rPr>
        <w:t>,</w:t>
      </w:r>
      <w:r w:rsidR="00B33EDC" w:rsidRPr="00336465">
        <w:rPr>
          <w:rFonts w:cs="Times New Roman"/>
          <w:sz w:val="28"/>
          <w:szCs w:val="28"/>
        </w:rPr>
        <w:t xml:space="preserve"> </w:t>
      </w:r>
      <w:r w:rsidR="00ED7915" w:rsidRPr="00336465">
        <w:rPr>
          <w:rFonts w:cs="Times New Roman"/>
          <w:sz w:val="28"/>
          <w:szCs w:val="28"/>
        </w:rPr>
        <w:t xml:space="preserve">работали </w:t>
      </w:r>
      <w:r w:rsidR="00B33EDC" w:rsidRPr="00336465">
        <w:rPr>
          <w:rFonts w:cs="Times New Roman"/>
          <w:sz w:val="28"/>
          <w:szCs w:val="28"/>
        </w:rPr>
        <w:t>творчески,</w:t>
      </w:r>
      <w:r w:rsidR="00ED7915" w:rsidRPr="00336465">
        <w:rPr>
          <w:rFonts w:cs="Times New Roman"/>
          <w:sz w:val="28"/>
          <w:szCs w:val="28"/>
        </w:rPr>
        <w:t xml:space="preserve"> с интересом</w:t>
      </w:r>
      <w:r w:rsidR="00B33EDC" w:rsidRPr="00336465">
        <w:rPr>
          <w:rFonts w:cs="Times New Roman"/>
          <w:sz w:val="28"/>
          <w:szCs w:val="28"/>
        </w:rPr>
        <w:t>, добровольно</w:t>
      </w:r>
      <w:r w:rsidR="00ED7915" w:rsidRPr="00336465">
        <w:rPr>
          <w:rFonts w:cs="Times New Roman"/>
          <w:sz w:val="28"/>
          <w:szCs w:val="28"/>
        </w:rPr>
        <w:t xml:space="preserve"> познавали предмет</w:t>
      </w:r>
      <w:r w:rsidR="00E517DE" w:rsidRPr="00336465">
        <w:rPr>
          <w:rFonts w:cs="Times New Roman"/>
          <w:sz w:val="28"/>
          <w:szCs w:val="28"/>
        </w:rPr>
        <w:t xml:space="preserve"> [4]</w:t>
      </w:r>
      <w:r w:rsidR="004E76F4" w:rsidRPr="00336465">
        <w:rPr>
          <w:rFonts w:cs="Times New Roman"/>
          <w:sz w:val="28"/>
          <w:szCs w:val="28"/>
        </w:rPr>
        <w:t>. А домашнее задание</w:t>
      </w:r>
      <w:r w:rsidR="00BA50D6" w:rsidRPr="00336465">
        <w:rPr>
          <w:rFonts w:cs="Times New Roman"/>
          <w:sz w:val="28"/>
          <w:szCs w:val="28"/>
        </w:rPr>
        <w:t>,</w:t>
      </w:r>
      <w:r w:rsidR="004E76F4" w:rsidRPr="00336465">
        <w:rPr>
          <w:rFonts w:cs="Times New Roman"/>
          <w:sz w:val="28"/>
          <w:szCs w:val="28"/>
        </w:rPr>
        <w:t xml:space="preserve"> выполняли не только в рамках </w:t>
      </w:r>
      <w:proofErr w:type="gramStart"/>
      <w:r w:rsidR="004E76F4" w:rsidRPr="00336465">
        <w:rPr>
          <w:rFonts w:cs="Times New Roman"/>
          <w:sz w:val="28"/>
          <w:szCs w:val="28"/>
        </w:rPr>
        <w:t>зада</w:t>
      </w:r>
      <w:r w:rsidR="00BA50D6" w:rsidRPr="00336465">
        <w:rPr>
          <w:rFonts w:cs="Times New Roman"/>
          <w:sz w:val="28"/>
          <w:szCs w:val="28"/>
        </w:rPr>
        <w:t>н</w:t>
      </w:r>
      <w:r w:rsidR="004E76F4" w:rsidRPr="00336465">
        <w:rPr>
          <w:rFonts w:cs="Times New Roman"/>
          <w:sz w:val="28"/>
          <w:szCs w:val="28"/>
        </w:rPr>
        <w:t>ного</w:t>
      </w:r>
      <w:proofErr w:type="gramEnd"/>
      <w:r w:rsidR="004E76F4" w:rsidRPr="00336465">
        <w:rPr>
          <w:rFonts w:cs="Times New Roman"/>
          <w:sz w:val="28"/>
          <w:szCs w:val="28"/>
        </w:rPr>
        <w:t>, но и искали самостоятельно дополнительную информацию, исследовали какой-либо вопрос более детально.</w:t>
      </w:r>
    </w:p>
    <w:p w:rsidR="00B33EDC" w:rsidRPr="00336465" w:rsidRDefault="00B33EDC" w:rsidP="00E07E35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336465">
        <w:rPr>
          <w:rFonts w:cs="Times New Roman"/>
          <w:sz w:val="28"/>
          <w:szCs w:val="28"/>
        </w:rPr>
        <w:t>Введение ГОС ПМР ООО, н</w:t>
      </w:r>
      <w:r w:rsidR="00ED7915" w:rsidRPr="00336465">
        <w:rPr>
          <w:rFonts w:cs="Times New Roman"/>
          <w:sz w:val="28"/>
          <w:szCs w:val="28"/>
        </w:rPr>
        <w:t>овая организация общества</w:t>
      </w:r>
      <w:r w:rsidRPr="00336465">
        <w:rPr>
          <w:rFonts w:cs="Times New Roman"/>
          <w:sz w:val="28"/>
          <w:szCs w:val="28"/>
        </w:rPr>
        <w:t xml:space="preserve">, жизни и рынка </w:t>
      </w:r>
      <w:r w:rsidR="00ED7915" w:rsidRPr="00336465">
        <w:rPr>
          <w:rFonts w:cs="Times New Roman"/>
          <w:sz w:val="28"/>
          <w:szCs w:val="28"/>
        </w:rPr>
        <w:t>предъявляю</w:t>
      </w:r>
      <w:r w:rsidRPr="00336465">
        <w:rPr>
          <w:rFonts w:cs="Times New Roman"/>
          <w:sz w:val="28"/>
          <w:szCs w:val="28"/>
        </w:rPr>
        <w:t>т</w:t>
      </w:r>
      <w:r w:rsidR="00ED7915" w:rsidRPr="00336465">
        <w:rPr>
          <w:rFonts w:cs="Times New Roman"/>
          <w:sz w:val="28"/>
          <w:szCs w:val="28"/>
        </w:rPr>
        <w:t xml:space="preserve"> нов</w:t>
      </w:r>
      <w:r w:rsidRPr="00336465">
        <w:rPr>
          <w:rFonts w:cs="Times New Roman"/>
          <w:sz w:val="28"/>
          <w:szCs w:val="28"/>
        </w:rPr>
        <w:t>ые тр</w:t>
      </w:r>
      <w:r w:rsidR="00521D45" w:rsidRPr="00336465">
        <w:rPr>
          <w:rFonts w:cs="Times New Roman"/>
          <w:sz w:val="28"/>
          <w:szCs w:val="28"/>
        </w:rPr>
        <w:t>ебования к школе.</w:t>
      </w:r>
      <w:r w:rsidR="00BA50D6" w:rsidRPr="00336465">
        <w:rPr>
          <w:rFonts w:cs="Times New Roman"/>
          <w:sz w:val="28"/>
          <w:szCs w:val="28"/>
        </w:rPr>
        <w:t xml:space="preserve"> </w:t>
      </w:r>
      <w:r w:rsidRPr="00336465">
        <w:rPr>
          <w:rFonts w:cs="Times New Roman"/>
          <w:sz w:val="28"/>
          <w:szCs w:val="28"/>
        </w:rPr>
        <w:t>Основной</w:t>
      </w:r>
      <w:r w:rsidR="00ED7915" w:rsidRPr="00336465">
        <w:rPr>
          <w:rFonts w:cs="Times New Roman"/>
          <w:sz w:val="28"/>
          <w:szCs w:val="28"/>
        </w:rPr>
        <w:t xml:space="preserve"> цель</w:t>
      </w:r>
      <w:r w:rsidR="00CE724E" w:rsidRPr="00336465">
        <w:rPr>
          <w:rFonts w:cs="Times New Roman"/>
          <w:sz w:val="28"/>
          <w:szCs w:val="28"/>
        </w:rPr>
        <w:t>ю</w:t>
      </w:r>
      <w:r w:rsidR="00ED7915" w:rsidRPr="00336465">
        <w:rPr>
          <w:rFonts w:cs="Times New Roman"/>
          <w:sz w:val="28"/>
          <w:szCs w:val="28"/>
        </w:rPr>
        <w:t xml:space="preserve"> обучения </w:t>
      </w:r>
      <w:r w:rsidRPr="00336465">
        <w:rPr>
          <w:rFonts w:cs="Times New Roman"/>
          <w:sz w:val="28"/>
          <w:szCs w:val="28"/>
        </w:rPr>
        <w:t>становится не только накопление обучающимся</w:t>
      </w:r>
      <w:r w:rsidR="00ED7915" w:rsidRPr="00336465">
        <w:rPr>
          <w:rFonts w:cs="Times New Roman"/>
          <w:sz w:val="28"/>
          <w:szCs w:val="28"/>
        </w:rPr>
        <w:t xml:space="preserve"> определённ</w:t>
      </w:r>
      <w:r w:rsidRPr="00336465">
        <w:rPr>
          <w:rFonts w:cs="Times New Roman"/>
          <w:sz w:val="28"/>
          <w:szCs w:val="28"/>
        </w:rPr>
        <w:t>ой суммы ЗУН</w:t>
      </w:r>
      <w:r w:rsidR="00ED7915" w:rsidRPr="00336465">
        <w:rPr>
          <w:rFonts w:cs="Times New Roman"/>
          <w:sz w:val="28"/>
          <w:szCs w:val="28"/>
        </w:rPr>
        <w:t xml:space="preserve">, но и подготовка </w:t>
      </w:r>
      <w:r w:rsidRPr="00336465">
        <w:rPr>
          <w:rFonts w:cs="Times New Roman"/>
          <w:sz w:val="28"/>
          <w:szCs w:val="28"/>
        </w:rPr>
        <w:t>обучающегося к самостоятельной</w:t>
      </w:r>
      <w:r w:rsidR="00BA50D6" w:rsidRPr="00336465">
        <w:rPr>
          <w:rFonts w:cs="Times New Roman"/>
          <w:sz w:val="28"/>
          <w:szCs w:val="28"/>
        </w:rPr>
        <w:t xml:space="preserve"> </w:t>
      </w:r>
      <w:r w:rsidRPr="00336465">
        <w:rPr>
          <w:rFonts w:cs="Times New Roman"/>
          <w:sz w:val="28"/>
          <w:szCs w:val="28"/>
        </w:rPr>
        <w:t>деятельности.</w:t>
      </w:r>
      <w:r w:rsidR="002C5213" w:rsidRPr="00336465">
        <w:rPr>
          <w:rFonts w:cs="Times New Roman"/>
          <w:sz w:val="28"/>
          <w:szCs w:val="28"/>
        </w:rPr>
        <w:t xml:space="preserve"> Что, как ни </w:t>
      </w:r>
      <w:r w:rsidR="002C5213" w:rsidRPr="00336465">
        <w:rPr>
          <w:rFonts w:cs="Times New Roman"/>
          <w:sz w:val="28"/>
          <w:szCs w:val="28"/>
        </w:rPr>
        <w:lastRenderedPageBreak/>
        <w:t xml:space="preserve">исследовательская и проектная деятельность </w:t>
      </w:r>
      <w:proofErr w:type="gramStart"/>
      <w:r w:rsidR="002C5213" w:rsidRPr="00336465">
        <w:rPr>
          <w:rFonts w:cs="Times New Roman"/>
          <w:sz w:val="28"/>
          <w:szCs w:val="28"/>
        </w:rPr>
        <w:t>обучающихся</w:t>
      </w:r>
      <w:proofErr w:type="gramEnd"/>
      <w:r w:rsidR="002C5213" w:rsidRPr="00336465">
        <w:rPr>
          <w:rFonts w:cs="Times New Roman"/>
          <w:sz w:val="28"/>
          <w:szCs w:val="28"/>
        </w:rPr>
        <w:t>, позволит им в дальнейше</w:t>
      </w:r>
      <w:r w:rsidR="00BA50D6" w:rsidRPr="00336465">
        <w:rPr>
          <w:rFonts w:cs="Times New Roman"/>
          <w:sz w:val="28"/>
          <w:szCs w:val="28"/>
        </w:rPr>
        <w:t>м применять навыки на практике.</w:t>
      </w:r>
    </w:p>
    <w:p w:rsidR="00ED7915" w:rsidRPr="00336465" w:rsidRDefault="00521D45" w:rsidP="00E07E35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336465">
        <w:rPr>
          <w:rFonts w:cs="Times New Roman"/>
          <w:sz w:val="28"/>
          <w:szCs w:val="28"/>
        </w:rPr>
        <w:t xml:space="preserve">Остро встает вопрос развития самостоятельности и творческой активности, </w:t>
      </w:r>
      <w:proofErr w:type="gramStart"/>
      <w:r w:rsidRPr="00336465">
        <w:rPr>
          <w:rFonts w:cs="Times New Roman"/>
          <w:sz w:val="28"/>
          <w:szCs w:val="28"/>
        </w:rPr>
        <w:t>обучающихся</w:t>
      </w:r>
      <w:proofErr w:type="gramEnd"/>
      <w:r w:rsidRPr="00336465">
        <w:rPr>
          <w:rFonts w:cs="Times New Roman"/>
          <w:sz w:val="28"/>
          <w:szCs w:val="28"/>
        </w:rPr>
        <w:t xml:space="preserve"> на основе дифференциального обучения</w:t>
      </w:r>
      <w:r w:rsidR="00BA50D6" w:rsidRPr="00336465">
        <w:rPr>
          <w:rFonts w:cs="Times New Roman"/>
          <w:sz w:val="28"/>
          <w:szCs w:val="28"/>
        </w:rPr>
        <w:t>,</w:t>
      </w:r>
      <w:r w:rsidRPr="00336465">
        <w:rPr>
          <w:rFonts w:cs="Times New Roman"/>
          <w:sz w:val="28"/>
          <w:szCs w:val="28"/>
        </w:rPr>
        <w:t xml:space="preserve"> и индивидуального подхода. </w:t>
      </w:r>
    </w:p>
    <w:p w:rsidR="004E76F4" w:rsidRPr="00336465" w:rsidRDefault="00D83CF8" w:rsidP="00E07E35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336465">
        <w:rPr>
          <w:rFonts w:cs="Times New Roman"/>
          <w:sz w:val="28"/>
          <w:szCs w:val="28"/>
        </w:rPr>
        <w:t>ГОУ</w:t>
      </w:r>
      <w:proofErr w:type="gramStart"/>
      <w:r w:rsidRPr="00336465">
        <w:rPr>
          <w:rFonts w:cs="Times New Roman"/>
          <w:sz w:val="28"/>
          <w:szCs w:val="28"/>
        </w:rPr>
        <w:t>«</w:t>
      </w:r>
      <w:proofErr w:type="spellStart"/>
      <w:r w:rsidRPr="00336465">
        <w:rPr>
          <w:rFonts w:cs="Times New Roman"/>
          <w:sz w:val="28"/>
          <w:szCs w:val="28"/>
        </w:rPr>
        <w:t>Т</w:t>
      </w:r>
      <w:proofErr w:type="gramEnd"/>
      <w:r w:rsidRPr="00336465">
        <w:rPr>
          <w:rFonts w:cs="Times New Roman"/>
          <w:sz w:val="28"/>
          <w:szCs w:val="28"/>
        </w:rPr>
        <w:t>ираспольское</w:t>
      </w:r>
      <w:proofErr w:type="spellEnd"/>
      <w:r w:rsidRPr="00336465">
        <w:rPr>
          <w:rFonts w:cs="Times New Roman"/>
          <w:sz w:val="28"/>
          <w:szCs w:val="28"/>
        </w:rPr>
        <w:t xml:space="preserve"> суворовское военное училище» всего 1 год. Ребята, наши воспитанники – суворовцы, поступили к нам со всей</w:t>
      </w:r>
      <w:r w:rsidR="00FA2DF8" w:rsidRPr="00336465">
        <w:rPr>
          <w:rFonts w:cs="Times New Roman"/>
          <w:sz w:val="28"/>
          <w:szCs w:val="28"/>
        </w:rPr>
        <w:t xml:space="preserve"> Республики. Разные школы (лице</w:t>
      </w:r>
      <w:r w:rsidRPr="00336465">
        <w:rPr>
          <w:rFonts w:cs="Times New Roman"/>
          <w:sz w:val="28"/>
          <w:szCs w:val="28"/>
        </w:rPr>
        <w:t>и, гимназии)</w:t>
      </w:r>
      <w:r w:rsidR="00FA2DF8" w:rsidRPr="00336465">
        <w:rPr>
          <w:rFonts w:cs="Times New Roman"/>
          <w:sz w:val="28"/>
          <w:szCs w:val="28"/>
        </w:rPr>
        <w:t>, соответственно разные требован</w:t>
      </w:r>
      <w:r w:rsidR="00B71726" w:rsidRPr="00336465">
        <w:rPr>
          <w:rFonts w:cs="Times New Roman"/>
          <w:sz w:val="28"/>
          <w:szCs w:val="28"/>
        </w:rPr>
        <w:t>ия к уровню подготовки, научению</w:t>
      </w:r>
      <w:r w:rsidR="00FA2DF8" w:rsidRPr="00336465">
        <w:rPr>
          <w:rFonts w:cs="Times New Roman"/>
          <w:sz w:val="28"/>
          <w:szCs w:val="28"/>
        </w:rPr>
        <w:t>, получения навыков и пр.</w:t>
      </w:r>
    </w:p>
    <w:p w:rsidR="00FA2DF8" w:rsidRPr="00336465" w:rsidRDefault="004E76F4" w:rsidP="00E07E35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36465">
        <w:rPr>
          <w:rFonts w:eastAsiaTheme="minorHAnsi"/>
          <w:sz w:val="28"/>
          <w:szCs w:val="28"/>
          <w:lang w:eastAsia="en-US"/>
        </w:rPr>
        <w:t>В своей практике преподавания в СПО, проблем с исследовательской и проектной работой студентов не возникало. Ведь специфика СПО, подразумевает практические навыки профессии. А как быть в ООО?</w:t>
      </w:r>
    </w:p>
    <w:p w:rsidR="00795010" w:rsidRPr="00336465" w:rsidRDefault="004E76F4" w:rsidP="00AC714B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36465">
        <w:rPr>
          <w:rFonts w:eastAsiaTheme="minorHAnsi"/>
          <w:sz w:val="28"/>
          <w:szCs w:val="28"/>
          <w:lang w:eastAsia="en-US"/>
        </w:rPr>
        <w:t>Главное, чтобы сам учитель, подошел к этому вопросу серьезно, творчески, с научным подходом.</w:t>
      </w:r>
      <w:r w:rsidR="00AC714B" w:rsidRPr="00336465">
        <w:rPr>
          <w:rFonts w:eastAsiaTheme="minorHAnsi"/>
          <w:sz w:val="28"/>
          <w:szCs w:val="28"/>
          <w:lang w:eastAsia="en-US"/>
        </w:rPr>
        <w:t xml:space="preserve"> </w:t>
      </w:r>
      <w:r w:rsidR="0027109C" w:rsidRPr="00336465">
        <w:rPr>
          <w:rFonts w:eastAsiaTheme="minorHAnsi"/>
          <w:sz w:val="28"/>
          <w:szCs w:val="28"/>
          <w:lang w:eastAsia="en-US"/>
        </w:rPr>
        <w:t>Начинали мы</w:t>
      </w:r>
      <w:r w:rsidR="00795010" w:rsidRPr="00336465">
        <w:rPr>
          <w:rFonts w:eastAsiaTheme="minorHAnsi"/>
          <w:sz w:val="28"/>
          <w:szCs w:val="28"/>
          <w:lang w:eastAsia="en-US"/>
        </w:rPr>
        <w:t xml:space="preserve"> вводить исследовательскую и проектную деятельность обучающихся со спецкурса «Этика и эстетика», который изучают с 5 по 8 класс и 9класс – «Этика и психология семейной жизни» (курс ведем с 01.09.2018г.).</w:t>
      </w:r>
    </w:p>
    <w:p w:rsidR="00757244" w:rsidRPr="00336465" w:rsidRDefault="00283C0E" w:rsidP="00E517DE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spellStart"/>
      <w:r w:rsidRPr="00336465">
        <w:rPr>
          <w:rFonts w:eastAsiaTheme="minorHAnsi"/>
          <w:sz w:val="28"/>
          <w:szCs w:val="28"/>
          <w:lang w:eastAsia="en-US"/>
        </w:rPr>
        <w:t>Спецкуры</w:t>
      </w:r>
      <w:proofErr w:type="spellEnd"/>
      <w:r w:rsidRPr="00336465">
        <w:rPr>
          <w:rFonts w:eastAsiaTheme="minorHAnsi"/>
          <w:sz w:val="28"/>
          <w:szCs w:val="28"/>
          <w:lang w:eastAsia="en-US"/>
        </w:rPr>
        <w:t>, это дисциплины</w:t>
      </w:r>
      <w:r w:rsidR="0006027F" w:rsidRPr="00336465">
        <w:rPr>
          <w:rFonts w:eastAsiaTheme="minorHAnsi"/>
          <w:sz w:val="28"/>
          <w:szCs w:val="28"/>
          <w:lang w:eastAsia="en-US"/>
        </w:rPr>
        <w:t>,</w:t>
      </w:r>
      <w:r w:rsidRPr="00336465">
        <w:rPr>
          <w:rFonts w:eastAsiaTheme="minorHAnsi"/>
          <w:sz w:val="28"/>
          <w:szCs w:val="28"/>
          <w:lang w:eastAsia="en-US"/>
        </w:rPr>
        <w:t xml:space="preserve"> имеющие практическую направленность.</w:t>
      </w:r>
      <w:r w:rsidR="00795010" w:rsidRPr="00336465">
        <w:rPr>
          <w:rFonts w:eastAsiaTheme="minorHAnsi"/>
          <w:sz w:val="28"/>
          <w:szCs w:val="28"/>
          <w:lang w:eastAsia="en-US"/>
        </w:rPr>
        <w:t xml:space="preserve"> </w:t>
      </w:r>
      <w:r w:rsidRPr="00336465">
        <w:rPr>
          <w:rFonts w:eastAsiaTheme="minorHAnsi"/>
          <w:sz w:val="28"/>
          <w:szCs w:val="28"/>
          <w:lang w:eastAsia="en-US"/>
        </w:rPr>
        <w:t>Однако, о</w:t>
      </w:r>
      <w:r w:rsidR="0006027F" w:rsidRPr="00336465">
        <w:rPr>
          <w:rFonts w:eastAsiaTheme="minorHAnsi"/>
          <w:sz w:val="28"/>
          <w:szCs w:val="28"/>
          <w:lang w:eastAsia="en-US"/>
        </w:rPr>
        <w:t>тсутствие учебников, литературы, требуют от педагогов структурировать так уроки, чтобы и «дать» учебный материал и провести практические занятия.</w:t>
      </w:r>
      <w:r w:rsidR="00E517DE" w:rsidRPr="00336465">
        <w:rPr>
          <w:rFonts w:eastAsiaTheme="minorHAnsi"/>
          <w:sz w:val="28"/>
          <w:szCs w:val="28"/>
          <w:lang w:eastAsia="en-US"/>
        </w:rPr>
        <w:t xml:space="preserve"> </w:t>
      </w:r>
      <w:r w:rsidR="0006027F" w:rsidRPr="00336465">
        <w:rPr>
          <w:rFonts w:eastAsiaTheme="minorHAnsi"/>
          <w:sz w:val="28"/>
          <w:szCs w:val="28"/>
          <w:lang w:eastAsia="en-US"/>
        </w:rPr>
        <w:t xml:space="preserve">Так, например спецкурс «Этика и эстетика» наука, можно сказать где-то </w:t>
      </w:r>
      <w:r w:rsidRPr="00336465">
        <w:rPr>
          <w:rFonts w:eastAsiaTheme="minorHAnsi"/>
          <w:sz w:val="28"/>
          <w:szCs w:val="28"/>
          <w:lang w:eastAsia="en-US"/>
        </w:rPr>
        <w:t xml:space="preserve">экспериментальная. В основе её лежат </w:t>
      </w:r>
      <w:r w:rsidR="0006027F" w:rsidRPr="00336465">
        <w:rPr>
          <w:rFonts w:eastAsiaTheme="minorHAnsi"/>
          <w:sz w:val="28"/>
          <w:szCs w:val="28"/>
          <w:lang w:eastAsia="en-US"/>
        </w:rPr>
        <w:t xml:space="preserve">не только правила поведения, этикет, нормы, но и наблюдения, </w:t>
      </w:r>
      <w:r w:rsidRPr="00336465">
        <w:rPr>
          <w:rFonts w:eastAsiaTheme="minorHAnsi"/>
          <w:sz w:val="28"/>
          <w:szCs w:val="28"/>
          <w:lang w:eastAsia="en-US"/>
        </w:rPr>
        <w:t xml:space="preserve">опыты, и организация </w:t>
      </w:r>
      <w:hyperlink r:id="rId5" w:tooltip="Научно-исследовательская деятельность" w:history="1">
        <w:r w:rsidRPr="00336465">
          <w:rPr>
            <w:rFonts w:eastAsiaTheme="minorHAnsi"/>
            <w:sz w:val="28"/>
            <w:szCs w:val="28"/>
            <w:lang w:eastAsia="en-US"/>
          </w:rPr>
          <w:t>исследовательской деятельности</w:t>
        </w:r>
      </w:hyperlink>
      <w:r w:rsidR="007C7D3F" w:rsidRPr="00336465">
        <w:t xml:space="preserve"> </w:t>
      </w:r>
      <w:proofErr w:type="gramStart"/>
      <w:r w:rsidR="0006027F" w:rsidRPr="00336465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="0006027F" w:rsidRPr="00336465">
        <w:rPr>
          <w:rFonts w:eastAsiaTheme="minorHAnsi"/>
          <w:sz w:val="28"/>
          <w:szCs w:val="28"/>
          <w:lang w:eastAsia="en-US"/>
        </w:rPr>
        <w:t>.</w:t>
      </w:r>
      <w:r w:rsidR="00DB0FEE" w:rsidRPr="00336465">
        <w:rPr>
          <w:rFonts w:eastAsiaTheme="minorHAnsi"/>
          <w:sz w:val="28"/>
          <w:szCs w:val="28"/>
          <w:lang w:eastAsia="en-US"/>
        </w:rPr>
        <w:t xml:space="preserve"> Н</w:t>
      </w:r>
      <w:r w:rsidRPr="00336465">
        <w:rPr>
          <w:rFonts w:eastAsiaTheme="minorHAnsi"/>
          <w:sz w:val="28"/>
          <w:szCs w:val="28"/>
          <w:lang w:eastAsia="en-US"/>
        </w:rPr>
        <w:t xml:space="preserve">еобходимый фактор, позволяющий повысить интерес к </w:t>
      </w:r>
      <w:r w:rsidR="00DB0FEE" w:rsidRPr="00336465">
        <w:rPr>
          <w:rFonts w:eastAsiaTheme="minorHAnsi"/>
          <w:sz w:val="28"/>
          <w:szCs w:val="28"/>
          <w:lang w:eastAsia="en-US"/>
        </w:rPr>
        <w:t>нормам и правилам поведения, нравственности, традициям этикета, это изучение опыта и жизни людей, семьи, коллектива.</w:t>
      </w:r>
      <w:r w:rsidR="00516F94" w:rsidRPr="00336465">
        <w:rPr>
          <w:rFonts w:eastAsiaTheme="minorHAnsi"/>
          <w:sz w:val="28"/>
          <w:szCs w:val="28"/>
          <w:lang w:eastAsia="en-US"/>
        </w:rPr>
        <w:t xml:space="preserve"> </w:t>
      </w:r>
      <w:r w:rsidR="00767CC6" w:rsidRPr="00336465">
        <w:rPr>
          <w:rFonts w:eastAsiaTheme="minorHAnsi"/>
          <w:sz w:val="28"/>
          <w:szCs w:val="28"/>
          <w:lang w:eastAsia="en-US"/>
        </w:rPr>
        <w:t xml:space="preserve">Важно при этом </w:t>
      </w:r>
      <w:r w:rsidR="00E5639D" w:rsidRPr="00336465">
        <w:rPr>
          <w:rFonts w:eastAsiaTheme="minorHAnsi"/>
          <w:sz w:val="28"/>
          <w:szCs w:val="28"/>
          <w:lang w:eastAsia="en-US"/>
        </w:rPr>
        <w:t xml:space="preserve">ставить вместе с обучающимися </w:t>
      </w:r>
      <w:r w:rsidR="00767CC6" w:rsidRPr="00336465">
        <w:rPr>
          <w:rFonts w:eastAsiaTheme="minorHAnsi"/>
          <w:sz w:val="28"/>
          <w:szCs w:val="28"/>
          <w:lang w:eastAsia="en-US"/>
        </w:rPr>
        <w:t xml:space="preserve">учебные цели </w:t>
      </w:r>
      <w:r w:rsidR="00E5639D" w:rsidRPr="00336465">
        <w:rPr>
          <w:rFonts w:eastAsiaTheme="minorHAnsi"/>
          <w:sz w:val="28"/>
          <w:szCs w:val="28"/>
          <w:lang w:eastAsia="en-US"/>
        </w:rPr>
        <w:t xml:space="preserve">и задачи </w:t>
      </w:r>
      <w:r w:rsidR="00767CC6" w:rsidRPr="00336465">
        <w:rPr>
          <w:rFonts w:eastAsiaTheme="minorHAnsi"/>
          <w:sz w:val="28"/>
          <w:szCs w:val="28"/>
          <w:lang w:eastAsia="en-US"/>
        </w:rPr>
        <w:t xml:space="preserve">по </w:t>
      </w:r>
      <w:r w:rsidR="00757244" w:rsidRPr="00336465">
        <w:rPr>
          <w:rFonts w:eastAsiaTheme="minorHAnsi"/>
          <w:sz w:val="28"/>
          <w:szCs w:val="28"/>
          <w:lang w:eastAsia="en-US"/>
        </w:rPr>
        <w:t>овла</w:t>
      </w:r>
      <w:r w:rsidR="00767CC6" w:rsidRPr="00336465">
        <w:rPr>
          <w:rFonts w:eastAsiaTheme="minorHAnsi"/>
          <w:sz w:val="28"/>
          <w:szCs w:val="28"/>
          <w:lang w:eastAsia="en-US"/>
        </w:rPr>
        <w:t xml:space="preserve">дению приёмами проектирования и </w:t>
      </w:r>
      <w:r w:rsidR="00757244" w:rsidRPr="00336465">
        <w:rPr>
          <w:rFonts w:eastAsiaTheme="minorHAnsi"/>
          <w:sz w:val="28"/>
          <w:szCs w:val="28"/>
          <w:lang w:eastAsia="en-US"/>
        </w:rPr>
        <w:t>исследования</w:t>
      </w:r>
      <w:r w:rsidR="00E517DE" w:rsidRPr="00336465">
        <w:rPr>
          <w:rFonts w:eastAsiaTheme="minorHAnsi"/>
          <w:sz w:val="28"/>
          <w:szCs w:val="28"/>
          <w:lang w:eastAsia="en-US"/>
        </w:rPr>
        <w:t xml:space="preserve"> [6]</w:t>
      </w:r>
      <w:r w:rsidR="00E5639D" w:rsidRPr="00336465">
        <w:rPr>
          <w:rFonts w:eastAsiaTheme="minorHAnsi"/>
          <w:sz w:val="28"/>
          <w:szCs w:val="28"/>
          <w:lang w:eastAsia="en-US"/>
        </w:rPr>
        <w:t>.</w:t>
      </w:r>
    </w:p>
    <w:p w:rsidR="0027396D" w:rsidRPr="00336465" w:rsidRDefault="00DB0FEE" w:rsidP="0027109C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36465">
        <w:rPr>
          <w:rFonts w:eastAsiaTheme="minorHAnsi"/>
          <w:sz w:val="28"/>
          <w:szCs w:val="28"/>
          <w:lang w:eastAsia="en-US"/>
        </w:rPr>
        <w:t>В 5классе, при изучении темы «Нравственность. Поступок и проступок», мы рассматривает теоретические вопросы, а затем, суворовцам</w:t>
      </w:r>
      <w:r w:rsidR="0027109C" w:rsidRPr="00336465">
        <w:rPr>
          <w:rFonts w:eastAsiaTheme="minorHAnsi"/>
          <w:sz w:val="28"/>
          <w:szCs w:val="28"/>
          <w:lang w:eastAsia="en-US"/>
        </w:rPr>
        <w:t xml:space="preserve"> предлагается</w:t>
      </w:r>
      <w:r w:rsidRPr="00336465">
        <w:rPr>
          <w:rFonts w:eastAsiaTheme="minorHAnsi"/>
          <w:sz w:val="28"/>
          <w:szCs w:val="28"/>
          <w:lang w:eastAsia="en-US"/>
        </w:rPr>
        <w:t xml:space="preserve"> </w:t>
      </w:r>
      <w:r w:rsidRPr="00336465">
        <w:rPr>
          <w:rFonts w:eastAsiaTheme="minorHAnsi"/>
          <w:sz w:val="28"/>
          <w:szCs w:val="28"/>
          <w:lang w:eastAsia="en-US"/>
        </w:rPr>
        <w:lastRenderedPageBreak/>
        <w:t>провести мини-исследование.</w:t>
      </w:r>
      <w:r w:rsidR="00400D4C" w:rsidRPr="00336465">
        <w:rPr>
          <w:rFonts w:eastAsiaTheme="minorHAnsi"/>
          <w:sz w:val="28"/>
          <w:szCs w:val="28"/>
          <w:lang w:eastAsia="en-US"/>
        </w:rPr>
        <w:t xml:space="preserve"> </w:t>
      </w:r>
      <w:r w:rsidRPr="00336465">
        <w:rPr>
          <w:rFonts w:eastAsiaTheme="minorHAnsi"/>
          <w:sz w:val="28"/>
          <w:szCs w:val="28"/>
          <w:lang w:eastAsia="en-US"/>
        </w:rPr>
        <w:t>I этап Задание: Описать свои поступки и проступки (з</w:t>
      </w:r>
      <w:r w:rsidR="00B01520" w:rsidRPr="00336465">
        <w:rPr>
          <w:rFonts w:eastAsiaTheme="minorHAnsi"/>
          <w:sz w:val="28"/>
          <w:szCs w:val="28"/>
          <w:lang w:eastAsia="en-US"/>
        </w:rPr>
        <w:t>а определенный период времени; с</w:t>
      </w:r>
      <w:r w:rsidRPr="00336465">
        <w:rPr>
          <w:rFonts w:eastAsiaTheme="minorHAnsi"/>
          <w:sz w:val="28"/>
          <w:szCs w:val="28"/>
          <w:lang w:eastAsia="en-US"/>
        </w:rPr>
        <w:t xml:space="preserve">ейчас я предложила – за лето). </w:t>
      </w:r>
      <w:r w:rsidR="00E517DE" w:rsidRPr="00336465">
        <w:rPr>
          <w:rFonts w:eastAsiaTheme="minorHAnsi"/>
          <w:sz w:val="28"/>
          <w:szCs w:val="28"/>
          <w:lang w:eastAsia="en-US"/>
        </w:rPr>
        <w:t xml:space="preserve">II этап </w:t>
      </w:r>
      <w:r w:rsidR="00E517DE" w:rsidRPr="00336465">
        <w:rPr>
          <w:rFonts w:eastAsiaTheme="minorHAnsi"/>
          <w:sz w:val="28"/>
          <w:szCs w:val="28"/>
          <w:lang w:val="en-US" w:eastAsia="en-US"/>
        </w:rPr>
        <w:t>-</w:t>
      </w:r>
      <w:r w:rsidR="00E517DE" w:rsidRPr="00336465">
        <w:rPr>
          <w:rFonts w:eastAsiaTheme="minorHAnsi"/>
          <w:sz w:val="28"/>
          <w:szCs w:val="28"/>
          <w:lang w:eastAsia="en-US"/>
        </w:rPr>
        <w:t xml:space="preserve"> н</w:t>
      </w:r>
      <w:r w:rsidRPr="00336465">
        <w:rPr>
          <w:rFonts w:eastAsiaTheme="minorHAnsi"/>
          <w:sz w:val="28"/>
          <w:szCs w:val="28"/>
          <w:lang w:eastAsia="en-US"/>
        </w:rPr>
        <w:t xml:space="preserve">аписать письмо неизвестному человеку о Себе. Цель: описать себя, свои достижения, поступки. </w:t>
      </w:r>
      <w:r w:rsidR="00E517DE" w:rsidRPr="00336465">
        <w:rPr>
          <w:rFonts w:eastAsiaTheme="minorHAnsi"/>
          <w:sz w:val="28"/>
          <w:szCs w:val="28"/>
          <w:lang w:eastAsia="en-US"/>
        </w:rPr>
        <w:t xml:space="preserve">А затем провести анализ </w:t>
      </w:r>
      <w:proofErr w:type="gramStart"/>
      <w:r w:rsidR="00E517DE" w:rsidRPr="00336465">
        <w:rPr>
          <w:rFonts w:eastAsiaTheme="minorHAnsi"/>
          <w:sz w:val="28"/>
          <w:szCs w:val="28"/>
          <w:lang w:eastAsia="en-US"/>
        </w:rPr>
        <w:t>написанн</w:t>
      </w:r>
      <w:r w:rsidRPr="00336465">
        <w:rPr>
          <w:rFonts w:eastAsiaTheme="minorHAnsi"/>
          <w:sz w:val="28"/>
          <w:szCs w:val="28"/>
          <w:lang w:eastAsia="en-US"/>
        </w:rPr>
        <w:t>ого</w:t>
      </w:r>
      <w:proofErr w:type="gramEnd"/>
      <w:r w:rsidRPr="00336465">
        <w:rPr>
          <w:rFonts w:eastAsiaTheme="minorHAnsi"/>
          <w:sz w:val="28"/>
          <w:szCs w:val="28"/>
          <w:lang w:eastAsia="en-US"/>
        </w:rPr>
        <w:t>.</w:t>
      </w:r>
      <w:r w:rsidR="00400D4C" w:rsidRPr="00336465">
        <w:rPr>
          <w:rFonts w:eastAsiaTheme="minorHAnsi"/>
          <w:sz w:val="28"/>
          <w:szCs w:val="28"/>
          <w:lang w:eastAsia="en-US"/>
        </w:rPr>
        <w:t xml:space="preserve"> </w:t>
      </w:r>
      <w:r w:rsidR="00E517DE" w:rsidRPr="00336465">
        <w:rPr>
          <w:rFonts w:eastAsiaTheme="minorHAnsi"/>
          <w:sz w:val="28"/>
          <w:szCs w:val="28"/>
          <w:lang w:eastAsia="en-US"/>
        </w:rPr>
        <w:t>III этап - о</w:t>
      </w:r>
      <w:r w:rsidRPr="00336465">
        <w:rPr>
          <w:rFonts w:eastAsiaTheme="minorHAnsi"/>
          <w:sz w:val="28"/>
          <w:szCs w:val="28"/>
          <w:lang w:eastAsia="en-US"/>
        </w:rPr>
        <w:t>писать: чему научился (за определенный период, например, за лето)</w:t>
      </w:r>
      <w:r w:rsidR="00B01520" w:rsidRPr="00336465">
        <w:rPr>
          <w:rFonts w:eastAsiaTheme="minorHAnsi"/>
          <w:sz w:val="28"/>
          <w:szCs w:val="28"/>
          <w:lang w:eastAsia="en-US"/>
        </w:rPr>
        <w:t>; что положительного/отрицательного сделал; за что мне стыдно, и почему.</w:t>
      </w:r>
      <w:r w:rsidR="00400D4C" w:rsidRPr="00336465">
        <w:rPr>
          <w:rFonts w:eastAsiaTheme="minorHAnsi"/>
          <w:sz w:val="28"/>
          <w:szCs w:val="28"/>
          <w:lang w:eastAsia="en-US"/>
        </w:rPr>
        <w:t xml:space="preserve"> </w:t>
      </w:r>
      <w:r w:rsidR="00B01520" w:rsidRPr="00336465">
        <w:rPr>
          <w:rFonts w:eastAsiaTheme="minorHAnsi"/>
          <w:sz w:val="28"/>
          <w:szCs w:val="28"/>
          <w:lang w:eastAsia="en-US"/>
        </w:rPr>
        <w:t>IV этап – Самоанализ.</w:t>
      </w:r>
      <w:r w:rsidR="00767CC6" w:rsidRPr="00336465">
        <w:rPr>
          <w:rFonts w:eastAsiaTheme="minorHAnsi"/>
          <w:sz w:val="28"/>
          <w:szCs w:val="28"/>
          <w:lang w:eastAsia="en-US"/>
        </w:rPr>
        <w:t xml:space="preserve"> С разрешения </w:t>
      </w:r>
      <w:proofErr w:type="gramStart"/>
      <w:r w:rsidR="00767CC6" w:rsidRPr="00336465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="00767CC6" w:rsidRPr="00336465">
        <w:rPr>
          <w:rFonts w:eastAsiaTheme="minorHAnsi"/>
          <w:sz w:val="28"/>
          <w:szCs w:val="28"/>
          <w:lang w:eastAsia="en-US"/>
        </w:rPr>
        <w:t>, мы проводим общий анализ исследования.</w:t>
      </w:r>
      <w:r w:rsidR="0027109C" w:rsidRPr="00336465">
        <w:rPr>
          <w:rFonts w:eastAsiaTheme="minorHAnsi"/>
          <w:sz w:val="28"/>
          <w:szCs w:val="28"/>
          <w:lang w:eastAsia="en-US"/>
        </w:rPr>
        <w:t xml:space="preserve"> </w:t>
      </w:r>
      <w:r w:rsidR="00516F94" w:rsidRPr="00336465">
        <w:rPr>
          <w:rFonts w:eastAsiaTheme="minorHAnsi"/>
          <w:sz w:val="28"/>
          <w:szCs w:val="28"/>
          <w:lang w:eastAsia="en-US"/>
        </w:rPr>
        <w:t>Д</w:t>
      </w:r>
      <w:r w:rsidR="00B01520" w:rsidRPr="00336465">
        <w:rPr>
          <w:rFonts w:eastAsiaTheme="minorHAnsi"/>
          <w:sz w:val="28"/>
          <w:szCs w:val="28"/>
          <w:lang w:eastAsia="en-US"/>
        </w:rPr>
        <w:t xml:space="preserve">ля 5-6 классов, по темам: </w:t>
      </w:r>
      <w:r w:rsidR="00767CC6" w:rsidRPr="00336465">
        <w:rPr>
          <w:rFonts w:eastAsiaTheme="minorHAnsi"/>
          <w:sz w:val="28"/>
          <w:szCs w:val="28"/>
          <w:lang w:eastAsia="en-US"/>
        </w:rPr>
        <w:t xml:space="preserve">«Личность и этикет», </w:t>
      </w:r>
      <w:r w:rsidR="00A37157" w:rsidRPr="00336465">
        <w:rPr>
          <w:rFonts w:eastAsiaTheme="minorHAnsi"/>
          <w:sz w:val="28"/>
          <w:szCs w:val="28"/>
          <w:lang w:eastAsia="en-US"/>
        </w:rPr>
        <w:t xml:space="preserve">«Общий этикет», «Понятие общей культуры человека», «Семья и семейные ценности», я предлагаю </w:t>
      </w:r>
      <w:bookmarkStart w:id="0" w:name="_GoBack"/>
      <w:r w:rsidR="00A37157" w:rsidRPr="00336465">
        <w:rPr>
          <w:rFonts w:eastAsiaTheme="minorHAnsi"/>
          <w:sz w:val="28"/>
          <w:szCs w:val="28"/>
          <w:lang w:eastAsia="en-US"/>
        </w:rPr>
        <w:t>провести исследование «Семейное древо» или «Моя семья».</w:t>
      </w:r>
      <w:r w:rsidR="00400D4C" w:rsidRPr="00336465">
        <w:rPr>
          <w:rFonts w:eastAsiaTheme="minorHAnsi"/>
          <w:sz w:val="28"/>
          <w:szCs w:val="28"/>
          <w:lang w:eastAsia="en-US"/>
        </w:rPr>
        <w:t xml:space="preserve"> </w:t>
      </w:r>
      <w:r w:rsidR="00A37157" w:rsidRPr="00336465">
        <w:rPr>
          <w:rFonts w:eastAsiaTheme="minorHAnsi"/>
          <w:sz w:val="28"/>
          <w:szCs w:val="28"/>
          <w:lang w:eastAsia="en-US"/>
        </w:rPr>
        <w:t>I этап Задание: рисунок «Моя семья»</w:t>
      </w:r>
      <w:r w:rsidR="00400D4C" w:rsidRPr="00336465">
        <w:rPr>
          <w:rFonts w:eastAsiaTheme="minorHAnsi"/>
          <w:sz w:val="28"/>
          <w:szCs w:val="28"/>
          <w:lang w:eastAsia="en-US"/>
        </w:rPr>
        <w:t xml:space="preserve">. </w:t>
      </w:r>
      <w:r w:rsidR="00E517DE" w:rsidRPr="00336465">
        <w:rPr>
          <w:rFonts w:eastAsiaTheme="minorHAnsi"/>
          <w:sz w:val="28"/>
          <w:szCs w:val="28"/>
          <w:lang w:eastAsia="en-US"/>
        </w:rPr>
        <w:t>II этап - н</w:t>
      </w:r>
      <w:r w:rsidR="00A37157" w:rsidRPr="00336465">
        <w:rPr>
          <w:rFonts w:eastAsiaTheme="minorHAnsi"/>
          <w:sz w:val="28"/>
          <w:szCs w:val="28"/>
          <w:lang w:eastAsia="en-US"/>
        </w:rPr>
        <w:t>аписать сочинение «Моя семья»</w:t>
      </w:r>
      <w:r w:rsidR="00400D4C" w:rsidRPr="00336465">
        <w:rPr>
          <w:rFonts w:eastAsiaTheme="minorHAnsi"/>
          <w:sz w:val="28"/>
          <w:szCs w:val="28"/>
          <w:lang w:eastAsia="en-US"/>
        </w:rPr>
        <w:t xml:space="preserve">. </w:t>
      </w:r>
      <w:r w:rsidR="00E517DE" w:rsidRPr="00336465">
        <w:rPr>
          <w:rFonts w:eastAsiaTheme="minorHAnsi"/>
          <w:sz w:val="28"/>
          <w:szCs w:val="28"/>
          <w:lang w:eastAsia="en-US"/>
        </w:rPr>
        <w:t>III этап - н</w:t>
      </w:r>
      <w:r w:rsidR="00A37157" w:rsidRPr="00336465">
        <w:rPr>
          <w:rFonts w:eastAsiaTheme="minorHAnsi"/>
          <w:sz w:val="28"/>
          <w:szCs w:val="28"/>
          <w:lang w:eastAsia="en-US"/>
        </w:rPr>
        <w:t>арисовать «Герб моей семьи».</w:t>
      </w:r>
      <w:r w:rsidR="00400D4C" w:rsidRPr="00336465">
        <w:rPr>
          <w:rFonts w:eastAsiaTheme="minorHAnsi"/>
          <w:sz w:val="28"/>
          <w:szCs w:val="28"/>
          <w:lang w:eastAsia="en-US"/>
        </w:rPr>
        <w:t xml:space="preserve"> </w:t>
      </w:r>
      <w:r w:rsidR="00E517DE" w:rsidRPr="00336465">
        <w:rPr>
          <w:rFonts w:eastAsiaTheme="minorHAnsi"/>
          <w:sz w:val="28"/>
          <w:szCs w:val="28"/>
          <w:lang w:eastAsia="en-US"/>
        </w:rPr>
        <w:t>IV этап - о</w:t>
      </w:r>
      <w:r w:rsidR="00A37157" w:rsidRPr="00336465">
        <w:rPr>
          <w:rFonts w:eastAsiaTheme="minorHAnsi"/>
          <w:sz w:val="28"/>
          <w:szCs w:val="28"/>
          <w:lang w:eastAsia="en-US"/>
        </w:rPr>
        <w:t xml:space="preserve">писать традиции, обряды своей семьи. </w:t>
      </w:r>
      <w:r w:rsidR="00E517DE" w:rsidRPr="00336465">
        <w:rPr>
          <w:rFonts w:eastAsiaTheme="minorHAnsi"/>
          <w:sz w:val="28"/>
          <w:szCs w:val="28"/>
          <w:lang w:eastAsia="en-US"/>
        </w:rPr>
        <w:t>V этап - з</w:t>
      </w:r>
      <w:r w:rsidR="00A37157" w:rsidRPr="00336465">
        <w:rPr>
          <w:rFonts w:eastAsiaTheme="minorHAnsi"/>
          <w:sz w:val="28"/>
          <w:szCs w:val="28"/>
          <w:lang w:eastAsia="en-US"/>
        </w:rPr>
        <w:t>аписать – чем и кем гордиться семья.</w:t>
      </w:r>
      <w:bookmarkEnd w:id="0"/>
    </w:p>
    <w:p w:rsidR="00D57DBC" w:rsidRPr="00336465" w:rsidRDefault="00E5639D" w:rsidP="0027109C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36465">
        <w:rPr>
          <w:rFonts w:eastAsiaTheme="minorHAnsi"/>
          <w:sz w:val="28"/>
          <w:szCs w:val="28"/>
          <w:lang w:eastAsia="en-US"/>
        </w:rPr>
        <w:t>П</w:t>
      </w:r>
      <w:r w:rsidR="00400D4C" w:rsidRPr="00336465">
        <w:rPr>
          <w:rFonts w:eastAsiaTheme="minorHAnsi"/>
          <w:sz w:val="28"/>
          <w:szCs w:val="28"/>
          <w:lang w:eastAsia="en-US"/>
        </w:rPr>
        <w:t>редлагаем</w:t>
      </w:r>
      <w:r w:rsidR="00B01520" w:rsidRPr="00336465">
        <w:rPr>
          <w:rFonts w:eastAsiaTheme="minorHAnsi"/>
          <w:sz w:val="28"/>
          <w:szCs w:val="28"/>
          <w:lang w:eastAsia="en-US"/>
        </w:rPr>
        <w:t xml:space="preserve"> суворовцам завести «Дневник своих поступков». Данная ме</w:t>
      </w:r>
      <w:r w:rsidR="00400D4C" w:rsidRPr="00336465">
        <w:rPr>
          <w:rFonts w:eastAsiaTheme="minorHAnsi"/>
          <w:sz w:val="28"/>
          <w:szCs w:val="28"/>
          <w:lang w:eastAsia="en-US"/>
        </w:rPr>
        <w:t>тодика взята нами</w:t>
      </w:r>
      <w:r w:rsidR="007C7D3F" w:rsidRPr="00336465">
        <w:rPr>
          <w:rFonts w:eastAsiaTheme="minorHAnsi"/>
          <w:sz w:val="28"/>
          <w:szCs w:val="28"/>
          <w:lang w:eastAsia="en-US"/>
        </w:rPr>
        <w:t xml:space="preserve"> из </w:t>
      </w:r>
      <w:r w:rsidR="00400D4C" w:rsidRPr="00336465">
        <w:rPr>
          <w:rFonts w:eastAsiaTheme="minorHAnsi"/>
          <w:sz w:val="28"/>
          <w:szCs w:val="28"/>
          <w:lang w:eastAsia="en-US"/>
        </w:rPr>
        <w:t>«</w:t>
      </w:r>
      <w:r w:rsidR="007C7D3F" w:rsidRPr="00336465">
        <w:rPr>
          <w:rFonts w:eastAsiaTheme="minorHAnsi"/>
          <w:sz w:val="28"/>
          <w:szCs w:val="28"/>
          <w:lang w:eastAsia="en-US"/>
        </w:rPr>
        <w:t>психологии</w:t>
      </w:r>
      <w:r w:rsidR="00400D4C" w:rsidRPr="00336465">
        <w:rPr>
          <w:rFonts w:eastAsiaTheme="minorHAnsi"/>
          <w:sz w:val="28"/>
          <w:szCs w:val="28"/>
          <w:lang w:eastAsia="en-US"/>
        </w:rPr>
        <w:t>»</w:t>
      </w:r>
      <w:r w:rsidR="007C7D3F" w:rsidRPr="00336465">
        <w:rPr>
          <w:rFonts w:eastAsiaTheme="minorHAnsi"/>
          <w:sz w:val="28"/>
          <w:szCs w:val="28"/>
          <w:lang w:eastAsia="en-US"/>
        </w:rPr>
        <w:t xml:space="preserve">. </w:t>
      </w:r>
      <w:r w:rsidR="00B01520" w:rsidRPr="00336465">
        <w:rPr>
          <w:rFonts w:eastAsiaTheme="minorHAnsi"/>
          <w:sz w:val="28"/>
          <w:szCs w:val="28"/>
          <w:lang w:eastAsia="en-US"/>
        </w:rPr>
        <w:t>Для этого, необходимо взять тетрадь 12-24л., разделить пополам, с одной стороны – положительные дела и достижения, с другой – отрицательные. Записывать необходимо каждый день, желательно вечером. Данная методика, позволяет провести самоанализ. Методика сложная в том смысле, что человеку трудно признать свои проступки. Эту методику, я не проверяю на оценку. Но, иногда, суворовцы, в индивидуальном порядке, подходят за советом.</w:t>
      </w:r>
      <w:r w:rsidR="0027109C" w:rsidRPr="00336465">
        <w:rPr>
          <w:rFonts w:eastAsiaTheme="minorHAnsi"/>
          <w:sz w:val="28"/>
          <w:szCs w:val="28"/>
          <w:lang w:eastAsia="en-US"/>
        </w:rPr>
        <w:t xml:space="preserve"> </w:t>
      </w:r>
      <w:r w:rsidR="00A95E71" w:rsidRPr="00336465">
        <w:rPr>
          <w:rFonts w:eastAsiaTheme="minorHAnsi"/>
          <w:sz w:val="28"/>
          <w:szCs w:val="28"/>
          <w:lang w:eastAsia="en-US"/>
        </w:rPr>
        <w:t>В 6 классе по теме «Воинский этикет», тематикой исследования выступают вопросы: Понятие о воинском этикете и культуре поведения военнослужащего в обществе. Исторические основы воинского этикета и культуры общения военнослужащих.</w:t>
      </w:r>
      <w:r w:rsidR="007C7D3F" w:rsidRPr="00336465">
        <w:rPr>
          <w:rFonts w:eastAsiaTheme="minorHAnsi"/>
          <w:sz w:val="28"/>
          <w:szCs w:val="28"/>
          <w:lang w:eastAsia="en-US"/>
        </w:rPr>
        <w:t xml:space="preserve"> </w:t>
      </w:r>
      <w:r w:rsidR="00A95E71" w:rsidRPr="00336465">
        <w:rPr>
          <w:rFonts w:eastAsiaTheme="minorHAnsi"/>
          <w:sz w:val="28"/>
          <w:szCs w:val="28"/>
          <w:lang w:eastAsia="en-US"/>
        </w:rPr>
        <w:t>Честь и достоинство Александра Невского. Воспитание дворян. Воспитание полководца Суворова. Результаты исследовательского проекта – Буклеты.</w:t>
      </w:r>
      <w:r w:rsidR="007C7D3F" w:rsidRPr="00336465">
        <w:rPr>
          <w:rFonts w:eastAsiaTheme="minorHAnsi"/>
          <w:sz w:val="28"/>
          <w:szCs w:val="28"/>
          <w:lang w:eastAsia="en-US"/>
        </w:rPr>
        <w:t xml:space="preserve"> О</w:t>
      </w:r>
      <w:r w:rsidR="00D57DBC" w:rsidRPr="00336465">
        <w:rPr>
          <w:rFonts w:eastAsiaTheme="minorHAnsi"/>
          <w:sz w:val="28"/>
          <w:szCs w:val="28"/>
          <w:lang w:eastAsia="en-US"/>
        </w:rPr>
        <w:t>тметим, что тематика Патриотизма начинается ещё в 5 классе с Сочинений на темы: Я гражданин ПМР, Суворов основатель г</w:t>
      </w:r>
      <w:proofErr w:type="gramStart"/>
      <w:r w:rsidR="007C7D3F" w:rsidRPr="00336465">
        <w:rPr>
          <w:rFonts w:eastAsiaTheme="minorHAnsi"/>
          <w:sz w:val="28"/>
          <w:szCs w:val="28"/>
          <w:lang w:eastAsia="en-US"/>
        </w:rPr>
        <w:t>.</w:t>
      </w:r>
      <w:r w:rsidR="00D57DBC" w:rsidRPr="00336465">
        <w:rPr>
          <w:rFonts w:eastAsiaTheme="minorHAnsi"/>
          <w:sz w:val="28"/>
          <w:szCs w:val="28"/>
          <w:lang w:eastAsia="en-US"/>
        </w:rPr>
        <w:t>Т</w:t>
      </w:r>
      <w:proofErr w:type="gramEnd"/>
      <w:r w:rsidR="00D57DBC" w:rsidRPr="00336465">
        <w:rPr>
          <w:rFonts w:eastAsiaTheme="minorHAnsi"/>
          <w:sz w:val="28"/>
          <w:szCs w:val="28"/>
          <w:lang w:eastAsia="en-US"/>
        </w:rPr>
        <w:t>ирасполь и др.</w:t>
      </w:r>
    </w:p>
    <w:p w:rsidR="00903351" w:rsidRPr="00336465" w:rsidRDefault="00A37157" w:rsidP="0027109C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36465">
        <w:rPr>
          <w:rFonts w:eastAsiaTheme="minorHAnsi"/>
          <w:sz w:val="28"/>
          <w:szCs w:val="28"/>
          <w:lang w:eastAsia="en-US"/>
        </w:rPr>
        <w:t>В 7 классе, при изучении темы «Интернациональные и национальные особенности этикета»,</w:t>
      </w:r>
      <w:r w:rsidRPr="0033646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36465">
        <w:rPr>
          <w:rFonts w:eastAsiaTheme="minorHAnsi"/>
          <w:sz w:val="28"/>
          <w:szCs w:val="28"/>
          <w:lang w:eastAsia="en-US"/>
        </w:rPr>
        <w:t xml:space="preserve">суворовцы собирали и обрабатывали информацию по </w:t>
      </w:r>
      <w:r w:rsidRPr="00336465">
        <w:rPr>
          <w:rFonts w:eastAsiaTheme="minorHAnsi"/>
          <w:sz w:val="28"/>
          <w:szCs w:val="28"/>
          <w:lang w:eastAsia="en-US"/>
        </w:rPr>
        <w:lastRenderedPageBreak/>
        <w:t>прав</w:t>
      </w:r>
      <w:r w:rsidR="00E5639D" w:rsidRPr="00336465">
        <w:rPr>
          <w:rFonts w:eastAsiaTheme="minorHAnsi"/>
          <w:sz w:val="28"/>
          <w:szCs w:val="28"/>
          <w:lang w:eastAsia="en-US"/>
        </w:rPr>
        <w:t>илам этикета в разных странах. Конечные р</w:t>
      </w:r>
      <w:r w:rsidRPr="00336465">
        <w:rPr>
          <w:rFonts w:eastAsiaTheme="minorHAnsi"/>
          <w:sz w:val="28"/>
          <w:szCs w:val="28"/>
          <w:lang w:eastAsia="en-US"/>
        </w:rPr>
        <w:t>езультаты оформляли в «Буклеты»</w:t>
      </w:r>
      <w:r w:rsidR="00400D4C" w:rsidRPr="00336465">
        <w:rPr>
          <w:rFonts w:eastAsiaTheme="minorHAnsi"/>
          <w:sz w:val="28"/>
          <w:szCs w:val="28"/>
          <w:lang w:eastAsia="en-US"/>
        </w:rPr>
        <w:t xml:space="preserve">. </w:t>
      </w:r>
      <w:r w:rsidRPr="00336465">
        <w:rPr>
          <w:rFonts w:eastAsiaTheme="minorHAnsi"/>
          <w:sz w:val="28"/>
          <w:szCs w:val="28"/>
          <w:lang w:eastAsia="en-US"/>
        </w:rPr>
        <w:t xml:space="preserve">В 7-8 классам по темам: </w:t>
      </w:r>
      <w:r w:rsidR="00E5639D" w:rsidRPr="00336465">
        <w:rPr>
          <w:rFonts w:eastAsiaTheme="minorHAnsi"/>
          <w:sz w:val="28"/>
          <w:szCs w:val="28"/>
          <w:lang w:eastAsia="en-US"/>
        </w:rPr>
        <w:t>«</w:t>
      </w:r>
      <w:r w:rsidRPr="00336465">
        <w:rPr>
          <w:rFonts w:eastAsiaTheme="minorHAnsi"/>
          <w:sz w:val="28"/>
          <w:szCs w:val="28"/>
          <w:lang w:eastAsia="en-US"/>
        </w:rPr>
        <w:t>Культура общения</w:t>
      </w:r>
      <w:r w:rsidR="00E5639D" w:rsidRPr="00336465">
        <w:rPr>
          <w:rFonts w:eastAsiaTheme="minorHAnsi"/>
          <w:sz w:val="28"/>
          <w:szCs w:val="28"/>
          <w:lang w:eastAsia="en-US"/>
        </w:rPr>
        <w:t>»</w:t>
      </w:r>
      <w:r w:rsidRPr="00336465">
        <w:rPr>
          <w:rFonts w:eastAsiaTheme="minorHAnsi"/>
          <w:sz w:val="28"/>
          <w:szCs w:val="28"/>
          <w:lang w:eastAsia="en-US"/>
        </w:rPr>
        <w:t xml:space="preserve">, </w:t>
      </w:r>
      <w:r w:rsidR="00E5639D" w:rsidRPr="00336465">
        <w:rPr>
          <w:rFonts w:eastAsiaTheme="minorHAnsi"/>
          <w:sz w:val="28"/>
          <w:szCs w:val="28"/>
          <w:lang w:eastAsia="en-US"/>
        </w:rPr>
        <w:t>«</w:t>
      </w:r>
      <w:r w:rsidRPr="00336465">
        <w:rPr>
          <w:rFonts w:eastAsiaTheme="minorHAnsi"/>
          <w:sz w:val="28"/>
          <w:szCs w:val="28"/>
          <w:lang w:eastAsia="en-US"/>
        </w:rPr>
        <w:t>Нравственные ценности</w:t>
      </w:r>
      <w:r w:rsidR="00E5639D" w:rsidRPr="00336465">
        <w:rPr>
          <w:rFonts w:eastAsiaTheme="minorHAnsi"/>
          <w:sz w:val="28"/>
          <w:szCs w:val="28"/>
          <w:lang w:eastAsia="en-US"/>
        </w:rPr>
        <w:t>»</w:t>
      </w:r>
      <w:r w:rsidRPr="00336465">
        <w:rPr>
          <w:rFonts w:eastAsiaTheme="minorHAnsi"/>
          <w:sz w:val="28"/>
          <w:szCs w:val="28"/>
          <w:lang w:eastAsia="en-US"/>
        </w:rPr>
        <w:t xml:space="preserve">, </w:t>
      </w:r>
      <w:r w:rsidR="00E5639D" w:rsidRPr="00336465">
        <w:rPr>
          <w:rFonts w:eastAsiaTheme="minorHAnsi"/>
          <w:sz w:val="28"/>
          <w:szCs w:val="28"/>
          <w:lang w:eastAsia="en-US"/>
        </w:rPr>
        <w:t>«</w:t>
      </w:r>
      <w:r w:rsidRPr="00336465">
        <w:rPr>
          <w:rFonts w:eastAsiaTheme="minorHAnsi"/>
          <w:sz w:val="28"/>
          <w:szCs w:val="28"/>
          <w:lang w:eastAsia="en-US"/>
        </w:rPr>
        <w:t>Культура поведения</w:t>
      </w:r>
      <w:r w:rsidR="00E5639D" w:rsidRPr="00336465">
        <w:rPr>
          <w:rFonts w:eastAsiaTheme="minorHAnsi"/>
          <w:sz w:val="28"/>
          <w:szCs w:val="28"/>
          <w:lang w:eastAsia="en-US"/>
        </w:rPr>
        <w:t>»</w:t>
      </w:r>
      <w:r w:rsidRPr="00336465">
        <w:rPr>
          <w:rFonts w:eastAsiaTheme="minorHAnsi"/>
          <w:sz w:val="28"/>
          <w:szCs w:val="28"/>
          <w:lang w:eastAsia="en-US"/>
        </w:rPr>
        <w:t xml:space="preserve">, </w:t>
      </w:r>
      <w:r w:rsidR="00E5639D" w:rsidRPr="00336465">
        <w:rPr>
          <w:rFonts w:eastAsiaTheme="minorHAnsi"/>
          <w:sz w:val="28"/>
          <w:szCs w:val="28"/>
          <w:lang w:eastAsia="en-US"/>
        </w:rPr>
        <w:t>«</w:t>
      </w:r>
      <w:r w:rsidRPr="00336465">
        <w:rPr>
          <w:rFonts w:eastAsiaTheme="minorHAnsi"/>
          <w:sz w:val="28"/>
          <w:szCs w:val="28"/>
          <w:lang w:eastAsia="en-US"/>
        </w:rPr>
        <w:t>Правила общения в моей жизни</w:t>
      </w:r>
      <w:r w:rsidR="00E5639D" w:rsidRPr="00336465">
        <w:rPr>
          <w:rFonts w:eastAsiaTheme="minorHAnsi"/>
          <w:sz w:val="28"/>
          <w:szCs w:val="28"/>
          <w:lang w:eastAsia="en-US"/>
        </w:rPr>
        <w:t>»</w:t>
      </w:r>
      <w:r w:rsidR="00A95E71" w:rsidRPr="00336465">
        <w:rPr>
          <w:rFonts w:eastAsiaTheme="minorHAnsi"/>
          <w:sz w:val="28"/>
          <w:szCs w:val="28"/>
          <w:lang w:eastAsia="en-US"/>
        </w:rPr>
        <w:t>. Результатами проектно-исследовательской деятельности выступают: презентации и буклеты.</w:t>
      </w:r>
      <w:r w:rsidR="007C7D3F" w:rsidRPr="00336465">
        <w:rPr>
          <w:rFonts w:eastAsiaTheme="minorHAnsi"/>
          <w:sz w:val="28"/>
          <w:szCs w:val="28"/>
          <w:lang w:eastAsia="en-US"/>
        </w:rPr>
        <w:t xml:space="preserve"> </w:t>
      </w:r>
      <w:r w:rsidR="00CE1E07" w:rsidRPr="00336465">
        <w:rPr>
          <w:rFonts w:eastAsiaTheme="minorHAnsi"/>
          <w:sz w:val="28"/>
          <w:szCs w:val="28"/>
          <w:lang w:eastAsia="en-US"/>
        </w:rPr>
        <w:t>В 8классе, по теме «Производственная ку</w:t>
      </w:r>
      <w:r w:rsidR="00587E15" w:rsidRPr="00336465">
        <w:rPr>
          <w:rFonts w:eastAsiaTheme="minorHAnsi"/>
          <w:sz w:val="28"/>
          <w:szCs w:val="28"/>
          <w:lang w:eastAsia="en-US"/>
        </w:rPr>
        <w:t>льтура. Эстетика рабочего места».</w:t>
      </w:r>
      <w:r w:rsidR="007C7D3F" w:rsidRPr="00336465">
        <w:rPr>
          <w:rFonts w:eastAsiaTheme="minorHAnsi"/>
          <w:sz w:val="28"/>
          <w:szCs w:val="28"/>
          <w:lang w:eastAsia="en-US"/>
        </w:rPr>
        <w:t xml:space="preserve"> </w:t>
      </w:r>
      <w:r w:rsidR="00587E15" w:rsidRPr="00336465">
        <w:rPr>
          <w:rFonts w:eastAsiaTheme="minorHAnsi"/>
          <w:sz w:val="28"/>
          <w:szCs w:val="28"/>
          <w:lang w:eastAsia="en-US"/>
        </w:rPr>
        <w:t xml:space="preserve">Суворовцы, проводят исследования своего рабочего места в училище и дома. Изучаются вопросы: </w:t>
      </w:r>
      <w:r w:rsidR="00EC01C6" w:rsidRPr="00336465">
        <w:rPr>
          <w:rFonts w:eastAsiaTheme="minorHAnsi"/>
          <w:sz w:val="28"/>
          <w:szCs w:val="28"/>
          <w:lang w:eastAsia="en-US"/>
        </w:rPr>
        <w:t xml:space="preserve">эстетики жилья, рабочего места, </w:t>
      </w:r>
      <w:proofErr w:type="spellStart"/>
      <w:r w:rsidR="00EC01C6" w:rsidRPr="00336465">
        <w:rPr>
          <w:rFonts w:eastAsiaTheme="minorHAnsi"/>
          <w:sz w:val="28"/>
          <w:szCs w:val="28"/>
          <w:lang w:eastAsia="en-US"/>
        </w:rPr>
        <w:t>цветотерапия</w:t>
      </w:r>
      <w:proofErr w:type="spellEnd"/>
      <w:r w:rsidR="00EC01C6" w:rsidRPr="00336465">
        <w:rPr>
          <w:rFonts w:eastAsiaTheme="minorHAnsi"/>
          <w:sz w:val="28"/>
          <w:szCs w:val="28"/>
          <w:lang w:eastAsia="en-US"/>
        </w:rPr>
        <w:t>. Суворовцы проектируют «свои комнаты», подбирают</w:t>
      </w:r>
      <w:r w:rsidR="002A64D1" w:rsidRPr="00336465">
        <w:rPr>
          <w:rFonts w:eastAsiaTheme="minorHAnsi"/>
          <w:sz w:val="28"/>
          <w:szCs w:val="28"/>
          <w:lang w:eastAsia="en-US"/>
        </w:rPr>
        <w:t xml:space="preserve"> цветовую гамму, </w:t>
      </w:r>
      <w:proofErr w:type="gramStart"/>
      <w:r w:rsidR="002A64D1" w:rsidRPr="00336465">
        <w:rPr>
          <w:rFonts w:eastAsiaTheme="minorHAnsi"/>
          <w:sz w:val="28"/>
          <w:szCs w:val="28"/>
          <w:lang w:eastAsia="en-US"/>
        </w:rPr>
        <w:t>согласно рекоме</w:t>
      </w:r>
      <w:r w:rsidR="00EC01C6" w:rsidRPr="00336465">
        <w:rPr>
          <w:rFonts w:eastAsiaTheme="minorHAnsi"/>
          <w:sz w:val="28"/>
          <w:szCs w:val="28"/>
          <w:lang w:eastAsia="en-US"/>
        </w:rPr>
        <w:t>ндаций</w:t>
      </w:r>
      <w:proofErr w:type="gramEnd"/>
      <w:r w:rsidR="00EC01C6" w:rsidRPr="00336465">
        <w:rPr>
          <w:rFonts w:eastAsiaTheme="minorHAnsi"/>
          <w:sz w:val="28"/>
          <w:szCs w:val="28"/>
          <w:lang w:eastAsia="en-US"/>
        </w:rPr>
        <w:t xml:space="preserve"> </w:t>
      </w:r>
      <w:r w:rsidR="00E517DE" w:rsidRPr="00336465">
        <w:rPr>
          <w:rFonts w:eastAsiaTheme="minorHAnsi"/>
          <w:sz w:val="28"/>
          <w:szCs w:val="28"/>
          <w:lang w:eastAsia="en-US"/>
        </w:rPr>
        <w:t>«</w:t>
      </w:r>
      <w:r w:rsidR="00EC01C6" w:rsidRPr="00336465">
        <w:rPr>
          <w:rFonts w:eastAsiaTheme="minorHAnsi"/>
          <w:sz w:val="28"/>
          <w:szCs w:val="28"/>
          <w:lang w:eastAsia="en-US"/>
        </w:rPr>
        <w:t>психологии</w:t>
      </w:r>
      <w:r w:rsidR="00E517DE" w:rsidRPr="00336465">
        <w:rPr>
          <w:rFonts w:eastAsiaTheme="minorHAnsi"/>
          <w:sz w:val="28"/>
          <w:szCs w:val="28"/>
          <w:lang w:eastAsia="en-US"/>
        </w:rPr>
        <w:t>»</w:t>
      </w:r>
      <w:r w:rsidR="007C7D3F" w:rsidRPr="00336465">
        <w:rPr>
          <w:rFonts w:eastAsiaTheme="minorHAnsi"/>
          <w:sz w:val="28"/>
          <w:szCs w:val="28"/>
          <w:lang w:eastAsia="en-US"/>
        </w:rPr>
        <w:t xml:space="preserve">. </w:t>
      </w:r>
      <w:r w:rsidR="00587E15" w:rsidRPr="00336465">
        <w:rPr>
          <w:rFonts w:eastAsiaTheme="minorHAnsi"/>
          <w:sz w:val="28"/>
          <w:szCs w:val="28"/>
          <w:lang w:eastAsia="en-US"/>
        </w:rPr>
        <w:t xml:space="preserve">По темам курса, даже в виде д/задания, суворовцы </w:t>
      </w:r>
      <w:r w:rsidR="00903351" w:rsidRPr="00336465">
        <w:rPr>
          <w:rFonts w:eastAsiaTheme="minorHAnsi"/>
          <w:sz w:val="28"/>
          <w:szCs w:val="28"/>
          <w:lang w:eastAsia="en-US"/>
        </w:rPr>
        <w:t>оформляют программки и буклеты.</w:t>
      </w:r>
      <w:r w:rsidR="0027109C" w:rsidRPr="00336465">
        <w:rPr>
          <w:rFonts w:eastAsiaTheme="minorHAnsi"/>
          <w:sz w:val="28"/>
          <w:szCs w:val="28"/>
          <w:lang w:eastAsia="en-US"/>
        </w:rPr>
        <w:t xml:space="preserve"> </w:t>
      </w:r>
      <w:r w:rsidR="007C7D3F" w:rsidRPr="00336465">
        <w:rPr>
          <w:rFonts w:eastAsiaTheme="minorHAnsi"/>
          <w:sz w:val="28"/>
          <w:szCs w:val="28"/>
          <w:lang w:eastAsia="en-US"/>
        </w:rPr>
        <w:t>П</w:t>
      </w:r>
      <w:r w:rsidR="00903351" w:rsidRPr="00336465">
        <w:rPr>
          <w:rFonts w:eastAsiaTheme="minorHAnsi"/>
          <w:sz w:val="28"/>
          <w:szCs w:val="28"/>
          <w:lang w:eastAsia="en-US"/>
        </w:rPr>
        <w:t>о разным темам, на всех курсах, суворовцы составляют коллажи и стенгазеты</w:t>
      </w:r>
      <w:r w:rsidR="007C7D3F" w:rsidRPr="00336465">
        <w:rPr>
          <w:rFonts w:eastAsiaTheme="minorHAnsi"/>
          <w:sz w:val="28"/>
          <w:szCs w:val="28"/>
          <w:lang w:eastAsia="en-US"/>
        </w:rPr>
        <w:t>. Задание выдаем предварительно</w:t>
      </w:r>
      <w:r w:rsidR="00400D4C" w:rsidRPr="00336465">
        <w:rPr>
          <w:rFonts w:eastAsiaTheme="minorHAnsi"/>
          <w:sz w:val="28"/>
          <w:szCs w:val="28"/>
          <w:lang w:eastAsia="en-US"/>
        </w:rPr>
        <w:t xml:space="preserve">. </w:t>
      </w:r>
      <w:r w:rsidR="00903351" w:rsidRPr="00336465">
        <w:rPr>
          <w:rFonts w:eastAsiaTheme="minorHAnsi"/>
          <w:sz w:val="28"/>
          <w:szCs w:val="28"/>
          <w:lang w:eastAsia="en-US"/>
        </w:rPr>
        <w:t>Готовится материал по подгруппам, а затем происходит защита.</w:t>
      </w:r>
    </w:p>
    <w:p w:rsidR="00400D4C" w:rsidRPr="00336465" w:rsidRDefault="00615035" w:rsidP="00E517DE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36465">
        <w:rPr>
          <w:rFonts w:eastAsiaTheme="minorHAnsi"/>
          <w:sz w:val="28"/>
          <w:szCs w:val="28"/>
          <w:lang w:eastAsia="en-US"/>
        </w:rPr>
        <w:t>9класс – «Этика и психология семейной жизни» (курс ведем с 01.09.2018г.). Начали исследование по тематике «Проблемы мол</w:t>
      </w:r>
      <w:r w:rsidR="00400D4C" w:rsidRPr="00336465">
        <w:rPr>
          <w:rFonts w:eastAsiaTheme="minorHAnsi"/>
          <w:sz w:val="28"/>
          <w:szCs w:val="28"/>
          <w:lang w:eastAsia="en-US"/>
        </w:rPr>
        <w:t xml:space="preserve">одой семьи». Проведен I </w:t>
      </w:r>
      <w:proofErr w:type="gramStart"/>
      <w:r w:rsidR="00400D4C" w:rsidRPr="00336465">
        <w:rPr>
          <w:rFonts w:eastAsiaTheme="minorHAnsi"/>
          <w:sz w:val="28"/>
          <w:szCs w:val="28"/>
          <w:lang w:eastAsia="en-US"/>
        </w:rPr>
        <w:t>этап</w:t>
      </w:r>
      <w:proofErr w:type="gramEnd"/>
      <w:r w:rsidR="00400D4C" w:rsidRPr="00336465">
        <w:rPr>
          <w:rFonts w:eastAsiaTheme="minorHAnsi"/>
          <w:sz w:val="28"/>
          <w:szCs w:val="28"/>
          <w:lang w:eastAsia="en-US"/>
        </w:rPr>
        <w:t xml:space="preserve"> – а</w:t>
      </w:r>
      <w:r w:rsidRPr="00336465">
        <w:rPr>
          <w:rFonts w:eastAsiaTheme="minorHAnsi"/>
          <w:sz w:val="28"/>
          <w:szCs w:val="28"/>
          <w:lang w:eastAsia="en-US"/>
        </w:rPr>
        <w:t xml:space="preserve">нкетирование: </w:t>
      </w:r>
      <w:proofErr w:type="gramStart"/>
      <w:r w:rsidRPr="00336465">
        <w:rPr>
          <w:rFonts w:eastAsiaTheme="minorHAnsi"/>
          <w:sz w:val="28"/>
          <w:szCs w:val="28"/>
          <w:lang w:eastAsia="en-US"/>
        </w:rPr>
        <w:t>какой</w:t>
      </w:r>
      <w:proofErr w:type="gramEnd"/>
      <w:r w:rsidRPr="00336465">
        <w:rPr>
          <w:rFonts w:eastAsiaTheme="minorHAnsi"/>
          <w:sz w:val="28"/>
          <w:szCs w:val="28"/>
          <w:lang w:eastAsia="en-US"/>
        </w:rPr>
        <w:t xml:space="preserve"> должна быть будущая жена; семейные ценности. II этап – описание «Идеальная семья». Работа продолжается.</w:t>
      </w:r>
      <w:r w:rsidR="00E517DE" w:rsidRPr="00336465">
        <w:rPr>
          <w:rFonts w:eastAsiaTheme="minorHAnsi"/>
          <w:sz w:val="28"/>
          <w:szCs w:val="28"/>
          <w:lang w:eastAsia="en-US"/>
        </w:rPr>
        <w:t xml:space="preserve"> </w:t>
      </w:r>
      <w:r w:rsidR="00400D4C" w:rsidRPr="00336465">
        <w:rPr>
          <w:sz w:val="28"/>
          <w:szCs w:val="28"/>
        </w:rPr>
        <w:t xml:space="preserve">С 01.09.2018г. в </w:t>
      </w:r>
      <w:r w:rsidR="00516F94" w:rsidRPr="00336465">
        <w:rPr>
          <w:sz w:val="28"/>
          <w:szCs w:val="28"/>
        </w:rPr>
        <w:t xml:space="preserve">ООО </w:t>
      </w:r>
      <w:r w:rsidR="00400D4C" w:rsidRPr="00336465">
        <w:rPr>
          <w:sz w:val="28"/>
          <w:szCs w:val="28"/>
        </w:rPr>
        <w:t>в 9-10классах, введены дисциплин</w:t>
      </w:r>
      <w:r w:rsidR="0027109C" w:rsidRPr="00336465">
        <w:rPr>
          <w:sz w:val="28"/>
          <w:szCs w:val="28"/>
        </w:rPr>
        <w:t xml:space="preserve">ы экономической направленности: </w:t>
      </w:r>
      <w:r w:rsidR="00400D4C" w:rsidRPr="00336465">
        <w:rPr>
          <w:sz w:val="28"/>
          <w:szCs w:val="28"/>
        </w:rPr>
        <w:t>«Основы пр</w:t>
      </w:r>
      <w:r w:rsidR="0027109C" w:rsidRPr="00336465">
        <w:rPr>
          <w:sz w:val="28"/>
          <w:szCs w:val="28"/>
        </w:rPr>
        <w:t xml:space="preserve">едпринимательской деятельности», </w:t>
      </w:r>
      <w:r w:rsidR="00400D4C" w:rsidRPr="00336465">
        <w:rPr>
          <w:sz w:val="28"/>
          <w:szCs w:val="28"/>
        </w:rPr>
        <w:t>«Основы экономических знаний». Предметы новые. Но уже сейчас мы приступили к исследованиям по теме «Семейный бюджет».</w:t>
      </w:r>
    </w:p>
    <w:p w:rsidR="00405DDD" w:rsidRPr="00336465" w:rsidRDefault="00E5639D" w:rsidP="00AC714B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36465">
        <w:rPr>
          <w:rFonts w:eastAsiaTheme="minorHAnsi"/>
          <w:sz w:val="28"/>
          <w:szCs w:val="28"/>
          <w:lang w:eastAsia="en-US"/>
        </w:rPr>
        <w:t xml:space="preserve">Наши суворовцы старших классов, подходят к исследовательской работе более серьезно. Так, например, </w:t>
      </w:r>
      <w:r w:rsidR="007C7D3F" w:rsidRPr="00336465">
        <w:rPr>
          <w:rFonts w:eastAsiaTheme="minorHAnsi"/>
          <w:sz w:val="28"/>
          <w:szCs w:val="28"/>
          <w:lang w:eastAsia="en-US"/>
        </w:rPr>
        <w:t>по направлению «этика, этикет»</w:t>
      </w:r>
      <w:r w:rsidR="002F3D08" w:rsidRPr="00336465">
        <w:rPr>
          <w:rFonts w:eastAsiaTheme="minorHAnsi"/>
          <w:sz w:val="28"/>
          <w:szCs w:val="28"/>
          <w:lang w:eastAsia="en-US"/>
        </w:rPr>
        <w:t xml:space="preserve"> суворовцы в апреле 2018г. участвовали во «II МЕЖДУНАРОДНОЙ НАУЧНО-ПРАКТИЧЕСКОЙ КОНФЕРЕНЦИИ О</w:t>
      </w:r>
      <w:r w:rsidR="00AC714B" w:rsidRPr="00336465">
        <w:rPr>
          <w:rFonts w:eastAsiaTheme="minorHAnsi"/>
          <w:sz w:val="28"/>
          <w:szCs w:val="28"/>
          <w:lang w:eastAsia="en-US"/>
        </w:rPr>
        <w:t>БУЧАЮЩИХСЯ», организованной</w:t>
      </w:r>
      <w:r w:rsidR="002F3D08" w:rsidRPr="00336465">
        <w:rPr>
          <w:rFonts w:eastAsiaTheme="minorHAnsi"/>
          <w:sz w:val="28"/>
          <w:szCs w:val="28"/>
          <w:lang w:eastAsia="en-US"/>
        </w:rPr>
        <w:t xml:space="preserve"> Мин. Образования и науки РФ, при участии ФГБОУ </w:t>
      </w:r>
      <w:proofErr w:type="gramStart"/>
      <w:r w:rsidR="002F3D08" w:rsidRPr="00336465">
        <w:rPr>
          <w:rFonts w:eastAsiaTheme="minorHAnsi"/>
          <w:sz w:val="28"/>
          <w:szCs w:val="28"/>
          <w:lang w:eastAsia="en-US"/>
        </w:rPr>
        <w:t>ВО</w:t>
      </w:r>
      <w:proofErr w:type="gramEnd"/>
      <w:r w:rsidR="002F3D08" w:rsidRPr="00336465">
        <w:rPr>
          <w:rFonts w:eastAsiaTheme="minorHAnsi"/>
          <w:sz w:val="28"/>
          <w:szCs w:val="28"/>
          <w:lang w:eastAsia="en-US"/>
        </w:rPr>
        <w:t xml:space="preserve"> «Кемеровский государственный университет», Центр Пе</w:t>
      </w:r>
      <w:r w:rsidR="00AC714B" w:rsidRPr="00336465">
        <w:rPr>
          <w:rFonts w:eastAsiaTheme="minorHAnsi"/>
          <w:sz w:val="28"/>
          <w:szCs w:val="28"/>
          <w:lang w:eastAsia="en-US"/>
        </w:rPr>
        <w:t xml:space="preserve">дагогических Технологий МАУ КМЦ. </w:t>
      </w:r>
      <w:r w:rsidR="002F3D08" w:rsidRPr="00336465">
        <w:rPr>
          <w:rFonts w:eastAsiaTheme="minorHAnsi"/>
          <w:sz w:val="28"/>
          <w:szCs w:val="28"/>
          <w:lang w:eastAsia="en-US"/>
        </w:rPr>
        <w:t xml:space="preserve">Секций было 15, участники: РФ, </w:t>
      </w:r>
      <w:proofErr w:type="spellStart"/>
      <w:r w:rsidR="002F3D08" w:rsidRPr="00336465">
        <w:rPr>
          <w:rFonts w:eastAsiaTheme="minorHAnsi"/>
          <w:sz w:val="28"/>
          <w:szCs w:val="28"/>
          <w:lang w:eastAsia="en-US"/>
        </w:rPr>
        <w:t>Белорусь</w:t>
      </w:r>
      <w:proofErr w:type="spellEnd"/>
      <w:r w:rsidR="002F3D08" w:rsidRPr="00336465">
        <w:rPr>
          <w:rFonts w:eastAsiaTheme="minorHAnsi"/>
          <w:sz w:val="28"/>
          <w:szCs w:val="28"/>
          <w:lang w:eastAsia="en-US"/>
        </w:rPr>
        <w:t>, Прибалтика, Украина, Польша</w:t>
      </w:r>
      <w:r w:rsidR="00400D4C" w:rsidRPr="00336465">
        <w:rPr>
          <w:rFonts w:eastAsiaTheme="minorHAnsi"/>
          <w:sz w:val="28"/>
          <w:szCs w:val="28"/>
          <w:lang w:eastAsia="en-US"/>
        </w:rPr>
        <w:t>, Казахстан</w:t>
      </w:r>
      <w:r w:rsidR="002F3D08" w:rsidRPr="00336465">
        <w:rPr>
          <w:rFonts w:eastAsiaTheme="minorHAnsi"/>
          <w:sz w:val="28"/>
          <w:szCs w:val="28"/>
          <w:lang w:eastAsia="en-US"/>
        </w:rPr>
        <w:t xml:space="preserve"> и ПМР.</w:t>
      </w:r>
      <w:r w:rsidR="007C7D3F" w:rsidRPr="00336465">
        <w:rPr>
          <w:rFonts w:eastAsiaTheme="minorHAnsi"/>
          <w:sz w:val="28"/>
          <w:szCs w:val="28"/>
          <w:lang w:eastAsia="en-US"/>
        </w:rPr>
        <w:t xml:space="preserve"> </w:t>
      </w:r>
      <w:r w:rsidR="00AC714B" w:rsidRPr="00336465">
        <w:rPr>
          <w:rFonts w:eastAsiaTheme="minorHAnsi"/>
          <w:sz w:val="28"/>
          <w:szCs w:val="28"/>
          <w:lang w:eastAsia="en-US"/>
        </w:rPr>
        <w:t>Суворов</w:t>
      </w:r>
      <w:r w:rsidR="002F3D08" w:rsidRPr="00336465">
        <w:rPr>
          <w:rFonts w:eastAsiaTheme="minorHAnsi"/>
          <w:sz w:val="28"/>
          <w:szCs w:val="28"/>
          <w:lang w:eastAsia="en-US"/>
        </w:rPr>
        <w:t>ц</w:t>
      </w:r>
      <w:r w:rsidR="0027109C" w:rsidRPr="00336465">
        <w:rPr>
          <w:rFonts w:eastAsiaTheme="minorHAnsi"/>
          <w:sz w:val="28"/>
          <w:szCs w:val="28"/>
          <w:lang w:eastAsia="en-US"/>
        </w:rPr>
        <w:t>ы</w:t>
      </w:r>
      <w:r w:rsidR="002F3D08" w:rsidRPr="00336465">
        <w:rPr>
          <w:rFonts w:eastAsiaTheme="minorHAnsi"/>
          <w:sz w:val="28"/>
          <w:szCs w:val="28"/>
          <w:lang w:eastAsia="en-US"/>
        </w:rPr>
        <w:t xml:space="preserve"> </w:t>
      </w:r>
      <w:r w:rsidR="00400D4C" w:rsidRPr="00336465">
        <w:rPr>
          <w:rFonts w:eastAsiaTheme="minorHAnsi"/>
          <w:sz w:val="28"/>
          <w:szCs w:val="28"/>
          <w:lang w:eastAsia="en-US"/>
        </w:rPr>
        <w:t>заняли одно первое место и четыре третьих места (по секциям).</w:t>
      </w:r>
      <w:r w:rsidR="0027109C" w:rsidRPr="00336465">
        <w:rPr>
          <w:rFonts w:eastAsiaTheme="minorHAnsi"/>
          <w:sz w:val="28"/>
          <w:szCs w:val="28"/>
          <w:lang w:eastAsia="en-US"/>
        </w:rPr>
        <w:t xml:space="preserve"> </w:t>
      </w:r>
      <w:r w:rsidR="00400D4C" w:rsidRPr="00336465">
        <w:rPr>
          <w:sz w:val="28"/>
          <w:szCs w:val="28"/>
        </w:rPr>
        <w:t xml:space="preserve">В ноябре 2018г. участвовали во Всероссийском конкурсе для </w:t>
      </w:r>
      <w:r w:rsidR="00400D4C" w:rsidRPr="00336465">
        <w:rPr>
          <w:sz w:val="28"/>
          <w:szCs w:val="28"/>
        </w:rPr>
        <w:lastRenderedPageBreak/>
        <w:t>педагогов и учащихся «</w:t>
      </w:r>
      <w:proofErr w:type="spellStart"/>
      <w:r w:rsidR="00400D4C" w:rsidRPr="00336465">
        <w:rPr>
          <w:sz w:val="28"/>
          <w:szCs w:val="28"/>
        </w:rPr>
        <w:t>Педлидер</w:t>
      </w:r>
      <w:proofErr w:type="spellEnd"/>
      <w:r w:rsidR="00400D4C" w:rsidRPr="00336465">
        <w:rPr>
          <w:sz w:val="28"/>
          <w:szCs w:val="28"/>
        </w:rPr>
        <w:t xml:space="preserve">» (Св. ЭЛ </w:t>
      </w:r>
      <w:proofErr w:type="spellStart"/>
      <w:r w:rsidR="00400D4C" w:rsidRPr="00336465">
        <w:rPr>
          <w:sz w:val="28"/>
          <w:szCs w:val="28"/>
        </w:rPr>
        <w:t>No</w:t>
      </w:r>
      <w:proofErr w:type="spellEnd"/>
      <w:r w:rsidR="00400D4C" w:rsidRPr="00336465">
        <w:rPr>
          <w:sz w:val="28"/>
          <w:szCs w:val="28"/>
        </w:rPr>
        <w:t xml:space="preserve"> ФС 77 – 64207) номинация «исследовательская работа учащихся». Заняли одно первое место и два вторых места (по номинациям и секциям).</w:t>
      </w:r>
      <w:r w:rsidR="00AC714B" w:rsidRPr="00336465">
        <w:rPr>
          <w:sz w:val="28"/>
          <w:szCs w:val="28"/>
        </w:rPr>
        <w:t xml:space="preserve"> </w:t>
      </w:r>
      <w:r w:rsidR="001E570D" w:rsidRPr="00336465">
        <w:rPr>
          <w:sz w:val="28"/>
          <w:szCs w:val="28"/>
        </w:rPr>
        <w:t>Чем не дифференцированный подход к обучению?</w:t>
      </w:r>
    </w:p>
    <w:p w:rsidR="0027109C" w:rsidRPr="00336465" w:rsidRDefault="0027109C" w:rsidP="0027109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36465">
        <w:rPr>
          <w:rFonts w:cs="Times New Roman"/>
          <w:sz w:val="28"/>
          <w:szCs w:val="28"/>
        </w:rPr>
        <w:t>Главным смыслом исследования в сфере образования есть то, что оно является учебным. Это означает, что его главной целью является развитие личности, а неполучение объективно нового результата, как в «большой» науке</w:t>
      </w:r>
      <w:r w:rsidR="00E517DE" w:rsidRPr="00336465">
        <w:rPr>
          <w:rFonts w:cs="Times New Roman"/>
          <w:sz w:val="28"/>
          <w:szCs w:val="28"/>
        </w:rPr>
        <w:t xml:space="preserve"> [5]</w:t>
      </w:r>
      <w:r w:rsidRPr="00336465">
        <w:rPr>
          <w:rFonts w:cs="Times New Roman"/>
          <w:sz w:val="28"/>
          <w:szCs w:val="28"/>
        </w:rPr>
        <w:t>.</w:t>
      </w:r>
    </w:p>
    <w:p w:rsidR="002A64D1" w:rsidRPr="00336465" w:rsidRDefault="002A64D1" w:rsidP="00E07E3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36465">
        <w:rPr>
          <w:rFonts w:cs="Times New Roman"/>
          <w:sz w:val="28"/>
          <w:szCs w:val="28"/>
        </w:rPr>
        <w:t xml:space="preserve">Главный результат проектно-исследовательской деятельности наших воспитанников, руководство ГОУ </w:t>
      </w:r>
      <w:r w:rsidR="003F66D5" w:rsidRPr="00336465">
        <w:rPr>
          <w:rFonts w:cs="Times New Roman"/>
          <w:sz w:val="28"/>
          <w:szCs w:val="28"/>
        </w:rPr>
        <w:t>«</w:t>
      </w:r>
      <w:r w:rsidRPr="00336465">
        <w:rPr>
          <w:rFonts w:cs="Times New Roman"/>
          <w:sz w:val="28"/>
          <w:szCs w:val="28"/>
        </w:rPr>
        <w:t>ТСВУ</w:t>
      </w:r>
      <w:r w:rsidR="003F66D5" w:rsidRPr="00336465">
        <w:rPr>
          <w:rFonts w:cs="Times New Roman"/>
          <w:sz w:val="28"/>
          <w:szCs w:val="28"/>
        </w:rPr>
        <w:t>»</w:t>
      </w:r>
      <w:r w:rsidRPr="00336465">
        <w:rPr>
          <w:rFonts w:cs="Times New Roman"/>
          <w:sz w:val="28"/>
          <w:szCs w:val="28"/>
        </w:rPr>
        <w:t>, планирует издать Сборником</w:t>
      </w:r>
      <w:r w:rsidR="003F66D5" w:rsidRPr="00336465">
        <w:rPr>
          <w:rFonts w:cs="Times New Roman"/>
          <w:sz w:val="28"/>
          <w:szCs w:val="28"/>
        </w:rPr>
        <w:t xml:space="preserve"> исследовательских работ</w:t>
      </w:r>
      <w:r w:rsidRPr="00336465">
        <w:rPr>
          <w:rFonts w:cs="Times New Roman"/>
          <w:sz w:val="28"/>
          <w:szCs w:val="28"/>
        </w:rPr>
        <w:t>.</w:t>
      </w:r>
    </w:p>
    <w:p w:rsidR="002C5213" w:rsidRPr="00336465" w:rsidRDefault="002C5213" w:rsidP="00E07E35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2C5213" w:rsidRPr="00336465" w:rsidRDefault="00516F94" w:rsidP="00516F94">
      <w:pPr>
        <w:pStyle w:val="a6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  <w:r w:rsidRPr="00336465">
        <w:rPr>
          <w:b/>
          <w:sz w:val="28"/>
          <w:szCs w:val="28"/>
        </w:rPr>
        <w:t>Библиографический список</w:t>
      </w:r>
    </w:p>
    <w:p w:rsidR="002C5213" w:rsidRPr="00336465" w:rsidRDefault="002C5213" w:rsidP="00516F94">
      <w:pPr>
        <w:numPr>
          <w:ilvl w:val="0"/>
          <w:numId w:val="3"/>
        </w:numPr>
        <w:tabs>
          <w:tab w:val="clear" w:pos="1428"/>
          <w:tab w:val="num" w:pos="0"/>
        </w:tabs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proofErr w:type="spellStart"/>
      <w:r w:rsidRPr="00336465">
        <w:rPr>
          <w:rFonts w:cs="Times New Roman"/>
          <w:b/>
          <w:sz w:val="28"/>
          <w:szCs w:val="28"/>
        </w:rPr>
        <w:t>Байбородова</w:t>
      </w:r>
      <w:proofErr w:type="spellEnd"/>
      <w:r w:rsidRPr="00336465">
        <w:rPr>
          <w:rFonts w:cs="Times New Roman"/>
          <w:b/>
          <w:sz w:val="28"/>
          <w:szCs w:val="28"/>
        </w:rPr>
        <w:t xml:space="preserve"> Л.В.</w:t>
      </w:r>
      <w:r w:rsidRPr="00336465">
        <w:rPr>
          <w:rFonts w:cs="Times New Roman"/>
          <w:sz w:val="28"/>
          <w:szCs w:val="28"/>
        </w:rPr>
        <w:t xml:space="preserve"> Проектная деятельность школьников в разновозрастных группах: пособие для учителей/ Л.В.</w:t>
      </w:r>
      <w:r w:rsidR="00336465" w:rsidRPr="00336465">
        <w:rPr>
          <w:rFonts w:cs="Times New Roman"/>
          <w:sz w:val="28"/>
          <w:szCs w:val="28"/>
        </w:rPr>
        <w:t xml:space="preserve"> </w:t>
      </w:r>
      <w:proofErr w:type="spellStart"/>
      <w:r w:rsidRPr="00336465">
        <w:rPr>
          <w:rFonts w:cs="Times New Roman"/>
          <w:sz w:val="28"/>
          <w:szCs w:val="28"/>
        </w:rPr>
        <w:t>Байбородова.-М</w:t>
      </w:r>
      <w:proofErr w:type="spellEnd"/>
      <w:r w:rsidRPr="00336465">
        <w:rPr>
          <w:rFonts w:cs="Times New Roman"/>
          <w:sz w:val="28"/>
          <w:szCs w:val="28"/>
        </w:rPr>
        <w:t>.: Просвещение, 2013.</w:t>
      </w:r>
    </w:p>
    <w:p w:rsidR="002C5213" w:rsidRPr="00336465" w:rsidRDefault="002C5213" w:rsidP="00516F94">
      <w:pPr>
        <w:numPr>
          <w:ilvl w:val="0"/>
          <w:numId w:val="3"/>
        </w:numPr>
        <w:tabs>
          <w:tab w:val="clear" w:pos="1428"/>
          <w:tab w:val="num" w:pos="0"/>
        </w:tabs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proofErr w:type="spellStart"/>
      <w:r w:rsidRPr="00336465">
        <w:rPr>
          <w:rFonts w:cs="Times New Roman"/>
          <w:b/>
          <w:sz w:val="28"/>
          <w:szCs w:val="28"/>
        </w:rPr>
        <w:t>Брославская</w:t>
      </w:r>
      <w:proofErr w:type="spellEnd"/>
      <w:r w:rsidRPr="00336465">
        <w:rPr>
          <w:rFonts w:cs="Times New Roman"/>
          <w:b/>
          <w:sz w:val="28"/>
          <w:szCs w:val="28"/>
        </w:rPr>
        <w:t xml:space="preserve"> Т. Л.</w:t>
      </w:r>
      <w:r w:rsidRPr="00336465">
        <w:rPr>
          <w:rFonts w:cs="Times New Roman"/>
          <w:sz w:val="28"/>
          <w:szCs w:val="28"/>
        </w:rPr>
        <w:t xml:space="preserve"> Организация учебно-исследовательской и проектной деятельности обучающихся в условиях реализации ФГОС ООО / Т. Л. </w:t>
      </w:r>
      <w:proofErr w:type="spellStart"/>
      <w:r w:rsidRPr="00336465">
        <w:rPr>
          <w:rFonts w:cs="Times New Roman"/>
          <w:sz w:val="28"/>
          <w:szCs w:val="28"/>
        </w:rPr>
        <w:t>Брославская</w:t>
      </w:r>
      <w:proofErr w:type="spellEnd"/>
      <w:r w:rsidRPr="00336465">
        <w:rPr>
          <w:rFonts w:cs="Times New Roman"/>
          <w:sz w:val="28"/>
          <w:szCs w:val="28"/>
        </w:rPr>
        <w:t xml:space="preserve"> // Молодой ученый- 2015- №2.1.- С. 5-6.</w:t>
      </w:r>
    </w:p>
    <w:p w:rsidR="002A64D1" w:rsidRPr="00336465" w:rsidRDefault="002C5213" w:rsidP="00516F94">
      <w:pPr>
        <w:numPr>
          <w:ilvl w:val="0"/>
          <w:numId w:val="3"/>
        </w:numPr>
        <w:tabs>
          <w:tab w:val="clear" w:pos="1428"/>
          <w:tab w:val="num" w:pos="0"/>
        </w:tabs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proofErr w:type="spellStart"/>
      <w:r w:rsidRPr="00336465">
        <w:rPr>
          <w:rFonts w:cs="Times New Roman"/>
          <w:b/>
          <w:sz w:val="28"/>
          <w:szCs w:val="28"/>
        </w:rPr>
        <w:t>Ступницкая</w:t>
      </w:r>
      <w:proofErr w:type="spellEnd"/>
      <w:r w:rsidRPr="00336465">
        <w:rPr>
          <w:rFonts w:cs="Times New Roman"/>
          <w:b/>
          <w:sz w:val="28"/>
          <w:szCs w:val="28"/>
        </w:rPr>
        <w:t xml:space="preserve"> М.</w:t>
      </w:r>
      <w:proofErr w:type="gramStart"/>
      <w:r w:rsidRPr="00336465">
        <w:rPr>
          <w:rFonts w:cs="Times New Roman"/>
          <w:b/>
          <w:sz w:val="28"/>
          <w:szCs w:val="28"/>
        </w:rPr>
        <w:t>А.</w:t>
      </w:r>
      <w:proofErr w:type="gramEnd"/>
      <w:r w:rsidRPr="00336465">
        <w:rPr>
          <w:rFonts w:cs="Times New Roman"/>
          <w:sz w:val="28"/>
          <w:szCs w:val="28"/>
        </w:rPr>
        <w:t xml:space="preserve"> Что такое учебный проект?/ М.А. </w:t>
      </w:r>
      <w:proofErr w:type="spellStart"/>
      <w:r w:rsidRPr="00336465">
        <w:rPr>
          <w:rFonts w:cs="Times New Roman"/>
          <w:sz w:val="28"/>
          <w:szCs w:val="28"/>
        </w:rPr>
        <w:t>Ступницкая</w:t>
      </w:r>
      <w:proofErr w:type="spellEnd"/>
      <w:r w:rsidRPr="00336465">
        <w:rPr>
          <w:rFonts w:cs="Times New Roman"/>
          <w:sz w:val="28"/>
          <w:szCs w:val="28"/>
        </w:rPr>
        <w:t xml:space="preserve">.- М.: Первое сентября, 2014.-44 </w:t>
      </w:r>
      <w:proofErr w:type="gramStart"/>
      <w:r w:rsidRPr="00336465">
        <w:rPr>
          <w:rFonts w:cs="Times New Roman"/>
          <w:sz w:val="28"/>
          <w:szCs w:val="28"/>
        </w:rPr>
        <w:t>с</w:t>
      </w:r>
      <w:proofErr w:type="gramEnd"/>
      <w:r w:rsidRPr="00336465">
        <w:rPr>
          <w:rFonts w:cs="Times New Roman"/>
          <w:sz w:val="28"/>
          <w:szCs w:val="28"/>
        </w:rPr>
        <w:t>.</w:t>
      </w:r>
    </w:p>
    <w:p w:rsidR="00615035" w:rsidRPr="00336465" w:rsidRDefault="009A1939" w:rsidP="00516F94">
      <w:pPr>
        <w:numPr>
          <w:ilvl w:val="0"/>
          <w:numId w:val="3"/>
        </w:numPr>
        <w:tabs>
          <w:tab w:val="clear" w:pos="1428"/>
          <w:tab w:val="num" w:pos="0"/>
        </w:tabs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hyperlink r:id="rId6" w:history="1">
        <w:r w:rsidR="002A64D1" w:rsidRPr="00336465">
          <w:rPr>
            <w:rFonts w:cs="Times New Roman"/>
            <w:sz w:val="28"/>
            <w:szCs w:val="28"/>
          </w:rPr>
          <w:t>https://nsportal.ru/blog/shkola/obshcheshkolnaya-tematika/all/2015/01/13/munitsipalnaya-prezentatsionnaya-ploshchadka</w:t>
        </w:r>
      </w:hyperlink>
    </w:p>
    <w:p w:rsidR="003F66D5" w:rsidRPr="00336465" w:rsidRDefault="009A1939" w:rsidP="00516F94">
      <w:pPr>
        <w:numPr>
          <w:ilvl w:val="0"/>
          <w:numId w:val="3"/>
        </w:numPr>
        <w:tabs>
          <w:tab w:val="clear" w:pos="1428"/>
          <w:tab w:val="num" w:pos="0"/>
        </w:tabs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hyperlink r:id="rId7" w:history="1">
        <w:r w:rsidR="00615035" w:rsidRPr="00336465">
          <w:rPr>
            <w:rFonts w:cs="Times New Roman"/>
            <w:sz w:val="28"/>
            <w:szCs w:val="28"/>
          </w:rPr>
          <w:t>https://infourok.ru/organizaciya-proektnoy-i-issledovatelskoy-deyatelnosti-obuchayuschihsya-453741.html</w:t>
        </w:r>
      </w:hyperlink>
    </w:p>
    <w:p w:rsidR="003F66D5" w:rsidRPr="00336465" w:rsidRDefault="00E517DE" w:rsidP="00E517DE">
      <w:pPr>
        <w:numPr>
          <w:ilvl w:val="0"/>
          <w:numId w:val="3"/>
        </w:numPr>
        <w:tabs>
          <w:tab w:val="clear" w:pos="1428"/>
          <w:tab w:val="num" w:pos="0"/>
        </w:tabs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hyperlink r:id="rId8" w:tgtFrame="_blank" w:history="1">
        <w:proofErr w:type="spellStart"/>
        <w:r w:rsidRPr="00336465">
          <w:rPr>
            <w:rFonts w:cs="Times New Roman"/>
            <w:sz w:val="28"/>
            <w:szCs w:val="28"/>
          </w:rPr>
          <w:t>gigabaza.ru</w:t>
        </w:r>
        <w:proofErr w:type="spellEnd"/>
        <w:r w:rsidRPr="00336465">
          <w:rPr>
            <w:rFonts w:cs="Times New Roman"/>
            <w:sz w:val="28"/>
            <w:szCs w:val="28"/>
          </w:rPr>
          <w:t>/</w:t>
        </w:r>
        <w:proofErr w:type="spellStart"/>
        <w:r w:rsidRPr="00336465">
          <w:rPr>
            <w:rFonts w:cs="Times New Roman"/>
            <w:sz w:val="28"/>
            <w:szCs w:val="28"/>
          </w:rPr>
          <w:t>doc</w:t>
        </w:r>
        <w:proofErr w:type="spellEnd"/>
        <w:r w:rsidRPr="00336465">
          <w:rPr>
            <w:rFonts w:cs="Times New Roman"/>
            <w:sz w:val="28"/>
            <w:szCs w:val="28"/>
          </w:rPr>
          <w:t>/61737-pall.htm</w:t>
        </w:r>
      </w:hyperlink>
      <w:r w:rsidRPr="00336465">
        <w:rPr>
          <w:rFonts w:cs="Times New Roman"/>
          <w:sz w:val="28"/>
          <w:szCs w:val="28"/>
          <w:lang w:val="en-US"/>
        </w:rPr>
        <w:t>l</w:t>
      </w:r>
    </w:p>
    <w:sectPr w:rsidR="003F66D5" w:rsidRPr="00336465" w:rsidSect="00AA33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15562"/>
    <w:multiLevelType w:val="hybridMultilevel"/>
    <w:tmpl w:val="D21037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688A3982"/>
    <w:multiLevelType w:val="hybridMultilevel"/>
    <w:tmpl w:val="D3BC702C"/>
    <w:lvl w:ilvl="0" w:tplc="B0066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45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1A1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65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AAC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6C4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0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E82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F0F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B6A74B5"/>
    <w:multiLevelType w:val="hybridMultilevel"/>
    <w:tmpl w:val="DC2E493E"/>
    <w:lvl w:ilvl="0" w:tplc="214E354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611"/>
    <w:rsid w:val="0006027F"/>
    <w:rsid w:val="00147C68"/>
    <w:rsid w:val="00155B8A"/>
    <w:rsid w:val="00166277"/>
    <w:rsid w:val="00167AA1"/>
    <w:rsid w:val="001B6EE2"/>
    <w:rsid w:val="001E570D"/>
    <w:rsid w:val="00205460"/>
    <w:rsid w:val="002169C2"/>
    <w:rsid w:val="0022462B"/>
    <w:rsid w:val="00245C4F"/>
    <w:rsid w:val="0027109C"/>
    <w:rsid w:val="0027396D"/>
    <w:rsid w:val="00283C0E"/>
    <w:rsid w:val="002A64D1"/>
    <w:rsid w:val="002C1ECA"/>
    <w:rsid w:val="002C5213"/>
    <w:rsid w:val="002F3D08"/>
    <w:rsid w:val="0030046E"/>
    <w:rsid w:val="003144E5"/>
    <w:rsid w:val="00336465"/>
    <w:rsid w:val="00336CE7"/>
    <w:rsid w:val="003C3402"/>
    <w:rsid w:val="003F66D5"/>
    <w:rsid w:val="00400D4C"/>
    <w:rsid w:val="00405DDD"/>
    <w:rsid w:val="00436309"/>
    <w:rsid w:val="00442970"/>
    <w:rsid w:val="004A4FD1"/>
    <w:rsid w:val="004C65A8"/>
    <w:rsid w:val="004E76F4"/>
    <w:rsid w:val="00516F94"/>
    <w:rsid w:val="00521D45"/>
    <w:rsid w:val="005345C3"/>
    <w:rsid w:val="00587E15"/>
    <w:rsid w:val="005C6D88"/>
    <w:rsid w:val="005D3F43"/>
    <w:rsid w:val="005F0E15"/>
    <w:rsid w:val="00615035"/>
    <w:rsid w:val="0063240C"/>
    <w:rsid w:val="006D064C"/>
    <w:rsid w:val="006E54FE"/>
    <w:rsid w:val="00757244"/>
    <w:rsid w:val="00767CC6"/>
    <w:rsid w:val="00774032"/>
    <w:rsid w:val="00795010"/>
    <w:rsid w:val="007B28FA"/>
    <w:rsid w:val="007C7D3F"/>
    <w:rsid w:val="007D6F32"/>
    <w:rsid w:val="008213E9"/>
    <w:rsid w:val="008741F3"/>
    <w:rsid w:val="00877AB1"/>
    <w:rsid w:val="008A0857"/>
    <w:rsid w:val="00903351"/>
    <w:rsid w:val="00904AB5"/>
    <w:rsid w:val="009909B4"/>
    <w:rsid w:val="009A1939"/>
    <w:rsid w:val="00A37157"/>
    <w:rsid w:val="00A95E71"/>
    <w:rsid w:val="00AA33EA"/>
    <w:rsid w:val="00AC714B"/>
    <w:rsid w:val="00B01520"/>
    <w:rsid w:val="00B33EDC"/>
    <w:rsid w:val="00B42EF1"/>
    <w:rsid w:val="00B71726"/>
    <w:rsid w:val="00B76B82"/>
    <w:rsid w:val="00B91C82"/>
    <w:rsid w:val="00BA27FB"/>
    <w:rsid w:val="00BA50D6"/>
    <w:rsid w:val="00BE2930"/>
    <w:rsid w:val="00C24CEF"/>
    <w:rsid w:val="00CA5611"/>
    <w:rsid w:val="00CE1E07"/>
    <w:rsid w:val="00CE724E"/>
    <w:rsid w:val="00D44294"/>
    <w:rsid w:val="00D57DBC"/>
    <w:rsid w:val="00D83CF8"/>
    <w:rsid w:val="00DB0FEE"/>
    <w:rsid w:val="00E07E35"/>
    <w:rsid w:val="00E22708"/>
    <w:rsid w:val="00E4465C"/>
    <w:rsid w:val="00E517DE"/>
    <w:rsid w:val="00E51903"/>
    <w:rsid w:val="00E5639D"/>
    <w:rsid w:val="00E95A49"/>
    <w:rsid w:val="00EB17C5"/>
    <w:rsid w:val="00EC01C6"/>
    <w:rsid w:val="00ED7915"/>
    <w:rsid w:val="00FA2DF8"/>
    <w:rsid w:val="00FC34A7"/>
    <w:rsid w:val="00FF13D9"/>
    <w:rsid w:val="00FF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283C0E"/>
    <w:rPr>
      <w:color w:val="0000FF"/>
      <w:u w:val="single"/>
    </w:rPr>
  </w:style>
  <w:style w:type="character" w:styleId="a5">
    <w:name w:val="Strong"/>
    <w:basedOn w:val="a0"/>
    <w:uiPriority w:val="22"/>
    <w:qFormat/>
    <w:rsid w:val="001B6EE2"/>
    <w:rPr>
      <w:b/>
      <w:bCs/>
    </w:rPr>
  </w:style>
  <w:style w:type="paragraph" w:styleId="a6">
    <w:name w:val="List Paragraph"/>
    <w:basedOn w:val="a"/>
    <w:uiPriority w:val="99"/>
    <w:qFormat/>
    <w:rsid w:val="005345C3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37157"/>
    <w:pPr>
      <w:spacing w:after="120" w:line="480" w:lineRule="auto"/>
      <w:ind w:left="283"/>
    </w:pPr>
    <w:rPr>
      <w:rFonts w:asciiTheme="minorHAnsi" w:eastAsiaTheme="minorEastAsia" w:hAnsiTheme="minorHAnsi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37157"/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rd/aHR0cHM6Ly9naWdhYmF6YS5ydS9kb2MvNjE3MzctcGFsbC5odG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organizaciya-proektnoy-i-issledovatelskoy-deyatelnosti-obuchayuschihsya-45374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blog/shkola/obshcheshkolnaya-tematika/all/2015/01/13/munitsipalnaya-prezentatsionnaya-ploshchadka" TargetMode="External"/><Relationship Id="rId5" Type="http://schemas.openxmlformats.org/officeDocument/2006/relationships/hyperlink" Target="https://pandia.ru/text/category/nauchno_issledovatelmzskaya_deyatelmznostm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Elana</cp:lastModifiedBy>
  <cp:revision>16</cp:revision>
  <dcterms:created xsi:type="dcterms:W3CDTF">2018-09-27T07:25:00Z</dcterms:created>
  <dcterms:modified xsi:type="dcterms:W3CDTF">2018-11-18T19:13:00Z</dcterms:modified>
</cp:coreProperties>
</file>